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0B1220"/>
          <w:sz w:val="64"/>
          <w:szCs w:val="64"/>
        </w:rPr>
        <w:t xml:space="preserve">SMART TRAFFIC</w:t>
      </w:r>
    </w:p>
    <w:p>
      <w:pPr>
        <w:spacing w:after="80"/>
      </w:pPr>
      <w:r>
        <w:rPr>
          <w:rFonts w:ascii="Calibri" w:cs="Calibri" w:eastAsia="Calibri" w:hAnsi="Calibri"/>
          <w:b/>
          <w:bCs/>
          <w:color w:val="D62839"/>
          <w:sz w:val="64"/>
          <w:szCs w:val="64"/>
        </w:rPr>
        <w:t xml:space="preserve">CONTROL SYSTEM</w:t>
      </w:r>
    </w:p>
    <w:p>
      <w:pPr>
        <w:spacing w:after="80"/>
      </w:pPr>
      <w:r>
        <w:rPr>
          <w:rFonts w:ascii="Calibri" w:cs="Calibri" w:eastAsia="Calibri" w:hAnsi="Calibri"/>
          <w:b/>
          <w:bCs/>
          <w:color w:val="00979D"/>
          <w:sz w:val="36"/>
          <w:szCs w:val="36"/>
        </w:rPr>
        <w:t xml:space="preserve">Arduino Traffic Light Controller</w:t>
      </w:r>
    </w:p>
    <w:p>
      <w:pPr>
        <w:spacing w:after="60"/>
      </w:pPr>
      <w:r>
        <w:rPr>
          <w:rFonts w:ascii="Calibri" w:cs="Calibri" w:eastAsia="Calibri" w:hAnsi="Calibri"/>
          <w:color w:val="4A5568"/>
          <w:sz w:val="24"/>
          <w:szCs w:val="24"/>
        </w:rPr>
        <w:t xml:space="preserve">Educator Renaissance Campus</w:t>
      </w:r>
    </w:p>
    <w:p>
      <w:pPr>
        <w:pBdr>
          <w:bottom w:val="single" w:color="00979D" w:sz="12" w:space="8"/>
        </w:pBdr>
        <w:spacing w:after="360"/>
      </w:pPr>
      <w:r>
        <w:rPr>
          <w:rFonts w:ascii="Calibri" w:cs="Calibri" w:eastAsia="Calibri" w:hAnsi="Calibri"/>
          <w:b/>
          <w:bCs/>
          <w:color w:val="0B1220"/>
          <w:sz w:val="24"/>
          <w:szCs w:val="24"/>
        </w:rPr>
        <w:t xml:space="preserve">Made by Sir Anwar Siraj, DS AI Robotics</w:t>
      </w:r>
    </w:p>
    <w:p>
      <w:pPr>
        <w:pStyle w:val="Heading1"/>
        <w:keepNext/>
      </w:pPr>
      <w:r>
        <w:rPr>
          <w:rFonts w:ascii="Calibri" w:cs="Calibri" w:eastAsia="Calibri" w:hAnsi="Calibri"/>
          <w:b/>
          <w:bCs/>
          <w:color w:val="00979D"/>
          <w:sz w:val="34"/>
          <w:szCs w:val="34"/>
        </w:rPr>
        <w:t xml:space="preserve">1. Project Overview</w:t>
      </w:r>
    </w:p>
    <w:p>
      <w:pPr>
        <w:spacing w:after="120" w:line="300"/>
      </w:pPr>
      <w:r>
        <w:rPr>
          <w:rFonts w:ascii="Calibri" w:cs="Calibri" w:eastAsia="Calibri" w:hAnsi="Calibri"/>
          <w:sz w:val="24"/>
          <w:szCs w:val="24"/>
        </w:rPr>
        <w:t xml:space="preserve">The Smart Automated Traffic Control System is an Arduino-based robotics project that simulates real traffic management. The program switches Red, Yellow and Green LEDs in a fixed timed sequence, showing how timing and automated logic manage vehicle flow.</w:t>
      </w:r>
    </w:p>
    <w:p>
      <w:pPr>
        <w:pStyle w:val="Heading2"/>
        <w:keepNext/>
      </w:pPr>
      <w:r>
        <w:rPr>
          <w:rFonts w:ascii="Calibri" w:cs="Calibri" w:eastAsia="Calibri" w:hAnsi="Calibri"/>
          <w:b/>
          <w:bCs/>
          <w:color w:val="0B1220"/>
          <w:sz w:val="28"/>
          <w:szCs w:val="28"/>
        </w:rPr>
        <w:t xml:space="preserve">Key Features</w:t>
      </w:r>
    </w:p>
    <w:p>
      <w:pPr>
        <w:pStyle w:val="ListParagraph"/>
        <w:numPr>
          <w:ilvl w:val="0"/>
          <w:numId w:val="2"/>
        </w:numPr>
        <w:spacing w:after="60"/>
      </w:pPr>
      <w:r>
        <w:rPr>
          <w:rFonts w:ascii="Calibri" w:cs="Calibri" w:eastAsia="Calibri" w:hAnsi="Calibri"/>
          <w:b/>
          <w:bCs/>
          <w:sz w:val="24"/>
          <w:szCs w:val="24"/>
        </w:rPr>
        <w:t xml:space="preserve">Precise timing: </w:t>
      </w:r>
      <w:r>
        <w:rPr>
          <w:rFonts w:ascii="Calibri" w:cs="Calibri" w:eastAsia="Calibri" w:hAnsi="Calibri"/>
          <w:sz w:val="24"/>
          <w:szCs w:val="24"/>
        </w:rPr>
        <w:t xml:space="preserve">Red 4 seconds, Yellow 2 seconds, Green 4 seconds.</w:t>
      </w:r>
    </w:p>
    <w:p>
      <w:pPr>
        <w:pStyle w:val="ListParagraph"/>
        <w:numPr>
          <w:ilvl w:val="0"/>
          <w:numId w:val="2"/>
        </w:numPr>
        <w:spacing w:after="60"/>
      </w:pPr>
      <w:r>
        <w:rPr>
          <w:rFonts w:ascii="Calibri" w:cs="Calibri" w:eastAsia="Calibri" w:hAnsi="Calibri"/>
          <w:b/>
          <w:bCs/>
          <w:sz w:val="24"/>
          <w:szCs w:val="24"/>
        </w:rPr>
        <w:t xml:space="preserve">Clean code: </w:t>
      </w:r>
      <w:r>
        <w:rPr>
          <w:rFonts w:ascii="Calibri" w:cs="Calibri" w:eastAsia="Calibri" w:hAnsi="Calibri"/>
          <w:sz w:val="24"/>
          <w:szCs w:val="24"/>
        </w:rPr>
        <w:t xml:space="preserve">one helper function, showLight(), controls all three lights.</w:t>
      </w:r>
    </w:p>
    <w:p>
      <w:pPr>
        <w:pStyle w:val="ListParagraph"/>
        <w:numPr>
          <w:ilvl w:val="0"/>
          <w:numId w:val="2"/>
        </w:numPr>
        <w:spacing w:after="60"/>
      </w:pPr>
      <w:r>
        <w:rPr>
          <w:rFonts w:ascii="Calibri" w:cs="Calibri" w:eastAsia="Calibri" w:hAnsi="Calibri"/>
          <w:b/>
          <w:bCs/>
          <w:sz w:val="24"/>
          <w:szCs w:val="24"/>
        </w:rPr>
        <w:t xml:space="preserve">Modular: </w:t>
      </w:r>
      <w:r>
        <w:rPr>
          <w:rFonts w:ascii="Calibri" w:cs="Calibri" w:eastAsia="Calibri" w:hAnsi="Calibri"/>
          <w:sz w:val="24"/>
          <w:szCs w:val="24"/>
        </w:rPr>
        <w:t xml:space="preserve">the module plugs straight into the Arduino header and can join a larger Smart City model.</w:t>
      </w:r>
    </w:p>
    <w:p>
      <w:pPr>
        <w:pStyle w:val="Heading1"/>
        <w:keepNext/>
      </w:pPr>
      <w:r>
        <w:rPr>
          <w:rFonts w:ascii="Calibri" w:cs="Calibri" w:eastAsia="Calibri" w:hAnsi="Calibri"/>
          <w:b/>
          <w:bCs/>
          <w:color w:val="00979D"/>
          <w:sz w:val="34"/>
          <w:szCs w:val="34"/>
        </w:rPr>
        <w:t xml:space="preserve">2. Components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426"/>
      </w:tblGrid>
      <w:tr>
        <w:trPr>
          <w:tblHeader/>
        </w:trPr>
        <w:tc>
          <w:tcPr>
            <w:tcW w:type="dxa" w:w="6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w:t>
            </w:r>
          </w:p>
        </w:tc>
        <w:tc>
          <w:tcPr>
            <w:tcW w:type="dxa" w:w="42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Component</w:t>
            </w:r>
          </w:p>
        </w:tc>
        <w:tc>
          <w:tcPr>
            <w:tcW w:type="dxa" w:w="18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Quantity</w:t>
            </w:r>
          </w:p>
        </w:tc>
        <w:tc>
          <w:tcPr>
            <w:tcW w:type="dxa" w:w="2426"/>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Note</w:t>
            </w:r>
          </w:p>
        </w:tc>
      </w:tr>
      <w:tr>
        <w:tc>
          <w:tcPr>
            <w:tcW w:type="dxa" w:w="6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w:t>
            </w:r>
          </w:p>
        </w:tc>
        <w:tc>
          <w:tcPr>
            <w:tcW w:type="dxa" w:w="4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Arduino Uno with USB cable</w:t>
            </w:r>
          </w:p>
        </w:tc>
        <w:tc>
          <w:tcPr>
            <w:tcW w:type="dxa" w:w="1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w:t>
            </w:r>
          </w:p>
        </w:tc>
        <w:tc>
          <w:tcPr>
            <w:tcW w:type="dxa" w:w="24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Controller</w:t>
            </w:r>
          </w:p>
        </w:tc>
      </w:tr>
      <w:tr>
        <w:tc>
          <w:tcPr>
            <w:tcW w:type="dxa" w:w="6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w:t>
            </w:r>
          </w:p>
        </w:tc>
        <w:tc>
          <w:tcPr>
            <w:tcW w:type="dxa" w:w="4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Traffic light LED module (G, Y, R, GND)</w:t>
            </w:r>
          </w:p>
        </w:tc>
        <w:tc>
          <w:tcPr>
            <w:tcW w:type="dxa" w:w="1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w:t>
            </w:r>
          </w:p>
        </w:tc>
        <w:tc>
          <w:tcPr>
            <w:tcW w:type="dxa" w:w="24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3 LEDs on one board</w:t>
            </w:r>
          </w:p>
        </w:tc>
      </w:tr>
      <w:tr>
        <w:tc>
          <w:tcPr>
            <w:tcW w:type="dxa" w:w="6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3</w:t>
            </w:r>
          </w:p>
        </w:tc>
        <w:tc>
          <w:tcPr>
            <w:tcW w:type="dxa" w:w="4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Jumper wires (only if not plugged directly)</w:t>
            </w:r>
          </w:p>
        </w:tc>
        <w:tc>
          <w:tcPr>
            <w:tcW w:type="dxa" w:w="1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4</w:t>
            </w:r>
          </w:p>
        </w:tc>
        <w:tc>
          <w:tcPr>
            <w:tcW w:type="dxa" w:w="24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Male to female</w:t>
            </w:r>
          </w:p>
        </w:tc>
      </w:tr>
    </w:tbl>
    <w:p>
      <w:pPr>
        <w:pStyle w:val="Heading1"/>
        <w:keepNext/>
        <w:pageBreakBefore/>
      </w:pPr>
      <w:r>
        <w:rPr>
          <w:rFonts w:ascii="Calibri" w:cs="Calibri" w:eastAsia="Calibri" w:hAnsi="Calibri"/>
          <w:b/>
          <w:bCs/>
          <w:color w:val="00979D"/>
          <w:sz w:val="34"/>
          <w:szCs w:val="34"/>
        </w:rPr>
        <w:t xml:space="preserve">3. Traffic Light Module and Pins</w:t>
      </w:r>
    </w:p>
    <w:p>
      <w:pPr>
        <w:spacing w:after="120" w:line="300"/>
      </w:pPr>
      <w:r>
        <w:rPr>
          <w:rFonts w:ascii="Calibri" w:cs="Calibri" w:eastAsia="Calibri" w:hAnsi="Calibri"/>
          <w:sz w:val="24"/>
          <w:szCs w:val="24"/>
        </w:rPr>
        <w:t xml:space="preserve">The module has four pins, marked G, Y, R and GND from left to right. The photo shows the module plugged directly onto the Arduino Uno header, where these four pins line up with pins 11, 12, 13 and GND.</w:t>
      </w:r>
    </w:p>
    <w:p>
      <w:pPr>
        <w:spacing w:after="80"/>
        <w:jc w:val="center"/>
      </w:pPr>
      <w:r>
        <w:drawing>
          <wp:inline distT="0" distB="0" distL="0" distR="0">
            <wp:extent cx="1428750" cy="2543175"/>
            <wp:effectExtent t="0" r="0" b="0" l="0"/>
            <wp:docPr id="1" name="photo" descr="Traffic light module plugged into an Arduino Uno" title="Module on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543175"/>
                    </a:xfrm>
                    <a:prstGeom prst="rect">
                      <a:avLst/>
                    </a:prstGeom>
                  </pic:spPr>
                </pic:pic>
              </a:graphicData>
            </a:graphic>
          </wp:inline>
        </w:drawing>
      </w:r>
    </w:p>
    <w:p>
      <w:pPr>
        <w:spacing w:after="200"/>
        <w:jc w:val="center"/>
      </w:pPr>
      <w:r>
        <w:rPr>
          <w:rFonts w:ascii="Calibri" w:cs="Calibri" w:eastAsia="Calibri" w:hAnsi="Calibri"/>
          <w:color w:val="4A5568"/>
          <w:sz w:val="20"/>
          <w:szCs w:val="20"/>
        </w:rPr>
        <w:t xml:space="preserve">Real setup: module plugged on the Arduino Uno</w:t>
      </w:r>
    </w:p>
    <w:p>
      <w:pPr>
        <w:pStyle w:val="Heading2"/>
        <w:keepNext/>
      </w:pPr>
      <w:r>
        <w:rPr>
          <w:rFonts w:ascii="Calibri" w:cs="Calibri" w:eastAsia="Calibri" w:hAnsi="Calibri"/>
          <w:b/>
          <w:bCs/>
          <w:color w:val="0B1220"/>
          <w:sz w:val="28"/>
          <w:szCs w:val="28"/>
        </w:rPr>
        <w:t xml:space="preserve">Connection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Module pin</w:t>
            </w:r>
          </w:p>
        </w:tc>
        <w:tc>
          <w:tcPr>
            <w:tcW w:type="dxa" w:w="22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Arduino pin</w:t>
            </w:r>
          </w:p>
        </w:tc>
        <w:tc>
          <w:tcPr>
            <w:tcW w:type="dxa" w:w="5026"/>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Meaning</w:t>
            </w:r>
          </w:p>
        </w:tc>
      </w:tr>
      <w:tr>
        <w:tc>
          <w:tcPr>
            <w:tcW w:type="dxa" w:w="1800"/>
            <w:tcBorders>
              <w:top w:val="single" w:color="C9D2E3" w:sz="4"/>
              <w:left w:val="single" w:color="C9D2E3" w:sz="4"/>
              <w:bottom w:val="single" w:color="C9D2E3" w:sz="4"/>
              <w:right w:val="single" w:color="C9D2E3" w:sz="4"/>
            </w:tcBorders>
            <w:shd w:fill="E6F8EE" w:color="auto" w:val="clear"/>
            <w:tcMar>
              <w:top w:type="dxa" w:w="70"/>
              <w:left w:type="dxa" w:w="110"/>
              <w:bottom w:type="dxa" w:w="70"/>
              <w:right w:type="dxa" w:w="110"/>
            </w:tcMar>
            <w:vAlign w:val="center"/>
          </w:tcPr>
          <w:p>
            <w:r>
              <w:rPr>
                <w:rFonts w:ascii="Calibri" w:cs="Calibri" w:eastAsia="Calibri" w:hAnsi="Calibri"/>
                <w:b/>
                <w:bCs/>
                <w:sz w:val="22"/>
                <w:szCs w:val="22"/>
              </w:rPr>
              <w:t xml:space="preserve">G</w:t>
            </w:r>
          </w:p>
        </w:tc>
        <w:tc>
          <w:tcPr>
            <w:tcW w:type="dxa" w:w="2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Pin 11</w:t>
            </w:r>
          </w:p>
        </w:tc>
        <w:tc>
          <w:tcPr>
            <w:tcW w:type="dxa" w:w="50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Green LED (Go)</w:t>
            </w:r>
          </w:p>
        </w:tc>
      </w:tr>
      <w:tr>
        <w:tc>
          <w:tcPr>
            <w:tcW w:type="dxa" w:w="1800"/>
            <w:tcBorders>
              <w:top w:val="single" w:color="C9D2E3" w:sz="4"/>
              <w:left w:val="single" w:color="C9D2E3" w:sz="4"/>
              <w:bottom w:val="single" w:color="C9D2E3" w:sz="4"/>
              <w:right w:val="single" w:color="C9D2E3" w:sz="4"/>
            </w:tcBorders>
            <w:shd w:fill="FFF7DB" w:color="auto" w:val="clear"/>
            <w:tcMar>
              <w:top w:type="dxa" w:w="70"/>
              <w:left w:type="dxa" w:w="110"/>
              <w:bottom w:type="dxa" w:w="70"/>
              <w:right w:type="dxa" w:w="110"/>
            </w:tcMar>
            <w:vAlign w:val="center"/>
          </w:tcPr>
          <w:p>
            <w:r>
              <w:rPr>
                <w:rFonts w:ascii="Calibri" w:cs="Calibri" w:eastAsia="Calibri" w:hAnsi="Calibri"/>
                <w:b/>
                <w:bCs/>
                <w:sz w:val="22"/>
                <w:szCs w:val="22"/>
              </w:rPr>
              <w:t xml:space="preserve">Y</w:t>
            </w:r>
          </w:p>
        </w:tc>
        <w:tc>
          <w:tcPr>
            <w:tcW w:type="dxa" w:w="2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Pin 12</w:t>
            </w:r>
          </w:p>
        </w:tc>
        <w:tc>
          <w:tcPr>
            <w:tcW w:type="dxa" w:w="50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Yellow LED (Caution)</w:t>
            </w:r>
          </w:p>
        </w:tc>
      </w:tr>
      <w:tr>
        <w:tc>
          <w:tcPr>
            <w:tcW w:type="dxa" w:w="1800"/>
            <w:tcBorders>
              <w:top w:val="single" w:color="C9D2E3" w:sz="4"/>
              <w:left w:val="single" w:color="C9D2E3" w:sz="4"/>
              <w:bottom w:val="single" w:color="C9D2E3" w:sz="4"/>
              <w:right w:val="single" w:color="C9D2E3" w:sz="4"/>
            </w:tcBorders>
            <w:shd w:fill="FDECEE" w:color="auto" w:val="clear"/>
            <w:tcMar>
              <w:top w:type="dxa" w:w="70"/>
              <w:left w:type="dxa" w:w="110"/>
              <w:bottom w:type="dxa" w:w="70"/>
              <w:right w:type="dxa" w:w="110"/>
            </w:tcMar>
            <w:vAlign w:val="center"/>
          </w:tcPr>
          <w:p>
            <w:r>
              <w:rPr>
                <w:rFonts w:ascii="Calibri" w:cs="Calibri" w:eastAsia="Calibri" w:hAnsi="Calibri"/>
                <w:b/>
                <w:bCs/>
                <w:sz w:val="22"/>
                <w:szCs w:val="22"/>
              </w:rPr>
              <w:t xml:space="preserve">R</w:t>
            </w:r>
          </w:p>
        </w:tc>
        <w:tc>
          <w:tcPr>
            <w:tcW w:type="dxa" w:w="2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Pin 13</w:t>
            </w:r>
          </w:p>
        </w:tc>
        <w:tc>
          <w:tcPr>
            <w:tcW w:type="dxa" w:w="50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Red LED (Stop)</w:t>
            </w:r>
          </w:p>
        </w:tc>
      </w:tr>
      <w:tr>
        <w:tc>
          <w:tcPr>
            <w:tcW w:type="dxa" w:w="1800"/>
            <w:tcBorders>
              <w:top w:val="single" w:color="C9D2E3" w:sz="4"/>
              <w:left w:val="single" w:color="C9D2E3" w:sz="4"/>
              <w:bottom w:val="single" w:color="C9D2E3" w:sz="4"/>
              <w:right w:val="single" w:color="C9D2E3" w:sz="4"/>
            </w:tcBorders>
            <w:shd w:fill="E7EAF0" w:color="auto" w:val="clear"/>
            <w:tcMar>
              <w:top w:type="dxa" w:w="70"/>
              <w:left w:type="dxa" w:w="110"/>
              <w:bottom w:type="dxa" w:w="70"/>
              <w:right w:type="dxa" w:w="110"/>
            </w:tcMar>
            <w:vAlign w:val="center"/>
          </w:tcPr>
          <w:p>
            <w:r>
              <w:rPr>
                <w:rFonts w:ascii="Calibri" w:cs="Calibri" w:eastAsia="Calibri" w:hAnsi="Calibri"/>
                <w:b/>
                <w:bCs/>
                <w:sz w:val="22"/>
                <w:szCs w:val="22"/>
              </w:rPr>
              <w:t xml:space="preserve">GND</w:t>
            </w:r>
          </w:p>
        </w:tc>
        <w:tc>
          <w:tcPr>
            <w:tcW w:type="dxa" w:w="2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GND</w:t>
            </w:r>
          </w:p>
        </w:tc>
        <w:tc>
          <w:tcPr>
            <w:tcW w:type="dxa" w:w="50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Ground (negative) for all three LEDs</w:t>
            </w:r>
          </w:p>
        </w:tc>
      </w:tr>
    </w:tbl>
    <w:p>
      <w:pPr>
        <w:pStyle w:val="Heading1"/>
        <w:keepNext/>
      </w:pPr>
      <w:r>
        <w:rPr>
          <w:rFonts w:ascii="Calibri" w:cs="Calibri" w:eastAsia="Calibri" w:hAnsi="Calibri"/>
          <w:b/>
          <w:bCs/>
          <w:color w:val="00979D"/>
          <w:sz w:val="34"/>
          <w:szCs w:val="34"/>
        </w:rPr>
        <w:t xml:space="preserve">4. Circuit Diagram</w:t>
      </w:r>
    </w:p>
    <w:p>
      <w:pPr>
        <w:spacing w:after="120"/>
        <w:jc w:val="center"/>
      </w:pPr>
      <w:r>
        <w:drawing>
          <wp:inline distT="0" distB="0" distL="0" distR="0">
            <wp:extent cx="5715000" cy="3209925"/>
            <wp:effectExtent t="0" r="0" b="0" l="0"/>
            <wp:docPr id="1" name="circuit" descr="G, Y, R and GND of the module connected to Arduino pins 11, 12, 13 and GND" title="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120" w:line="300"/>
      </w:pPr>
      <w:r>
        <w:rPr>
          <w:rFonts w:ascii="Calibri" w:cs="Calibri" w:eastAsia="Calibri" w:hAnsi="Calibri"/>
          <w:b/>
          <w:bCs/>
          <w:sz w:val="24"/>
          <w:szCs w:val="24"/>
        </w:rPr>
        <w:t xml:space="preserve">Note: </w:t>
      </w:r>
      <w:r>
        <w:rPr>
          <w:rFonts w:ascii="Calibri" w:cs="Calibri" w:eastAsia="Calibri" w:hAnsi="Calibri"/>
          <w:sz w:val="24"/>
          <w:szCs w:val="24"/>
        </w:rPr>
        <w:t xml:space="preserve">If your module does not have built-in resistors, add a 220 Ω resistor in series with each of the G, Y and R lines to protect the LEDs.</w:t>
      </w:r>
    </w:p>
    <w:p>
      <w:pPr>
        <w:pStyle w:val="Heading1"/>
        <w:keepNext/>
      </w:pPr>
      <w:r>
        <w:rPr>
          <w:rFonts w:ascii="Calibri" w:cs="Calibri" w:eastAsia="Calibri" w:hAnsi="Calibri"/>
          <w:b/>
          <w:bCs/>
          <w:color w:val="00979D"/>
          <w:sz w:val="34"/>
          <w:szCs w:val="34"/>
        </w:rPr>
        <w:t xml:space="preserve">5. Timing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00"/>
        <w:gridCol w:w="2326"/>
      </w:tblGrid>
      <w:tr>
        <w:trPr>
          <w:tblHeader/>
        </w:trPr>
        <w:tc>
          <w:tcPr>
            <w:tcW w:type="dxa" w:w="20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Order</w:t>
            </w:r>
          </w:p>
        </w:tc>
        <w:tc>
          <w:tcPr>
            <w:tcW w:type="dxa" w:w="24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Light</w:t>
            </w:r>
          </w:p>
        </w:tc>
        <w:tc>
          <w:tcPr>
            <w:tcW w:type="dxa" w:w="23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Duration</w:t>
            </w:r>
          </w:p>
        </w:tc>
        <w:tc>
          <w:tcPr>
            <w:tcW w:type="dxa" w:w="2326"/>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Meaning</w:t>
            </w:r>
          </w:p>
        </w:tc>
      </w:tr>
      <w:tr>
        <w:tc>
          <w:tcPr>
            <w:tcW w:type="dxa" w:w="2000"/>
            <w:tcBorders>
              <w:top w:val="single" w:color="C9D2E3" w:sz="4"/>
              <w:left w:val="single" w:color="C9D2E3" w:sz="4"/>
              <w:bottom w:val="single" w:color="C9D2E3" w:sz="4"/>
              <w:right w:val="single" w:color="C9D2E3" w:sz="4"/>
            </w:tcBorders>
            <w:shd w:fill="FDECEE" w:color="auto" w:val="clear"/>
            <w:tcMar>
              <w:top w:type="dxa" w:w="70"/>
              <w:left w:type="dxa" w:w="110"/>
              <w:bottom w:type="dxa" w:w="70"/>
              <w:right w:type="dxa" w:w="110"/>
            </w:tcMar>
            <w:vAlign w:val="center"/>
          </w:tcPr>
          <w:p>
            <w:r>
              <w:rPr>
                <w:rFonts w:ascii="Calibri" w:cs="Calibri" w:eastAsia="Calibri" w:hAnsi="Calibri"/>
                <w:b/>
                <w:bCs/>
                <w:sz w:val="22"/>
                <w:szCs w:val="22"/>
              </w:rPr>
              <w:t xml:space="preserve">1st</w:t>
            </w:r>
          </w:p>
        </w:tc>
        <w:tc>
          <w:tcPr>
            <w:tcW w:type="dxa" w:w="24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RED</w:t>
            </w:r>
          </w:p>
        </w:tc>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4 seconds</w:t>
            </w:r>
          </w:p>
        </w:tc>
        <w:tc>
          <w:tcPr>
            <w:tcW w:type="dxa" w:w="23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Stop</w:t>
            </w:r>
          </w:p>
        </w:tc>
      </w:tr>
      <w:tr>
        <w:tc>
          <w:tcPr>
            <w:tcW w:type="dxa" w:w="2000"/>
            <w:tcBorders>
              <w:top w:val="single" w:color="C9D2E3" w:sz="4"/>
              <w:left w:val="single" w:color="C9D2E3" w:sz="4"/>
              <w:bottom w:val="single" w:color="C9D2E3" w:sz="4"/>
              <w:right w:val="single" w:color="C9D2E3" w:sz="4"/>
            </w:tcBorders>
            <w:shd w:fill="FFF7DB" w:color="auto" w:val="clear"/>
            <w:tcMar>
              <w:top w:type="dxa" w:w="70"/>
              <w:left w:type="dxa" w:w="110"/>
              <w:bottom w:type="dxa" w:w="70"/>
              <w:right w:type="dxa" w:w="110"/>
            </w:tcMar>
            <w:vAlign w:val="center"/>
          </w:tcPr>
          <w:p>
            <w:r>
              <w:rPr>
                <w:rFonts w:ascii="Calibri" w:cs="Calibri" w:eastAsia="Calibri" w:hAnsi="Calibri"/>
                <w:b/>
                <w:bCs/>
                <w:sz w:val="22"/>
                <w:szCs w:val="22"/>
              </w:rPr>
              <w:t xml:space="preserve">2nd</w:t>
            </w:r>
          </w:p>
        </w:tc>
        <w:tc>
          <w:tcPr>
            <w:tcW w:type="dxa" w:w="24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YELLOW</w:t>
            </w:r>
          </w:p>
        </w:tc>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 seconds</w:t>
            </w:r>
          </w:p>
        </w:tc>
        <w:tc>
          <w:tcPr>
            <w:tcW w:type="dxa" w:w="23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Caution</w:t>
            </w:r>
          </w:p>
        </w:tc>
      </w:tr>
      <w:tr>
        <w:tc>
          <w:tcPr>
            <w:tcW w:type="dxa" w:w="2000"/>
            <w:tcBorders>
              <w:top w:val="single" w:color="C9D2E3" w:sz="4"/>
              <w:left w:val="single" w:color="C9D2E3" w:sz="4"/>
              <w:bottom w:val="single" w:color="C9D2E3" w:sz="4"/>
              <w:right w:val="single" w:color="C9D2E3" w:sz="4"/>
            </w:tcBorders>
            <w:shd w:fill="E6F8EE" w:color="auto" w:val="clear"/>
            <w:tcMar>
              <w:top w:type="dxa" w:w="70"/>
              <w:left w:type="dxa" w:w="110"/>
              <w:bottom w:type="dxa" w:w="70"/>
              <w:right w:type="dxa" w:w="110"/>
            </w:tcMar>
            <w:vAlign w:val="center"/>
          </w:tcPr>
          <w:p>
            <w:r>
              <w:rPr>
                <w:rFonts w:ascii="Calibri" w:cs="Calibri" w:eastAsia="Calibri" w:hAnsi="Calibri"/>
                <w:b/>
                <w:bCs/>
                <w:sz w:val="22"/>
                <w:szCs w:val="22"/>
              </w:rPr>
              <w:t xml:space="preserve">3rd</w:t>
            </w:r>
          </w:p>
        </w:tc>
        <w:tc>
          <w:tcPr>
            <w:tcW w:type="dxa" w:w="24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GREEN</w:t>
            </w:r>
          </w:p>
        </w:tc>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4 seconds</w:t>
            </w:r>
          </w:p>
        </w:tc>
        <w:tc>
          <w:tcPr>
            <w:tcW w:type="dxa" w:w="23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Go</w:t>
            </w:r>
          </w:p>
        </w:tc>
      </w:tr>
      <w:tr>
        <w:tc>
          <w:tcPr>
            <w:tcW w:type="dxa" w:w="2000"/>
            <w:tcBorders>
              <w:top w:val="single" w:color="C9D2E3" w:sz="4"/>
              <w:left w:val="single" w:color="C9D2E3" w:sz="4"/>
              <w:bottom w:val="single" w:color="C9D2E3" w:sz="4"/>
              <w:right w:val="single" w:color="C9D2E3" w:sz="4"/>
            </w:tcBorders>
            <w:shd w:fill="E7EAF0" w:color="auto" w:val="clear"/>
            <w:tcMar>
              <w:top w:type="dxa" w:w="70"/>
              <w:left w:type="dxa" w:w="110"/>
              <w:bottom w:type="dxa" w:w="70"/>
              <w:right w:type="dxa" w:w="110"/>
            </w:tcMar>
            <w:vAlign w:val="center"/>
          </w:tcPr>
          <w:p>
            <w:r>
              <w:rPr>
                <w:rFonts w:ascii="Calibri" w:cs="Calibri" w:eastAsia="Calibri" w:hAnsi="Calibri"/>
                <w:b/>
                <w:bCs/>
                <w:sz w:val="22"/>
                <w:szCs w:val="22"/>
              </w:rPr>
              <w:t xml:space="preserve">Total cycle</w:t>
            </w:r>
          </w:p>
        </w:tc>
        <w:tc>
          <w:tcPr>
            <w:tcW w:type="dxa" w:w="24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
            </w:r>
          </w:p>
        </w:tc>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10 seconds</w:t>
            </w:r>
          </w:p>
        </w:tc>
        <w:tc>
          <w:tcPr>
            <w:tcW w:type="dxa" w:w="23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Then repeats</w:t>
            </w:r>
          </w:p>
        </w:tc>
      </w:tr>
    </w:tbl>
    <w:p>
      <w:pPr>
        <w:spacing w:after="120"/>
      </w:pPr>
    </w:p>
    <w:p>
      <w:pPr>
        <w:pStyle w:val="Heading1"/>
        <w:keepNext/>
      </w:pPr>
      <w:r>
        <w:rPr>
          <w:rFonts w:ascii="Calibri" w:cs="Calibri" w:eastAsia="Calibri" w:hAnsi="Calibri"/>
          <w:b/>
          <w:bCs/>
          <w:color w:val="00979D"/>
          <w:sz w:val="34"/>
          <w:szCs w:val="34"/>
        </w:rPr>
        <w:t xml:space="preserve">6. Complete Arduino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E3" w:sz="4"/>
              <w:left w:val="single" w:color="C9D2E3" w:sz="4"/>
              <w:bottom w:val="single" w:color="C9D2E3" w:sz="4"/>
              <w:right w:val="single" w:color="C9D2E3" w:sz="4"/>
            </w:tcBorders>
            <w:shd w:fill="F1F4FA" w:color="auto" w:val="clear"/>
            <w:tcMar>
              <w:top w:type="dxa" w:w="140"/>
              <w:left w:type="dxa" w:w="200"/>
              <w:bottom w:type="dxa" w:w="140"/>
              <w:right w:type="dxa" w:w="200"/>
            </w:tcMar>
          </w:tcPr>
          <w:p>
            <w:pPr>
              <w:spacing w:after="0" w:line="260"/>
            </w:pPr>
            <w:r>
              <w:rPr>
                <w:rFonts w:ascii="Courier New" w:cs="Courier New" w:eastAsia="Courier New" w:hAnsi="Courier New"/>
                <w:color w:val="6B7A99"/>
                <w:sz w:val="20"/>
                <w:szCs w:val="20"/>
              </w:rPr>
              <w:t xml:space="preserve">/*</w:t>
            </w:r>
          </w:p>
          <w:p>
            <w:pPr>
              <w:spacing w:after="0" w:line="260"/>
            </w:pPr>
            <w:r>
              <w:rPr>
                <w:rFonts w:ascii="Courier New" w:cs="Courier New" w:eastAsia="Courier New" w:hAnsi="Courier New"/>
                <w:color w:val="6B7A99"/>
                <w:sz w:val="20"/>
                <w:szCs w:val="20"/>
              </w:rPr>
              <w:t xml:space="preserve"> * PROJECT: SMART TRAFFIC CONTROL SYSTEM</w:t>
            </w:r>
          </w:p>
          <w:p>
            <w:pPr>
              <w:spacing w:after="0" w:line="260"/>
            </w:pPr>
            <w:r>
              <w:rPr>
                <w:rFonts w:ascii="Courier New" w:cs="Courier New" w:eastAsia="Courier New" w:hAnsi="Courier New"/>
                <w:color w:val="6B7A99"/>
                <w:sz w:val="20"/>
                <w:szCs w:val="20"/>
              </w:rPr>
              <w:t xml:space="preserve"> * ORGANIZATION: EDUCATOR RENAISSANCE CAMPUS</w:t>
            </w:r>
          </w:p>
          <w:p>
            <w:pPr>
              <w:spacing w:after="0" w:line="260"/>
            </w:pPr>
            <w:r>
              <w:rPr>
                <w:rFonts w:ascii="Courier New" w:cs="Courier New" w:eastAsia="Courier New" w:hAnsi="Courier New"/>
                <w:color w:val="6B7A99"/>
                <w:sz w:val="20"/>
                <w:szCs w:val="20"/>
              </w:rPr>
              <w:t xml:space="preserve"> * MADE BY SIR ANWAR SIRAJ, DS &amp; AI ROBOTICS</w:t>
            </w:r>
          </w:p>
          <w:p>
            <w:pPr>
              <w:spacing w:after="0" w:line="260"/>
            </w:pPr>
            <w:r>
              <w:rPr>
                <w:rFonts w:ascii="Courier New" w:cs="Courier New" w:eastAsia="Courier New" w:hAnsi="Courier New"/>
                <w:color w:val="6B7A99"/>
                <w:sz w:val="20"/>
                <w:szCs w:val="20"/>
              </w:rPr>
              <w:t xml:space="preserve"> */</w:t>
            </w:r>
          </w:p>
          <w:p>
            <w:pPr>
              <w:spacing w:after="0" w:line="260"/>
            </w:pPr>
            <w:r>
              <w:rPr>
                <w:rFonts w:ascii="Courier New" w:cs="Courier New" w:eastAsia="Courier New" w:hAnsi="Courier New"/>
                <w:color w:val="111827"/>
                <w:sz w:val="20"/>
                <w:szCs w:val="20"/>
              </w:rPr>
              <w:t xml:space="preserve"> </w:t>
            </w:r>
          </w:p>
          <w:p>
            <w:pPr>
              <w:spacing w:after="0" w:line="260"/>
            </w:pPr>
            <w:r>
              <w:rPr>
                <w:rFonts w:ascii="Courier New" w:cs="Courier New" w:eastAsia="Courier New" w:hAnsi="Courier New"/>
                <w:color w:val="111827"/>
                <w:sz w:val="20"/>
                <w:szCs w:val="20"/>
              </w:rPr>
              <w:t xml:space="preserve">const int redLED    = 13;</w:t>
            </w:r>
          </w:p>
          <w:p>
            <w:pPr>
              <w:spacing w:after="0" w:line="260"/>
            </w:pPr>
            <w:r>
              <w:rPr>
                <w:rFonts w:ascii="Courier New" w:cs="Courier New" w:eastAsia="Courier New" w:hAnsi="Courier New"/>
                <w:color w:val="111827"/>
                <w:sz w:val="20"/>
                <w:szCs w:val="20"/>
              </w:rPr>
              <w:t xml:space="preserve">const int yellowLED = 12;</w:t>
            </w:r>
          </w:p>
          <w:p>
            <w:pPr>
              <w:spacing w:after="0" w:line="260"/>
            </w:pPr>
            <w:r>
              <w:rPr>
                <w:rFonts w:ascii="Courier New" w:cs="Courier New" w:eastAsia="Courier New" w:hAnsi="Courier New"/>
                <w:color w:val="111827"/>
                <w:sz w:val="20"/>
                <w:szCs w:val="20"/>
              </w:rPr>
              <w:t xml:space="preserve">const int greenLED  = 11;</w:t>
            </w:r>
          </w:p>
          <w:p>
            <w:pPr>
              <w:spacing w:after="0" w:line="260"/>
            </w:pPr>
            <w:r>
              <w:rPr>
                <w:rFonts w:ascii="Courier New" w:cs="Courier New" w:eastAsia="Courier New" w:hAnsi="Courier New"/>
                <w:color w:val="111827"/>
                <w:sz w:val="20"/>
                <w:szCs w:val="20"/>
              </w:rPr>
              <w:t xml:space="preserve"> </w:t>
            </w:r>
          </w:p>
          <w:p>
            <w:pPr>
              <w:spacing w:after="0" w:line="260"/>
            </w:pPr>
            <w:r>
              <w:rPr>
                <w:rFonts w:ascii="Courier New" w:cs="Courier New" w:eastAsia="Courier New" w:hAnsi="Courier New"/>
                <w:color w:val="111827"/>
                <w:sz w:val="20"/>
                <w:szCs w:val="20"/>
              </w:rPr>
              <w:t xml:space="preserve">void setup() {</w:t>
            </w:r>
          </w:p>
          <w:p>
            <w:pPr>
              <w:spacing w:after="0" w:line="260"/>
            </w:pPr>
            <w:r>
              <w:rPr>
                <w:rFonts w:ascii="Courier New" w:cs="Courier New" w:eastAsia="Courier New" w:hAnsi="Courier New"/>
                <w:color w:val="111827"/>
                <w:sz w:val="20"/>
                <w:szCs w:val="20"/>
              </w:rPr>
              <w:t xml:space="preserve">  pinMode(redLED, OUTPUT);</w:t>
            </w:r>
          </w:p>
          <w:p>
            <w:pPr>
              <w:spacing w:after="0" w:line="260"/>
            </w:pPr>
            <w:r>
              <w:rPr>
                <w:rFonts w:ascii="Courier New" w:cs="Courier New" w:eastAsia="Courier New" w:hAnsi="Courier New"/>
                <w:color w:val="111827"/>
                <w:sz w:val="20"/>
                <w:szCs w:val="20"/>
              </w:rPr>
              <w:t xml:space="preserve">  pinMode(yellowLED, OUTPUT);</w:t>
            </w:r>
          </w:p>
          <w:p>
            <w:pPr>
              <w:spacing w:after="0" w:line="260"/>
            </w:pPr>
            <w:r>
              <w:rPr>
                <w:rFonts w:ascii="Courier New" w:cs="Courier New" w:eastAsia="Courier New" w:hAnsi="Courier New"/>
                <w:color w:val="111827"/>
                <w:sz w:val="20"/>
                <w:szCs w:val="20"/>
              </w:rPr>
              <w:t xml:space="preserve">  pinMode(greenLED, OUTPUT);</w:t>
            </w:r>
          </w:p>
          <w:p>
            <w:pPr>
              <w:spacing w:after="0" w:line="260"/>
            </w:pPr>
            <w:r>
              <w:rPr>
                <w:rFonts w:ascii="Courier New" w:cs="Courier New" w:eastAsia="Courier New" w:hAnsi="Courier New"/>
                <w:color w:val="111827"/>
                <w:sz w:val="20"/>
                <w:szCs w:val="20"/>
              </w:rPr>
              <w:t xml:space="preserve">}</w:t>
            </w:r>
          </w:p>
          <w:p>
            <w:pPr>
              <w:spacing w:after="0" w:line="260"/>
            </w:pPr>
            <w:r>
              <w:rPr>
                <w:rFonts w:ascii="Courier New" w:cs="Courier New" w:eastAsia="Courier New" w:hAnsi="Courier New"/>
                <w:color w:val="111827"/>
                <w:sz w:val="20"/>
                <w:szCs w:val="20"/>
              </w:rPr>
              <w:t xml:space="preserve"> </w:t>
            </w:r>
          </w:p>
          <w:p>
            <w:pPr>
              <w:spacing w:after="0" w:line="260"/>
            </w:pPr>
            <w:r>
              <w:rPr>
                <w:rFonts w:ascii="Courier New" w:cs="Courier New" w:eastAsia="Courier New" w:hAnsi="Courier New"/>
                <w:color w:val="6B7A99"/>
                <w:sz w:val="20"/>
                <w:szCs w:val="20"/>
              </w:rPr>
              <w:t xml:space="preserve">// Turn on only the chosen LED; the other two go OFF</w:t>
            </w:r>
          </w:p>
          <w:p>
            <w:pPr>
              <w:spacing w:after="0" w:line="260"/>
            </w:pPr>
            <w:r>
              <w:rPr>
                <w:rFonts w:ascii="Courier New" w:cs="Courier New" w:eastAsia="Courier New" w:hAnsi="Courier New"/>
                <w:color w:val="111827"/>
                <w:sz w:val="20"/>
                <w:szCs w:val="20"/>
              </w:rPr>
              <w:t xml:space="preserve">void showLight(int pin) {</w:t>
            </w:r>
          </w:p>
          <w:p>
            <w:pPr>
              <w:spacing w:after="0" w:line="260"/>
            </w:pPr>
            <w:r>
              <w:rPr>
                <w:rFonts w:ascii="Courier New" w:cs="Courier New" w:eastAsia="Courier New" w:hAnsi="Courier New"/>
                <w:color w:val="111827"/>
                <w:sz w:val="20"/>
                <w:szCs w:val="20"/>
              </w:rPr>
              <w:t xml:space="preserve">  digitalWrite(redLED,    pin == redLED    ? HIGH : LOW);</w:t>
            </w:r>
          </w:p>
          <w:p>
            <w:pPr>
              <w:spacing w:after="0" w:line="260"/>
            </w:pPr>
            <w:r>
              <w:rPr>
                <w:rFonts w:ascii="Courier New" w:cs="Courier New" w:eastAsia="Courier New" w:hAnsi="Courier New"/>
                <w:color w:val="111827"/>
                <w:sz w:val="20"/>
                <w:szCs w:val="20"/>
              </w:rPr>
              <w:t xml:space="preserve">  digitalWrite(yellowLED, pin == yellowLED ? HIGH : LOW);</w:t>
            </w:r>
          </w:p>
          <w:p>
            <w:pPr>
              <w:spacing w:after="0" w:line="260"/>
            </w:pPr>
            <w:r>
              <w:rPr>
                <w:rFonts w:ascii="Courier New" w:cs="Courier New" w:eastAsia="Courier New" w:hAnsi="Courier New"/>
                <w:color w:val="111827"/>
                <w:sz w:val="20"/>
                <w:szCs w:val="20"/>
              </w:rPr>
              <w:t xml:space="preserve">  digitalWrite(greenLED,  pin == greenLED  ? HIGH : LOW);</w:t>
            </w:r>
          </w:p>
          <w:p>
            <w:pPr>
              <w:spacing w:after="0" w:line="260"/>
            </w:pPr>
            <w:r>
              <w:rPr>
                <w:rFonts w:ascii="Courier New" w:cs="Courier New" w:eastAsia="Courier New" w:hAnsi="Courier New"/>
                <w:color w:val="111827"/>
                <w:sz w:val="20"/>
                <w:szCs w:val="20"/>
              </w:rPr>
              <w:t xml:space="preserve">}</w:t>
            </w:r>
          </w:p>
          <w:p>
            <w:pPr>
              <w:spacing w:after="0" w:line="260"/>
            </w:pPr>
            <w:r>
              <w:rPr>
                <w:rFonts w:ascii="Courier New" w:cs="Courier New" w:eastAsia="Courier New" w:hAnsi="Courier New"/>
                <w:color w:val="111827"/>
                <w:sz w:val="20"/>
                <w:szCs w:val="20"/>
              </w:rPr>
              <w:t xml:space="preserve"> </w:t>
            </w:r>
          </w:p>
          <w:p>
            <w:pPr>
              <w:spacing w:after="0" w:line="260"/>
            </w:pPr>
            <w:r>
              <w:rPr>
                <w:rFonts w:ascii="Courier New" w:cs="Courier New" w:eastAsia="Courier New" w:hAnsi="Courier New"/>
                <w:color w:val="111827"/>
                <w:sz w:val="20"/>
                <w:szCs w:val="20"/>
              </w:rPr>
              <w:t xml:space="preserve">void loop() {</w:t>
            </w:r>
          </w:p>
          <w:p>
            <w:pPr>
              <w:spacing w:after="0" w:line="260"/>
            </w:pPr>
            <w:r>
              <w:rPr>
                <w:rFonts w:ascii="Courier New" w:cs="Courier New" w:eastAsia="Courier New" w:hAnsi="Courier New"/>
                <w:color w:val="111827"/>
                <w:sz w:val="20"/>
                <w:szCs w:val="20"/>
              </w:rPr>
              <w:t xml:space="preserve">  showLight(redLED);     // RED (STOP) for 4 seconds</w:t>
            </w:r>
          </w:p>
          <w:p>
            <w:pPr>
              <w:spacing w:after="0" w:line="260"/>
            </w:pPr>
            <w:r>
              <w:rPr>
                <w:rFonts w:ascii="Courier New" w:cs="Courier New" w:eastAsia="Courier New" w:hAnsi="Courier New"/>
                <w:color w:val="111827"/>
                <w:sz w:val="20"/>
                <w:szCs w:val="20"/>
              </w:rPr>
              <w:t xml:space="preserve">  delay(4000);</w:t>
            </w:r>
          </w:p>
          <w:p>
            <w:pPr>
              <w:spacing w:after="0" w:line="260"/>
            </w:pPr>
            <w:r>
              <w:rPr>
                <w:rFonts w:ascii="Courier New" w:cs="Courier New" w:eastAsia="Courier New" w:hAnsi="Courier New"/>
                <w:color w:val="111827"/>
                <w:sz w:val="20"/>
                <w:szCs w:val="20"/>
              </w:rPr>
              <w:t xml:space="preserve"> </w:t>
            </w:r>
          </w:p>
          <w:p>
            <w:pPr>
              <w:spacing w:after="0" w:line="260"/>
            </w:pPr>
            <w:r>
              <w:rPr>
                <w:rFonts w:ascii="Courier New" w:cs="Courier New" w:eastAsia="Courier New" w:hAnsi="Courier New"/>
                <w:color w:val="111827"/>
                <w:sz w:val="20"/>
                <w:szCs w:val="20"/>
              </w:rPr>
              <w:t xml:space="preserve">  showLight(yellowLED);  // YELLOW (CAUTION) for 2 seconds</w:t>
            </w:r>
          </w:p>
          <w:p>
            <w:pPr>
              <w:spacing w:after="0" w:line="260"/>
            </w:pPr>
            <w:r>
              <w:rPr>
                <w:rFonts w:ascii="Courier New" w:cs="Courier New" w:eastAsia="Courier New" w:hAnsi="Courier New"/>
                <w:color w:val="111827"/>
                <w:sz w:val="20"/>
                <w:szCs w:val="20"/>
              </w:rPr>
              <w:t xml:space="preserve">  delay(2000);</w:t>
            </w:r>
          </w:p>
          <w:p>
            <w:pPr>
              <w:spacing w:after="0" w:line="260"/>
            </w:pPr>
            <w:r>
              <w:rPr>
                <w:rFonts w:ascii="Courier New" w:cs="Courier New" w:eastAsia="Courier New" w:hAnsi="Courier New"/>
                <w:color w:val="111827"/>
                <w:sz w:val="20"/>
                <w:szCs w:val="20"/>
              </w:rPr>
              <w:t xml:space="preserve"> </w:t>
            </w:r>
          </w:p>
          <w:p>
            <w:pPr>
              <w:spacing w:after="0" w:line="260"/>
            </w:pPr>
            <w:r>
              <w:rPr>
                <w:rFonts w:ascii="Courier New" w:cs="Courier New" w:eastAsia="Courier New" w:hAnsi="Courier New"/>
                <w:color w:val="111827"/>
                <w:sz w:val="20"/>
                <w:szCs w:val="20"/>
              </w:rPr>
              <w:t xml:space="preserve">  showLight(greenLED);   // GREEN (GO) for 4 seconds</w:t>
            </w:r>
          </w:p>
          <w:p>
            <w:pPr>
              <w:spacing w:after="0" w:line="260"/>
            </w:pPr>
            <w:r>
              <w:rPr>
                <w:rFonts w:ascii="Courier New" w:cs="Courier New" w:eastAsia="Courier New" w:hAnsi="Courier New"/>
                <w:color w:val="111827"/>
                <w:sz w:val="20"/>
                <w:szCs w:val="20"/>
              </w:rPr>
              <w:t xml:space="preserve">  delay(4000);</w:t>
            </w:r>
          </w:p>
          <w:p>
            <w:pPr>
              <w:spacing w:after="0" w:line="260"/>
            </w:pPr>
            <w:r>
              <w:rPr>
                <w:rFonts w:ascii="Courier New" w:cs="Courier New" w:eastAsia="Courier New" w:hAnsi="Courier New"/>
                <w:color w:val="111827"/>
                <w:sz w:val="20"/>
                <w:szCs w:val="20"/>
              </w:rPr>
              <w:t xml:space="preserve">}</w:t>
            </w:r>
          </w:p>
        </w:tc>
      </w:tr>
    </w:tbl>
    <w:p>
      <w:pPr>
        <w:pStyle w:val="Heading1"/>
        <w:keepNext/>
      </w:pPr>
      <w:r>
        <w:rPr>
          <w:rFonts w:ascii="Calibri" w:cs="Calibri" w:eastAsia="Calibri" w:hAnsi="Calibri"/>
          <w:b/>
          <w:bCs/>
          <w:color w:val="00979D"/>
          <w:sz w:val="34"/>
          <w:szCs w:val="34"/>
        </w:rPr>
        <w:t xml:space="preserve">7. Line-by-Line Code Explanation</w:t>
      </w:r>
    </w:p>
    <w:p>
      <w:pPr>
        <w:spacing w:after="120" w:line="300"/>
      </w:pPr>
      <w:r>
        <w:rPr>
          <w:rFonts w:ascii="Calibri" w:cs="Calibri" w:eastAsia="Calibri" w:hAnsi="Calibri"/>
          <w:sz w:val="24"/>
          <w:szCs w:val="24"/>
        </w:rPr>
        <w:t xml:space="preserve">Line numbers count every line of the code above, including blank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626"/>
      </w:tblGrid>
      <w:tr>
        <w:trPr>
          <w:tblHeader/>
        </w:trPr>
        <w:tc>
          <w:tcPr>
            <w:tcW w:type="dxa" w:w="9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Line</w:t>
            </w:r>
          </w:p>
        </w:tc>
        <w:tc>
          <w:tcPr>
            <w:tcW w:type="dxa" w:w="35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Code</w:t>
            </w:r>
          </w:p>
        </w:tc>
        <w:tc>
          <w:tcPr>
            <w:tcW w:type="dxa" w:w="4626"/>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Explanation</w:t>
            </w:r>
          </w:p>
        </w:tc>
      </w:tr>
      <w:tr>
        <w:tc>
          <w:tcPr>
            <w:tcW w:type="dxa" w:w="9026"/>
            <w:gridSpan w:val="3"/>
            <w:tcBorders>
              <w:top w:val="single" w:color="C9D2E3" w:sz="4"/>
              <w:left w:val="single" w:color="C9D2E3" w:sz="4"/>
              <w:bottom w:val="single" w:color="C9D2E3" w:sz="4"/>
              <w:right w:val="single" w:color="C9D2E3" w:sz="4"/>
            </w:tcBorders>
            <w:shd w:fill="E5F4F5"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1 – Project heading (comment)</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1–5</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 ... */</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A multi-line comment with the project name, organization and author. The compiler ignores it.</w:t>
            </w:r>
          </w:p>
        </w:tc>
      </w:tr>
      <w:tr>
        <w:tc>
          <w:tcPr>
            <w:tcW w:type="dxa" w:w="9026"/>
            <w:gridSpan w:val="3"/>
            <w:tcBorders>
              <w:top w:val="single" w:color="C9D2E3" w:sz="4"/>
              <w:left w:val="single" w:color="C9D2E3" w:sz="4"/>
              <w:bottom w:val="single" w:color="C9D2E3" w:sz="4"/>
              <w:right w:val="single" w:color="C9D2E3" w:sz="4"/>
            </w:tcBorders>
            <w:shd w:fill="FDECEE"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2 – Pin names (constants)</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7</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const int redLED = 13;</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Gives pin 13 the name redLED. const means the value never changes.</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8</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const int yellowLED = 12;</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Gives pin 12 the name yellowLED.</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9</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const int greenLED = 11;</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Gives pin 11 the name greenLED.</w:t>
            </w:r>
          </w:p>
        </w:tc>
      </w:tr>
      <w:tr>
        <w:tc>
          <w:tcPr>
            <w:tcW w:type="dxa" w:w="9026"/>
            <w:gridSpan w:val="3"/>
            <w:tcBorders>
              <w:top w:val="single" w:color="C9D2E3" w:sz="4"/>
              <w:left w:val="single" w:color="C9D2E3" w:sz="4"/>
              <w:bottom w:val="single" w:color="C9D2E3" w:sz="4"/>
              <w:right w:val="single" w:color="C9D2E3" w:sz="4"/>
            </w:tcBorders>
            <w:shd w:fill="FFF7DB"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3 – setup() runs once</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11</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void setup() {</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Starts the setup function. Arduino runs it one time after power-on or reset.</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12</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pinMode(redLED, OUTPUT);</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Makes pin 13 an output so Arduino can send voltage to the red LED.</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13</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pinMode(yellowLED, OUTPUT);</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Makes pin 12 an output for the yellow LED.</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14</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pinMode(greenLED, OUTPUT);</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Makes pin 11 an output for the green LED.</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15</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Ends the setup function.</w:t>
            </w:r>
          </w:p>
        </w:tc>
      </w:tr>
      <w:tr>
        <w:tc>
          <w:tcPr>
            <w:tcW w:type="dxa" w:w="9026"/>
            <w:gridSpan w:val="3"/>
            <w:tcBorders>
              <w:top w:val="single" w:color="C9D2E3" w:sz="4"/>
              <w:left w:val="single" w:color="C9D2E3" w:sz="4"/>
              <w:bottom w:val="single" w:color="C9D2E3" w:sz="4"/>
              <w:right w:val="single" w:color="C9D2E3" w:sz="4"/>
            </w:tcBorders>
            <w:shd w:fill="E6F8EE"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4 – showLight() helper function</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17</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 Turn on only ...</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A comment: this function turns on one LED and turns the other two off.</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18</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void showLight(int pin) {</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Creates our own function. The value passed in (pin) tells it which LED to turn on.</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19</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digitalWrite(redLED, pin == redLED ? HIGH : LOW);</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Checks: is pin equal to redLED? If yes, send HIGH (red ON). If no, send LOW (red OFF).</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20</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digitalWrite(yellowLED, pin == yellowLED ? HIGH : LOW);</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Same check for yellow: ON only when yellow was chosen.</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21</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digitalWrite(greenLED, pin == greenLED ? HIGH : LOW);</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Same check for green: ON only when green was chosen.</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22</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Ends the function. Result: exactly one light is ON at a time.</w:t>
            </w:r>
          </w:p>
        </w:tc>
      </w:tr>
      <w:tr>
        <w:tc>
          <w:tcPr>
            <w:tcW w:type="dxa" w:w="9026"/>
            <w:gridSpan w:val="3"/>
            <w:tcBorders>
              <w:top w:val="single" w:color="C9D2E3" w:sz="4"/>
              <w:left w:val="single" w:color="C9D2E3" w:sz="4"/>
              <w:bottom w:val="single" w:color="C9D2E3" w:sz="4"/>
              <w:right w:val="single" w:color="C9D2E3" w:sz="4"/>
            </w:tcBorders>
            <w:shd w:fill="EDE7F6"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5 – loop() repeats forever</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24</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void loop() {</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Starts the main function. Arduino repeats it again and again.</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25</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showLight(redLED);</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Turns RED on (Stop). Yellow and green go OFF.</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26</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delay(4000);</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Waits 4000 milliseconds = 4 seconds, so red stays on.</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28</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showLight(yellowLED);</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Turns YELLOW on (Caution). Red and green go OFF.</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29</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delay(2000);</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Waits 2 seconds with yellow on.</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31</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showLight(greenLED);</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Turns GREEN on (Go). Red and yellow go OFF.</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32</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delay(4000);</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Waits 4 seconds with green on.</w:t>
            </w:r>
          </w:p>
        </w:tc>
      </w:tr>
      <w:tr>
        <w:tc>
          <w:tcPr>
            <w:tcW w:type="dxa" w:w="9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33</w:t>
            </w:r>
          </w:p>
        </w:tc>
        <w:tc>
          <w:tcPr>
            <w:tcW w:type="dxa" w:w="35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w:t>
            </w:r>
          </w:p>
        </w:tc>
        <w:tc>
          <w:tcPr>
            <w:tcW w:type="dxa" w:w="46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Ends loop(). Arduino jumps back to line 25 and the cycle starts again with red.</w:t>
            </w:r>
          </w:p>
        </w:tc>
      </w:tr>
    </w:tbl>
    <w:p>
      <w:pPr>
        <w:spacing w:after="120"/>
      </w:pPr>
    </w:p>
    <w:p>
      <w:pPr>
        <w:pStyle w:val="Heading1"/>
        <w:keepNext/>
      </w:pPr>
      <w:r>
        <w:rPr>
          <w:rFonts w:ascii="Calibri" w:cs="Calibri" w:eastAsia="Calibri" w:hAnsi="Calibri"/>
          <w:b/>
          <w:bCs/>
          <w:color w:val="00979D"/>
          <w:sz w:val="34"/>
          <w:szCs w:val="34"/>
        </w:rPr>
        <w:t xml:space="preserve">8. How the Program Works</w:t>
      </w:r>
    </w:p>
    <w:p>
      <w:pPr>
        <w:pStyle w:val="ListParagraph"/>
        <w:numPr>
          <w:ilvl w:val="0"/>
          <w:numId w:val="2"/>
        </w:numPr>
        <w:spacing w:after="60"/>
      </w:pPr>
      <w:r>
        <w:rPr>
          <w:rFonts w:ascii="Calibri" w:cs="Calibri" w:eastAsia="Calibri" w:hAnsi="Calibri"/>
          <w:sz w:val="24"/>
          <w:szCs w:val="24"/>
        </w:rPr>
        <w:t xml:space="preserve">Arduino starts and setup() sets pins 13, 12 and 11 as outputs.</w:t>
      </w:r>
    </w:p>
    <w:p>
      <w:pPr>
        <w:pStyle w:val="ListParagraph"/>
        <w:numPr>
          <w:ilvl w:val="0"/>
          <w:numId w:val="2"/>
        </w:numPr>
        <w:spacing w:after="60"/>
      </w:pPr>
      <w:r>
        <w:rPr>
          <w:rFonts w:ascii="Calibri" w:cs="Calibri" w:eastAsia="Calibri" w:hAnsi="Calibri"/>
          <w:sz w:val="24"/>
          <w:szCs w:val="24"/>
        </w:rPr>
        <w:t xml:space="preserve">loop() calls showLight(redLED): red is ON, the others are OFF, for 4 seconds.</w:t>
      </w:r>
    </w:p>
    <w:p>
      <w:pPr>
        <w:pStyle w:val="ListParagraph"/>
        <w:numPr>
          <w:ilvl w:val="0"/>
          <w:numId w:val="2"/>
        </w:numPr>
        <w:spacing w:after="60"/>
      </w:pPr>
      <w:r>
        <w:rPr>
          <w:rFonts w:ascii="Calibri" w:cs="Calibri" w:eastAsia="Calibri" w:hAnsi="Calibri"/>
          <w:sz w:val="24"/>
          <w:szCs w:val="24"/>
        </w:rPr>
        <w:t xml:space="preserve">Then showLight(yellowLED): yellow is ON for 2 seconds.</w:t>
      </w:r>
    </w:p>
    <w:p>
      <w:pPr>
        <w:pStyle w:val="ListParagraph"/>
        <w:numPr>
          <w:ilvl w:val="0"/>
          <w:numId w:val="2"/>
        </w:numPr>
        <w:spacing w:after="60"/>
      </w:pPr>
      <w:r>
        <w:rPr>
          <w:rFonts w:ascii="Calibri" w:cs="Calibri" w:eastAsia="Calibri" w:hAnsi="Calibri"/>
          <w:sz w:val="24"/>
          <w:szCs w:val="24"/>
        </w:rPr>
        <w:t xml:space="preserve">Then showLight(greenLED): green is ON for 4 seconds.</w:t>
      </w:r>
    </w:p>
    <w:p>
      <w:pPr>
        <w:pStyle w:val="ListParagraph"/>
        <w:numPr>
          <w:ilvl w:val="0"/>
          <w:numId w:val="2"/>
        </w:numPr>
        <w:spacing w:after="60"/>
      </w:pPr>
      <w:r>
        <w:rPr>
          <w:rFonts w:ascii="Calibri" w:cs="Calibri" w:eastAsia="Calibri" w:hAnsi="Calibri"/>
          <w:sz w:val="24"/>
          <w:szCs w:val="24"/>
        </w:rPr>
        <w:t xml:space="preserve">loop() ends and starts again at red. The 10-second cycle repeats forever.</w:t>
      </w:r>
    </w:p>
    <w:p>
      <w:pPr>
        <w:pStyle w:val="Heading1"/>
        <w:keepNext/>
      </w:pPr>
      <w:r>
        <w:rPr>
          <w:rFonts w:ascii="Calibri" w:cs="Calibri" w:eastAsia="Calibri" w:hAnsi="Calibri"/>
          <w:b/>
          <w:bCs/>
          <w:color w:val="00979D"/>
          <w:sz w:val="34"/>
          <w:szCs w:val="34"/>
        </w:rPr>
        <w:t xml:space="preserve">9. Tips</w:t>
      </w:r>
    </w:p>
    <w:p>
      <w:pPr>
        <w:pStyle w:val="ListParagraph"/>
        <w:numPr>
          <w:ilvl w:val="0"/>
          <w:numId w:val="2"/>
        </w:numPr>
        <w:spacing w:after="60"/>
      </w:pPr>
      <w:r>
        <w:rPr>
          <w:rFonts w:ascii="Calibri" w:cs="Calibri" w:eastAsia="Calibri" w:hAnsi="Calibri"/>
          <w:sz w:val="24"/>
          <w:szCs w:val="24"/>
        </w:rPr>
        <w:t xml:space="preserve">To change a duration, edit the number inside delay(). 1000 equals 1 second.</w:t>
      </w:r>
    </w:p>
    <w:p>
      <w:pPr>
        <w:pStyle w:val="ListParagraph"/>
        <w:numPr>
          <w:ilvl w:val="0"/>
          <w:numId w:val="2"/>
        </w:numPr>
        <w:spacing w:after="60"/>
      </w:pPr>
      <w:r>
        <w:rPr>
          <w:rFonts w:ascii="Calibri" w:cs="Calibri" w:eastAsia="Calibri" w:hAnsi="Calibri"/>
          <w:sz w:val="24"/>
          <w:szCs w:val="24"/>
        </w:rPr>
        <w:t xml:space="preserve">To change a pin, edit only the three const int lines at the top.</w:t>
      </w:r>
    </w:p>
    <w:p>
      <w:pPr>
        <w:pStyle w:val="ListParagraph"/>
        <w:numPr>
          <w:ilvl w:val="0"/>
          <w:numId w:val="2"/>
        </w:numPr>
        <w:spacing w:after="60"/>
      </w:pPr>
      <w:r>
        <w:rPr>
          <w:rFonts w:ascii="Calibri" w:cs="Calibri" w:eastAsia="Calibri" w:hAnsi="Calibri"/>
          <w:sz w:val="24"/>
          <w:szCs w:val="24"/>
        </w:rPr>
        <w:t xml:space="preserve">Make sure the module is plugged in the correct way round: G toward pin 11 and GND toward the GND header pin.</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Made by Sir Anwar Siraj, DS AI Robotics   |   Page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5568"/>
        <w:sz w:val="18"/>
        <w:szCs w:val="18"/>
      </w:rPr>
      <w:t xml:space="preserve">Smart Traffic Control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sz w:val="34"/>
      <w:szCs w:val="34"/>
    </w:rPr>
  </w:style>
  <w:style w:type="paragraph" w:styleId="Heading2">
    <w:name w:val="Heading 2"/>
    <w:basedOn w:val="Normal"/>
    <w:next w:val="Normal"/>
    <w:qFormat/>
    <w:pPr>
      <w:spacing w:after="100" w:before="20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b8d8053981ce58ab3e946af61bff73a83ee801.jpg"/><Relationship Id="rId10" Type="http://schemas.openxmlformats.org/officeDocument/2006/relationships/image" Target="media/e097164ae7a49e693f344ea4fc209df698046e4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Traffic Control System</dc:title>
  <dc:creator>Sir Anwar Siraj</dc:creator>
  <cp:lastModifiedBy>Un-named</cp:lastModifiedBy>
  <cp:revision>1</cp:revision>
  <dcterms:created xsi:type="dcterms:W3CDTF">2026-10-22T06:47:57.606Z</dcterms:created>
  <dcterms:modified xsi:type="dcterms:W3CDTF">2026-10-22T06:47:57.606Z</dcterms:modified>
</cp:coreProperties>
</file>

<file path=docProps/custom.xml><?xml version="1.0" encoding="utf-8"?>
<Properties xmlns="http://schemas.openxmlformats.org/officeDocument/2006/custom-properties" xmlns:vt="http://schemas.openxmlformats.org/officeDocument/2006/docPropsVTypes"/>
</file>