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"$schema"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"https://json-schema.org/draft/2020-12/schema"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"$id"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"market-writer/07-ops/ops.config.schema.json"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"title"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"Market Writer - Ops Configuration Schema"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"object"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"additionalProperties"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rtl w:val="0"/>
        </w:rPr>
        <w:t xml:space="preserve">false,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"required"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"schema_version"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"schedule"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"run_windows"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"throttles"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"guardrails"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"execution_modes"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"exports"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"logging"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"properties"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"schema_version"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"string"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"pattern"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"^[0-9]+\\.[0-9]+\\.[0-9]+$"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"schedule"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"object"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"additionalProperties"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rtl w:val="0"/>
        </w:rPr>
        <w:t xml:space="preserve">false,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"required"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"timezone"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"daily_run_time"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"enabled"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"properties"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"timezone"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"string"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"const"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"America/New_York"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"daily_run_time"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"string"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"pattern"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"^(?:[01]\\d|2[0-3]):[0-5]\\d$"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"description"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"24h clock HH:MM"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"enabled"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"boolean"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"run_windows"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"object"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"additionalProperties"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rtl w:val="0"/>
        </w:rPr>
        <w:t xml:space="preserve">false,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"required"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"default_input_window"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"custom_ranges_allowed"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"properties"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"default_input_window"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"string"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"const"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"PREVIOUS_CALENDAR_DAY"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"custom_ranges_allowed"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"boolean"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"throttles"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"object"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"additionalProperties"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rtl w:val="0"/>
        </w:rPr>
        <w:t xml:space="preserve">false,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"required"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"max_new_variants_per_day"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"max_promotions_per_context"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"max_demotions_per_context"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"max_pauses_per_day"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"properties"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"max_new_variants_per_day"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"integer"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"minimum"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"max_promotions_per_context"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"integer"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"minimum"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"max_demotions_per_context"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"integer"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"minimum"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"max_pauses_per_day"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"integer"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"minimum"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"guardrails"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"object"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"additionalProperties"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rtl w:val="0"/>
        </w:rPr>
        <w:t xml:space="preserve">false,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"required"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"pause_on_threshold_breach"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"thresholds"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"cooldown_policy"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"properties"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"pause_on_threshold_breach"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"boolean"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"thresholds"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"object"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"additionalProperties"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rtl w:val="0"/>
        </w:rPr>
        <w:t xml:space="preserve">false,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"required"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"bounce_rate_max"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"unsubscribe_rate_max"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"complaint_rate_max"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"properties"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"bounce_rate_max"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"number"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"minimum"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"maximum"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"unsubscribe_rate_max"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"number"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"minimum"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"maximum"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"complaint_rate_max"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"number"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"minimum"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"maximum"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"cooldown_policy"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"object"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"additionalProperties"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rtl w:val="0"/>
        </w:rPr>
        <w:t xml:space="preserve">false,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"required"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"cooldown_days_after_pause"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"auto_resume_allowed"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"properties"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"cooldown_days_after_pause"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"integer"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"minimum"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"auto_resume_allowed"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"boolean"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"execution_modes"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"object"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"additionalProperties"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rtl w:val="0"/>
        </w:rPr>
        <w:t xml:space="preserve">false,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"required"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"writer"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"analytics"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"learning_loop"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"properties"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"writer"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"$ref"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"#/$defs/ModeConfig"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"analytics"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"$ref"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"#/$defs/ModeConfig"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"learning_loop"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"$ref"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"#/$defs/ModeConfig"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"exports"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"object"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"additionalProperties"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rtl w:val="0"/>
        </w:rPr>
        <w:t xml:space="preserve">false,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"required"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"output_dir"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"formats"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"emit_examples"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"properties"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"output_dir"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"string"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"formats"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"array"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"items"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"string"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"enum"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"JSON"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"MARKDOWN"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"HTML"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"minItems"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24"/>
          <w:szCs w:val="24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"emit_examples"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"boolean"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"description"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"If true, system also emits minimal valid example payloads for each schema."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"logging"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"object"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"additionalProperties"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rtl w:val="0"/>
        </w:rPr>
        <w:t xml:space="preserve">false,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"required"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"level"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"retain_days"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"include_raw_source_payloads"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"properties"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"level"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"string"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"enum"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"DEBUG"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"INFO"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"WARN"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"ERROR"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"retain_days"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"integer"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"minimum"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"include_raw_source_payloads"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"boolean"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"$defs"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"ModeConfig"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"object"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"additionalProperties"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rtl w:val="0"/>
        </w:rPr>
        <w:t xml:space="preserve">false,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"required"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"enabled"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"properties"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"enabled"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"boolean"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"notes"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"string"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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