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0CE" w:rsidRPr="00913DE3" w:rsidRDefault="006666EB" w:rsidP="008A7F0E">
      <w:pPr>
        <w:jc w:val="center"/>
        <w:rPr>
          <w:rFonts w:ascii="Book Antiqua" w:hAnsi="Book Antiqua"/>
          <w:b/>
        </w:rPr>
      </w:pPr>
      <w:bookmarkStart w:id="0" w:name="_GoBack"/>
      <w:r w:rsidRPr="00913DE3">
        <w:rPr>
          <w:rFonts w:ascii="Book Antiqua" w:hAnsi="Book Antiqua"/>
          <w:b/>
        </w:rPr>
        <w:t>Sustainable Agricultural</w:t>
      </w:r>
      <w:r w:rsidR="00CE6014" w:rsidRPr="00913DE3">
        <w:rPr>
          <w:rFonts w:ascii="Book Antiqua" w:hAnsi="Book Antiqua"/>
          <w:b/>
        </w:rPr>
        <w:t xml:space="preserve"> Growth</w:t>
      </w:r>
      <w:r w:rsidR="00333D0A" w:rsidRPr="00913DE3">
        <w:rPr>
          <w:rFonts w:ascii="Book Antiqua" w:hAnsi="Book Antiqua"/>
          <w:b/>
        </w:rPr>
        <w:t xml:space="preserve"> achieved with advanced computing technologies</w:t>
      </w:r>
    </w:p>
    <w:bookmarkEnd w:id="0"/>
    <w:p w:rsidR="008A0AF8" w:rsidRPr="005F2FD9" w:rsidRDefault="008A0AF8" w:rsidP="008A7F0E">
      <w:pPr>
        <w:jc w:val="center"/>
        <w:rPr>
          <w:rFonts w:ascii="Book Antiqua" w:hAnsi="Book Antiqua"/>
        </w:rPr>
      </w:pPr>
      <w:r w:rsidRPr="005F2FD9">
        <w:rPr>
          <w:rFonts w:ascii="Book Antiqua" w:hAnsi="Book Antiqua"/>
        </w:rPr>
        <w:t>Anwesha Sinha</w:t>
      </w:r>
    </w:p>
    <w:p w:rsidR="008A0AF8" w:rsidRPr="005F2FD9" w:rsidRDefault="007C3916" w:rsidP="008A7F0E">
      <w:pPr>
        <w:jc w:val="center"/>
        <w:rPr>
          <w:rStyle w:val="Hyperlink"/>
          <w:rFonts w:ascii="Book Antiqua" w:hAnsi="Book Antiqua"/>
        </w:rPr>
      </w:pPr>
      <w:r>
        <w:rPr>
          <w:rFonts w:ascii="Book Antiqua" w:hAnsi="Book Antiqua"/>
        </w:rPr>
        <w:t xml:space="preserve">Dept. of CSE, </w:t>
      </w:r>
      <w:r w:rsidR="00C01C8E" w:rsidRPr="005F2FD9">
        <w:rPr>
          <w:rFonts w:ascii="Book Antiqua" w:hAnsi="Book Antiqua"/>
        </w:rPr>
        <w:t xml:space="preserve">JK </w:t>
      </w:r>
      <w:proofErr w:type="spellStart"/>
      <w:r w:rsidR="008A0AF8" w:rsidRPr="005F2FD9">
        <w:rPr>
          <w:rFonts w:ascii="Book Antiqua" w:hAnsi="Book Antiqua"/>
        </w:rPr>
        <w:t>Lakshmipat</w:t>
      </w:r>
      <w:proofErr w:type="spellEnd"/>
      <w:r w:rsidR="008A0AF8" w:rsidRPr="005F2FD9">
        <w:rPr>
          <w:rFonts w:ascii="Book Antiqua" w:hAnsi="Book Antiqua"/>
        </w:rPr>
        <w:t xml:space="preserve"> University</w:t>
      </w:r>
      <w:r w:rsidR="006666EB" w:rsidRPr="005F2FD9">
        <w:rPr>
          <w:rFonts w:ascii="Book Antiqua" w:hAnsi="Book Antiqua"/>
        </w:rPr>
        <w:t xml:space="preserve">, </w:t>
      </w:r>
      <w:r w:rsidR="008A0AF8" w:rsidRPr="005F2FD9">
        <w:rPr>
          <w:rFonts w:ascii="Book Antiqua" w:hAnsi="Book Antiqua"/>
        </w:rPr>
        <w:t>email:</w:t>
      </w:r>
      <w:r w:rsidR="008A7F0E" w:rsidRPr="005F2FD9">
        <w:rPr>
          <w:rFonts w:ascii="Book Antiqua" w:hAnsi="Book Antiqua"/>
        </w:rPr>
        <w:t xml:space="preserve"> </w:t>
      </w:r>
      <w:hyperlink r:id="rId6" w:history="1">
        <w:r w:rsidR="006666EB" w:rsidRPr="005F2FD9">
          <w:rPr>
            <w:rStyle w:val="Hyperlink"/>
            <w:rFonts w:ascii="Book Antiqua" w:hAnsi="Book Antiqua"/>
          </w:rPr>
          <w:t>sinhaanwesha16@gmail.com</w:t>
        </w:r>
      </w:hyperlink>
    </w:p>
    <w:p w:rsidR="008A0AF8" w:rsidRPr="00333D0A" w:rsidRDefault="008A0AF8" w:rsidP="00183464">
      <w:pPr>
        <w:rPr>
          <w:rFonts w:ascii="Book Antiqua" w:hAnsi="Book Antiqua"/>
          <w:b/>
        </w:rPr>
      </w:pPr>
      <w:r w:rsidRPr="00333D0A">
        <w:rPr>
          <w:rFonts w:ascii="Book Antiqua" w:hAnsi="Book Antiqua"/>
          <w:b/>
        </w:rPr>
        <w:t>Abstract</w:t>
      </w:r>
    </w:p>
    <w:p w:rsidR="00A14F73" w:rsidRPr="005F2FD9" w:rsidRDefault="00A14F73" w:rsidP="008A7F0E">
      <w:pPr>
        <w:jc w:val="both"/>
        <w:rPr>
          <w:rFonts w:ascii="Book Antiqua" w:hAnsi="Book Antiqua"/>
        </w:rPr>
      </w:pPr>
      <w:r w:rsidRPr="005F2FD9">
        <w:rPr>
          <w:rFonts w:ascii="Book Antiqua" w:hAnsi="Book Antiqua"/>
        </w:rPr>
        <w:t>India ranks 2</w:t>
      </w:r>
      <w:r w:rsidRPr="005F2FD9">
        <w:rPr>
          <w:rFonts w:ascii="Book Antiqua" w:hAnsi="Book Antiqua"/>
          <w:vertAlign w:val="superscript"/>
        </w:rPr>
        <w:t>nd</w:t>
      </w:r>
      <w:r w:rsidRPr="005F2FD9">
        <w:rPr>
          <w:rFonts w:ascii="Book Antiqua" w:hAnsi="Book Antiqua"/>
        </w:rPr>
        <w:t xml:space="preserve"> worldwide in farm output. Yet GDP from agriculture in India decreased to 3743.90 IND billon in the 2</w:t>
      </w:r>
      <w:r w:rsidRPr="005F2FD9">
        <w:rPr>
          <w:rFonts w:ascii="Book Antiqua" w:hAnsi="Book Antiqua"/>
          <w:vertAlign w:val="superscript"/>
        </w:rPr>
        <w:t>nd</w:t>
      </w:r>
      <w:r w:rsidRPr="005F2FD9">
        <w:rPr>
          <w:rFonts w:ascii="Book Antiqua" w:hAnsi="Book Antiqua"/>
        </w:rPr>
        <w:t xml:space="preserve"> quarter of 2016 from 4235.42 IND billion in the 1</w:t>
      </w:r>
      <w:r w:rsidRPr="005F2FD9">
        <w:rPr>
          <w:rFonts w:ascii="Book Antiqua" w:hAnsi="Book Antiqua"/>
          <w:vertAlign w:val="superscript"/>
        </w:rPr>
        <w:t>st</w:t>
      </w:r>
      <w:r w:rsidRPr="005F2FD9">
        <w:rPr>
          <w:rFonts w:ascii="Book Antiqua" w:hAnsi="Book Antiqua"/>
        </w:rPr>
        <w:t xml:space="preserve"> quarter of 2016 as reported by the Central Sta</w:t>
      </w:r>
      <w:r w:rsidR="000867FC" w:rsidRPr="005F2FD9">
        <w:rPr>
          <w:rFonts w:ascii="Book Antiqua" w:hAnsi="Book Antiqua"/>
        </w:rPr>
        <w:t>tistical Organiz</w:t>
      </w:r>
      <w:r w:rsidRPr="005F2FD9">
        <w:rPr>
          <w:rFonts w:ascii="Book Antiqua" w:hAnsi="Book Antiqua"/>
        </w:rPr>
        <w:t>ation, India. India saw a boom rise in agriculture during Green Revolution around 1967 to 1978. Hence India needs another such kind of revolution or scientific agriculture out of minimum and sustainable use of resources like land,</w:t>
      </w:r>
      <w:r w:rsidR="008A7F0E" w:rsidRPr="005F2FD9">
        <w:rPr>
          <w:rFonts w:ascii="Book Antiqua" w:hAnsi="Book Antiqua"/>
        </w:rPr>
        <w:t xml:space="preserve"> </w:t>
      </w:r>
      <w:r w:rsidRPr="005F2FD9">
        <w:rPr>
          <w:rFonts w:ascii="Book Antiqua" w:hAnsi="Book Antiqua"/>
        </w:rPr>
        <w:t>water.</w:t>
      </w:r>
    </w:p>
    <w:p w:rsidR="008557DF" w:rsidRPr="005F2FD9" w:rsidRDefault="00A14F73" w:rsidP="008A7F0E">
      <w:pPr>
        <w:jc w:val="both"/>
        <w:rPr>
          <w:rFonts w:ascii="Book Antiqua" w:hAnsi="Book Antiqua"/>
        </w:rPr>
      </w:pPr>
      <w:r w:rsidRPr="005F2FD9">
        <w:rPr>
          <w:rFonts w:ascii="Book Antiqua" w:hAnsi="Book Antiqua"/>
        </w:rPr>
        <w:t xml:space="preserve">Here comes into action the use of rainwater harvesting, mulching, drip irrigation, reuse </w:t>
      </w:r>
      <w:r w:rsidR="00437C29">
        <w:rPr>
          <w:rFonts w:ascii="Book Antiqua" w:hAnsi="Book Antiqua"/>
        </w:rPr>
        <w:t>of waste water, simple and reasonable</w:t>
      </w:r>
      <w:r w:rsidRPr="005F2FD9">
        <w:rPr>
          <w:rFonts w:ascii="Book Antiqua" w:hAnsi="Book Antiqua"/>
        </w:rPr>
        <w:t xml:space="preserve"> water purification methods like slow sand filtration, ceramic filters, bamboo charcoal, solar sterilization, solar dist</w:t>
      </w:r>
      <w:r w:rsidR="008A7F0E" w:rsidRPr="005F2FD9">
        <w:rPr>
          <w:rFonts w:ascii="Book Antiqua" w:hAnsi="Book Antiqua"/>
        </w:rPr>
        <w:t>illation</w:t>
      </w:r>
      <w:r w:rsidRPr="005F2FD9">
        <w:rPr>
          <w:rFonts w:ascii="Book Antiqua" w:hAnsi="Book Antiqua"/>
        </w:rPr>
        <w:t xml:space="preserve">. Use of some crops which do not use much water like </w:t>
      </w:r>
      <w:proofErr w:type="spellStart"/>
      <w:r w:rsidRPr="005F2FD9">
        <w:rPr>
          <w:rFonts w:ascii="Book Antiqua" w:hAnsi="Book Antiqua"/>
        </w:rPr>
        <w:t>tapery</w:t>
      </w:r>
      <w:proofErr w:type="spellEnd"/>
      <w:r w:rsidR="000867FC" w:rsidRPr="005F2FD9">
        <w:rPr>
          <w:rFonts w:ascii="Book Antiqua" w:hAnsi="Book Antiqua"/>
        </w:rPr>
        <w:t>-</w:t>
      </w:r>
      <w:r w:rsidRPr="005F2FD9">
        <w:rPr>
          <w:rFonts w:ascii="Book Antiqua" w:hAnsi="Book Antiqua"/>
        </w:rPr>
        <w:t>beans</w:t>
      </w:r>
      <w:r w:rsidR="008557DF" w:rsidRPr="005F2FD9">
        <w:rPr>
          <w:rFonts w:ascii="Book Antiqua" w:hAnsi="Book Antiqua"/>
        </w:rPr>
        <w:t xml:space="preserve"> which </w:t>
      </w:r>
      <w:r w:rsidR="008A7F0E" w:rsidRPr="005F2FD9">
        <w:rPr>
          <w:rFonts w:ascii="Book Antiqua" w:hAnsi="Book Antiqua"/>
        </w:rPr>
        <w:t>can adopt to drought conditions, black-eyed pea, okra, snap beans</w:t>
      </w:r>
      <w:r w:rsidR="008557DF" w:rsidRPr="005F2FD9">
        <w:rPr>
          <w:rFonts w:ascii="Book Antiqua" w:hAnsi="Book Antiqua"/>
        </w:rPr>
        <w:t>, pole beans which can be set to small amounts of moisture.</w:t>
      </w:r>
      <w:r w:rsidR="008A7F0E" w:rsidRPr="005F2FD9">
        <w:rPr>
          <w:rFonts w:ascii="Book Antiqua" w:hAnsi="Book Antiqua"/>
        </w:rPr>
        <w:t xml:space="preserve"> </w:t>
      </w:r>
      <w:r w:rsidR="008557DF" w:rsidRPr="005F2FD9">
        <w:rPr>
          <w:rFonts w:ascii="Book Antiqua" w:hAnsi="Book Antiqua"/>
        </w:rPr>
        <w:t>The lands which have low water table may use deep root</w:t>
      </w:r>
      <w:r w:rsidR="008A7F0E" w:rsidRPr="005F2FD9">
        <w:rPr>
          <w:rFonts w:ascii="Book Antiqua" w:hAnsi="Book Antiqua"/>
        </w:rPr>
        <w:t>ed crops like tomatoes, squash</w:t>
      </w:r>
      <w:r w:rsidR="008557DF" w:rsidRPr="005F2FD9">
        <w:rPr>
          <w:rFonts w:ascii="Book Antiqua" w:hAnsi="Book Antiqua"/>
        </w:rPr>
        <w:t>, melons</w:t>
      </w:r>
      <w:r w:rsidR="008A7F0E" w:rsidRPr="005F2FD9">
        <w:rPr>
          <w:rFonts w:ascii="Book Antiqua" w:hAnsi="Book Antiqua"/>
        </w:rPr>
        <w:t>. In general</w:t>
      </w:r>
      <w:r w:rsidR="008557DF" w:rsidRPr="005F2FD9">
        <w:rPr>
          <w:rFonts w:ascii="Book Antiqua" w:hAnsi="Book Antiqua"/>
        </w:rPr>
        <w:t>, vegetables ought to be given no more water than they need rather than as much as they can withstand.</w:t>
      </w:r>
      <w:r w:rsidR="008A7F0E" w:rsidRPr="005F2FD9">
        <w:rPr>
          <w:rFonts w:ascii="Book Antiqua" w:hAnsi="Book Antiqua"/>
        </w:rPr>
        <w:t xml:space="preserve"> </w:t>
      </w:r>
      <w:r w:rsidR="008557DF" w:rsidRPr="005F2FD9">
        <w:rPr>
          <w:rFonts w:ascii="Book Antiqua" w:hAnsi="Book Antiqua"/>
        </w:rPr>
        <w:t xml:space="preserve">The proper use of soil health card scheme which promotes soil test based and balanced </w:t>
      </w:r>
      <w:r w:rsidR="000867FC" w:rsidRPr="005F2FD9">
        <w:rPr>
          <w:rFonts w:ascii="Book Antiqua" w:hAnsi="Book Antiqua"/>
        </w:rPr>
        <w:t xml:space="preserve">use of fertilizers to enable farmers </w:t>
      </w:r>
      <w:r w:rsidR="008A7F0E" w:rsidRPr="005F2FD9">
        <w:rPr>
          <w:rFonts w:ascii="Book Antiqua" w:hAnsi="Book Antiqua"/>
        </w:rPr>
        <w:t>release higher</w:t>
      </w:r>
      <w:r w:rsidR="008557DF" w:rsidRPr="005F2FD9">
        <w:rPr>
          <w:rFonts w:ascii="Book Antiqua" w:hAnsi="Book Antiqua"/>
        </w:rPr>
        <w:t xml:space="preserve"> yields at lower cost may help in knowing the soil health to the farmers.</w:t>
      </w:r>
    </w:p>
    <w:p w:rsidR="008557DF" w:rsidRDefault="008557DF" w:rsidP="008A7F0E">
      <w:pPr>
        <w:jc w:val="both"/>
        <w:rPr>
          <w:rFonts w:ascii="Book Antiqua" w:hAnsi="Book Antiqua"/>
        </w:rPr>
      </w:pPr>
      <w:r w:rsidRPr="005F2FD9">
        <w:rPr>
          <w:rFonts w:ascii="Book Antiqua" w:hAnsi="Book Antiqua"/>
        </w:rPr>
        <w:t xml:space="preserve">The proper use of land is a must by using techniques like crop rotation, </w:t>
      </w:r>
      <w:r w:rsidR="004E3CB9" w:rsidRPr="005F2FD9">
        <w:rPr>
          <w:rFonts w:ascii="Book Antiqua" w:hAnsi="Book Antiqua"/>
        </w:rPr>
        <w:t>c</w:t>
      </w:r>
      <w:r w:rsidRPr="005F2FD9">
        <w:rPr>
          <w:rFonts w:ascii="Book Antiqua" w:hAnsi="Book Antiqua"/>
        </w:rPr>
        <w:t>over crops, terrace farming</w:t>
      </w:r>
      <w:r w:rsidR="008A7F0E" w:rsidRPr="005F2FD9">
        <w:rPr>
          <w:rFonts w:ascii="Book Antiqua" w:hAnsi="Book Antiqua"/>
        </w:rPr>
        <w:t>, organic farming, natural pest predators</w:t>
      </w:r>
      <w:r w:rsidRPr="005F2FD9">
        <w:rPr>
          <w:rFonts w:ascii="Book Antiqua" w:hAnsi="Book Antiqua"/>
        </w:rPr>
        <w:t>, bio</w:t>
      </w:r>
      <w:r w:rsidR="000867FC" w:rsidRPr="005F2FD9">
        <w:rPr>
          <w:rFonts w:ascii="Book Antiqua" w:hAnsi="Book Antiqua"/>
        </w:rPr>
        <w:t>-</w:t>
      </w:r>
      <w:r w:rsidRPr="005F2FD9">
        <w:rPr>
          <w:rFonts w:ascii="Book Antiqua" w:hAnsi="Book Antiqua"/>
        </w:rPr>
        <w:t xml:space="preserve">intensive integrated pest </w:t>
      </w:r>
      <w:r w:rsidR="008A7F0E" w:rsidRPr="005F2FD9">
        <w:rPr>
          <w:rFonts w:ascii="Book Antiqua" w:hAnsi="Book Antiqua"/>
        </w:rPr>
        <w:t>management. While</w:t>
      </w:r>
      <w:r w:rsidRPr="005F2FD9">
        <w:rPr>
          <w:rFonts w:ascii="Book Antiqua" w:hAnsi="Book Antiqua"/>
        </w:rPr>
        <w:t xml:space="preserve"> some of the techniques sho</w:t>
      </w:r>
      <w:r w:rsidR="008A7F0E" w:rsidRPr="005F2FD9">
        <w:rPr>
          <w:rFonts w:ascii="Book Antiqua" w:hAnsi="Book Antiqua"/>
        </w:rPr>
        <w:t>uld be avoided like monoculture, fallow land</w:t>
      </w:r>
      <w:r w:rsidRPr="005F2FD9">
        <w:rPr>
          <w:rFonts w:ascii="Book Antiqua" w:hAnsi="Book Antiqua"/>
        </w:rPr>
        <w:t xml:space="preserve">, avoiding some plants which inhibit growth </w:t>
      </w:r>
      <w:r w:rsidR="000867FC" w:rsidRPr="005F2FD9">
        <w:rPr>
          <w:rFonts w:ascii="Book Antiqua" w:hAnsi="Book Antiqua"/>
        </w:rPr>
        <w:t xml:space="preserve">of other plants by releasing chemicals that is allelopathy as seen in broccoli residue which interferes with growth of related crops such as cabbage or cauliflower that follow. </w:t>
      </w:r>
      <w:r w:rsidR="00183464" w:rsidRPr="005F2FD9">
        <w:rPr>
          <w:rFonts w:ascii="Book Antiqua" w:hAnsi="Book Antiqua"/>
        </w:rPr>
        <w:t>In order to increase the agriculture revenue of India, the growth of agriculture is a must.</w:t>
      </w:r>
    </w:p>
    <w:p w:rsidR="007C3916" w:rsidRPr="00C42E27" w:rsidRDefault="007C3916" w:rsidP="00C42E27">
      <w:pPr>
        <w:rPr>
          <w:rFonts w:ascii="Book Antiqua" w:hAnsi="Book Antiqua"/>
        </w:rPr>
      </w:pPr>
      <w:r w:rsidRPr="000F13FC">
        <w:rPr>
          <w:rFonts w:ascii="Book Antiqua" w:hAnsi="Book Antiqua"/>
          <w:b/>
        </w:rPr>
        <w:t>Keywords</w:t>
      </w:r>
      <w:r w:rsidRPr="00C42E27">
        <w:rPr>
          <w:rFonts w:ascii="Book Antiqua" w:hAnsi="Book Antiqua"/>
        </w:rPr>
        <w:t xml:space="preserve">: </w:t>
      </w:r>
      <w:r w:rsidR="00C42E27" w:rsidRPr="00C42E27">
        <w:rPr>
          <w:rFonts w:ascii="Book Antiqua" w:hAnsi="Book Antiqua"/>
        </w:rPr>
        <w:t>Rainwater H</w:t>
      </w:r>
      <w:r w:rsidRPr="00C42E27">
        <w:rPr>
          <w:rFonts w:ascii="Book Antiqua" w:hAnsi="Book Antiqua"/>
        </w:rPr>
        <w:t xml:space="preserve">arvesting, </w:t>
      </w:r>
      <w:r w:rsidR="00C42E27" w:rsidRPr="00C42E27">
        <w:rPr>
          <w:rFonts w:ascii="Book Antiqua" w:hAnsi="Book Antiqua"/>
        </w:rPr>
        <w:t xml:space="preserve">Reuse </w:t>
      </w:r>
      <w:r w:rsidR="000F13FC" w:rsidRPr="00C42E27">
        <w:rPr>
          <w:rFonts w:ascii="Book Antiqua" w:hAnsi="Book Antiqua"/>
        </w:rPr>
        <w:t>of</w:t>
      </w:r>
      <w:r w:rsidR="00C42E27" w:rsidRPr="00C42E27">
        <w:rPr>
          <w:rFonts w:ascii="Book Antiqua" w:hAnsi="Book Antiqua"/>
        </w:rPr>
        <w:t xml:space="preserve"> Waste W</w:t>
      </w:r>
      <w:r w:rsidRPr="00C42E27">
        <w:rPr>
          <w:rFonts w:ascii="Book Antiqua" w:hAnsi="Book Antiqua"/>
        </w:rPr>
        <w:t xml:space="preserve">ater, </w:t>
      </w:r>
      <w:r w:rsidR="00C42E27" w:rsidRPr="00C42E27">
        <w:rPr>
          <w:rFonts w:ascii="Book Antiqua" w:hAnsi="Book Antiqua"/>
        </w:rPr>
        <w:t>Water Purification M</w:t>
      </w:r>
      <w:r w:rsidRPr="00C42E27">
        <w:rPr>
          <w:rFonts w:ascii="Book Antiqua" w:hAnsi="Book Antiqua"/>
        </w:rPr>
        <w:t xml:space="preserve">ethods, </w:t>
      </w:r>
      <w:r w:rsidR="00C42E27" w:rsidRPr="00C42E27">
        <w:rPr>
          <w:rFonts w:ascii="Book Antiqua" w:hAnsi="Book Antiqua"/>
        </w:rPr>
        <w:t>Soil Health Card S</w:t>
      </w:r>
      <w:r w:rsidRPr="00C42E27">
        <w:rPr>
          <w:rFonts w:ascii="Book Antiqua" w:hAnsi="Book Antiqua"/>
        </w:rPr>
        <w:t xml:space="preserve">cheme, </w:t>
      </w:r>
      <w:r w:rsidR="00C42E27" w:rsidRPr="00C42E27">
        <w:rPr>
          <w:rFonts w:ascii="Book Antiqua" w:hAnsi="Book Antiqua"/>
        </w:rPr>
        <w:t>C</w:t>
      </w:r>
      <w:r w:rsidRPr="00C42E27">
        <w:rPr>
          <w:rFonts w:ascii="Book Antiqua" w:hAnsi="Book Antiqua"/>
        </w:rPr>
        <w:t xml:space="preserve">rop rotation, </w:t>
      </w:r>
      <w:r w:rsidR="00C42E27" w:rsidRPr="00C42E27">
        <w:rPr>
          <w:rFonts w:ascii="Book Antiqua" w:hAnsi="Book Antiqua"/>
        </w:rPr>
        <w:t>Cover Crops, Terrace F</w:t>
      </w:r>
      <w:r w:rsidRPr="00C42E27">
        <w:rPr>
          <w:rFonts w:ascii="Book Antiqua" w:hAnsi="Book Antiqua"/>
        </w:rPr>
        <w:t xml:space="preserve">arming, </w:t>
      </w:r>
      <w:r w:rsidR="00C42E27" w:rsidRPr="00C42E27">
        <w:rPr>
          <w:rFonts w:ascii="Book Antiqua" w:hAnsi="Book Antiqua"/>
        </w:rPr>
        <w:t>Natural Pest P</w:t>
      </w:r>
      <w:r w:rsidRPr="00C42E27">
        <w:rPr>
          <w:rFonts w:ascii="Book Antiqua" w:hAnsi="Book Antiqua"/>
        </w:rPr>
        <w:t>redators,</w:t>
      </w:r>
      <w:r w:rsidR="00C42E27" w:rsidRPr="00C42E27">
        <w:rPr>
          <w:rFonts w:ascii="Book Antiqua" w:hAnsi="Book Antiqua"/>
          <w:b/>
        </w:rPr>
        <w:t xml:space="preserve"> </w:t>
      </w:r>
      <w:r w:rsidR="00C42E27" w:rsidRPr="00C42E27">
        <w:rPr>
          <w:rFonts w:ascii="Book Antiqua" w:hAnsi="Book Antiqua"/>
        </w:rPr>
        <w:t>Neem Coated Urea Scheme</w:t>
      </w:r>
      <w:r w:rsidR="00791799">
        <w:rPr>
          <w:rFonts w:ascii="Book Antiqua" w:hAnsi="Book Antiqua"/>
        </w:rPr>
        <w:t xml:space="preserve">, Computer </w:t>
      </w:r>
      <w:r w:rsidR="00333D0A">
        <w:rPr>
          <w:rFonts w:ascii="Book Antiqua" w:hAnsi="Book Antiqua"/>
        </w:rPr>
        <w:t>and</w:t>
      </w:r>
      <w:r w:rsidR="00791799">
        <w:rPr>
          <w:rFonts w:ascii="Book Antiqua" w:hAnsi="Book Antiqua"/>
        </w:rPr>
        <w:t xml:space="preserve"> Agriculture</w:t>
      </w:r>
    </w:p>
    <w:p w:rsidR="00E34569" w:rsidRPr="005F2FD9" w:rsidRDefault="00E34569" w:rsidP="00E52CF6">
      <w:pPr>
        <w:pStyle w:val="ListParagraph"/>
        <w:jc w:val="both"/>
        <w:rPr>
          <w:rFonts w:ascii="Book Antiqua" w:hAnsi="Book Antiqua"/>
        </w:rPr>
      </w:pPr>
    </w:p>
    <w:p w:rsidR="005F2FD9" w:rsidRPr="00B66EAC" w:rsidRDefault="00E52CF6" w:rsidP="00214FFB">
      <w:pPr>
        <w:pStyle w:val="ListParagraph"/>
        <w:numPr>
          <w:ilvl w:val="0"/>
          <w:numId w:val="2"/>
        </w:numPr>
        <w:jc w:val="both"/>
        <w:rPr>
          <w:rFonts w:ascii="Book Antiqua" w:hAnsi="Book Antiqua"/>
          <w:b/>
        </w:rPr>
      </w:pPr>
      <w:r w:rsidRPr="00B66EAC">
        <w:rPr>
          <w:rFonts w:ascii="Book Antiqua" w:hAnsi="Book Antiqua"/>
          <w:b/>
        </w:rPr>
        <w:t>Introduction</w:t>
      </w:r>
    </w:p>
    <w:p w:rsidR="005F2FD9" w:rsidRDefault="005F2FD9" w:rsidP="005F2FD9">
      <w:pPr>
        <w:jc w:val="both"/>
        <w:rPr>
          <w:rFonts w:ascii="Book Antiqua" w:hAnsi="Book Antiqua"/>
        </w:rPr>
        <w:sectPr w:rsidR="005F2FD9">
          <w:pgSz w:w="12240" w:h="15840"/>
          <w:pgMar w:top="1440" w:right="1440" w:bottom="1440" w:left="1440" w:header="720" w:footer="720" w:gutter="0"/>
          <w:cols w:space="720"/>
          <w:docGrid w:linePitch="360"/>
        </w:sectPr>
      </w:pPr>
    </w:p>
    <w:p w:rsidR="00E52CF6" w:rsidRPr="005F2FD9" w:rsidRDefault="00D85796" w:rsidP="005F2FD9">
      <w:pPr>
        <w:jc w:val="both"/>
        <w:rPr>
          <w:rFonts w:ascii="Book Antiqua" w:hAnsi="Book Antiqua"/>
        </w:rPr>
      </w:pPr>
      <w:r w:rsidRPr="005F2FD9">
        <w:rPr>
          <w:rFonts w:ascii="Book Antiqua" w:hAnsi="Book Antiqua"/>
        </w:rPr>
        <w:t>The economy of India is the 7</w:t>
      </w:r>
      <w:r w:rsidRPr="005F2FD9">
        <w:rPr>
          <w:rFonts w:ascii="Book Antiqua" w:hAnsi="Book Antiqua"/>
          <w:vertAlign w:val="superscript"/>
        </w:rPr>
        <w:t>th</w:t>
      </w:r>
      <w:r w:rsidRPr="005F2FD9">
        <w:rPr>
          <w:rFonts w:ascii="Book Antiqua" w:hAnsi="Book Antiqua"/>
        </w:rPr>
        <w:t xml:space="preserve"> largest economy in the world</w:t>
      </w:r>
      <w:r w:rsidR="008D0D93" w:rsidRPr="005F2FD9">
        <w:rPr>
          <w:rFonts w:ascii="Book Antiqua" w:hAnsi="Book Antiqua"/>
        </w:rPr>
        <w:t xml:space="preserve"> measured by nominal gross domestic product (GDP) and the third largest by the purchasing power parity (PPP). Agriculture is the backbone of the Indian economy as it contributes about 16% </w:t>
      </w:r>
      <w:r w:rsidR="008D0D93" w:rsidRPr="005F2FD9">
        <w:rPr>
          <w:rFonts w:ascii="Book Antiqua" w:hAnsi="Book Antiqua"/>
        </w:rPr>
        <w:t>of the total GDP &amp; 10% of the total exports.</w:t>
      </w:r>
      <w:r w:rsidR="00DE2537" w:rsidRPr="005F2FD9">
        <w:rPr>
          <w:rFonts w:ascii="Book Antiqua" w:hAnsi="Book Antiqua"/>
        </w:rPr>
        <w:t xml:space="preserve"> India is mainly an agricultural country as an approximate of 60% of land is arable in India. </w:t>
      </w:r>
      <w:r w:rsidR="008577B9" w:rsidRPr="005F2FD9">
        <w:rPr>
          <w:rFonts w:ascii="Book Antiqua" w:hAnsi="Book Antiqua"/>
        </w:rPr>
        <w:t>Thus, contributing it</w:t>
      </w:r>
      <w:r w:rsidR="00DE2537" w:rsidRPr="005F2FD9">
        <w:rPr>
          <w:rFonts w:ascii="Book Antiqua" w:hAnsi="Book Antiqua"/>
        </w:rPr>
        <w:t xml:space="preserve"> to the 2</w:t>
      </w:r>
      <w:r w:rsidR="00DE2537" w:rsidRPr="005F2FD9">
        <w:rPr>
          <w:rFonts w:ascii="Book Antiqua" w:hAnsi="Book Antiqua"/>
          <w:vertAlign w:val="superscript"/>
        </w:rPr>
        <w:t>nd</w:t>
      </w:r>
      <w:r w:rsidR="00DE2537" w:rsidRPr="005F2FD9">
        <w:rPr>
          <w:rFonts w:ascii="Book Antiqua" w:hAnsi="Book Antiqua"/>
        </w:rPr>
        <w:t xml:space="preserve"> largest country in terms of total arable land. </w:t>
      </w:r>
      <w:r w:rsidR="008577B9" w:rsidRPr="005F2FD9">
        <w:rPr>
          <w:rFonts w:ascii="Book Antiqua" w:hAnsi="Book Antiqua"/>
        </w:rPr>
        <w:t>Thus,</w:t>
      </w:r>
      <w:r w:rsidR="00DE2537" w:rsidRPr="005F2FD9">
        <w:rPr>
          <w:rFonts w:ascii="Book Antiqua" w:hAnsi="Book Antiqua"/>
        </w:rPr>
        <w:t xml:space="preserve"> India exports surplus food and agricultural </w:t>
      </w:r>
      <w:r w:rsidR="00DE2537" w:rsidRPr="005F2FD9">
        <w:rPr>
          <w:rFonts w:ascii="Book Antiqua" w:hAnsi="Book Antiqua"/>
        </w:rPr>
        <w:lastRenderedPageBreak/>
        <w:t xml:space="preserve">product from the </w:t>
      </w:r>
      <w:proofErr w:type="spellStart"/>
      <w:r w:rsidR="00DE2537" w:rsidRPr="005F2FD9">
        <w:rPr>
          <w:rFonts w:ascii="Book Antiqua" w:hAnsi="Book Antiqua"/>
        </w:rPr>
        <w:t>agro</w:t>
      </w:r>
      <w:proofErr w:type="spellEnd"/>
      <w:r w:rsidR="008577B9" w:rsidRPr="005F2FD9">
        <w:rPr>
          <w:rFonts w:ascii="Book Antiqua" w:hAnsi="Book Antiqua"/>
        </w:rPr>
        <w:t>-</w:t>
      </w:r>
      <w:r w:rsidR="00DE2537" w:rsidRPr="005F2FD9">
        <w:rPr>
          <w:rFonts w:ascii="Book Antiqua" w:hAnsi="Book Antiqua"/>
        </w:rPr>
        <w:t xml:space="preserve">based industries. Green revolution also played a major role in the growth of </w:t>
      </w:r>
      <w:r w:rsidR="008577B9" w:rsidRPr="005F2FD9">
        <w:rPr>
          <w:rFonts w:ascii="Book Antiqua" w:hAnsi="Book Antiqua"/>
        </w:rPr>
        <w:t>Indian agriculture</w:t>
      </w:r>
      <w:r w:rsidR="00DE2537" w:rsidRPr="005F2FD9">
        <w:rPr>
          <w:rFonts w:ascii="Book Antiqua" w:hAnsi="Book Antiqua"/>
        </w:rPr>
        <w:t xml:space="preserve"> since its launch around 1967 to 1978 by the research establishments in Mexico </w:t>
      </w:r>
      <w:r w:rsidR="008577B9" w:rsidRPr="005F2FD9">
        <w:rPr>
          <w:rFonts w:ascii="Book Antiqua" w:hAnsi="Book Antiqua"/>
        </w:rPr>
        <w:t xml:space="preserve">and the Philippines. It produced dramatic results like nearly doubling the wheat production in few years, yielding HYV seeds like rice IR8. It is said to have averted famine conditions in India and Pakistan. But to our distress the current scenario is that Indian  </w:t>
      </w:r>
      <w:r w:rsidR="00DE2537" w:rsidRPr="005F2FD9">
        <w:rPr>
          <w:rFonts w:ascii="Book Antiqua" w:hAnsi="Book Antiqua"/>
        </w:rPr>
        <w:t xml:space="preserve"> </w:t>
      </w:r>
      <w:r w:rsidR="008577B9" w:rsidRPr="005F2FD9">
        <w:rPr>
          <w:rFonts w:ascii="Book Antiqua" w:hAnsi="Book Antiqua"/>
        </w:rPr>
        <w:t xml:space="preserve">GDP from agriculture is decreasing from 2011 to 2016 as reported by the Central </w:t>
      </w:r>
      <w:r w:rsidR="00B50717" w:rsidRPr="005F2FD9">
        <w:rPr>
          <w:rFonts w:ascii="Book Antiqua" w:hAnsi="Book Antiqua"/>
        </w:rPr>
        <w:t>Statistical</w:t>
      </w:r>
      <w:r w:rsidR="008577B9" w:rsidRPr="005F2FD9">
        <w:rPr>
          <w:rFonts w:ascii="Book Antiqua" w:hAnsi="Book Antiqua"/>
        </w:rPr>
        <w:t xml:space="preserve"> </w:t>
      </w:r>
      <w:r w:rsidR="00B50717" w:rsidRPr="005F2FD9">
        <w:rPr>
          <w:rFonts w:ascii="Book Antiqua" w:hAnsi="Book Antiqua"/>
        </w:rPr>
        <w:t>Organization</w:t>
      </w:r>
      <w:r w:rsidR="008577B9" w:rsidRPr="005F2FD9">
        <w:rPr>
          <w:rFonts w:ascii="Book Antiqua" w:hAnsi="Book Antiqua"/>
        </w:rPr>
        <w:t>, India. There could be many reasons to blame on the agricultural growth</w:t>
      </w:r>
      <w:r w:rsidR="00B50717" w:rsidRPr="005F2FD9">
        <w:rPr>
          <w:rFonts w:ascii="Book Antiqua" w:hAnsi="Book Antiqua"/>
        </w:rPr>
        <w:t>. Thus, here comes into existence the demand of new revolution, a sustainable agricultural development.</w:t>
      </w:r>
    </w:p>
    <w:p w:rsidR="00B50717" w:rsidRPr="005F2FD9" w:rsidRDefault="00B50717" w:rsidP="005F2FD9">
      <w:pPr>
        <w:jc w:val="both"/>
        <w:rPr>
          <w:rFonts w:ascii="Book Antiqua" w:hAnsi="Book Antiqua"/>
        </w:rPr>
      </w:pPr>
      <w:r w:rsidRPr="005F2FD9">
        <w:rPr>
          <w:rFonts w:ascii="Book Antiqua" w:hAnsi="Book Antiqua"/>
        </w:rPr>
        <w:t xml:space="preserve">An overall view of sustainable agricultural development means meeting the needs of today without compromising the future needs. This could be achieved by independence on water in farming, reuse of waste water by purifying water through various methods like </w:t>
      </w:r>
      <w:r w:rsidR="00EB60BE" w:rsidRPr="005F2FD9">
        <w:rPr>
          <w:rFonts w:ascii="Book Antiqua" w:hAnsi="Book Antiqua"/>
        </w:rPr>
        <w:t xml:space="preserve">slow sand filtration, ceramic filters, bamboo charcoal, solar sterilization, solar distillation, </w:t>
      </w:r>
      <w:r w:rsidRPr="005F2FD9">
        <w:rPr>
          <w:rFonts w:ascii="Book Antiqua" w:hAnsi="Book Antiqua"/>
        </w:rPr>
        <w:t>or by rainwater harvesting</w:t>
      </w:r>
      <w:r w:rsidR="00EB60BE" w:rsidRPr="005F2FD9">
        <w:rPr>
          <w:rFonts w:ascii="Book Antiqua" w:hAnsi="Book Antiqua"/>
        </w:rPr>
        <w:t>,</w:t>
      </w:r>
      <w:r w:rsidRPr="005F2FD9">
        <w:rPr>
          <w:rFonts w:ascii="Book Antiqua" w:hAnsi="Book Antiqua"/>
        </w:rPr>
        <w:t xml:space="preserve"> or by the </w:t>
      </w:r>
      <w:r w:rsidR="00EB60BE" w:rsidRPr="005F2FD9">
        <w:rPr>
          <w:rFonts w:ascii="Book Antiqua" w:hAnsi="Book Antiqua"/>
        </w:rPr>
        <w:t>proper implementation of the Pradhan-</w:t>
      </w:r>
      <w:proofErr w:type="spellStart"/>
      <w:r w:rsidR="00EB60BE" w:rsidRPr="005F2FD9">
        <w:rPr>
          <w:rFonts w:ascii="Book Antiqua" w:hAnsi="Book Antiqua"/>
        </w:rPr>
        <w:t>Mantri</w:t>
      </w:r>
      <w:proofErr w:type="spellEnd"/>
      <w:r w:rsidR="00EB60BE" w:rsidRPr="005F2FD9">
        <w:rPr>
          <w:rFonts w:ascii="Book Antiqua" w:hAnsi="Book Antiqua"/>
        </w:rPr>
        <w:t>-</w:t>
      </w:r>
      <w:proofErr w:type="spellStart"/>
      <w:r w:rsidR="00EB60BE" w:rsidRPr="005F2FD9">
        <w:rPr>
          <w:rFonts w:ascii="Book Antiqua" w:hAnsi="Book Antiqua"/>
        </w:rPr>
        <w:t>Krishi</w:t>
      </w:r>
      <w:proofErr w:type="spellEnd"/>
      <w:r w:rsidR="00EB60BE" w:rsidRPr="005F2FD9">
        <w:rPr>
          <w:rFonts w:ascii="Book Antiqua" w:hAnsi="Book Antiqua"/>
        </w:rPr>
        <w:t xml:space="preserve">-Sin chai-Yojana. Other factor may include soil health and land issues like soil irrigation which is caused by the faulty practices of agriculture like monoculture, </w:t>
      </w:r>
      <w:r w:rsidR="00894FA7" w:rsidRPr="005F2FD9">
        <w:rPr>
          <w:rFonts w:ascii="Book Antiqua" w:hAnsi="Book Antiqua"/>
        </w:rPr>
        <w:t xml:space="preserve">shifting cultivation. There is an urgent need of healthy agricultural practices like crop rotation, multiple cropping, terrace farming, use of cover crops, </w:t>
      </w:r>
      <w:r w:rsidR="000506D6" w:rsidRPr="005F2FD9">
        <w:rPr>
          <w:rFonts w:ascii="Book Antiqua" w:hAnsi="Book Antiqua"/>
        </w:rPr>
        <w:t xml:space="preserve">use of natural pest predators, </w:t>
      </w:r>
      <w:r w:rsidR="00894FA7" w:rsidRPr="005F2FD9">
        <w:rPr>
          <w:rFonts w:ascii="Book Antiqua" w:hAnsi="Book Antiqua"/>
        </w:rPr>
        <w:t>use of soil health card scheme, neem coated urea scheme</w:t>
      </w:r>
      <w:r w:rsidR="000506D6" w:rsidRPr="005F2FD9">
        <w:rPr>
          <w:rFonts w:ascii="Book Antiqua" w:hAnsi="Book Antiqua"/>
        </w:rPr>
        <w:t>.</w:t>
      </w:r>
    </w:p>
    <w:p w:rsidR="00FA0B69" w:rsidRDefault="00FA0B69" w:rsidP="005F2FD9">
      <w:pPr>
        <w:pStyle w:val="ListParagraph"/>
        <w:numPr>
          <w:ilvl w:val="0"/>
          <w:numId w:val="2"/>
        </w:numPr>
        <w:jc w:val="both"/>
        <w:rPr>
          <w:rFonts w:ascii="Book Antiqua" w:hAnsi="Book Antiqua"/>
          <w:b/>
        </w:rPr>
      </w:pPr>
      <w:r w:rsidRPr="005F2FD9">
        <w:rPr>
          <w:rFonts w:ascii="Book Antiqua" w:hAnsi="Book Antiqua"/>
          <w:b/>
        </w:rPr>
        <w:t xml:space="preserve">Independence </w:t>
      </w:r>
      <w:r w:rsidR="00B322CF" w:rsidRPr="005F2FD9">
        <w:rPr>
          <w:rFonts w:ascii="Book Antiqua" w:hAnsi="Book Antiqua"/>
          <w:b/>
        </w:rPr>
        <w:t>of</w:t>
      </w:r>
      <w:r w:rsidRPr="005F2FD9">
        <w:rPr>
          <w:rFonts w:ascii="Book Antiqua" w:hAnsi="Book Antiqua"/>
          <w:b/>
        </w:rPr>
        <w:t xml:space="preserve"> </w:t>
      </w:r>
      <w:r w:rsidR="00B322CF" w:rsidRPr="005F2FD9">
        <w:rPr>
          <w:rFonts w:ascii="Book Antiqua" w:hAnsi="Book Antiqua"/>
          <w:b/>
        </w:rPr>
        <w:t>Water</w:t>
      </w:r>
      <w:r w:rsidRPr="005F2FD9">
        <w:rPr>
          <w:rFonts w:ascii="Book Antiqua" w:hAnsi="Book Antiqua"/>
          <w:b/>
        </w:rPr>
        <w:t xml:space="preserve"> </w:t>
      </w:r>
      <w:r w:rsidR="00B322CF" w:rsidRPr="005F2FD9">
        <w:rPr>
          <w:rFonts w:ascii="Book Antiqua" w:hAnsi="Book Antiqua"/>
          <w:b/>
        </w:rPr>
        <w:t>in</w:t>
      </w:r>
      <w:r w:rsidRPr="005F2FD9">
        <w:rPr>
          <w:rFonts w:ascii="Book Antiqua" w:hAnsi="Book Antiqua"/>
          <w:b/>
        </w:rPr>
        <w:t xml:space="preserve"> Farming</w:t>
      </w:r>
    </w:p>
    <w:p w:rsidR="0021711C" w:rsidRPr="0021711C" w:rsidRDefault="0021711C" w:rsidP="0021711C">
      <w:pPr>
        <w:jc w:val="both"/>
        <w:rPr>
          <w:rFonts w:ascii="Book Antiqua" w:hAnsi="Book Antiqua"/>
          <w:b/>
        </w:rPr>
      </w:pPr>
      <w:r w:rsidRPr="0021711C">
        <w:rPr>
          <w:rFonts w:ascii="Book Antiqua" w:hAnsi="Book Antiqua"/>
        </w:rPr>
        <w:t xml:space="preserve">Use of some crops which do not use much water like </w:t>
      </w:r>
      <w:proofErr w:type="spellStart"/>
      <w:r w:rsidRPr="0021711C">
        <w:rPr>
          <w:rFonts w:ascii="Book Antiqua" w:hAnsi="Book Antiqua"/>
        </w:rPr>
        <w:t>tapery</w:t>
      </w:r>
      <w:proofErr w:type="spellEnd"/>
      <w:r w:rsidRPr="0021711C">
        <w:rPr>
          <w:rFonts w:ascii="Book Antiqua" w:hAnsi="Book Antiqua"/>
        </w:rPr>
        <w:t>-beans which can adopt to drought conditions, black-eyed pea, okra, snap beans, pole beans which can be set to small amounts of moisture. The lands which have low water table may use deep rooted crops like tomatoes, squash, melons. In general, vegetables ought to be given no more water than they need rather than as much as they can withstand</w:t>
      </w:r>
      <w:r>
        <w:rPr>
          <w:rFonts w:ascii="Book Antiqua" w:hAnsi="Book Antiqua"/>
        </w:rPr>
        <w:t>.</w:t>
      </w:r>
    </w:p>
    <w:p w:rsidR="005A09BF" w:rsidRPr="005F2FD9" w:rsidRDefault="005A09BF" w:rsidP="005A09BF">
      <w:pPr>
        <w:pStyle w:val="ListParagraph"/>
        <w:ind w:left="360"/>
        <w:jc w:val="both"/>
        <w:rPr>
          <w:rFonts w:ascii="Book Antiqua" w:hAnsi="Book Antiqua"/>
          <w:b/>
        </w:rPr>
      </w:pPr>
    </w:p>
    <w:p w:rsidR="00FA0B69" w:rsidRPr="005F2FD9" w:rsidRDefault="00FA0B69" w:rsidP="00FA0B69">
      <w:pPr>
        <w:pStyle w:val="ListParagraph"/>
        <w:numPr>
          <w:ilvl w:val="0"/>
          <w:numId w:val="2"/>
        </w:numPr>
        <w:jc w:val="both"/>
        <w:rPr>
          <w:rFonts w:ascii="Book Antiqua" w:hAnsi="Book Antiqua"/>
          <w:b/>
        </w:rPr>
      </w:pPr>
      <w:r w:rsidRPr="005F2FD9">
        <w:rPr>
          <w:rFonts w:ascii="Book Antiqua" w:hAnsi="Book Antiqua"/>
          <w:b/>
        </w:rPr>
        <w:t xml:space="preserve">Reuse </w:t>
      </w:r>
      <w:r w:rsidR="00B322CF" w:rsidRPr="005F2FD9">
        <w:rPr>
          <w:rFonts w:ascii="Book Antiqua" w:hAnsi="Book Antiqua"/>
          <w:b/>
        </w:rPr>
        <w:t>of</w:t>
      </w:r>
      <w:r w:rsidRPr="005F2FD9">
        <w:rPr>
          <w:rFonts w:ascii="Book Antiqua" w:hAnsi="Book Antiqua"/>
          <w:b/>
        </w:rPr>
        <w:t xml:space="preserve"> Waste Water</w:t>
      </w:r>
      <w:r w:rsidR="00EF78F9" w:rsidRPr="005F2FD9">
        <w:rPr>
          <w:rFonts w:ascii="Book Antiqua" w:hAnsi="Book Antiqua"/>
          <w:b/>
        </w:rPr>
        <w:t xml:space="preserve"> </w:t>
      </w:r>
    </w:p>
    <w:p w:rsidR="0021400D" w:rsidRPr="005F2FD9" w:rsidRDefault="00EF78F9" w:rsidP="005F2FD9">
      <w:pPr>
        <w:jc w:val="both"/>
        <w:rPr>
          <w:rFonts w:ascii="Book Antiqua" w:hAnsi="Book Antiqua"/>
        </w:rPr>
      </w:pPr>
      <w:r w:rsidRPr="005F2FD9">
        <w:rPr>
          <w:rFonts w:ascii="Book Antiqua" w:hAnsi="Book Antiqua"/>
        </w:rPr>
        <w:t>The basic drawback of agriculture is due to lack of irrigation facility. In order to overcome it purification of water and reuse of water is a must.</w:t>
      </w:r>
    </w:p>
    <w:p w:rsidR="002B2E40" w:rsidRDefault="00C76717" w:rsidP="002B2E40">
      <w:pPr>
        <w:pStyle w:val="ListParagraph"/>
        <w:numPr>
          <w:ilvl w:val="1"/>
          <w:numId w:val="2"/>
        </w:numPr>
        <w:jc w:val="both"/>
        <w:rPr>
          <w:rFonts w:ascii="Book Antiqua" w:hAnsi="Book Antiqua"/>
          <w:b/>
        </w:rPr>
      </w:pPr>
      <w:r w:rsidRPr="005F2FD9">
        <w:rPr>
          <w:rFonts w:ascii="Book Antiqua" w:hAnsi="Book Antiqua"/>
          <w:b/>
        </w:rPr>
        <w:t>P</w:t>
      </w:r>
      <w:r w:rsidR="002B2E40">
        <w:rPr>
          <w:rFonts w:ascii="Book Antiqua" w:hAnsi="Book Antiqua"/>
          <w:b/>
        </w:rPr>
        <w:t>urification Of water</w:t>
      </w:r>
    </w:p>
    <w:p w:rsidR="002B2E40" w:rsidRPr="002B2E40" w:rsidRDefault="002B2E40" w:rsidP="002B2E40">
      <w:pPr>
        <w:jc w:val="both"/>
        <w:rPr>
          <w:rFonts w:ascii="Book Antiqua" w:hAnsi="Book Antiqua"/>
        </w:rPr>
      </w:pPr>
      <w:r>
        <w:rPr>
          <w:rFonts w:ascii="Book Antiqua" w:hAnsi="Book Antiqua"/>
        </w:rPr>
        <w:t xml:space="preserve"> Good quality and cheap water purification method is a must for the prosper of agriculture in India. Few of the methods are as under: </w:t>
      </w:r>
    </w:p>
    <w:p w:rsidR="002B2E40" w:rsidRDefault="002B2E40" w:rsidP="002B2E40">
      <w:pPr>
        <w:pStyle w:val="ListParagraph"/>
        <w:jc w:val="both"/>
        <w:rPr>
          <w:rFonts w:ascii="Book Antiqua" w:hAnsi="Book Antiqua"/>
          <w:b/>
        </w:rPr>
      </w:pPr>
    </w:p>
    <w:p w:rsidR="008B13C4" w:rsidRPr="005F2FD9" w:rsidRDefault="008B13C4" w:rsidP="008B13C4">
      <w:pPr>
        <w:pStyle w:val="ListParagraph"/>
        <w:ind w:left="360"/>
        <w:jc w:val="both"/>
        <w:rPr>
          <w:rFonts w:ascii="Book Antiqua" w:hAnsi="Book Antiqua"/>
          <w:b/>
        </w:rPr>
      </w:pPr>
    </w:p>
    <w:p w:rsidR="00D745D3" w:rsidRPr="005F2FD9" w:rsidRDefault="00C76717" w:rsidP="00D745D3">
      <w:pPr>
        <w:pStyle w:val="ListParagraph"/>
        <w:numPr>
          <w:ilvl w:val="2"/>
          <w:numId w:val="2"/>
        </w:numPr>
        <w:jc w:val="both"/>
        <w:rPr>
          <w:rFonts w:ascii="Book Antiqua" w:hAnsi="Book Antiqua"/>
          <w:b/>
        </w:rPr>
      </w:pPr>
      <w:r w:rsidRPr="005F2FD9">
        <w:rPr>
          <w:rFonts w:ascii="Book Antiqua" w:hAnsi="Book Antiqua"/>
          <w:b/>
        </w:rPr>
        <w:t>Slow Sand Filtration</w:t>
      </w:r>
    </w:p>
    <w:p w:rsidR="00915493" w:rsidRDefault="00D745D3" w:rsidP="00214FFB">
      <w:pPr>
        <w:jc w:val="both"/>
        <w:rPr>
          <w:rFonts w:ascii="Book Antiqua" w:hAnsi="Book Antiqua"/>
        </w:rPr>
      </w:pPr>
      <w:r w:rsidRPr="005F2FD9">
        <w:rPr>
          <w:rFonts w:ascii="Book Antiqua" w:hAnsi="Book Antiqua"/>
        </w:rPr>
        <w:t>It is a type of centralized or semi centralized water pur</w:t>
      </w:r>
      <w:r w:rsidR="00915493">
        <w:rPr>
          <w:rFonts w:ascii="Book Antiqua" w:hAnsi="Book Antiqua"/>
        </w:rPr>
        <w:t xml:space="preserve">ification system. It </w:t>
      </w:r>
      <w:r w:rsidR="002411B7">
        <w:rPr>
          <w:rFonts w:ascii="Book Antiqua" w:hAnsi="Book Antiqua"/>
        </w:rPr>
        <w:t>efficiently</w:t>
      </w:r>
      <w:r w:rsidRPr="005F2FD9">
        <w:rPr>
          <w:rFonts w:ascii="Book Antiqua" w:hAnsi="Book Antiqua"/>
        </w:rPr>
        <w:t xml:space="preserve"> removes turbidity and pathogenic organisms through various biological, physical, chemical proc</w:t>
      </w:r>
      <w:r w:rsidR="002421D5" w:rsidRPr="005F2FD9">
        <w:rPr>
          <w:rFonts w:ascii="Book Antiqua" w:hAnsi="Book Antiqua"/>
        </w:rPr>
        <w:t>esses in a single treatment step.</w:t>
      </w:r>
      <w:r w:rsidR="00B322CF" w:rsidRPr="005F2FD9">
        <w:rPr>
          <w:rFonts w:ascii="Book Antiqua" w:hAnsi="Book Antiqua"/>
        </w:rPr>
        <w:t xml:space="preserve"> The advantage of this system is high reliability and low lifecycle costs. Moreover, neither construction nor operation and maintenance require more than basic skills. Hence slow </w:t>
      </w:r>
      <w:r w:rsidR="00915493">
        <w:rPr>
          <w:rFonts w:ascii="Book Antiqua" w:hAnsi="Book Antiqua"/>
        </w:rPr>
        <w:t>s</w:t>
      </w:r>
      <w:r w:rsidR="00B322CF" w:rsidRPr="005F2FD9">
        <w:rPr>
          <w:rFonts w:ascii="Book Antiqua" w:hAnsi="Book Antiqua"/>
        </w:rPr>
        <w:t>and filtration</w:t>
      </w:r>
      <w:r w:rsidR="00915493">
        <w:rPr>
          <w:rFonts w:ascii="Book Antiqua" w:hAnsi="Book Antiqua"/>
        </w:rPr>
        <w:t xml:space="preserve"> is a</w:t>
      </w:r>
      <w:r w:rsidR="00B322CF" w:rsidRPr="005F2FD9">
        <w:rPr>
          <w:rFonts w:ascii="Book Antiqua" w:hAnsi="Book Antiqua"/>
        </w:rPr>
        <w:t xml:space="preserve"> method for small to medium</w:t>
      </w:r>
      <w:r w:rsidR="001C3A4E" w:rsidRPr="005F2FD9">
        <w:rPr>
          <w:rFonts w:ascii="Book Antiqua" w:hAnsi="Book Antiqua"/>
        </w:rPr>
        <w:t>-sized rural communities.</w:t>
      </w:r>
    </w:p>
    <w:p w:rsidR="00915493" w:rsidRPr="00915493" w:rsidRDefault="00915493" w:rsidP="00214FFB">
      <w:pPr>
        <w:jc w:val="both"/>
        <w:rPr>
          <w:rFonts w:ascii="Book Antiqua" w:hAnsi="Book Antiqua"/>
          <w:b/>
        </w:rPr>
      </w:pPr>
      <w:proofErr w:type="gramStart"/>
      <w:r>
        <w:rPr>
          <w:rFonts w:ascii="Book Antiqua" w:hAnsi="Book Antiqua"/>
          <w:b/>
        </w:rPr>
        <w:t xml:space="preserve">3.1.2  </w:t>
      </w:r>
      <w:r w:rsidRPr="00915493">
        <w:rPr>
          <w:rFonts w:ascii="Book Antiqua" w:hAnsi="Book Antiqua"/>
          <w:b/>
        </w:rPr>
        <w:t>Ceramic</w:t>
      </w:r>
      <w:proofErr w:type="gramEnd"/>
      <w:r w:rsidRPr="00915493">
        <w:rPr>
          <w:rFonts w:ascii="Book Antiqua" w:hAnsi="Book Antiqua"/>
          <w:b/>
        </w:rPr>
        <w:t xml:space="preserve"> Water Filters</w:t>
      </w:r>
    </w:p>
    <w:p w:rsidR="002421D5" w:rsidRPr="005F2FD9" w:rsidRDefault="00915493" w:rsidP="00214FFB">
      <w:pPr>
        <w:jc w:val="both"/>
        <w:rPr>
          <w:rFonts w:ascii="Book Antiqua" w:hAnsi="Book Antiqua"/>
        </w:rPr>
      </w:pPr>
      <w:r>
        <w:rPr>
          <w:rFonts w:ascii="Book Antiqua" w:hAnsi="Book Antiqua"/>
        </w:rPr>
        <w:lastRenderedPageBreak/>
        <w:t xml:space="preserve"> </w:t>
      </w:r>
      <w:r w:rsidR="001C3A4E" w:rsidRPr="005F2FD9">
        <w:rPr>
          <w:rFonts w:ascii="Book Antiqua" w:hAnsi="Book Antiqua"/>
        </w:rPr>
        <w:t xml:space="preserve">Ceramic water </w:t>
      </w:r>
      <w:r w:rsidR="00C76717" w:rsidRPr="005F2FD9">
        <w:rPr>
          <w:rFonts w:ascii="Book Antiqua" w:hAnsi="Book Antiqua"/>
        </w:rPr>
        <w:t>Filters</w:t>
      </w:r>
      <w:r w:rsidR="00214FFB" w:rsidRPr="005F2FD9">
        <w:rPr>
          <w:rFonts w:ascii="Book Antiqua" w:hAnsi="Book Antiqua"/>
        </w:rPr>
        <w:t xml:space="preserve"> </w:t>
      </w:r>
      <w:r>
        <w:rPr>
          <w:rFonts w:ascii="Book Antiqua" w:hAnsi="Book Antiqua" w:cs="Arial"/>
          <w:color w:val="222222"/>
          <w:shd w:val="clear" w:color="auto" w:fill="FFFFFF"/>
        </w:rPr>
        <w:t xml:space="preserve">are an inexpensive </w:t>
      </w:r>
      <w:r w:rsidRPr="005F2FD9">
        <w:rPr>
          <w:rFonts w:ascii="Book Antiqua" w:hAnsi="Book Antiqua" w:cs="Arial"/>
          <w:color w:val="222222"/>
          <w:shd w:val="clear" w:color="auto" w:fill="FFFFFF"/>
        </w:rPr>
        <w:t>type</w:t>
      </w:r>
      <w:r w:rsidR="002421D5" w:rsidRPr="005F2FD9">
        <w:rPr>
          <w:rFonts w:ascii="Book Antiqua" w:hAnsi="Book Antiqua" w:cs="Arial"/>
          <w:color w:val="222222"/>
          <w:shd w:val="clear" w:color="auto" w:fill="FFFFFF"/>
        </w:rPr>
        <w:t xml:space="preserve"> of water </w:t>
      </w:r>
      <w:r w:rsidR="002421D5" w:rsidRPr="005F2FD9">
        <w:rPr>
          <w:rFonts w:ascii="Book Antiqua" w:hAnsi="Book Antiqua" w:cs="Arial"/>
          <w:b/>
          <w:bCs/>
          <w:color w:val="222222"/>
          <w:shd w:val="clear" w:color="auto" w:fill="FFFFFF"/>
        </w:rPr>
        <w:t>filter</w:t>
      </w:r>
      <w:r w:rsidR="002421D5" w:rsidRPr="005F2FD9">
        <w:rPr>
          <w:rFonts w:ascii="Book Antiqua" w:hAnsi="Book Antiqua" w:cs="Arial"/>
          <w:color w:val="222222"/>
          <w:shd w:val="clear" w:color="auto" w:fill="FFFFFF"/>
        </w:rPr>
        <w:t>, that rely on the small pore size of</w:t>
      </w:r>
      <w:r w:rsidR="002421D5" w:rsidRPr="005F2FD9">
        <w:rPr>
          <w:rStyle w:val="apple-converted-space"/>
          <w:rFonts w:ascii="Book Antiqua" w:hAnsi="Book Antiqua" w:cs="Arial"/>
          <w:color w:val="222222"/>
          <w:shd w:val="clear" w:color="auto" w:fill="FFFFFF"/>
        </w:rPr>
        <w:t> </w:t>
      </w:r>
      <w:r w:rsidR="002421D5" w:rsidRPr="005F2FD9">
        <w:rPr>
          <w:rFonts w:ascii="Book Antiqua" w:hAnsi="Book Antiqua" w:cs="Arial"/>
          <w:b/>
          <w:bCs/>
          <w:color w:val="222222"/>
          <w:shd w:val="clear" w:color="auto" w:fill="FFFFFF"/>
        </w:rPr>
        <w:t>ceramic</w:t>
      </w:r>
      <w:r w:rsidR="002421D5" w:rsidRPr="005F2FD9">
        <w:rPr>
          <w:rStyle w:val="apple-converted-space"/>
          <w:rFonts w:ascii="Book Antiqua" w:hAnsi="Book Antiqua" w:cs="Arial"/>
          <w:color w:val="222222"/>
          <w:shd w:val="clear" w:color="auto" w:fill="FFFFFF"/>
        </w:rPr>
        <w:t> </w:t>
      </w:r>
      <w:r w:rsidR="002421D5" w:rsidRPr="005F2FD9">
        <w:rPr>
          <w:rFonts w:ascii="Book Antiqua" w:hAnsi="Book Antiqua" w:cs="Arial"/>
          <w:color w:val="222222"/>
          <w:shd w:val="clear" w:color="auto" w:fill="FFFFFF"/>
        </w:rPr>
        <w:t>material to</w:t>
      </w:r>
      <w:r w:rsidR="002421D5" w:rsidRPr="005F2FD9">
        <w:rPr>
          <w:rStyle w:val="apple-converted-space"/>
          <w:rFonts w:ascii="Book Antiqua" w:hAnsi="Book Antiqua" w:cs="Arial"/>
          <w:color w:val="222222"/>
          <w:shd w:val="clear" w:color="auto" w:fill="FFFFFF"/>
        </w:rPr>
        <w:t> </w:t>
      </w:r>
      <w:r w:rsidR="002421D5" w:rsidRPr="005F2FD9">
        <w:rPr>
          <w:rFonts w:ascii="Book Antiqua" w:hAnsi="Book Antiqua" w:cs="Arial"/>
          <w:b/>
          <w:bCs/>
          <w:color w:val="222222"/>
          <w:shd w:val="clear" w:color="auto" w:fill="FFFFFF"/>
        </w:rPr>
        <w:t xml:space="preserve">filter </w:t>
      </w:r>
      <w:r w:rsidR="002421D5" w:rsidRPr="005F2FD9">
        <w:rPr>
          <w:rFonts w:ascii="Book Antiqua" w:hAnsi="Book Antiqua" w:cs="Arial"/>
          <w:color w:val="222222"/>
          <w:shd w:val="clear" w:color="auto" w:fill="FFFFFF"/>
        </w:rPr>
        <w:t>dirt, debris, and bacteria out of water.</w:t>
      </w:r>
    </w:p>
    <w:p w:rsidR="001C3A4E" w:rsidRPr="005F2FD9" w:rsidRDefault="00C76717" w:rsidP="00915493">
      <w:pPr>
        <w:pStyle w:val="ListParagraph"/>
        <w:numPr>
          <w:ilvl w:val="2"/>
          <w:numId w:val="10"/>
        </w:numPr>
        <w:jc w:val="both"/>
        <w:rPr>
          <w:rFonts w:ascii="Book Antiqua" w:hAnsi="Book Antiqua"/>
          <w:b/>
        </w:rPr>
      </w:pPr>
      <w:r w:rsidRPr="005F2FD9">
        <w:rPr>
          <w:rFonts w:ascii="Book Antiqua" w:hAnsi="Book Antiqua"/>
          <w:b/>
        </w:rPr>
        <w:t>Bamboo Charcoal</w:t>
      </w:r>
    </w:p>
    <w:p w:rsidR="00950326" w:rsidRPr="005F2FD9" w:rsidRDefault="002421D5" w:rsidP="00214FFB">
      <w:pPr>
        <w:jc w:val="both"/>
        <w:rPr>
          <w:rFonts w:ascii="Book Antiqua" w:hAnsi="Book Antiqua"/>
        </w:rPr>
      </w:pPr>
      <w:r w:rsidRPr="005F2FD9">
        <w:rPr>
          <w:rFonts w:ascii="Book Antiqua" w:hAnsi="Book Antiqua"/>
          <w:iCs/>
          <w:color w:val="333333"/>
          <w:shd w:val="clear" w:color="auto" w:fill="FFFFFF"/>
        </w:rPr>
        <w:t>Bamboo charcoal is rich in a number of minerals including potassium, magnesium, sodium and calciu</w:t>
      </w:r>
      <w:r w:rsidR="00950326" w:rsidRPr="005F2FD9">
        <w:rPr>
          <w:rFonts w:ascii="Book Antiqua" w:hAnsi="Book Antiqua"/>
          <w:iCs/>
          <w:color w:val="333333"/>
          <w:shd w:val="clear" w:color="auto" w:fill="FFFFFF"/>
        </w:rPr>
        <w:t>m.</w:t>
      </w:r>
      <w:r w:rsidR="00950326" w:rsidRPr="005F2FD9">
        <w:rPr>
          <w:rFonts w:ascii="Book Antiqua" w:hAnsi="Book Antiqua"/>
          <w:color w:val="191919"/>
          <w:shd w:val="clear" w:color="auto" w:fill="FFFFFF"/>
        </w:rPr>
        <w:t xml:space="preserve"> Most existing purification methods not only remove the impurities but drain out the essential minerals as well. Moreover, they are expensive and require extensive maintenance. </w:t>
      </w:r>
      <w:r w:rsidR="00C973EA" w:rsidRPr="005F2FD9">
        <w:rPr>
          <w:rFonts w:ascii="Book Antiqua" w:hAnsi="Book Antiqua"/>
          <w:color w:val="000000"/>
          <w:shd w:val="clear" w:color="auto" w:fill="FFFFFF"/>
        </w:rPr>
        <w:t>Thus,</w:t>
      </w:r>
      <w:r w:rsidR="00B66EAC">
        <w:rPr>
          <w:rFonts w:ascii="Book Antiqua" w:hAnsi="Book Antiqua"/>
          <w:color w:val="000000"/>
          <w:shd w:val="clear" w:color="auto" w:fill="FFFFFF"/>
        </w:rPr>
        <w:t xml:space="preserve"> </w:t>
      </w:r>
      <w:r w:rsidR="00950326" w:rsidRPr="005F2FD9">
        <w:rPr>
          <w:rFonts w:ascii="Book Antiqua" w:hAnsi="Book Antiqua"/>
          <w:color w:val="000000"/>
          <w:shd w:val="clear" w:color="auto" w:fill="FFFFFF"/>
        </w:rPr>
        <w:t>a natural filter comprising of bamboo, gravel, pebble and other locally available natural adsorbents is a great alternative to carry out water purification.</w:t>
      </w:r>
      <w:r w:rsidR="00950326" w:rsidRPr="005F2FD9">
        <w:rPr>
          <w:rFonts w:ascii="Book Antiqua" w:hAnsi="Book Antiqua"/>
          <w:color w:val="191919"/>
        </w:rPr>
        <w:t xml:space="preserve"> </w:t>
      </w:r>
      <w:r w:rsidR="00950326" w:rsidRPr="005F2FD9">
        <w:rPr>
          <w:rFonts w:ascii="Book Antiqua" w:eastAsia="Times New Roman" w:hAnsi="Book Antiqua" w:cs="Times New Roman"/>
          <w:color w:val="191919"/>
        </w:rPr>
        <w:t> this filter is indigenous, eco-friendly, lo</w:t>
      </w:r>
      <w:r w:rsidR="00950326" w:rsidRPr="005F2FD9">
        <w:rPr>
          <w:rFonts w:ascii="Book Antiqua" w:eastAsia="Times New Roman" w:hAnsi="Book Antiqua" w:cs="Times New Roman"/>
          <w:color w:val="000000"/>
        </w:rPr>
        <w:t xml:space="preserve">w cost and entails minimum maintenance. It can purify about 30 </w:t>
      </w:r>
      <w:r w:rsidR="001C3A4E" w:rsidRPr="005F2FD9">
        <w:rPr>
          <w:rFonts w:ascii="Book Antiqua" w:eastAsia="Times New Roman" w:hAnsi="Book Antiqua" w:cs="Times New Roman"/>
          <w:color w:val="000000"/>
        </w:rPr>
        <w:t>liters</w:t>
      </w:r>
      <w:r w:rsidR="00950326" w:rsidRPr="005F2FD9">
        <w:rPr>
          <w:rFonts w:ascii="Book Antiqua" w:eastAsia="Times New Roman" w:hAnsi="Book Antiqua" w:cs="Times New Roman"/>
          <w:color w:val="000000"/>
        </w:rPr>
        <w:t xml:space="preserve"> of water per hour by the application of batch process method under maximum sunlight.</w:t>
      </w:r>
    </w:p>
    <w:p w:rsidR="002421D5" w:rsidRPr="005F2FD9" w:rsidRDefault="002421D5" w:rsidP="002421D5">
      <w:pPr>
        <w:pStyle w:val="ListParagraph"/>
        <w:ind w:left="2160"/>
        <w:jc w:val="both"/>
        <w:rPr>
          <w:rFonts w:ascii="Book Antiqua" w:hAnsi="Book Antiqua"/>
        </w:rPr>
      </w:pPr>
    </w:p>
    <w:p w:rsidR="00C76717" w:rsidRPr="005F2FD9" w:rsidRDefault="00C76717" w:rsidP="00915493">
      <w:pPr>
        <w:pStyle w:val="ListParagraph"/>
        <w:numPr>
          <w:ilvl w:val="2"/>
          <w:numId w:val="10"/>
        </w:numPr>
        <w:jc w:val="both"/>
        <w:rPr>
          <w:rFonts w:ascii="Book Antiqua" w:hAnsi="Book Antiqua"/>
          <w:b/>
        </w:rPr>
      </w:pPr>
      <w:r w:rsidRPr="005F2FD9">
        <w:rPr>
          <w:rFonts w:ascii="Book Antiqua" w:hAnsi="Book Antiqua"/>
          <w:b/>
        </w:rPr>
        <w:t xml:space="preserve">Solar </w:t>
      </w:r>
      <w:r w:rsidR="001C3A4E" w:rsidRPr="005F2FD9">
        <w:rPr>
          <w:rFonts w:ascii="Book Antiqua" w:hAnsi="Book Antiqua"/>
          <w:b/>
        </w:rPr>
        <w:t>Sterilizations</w:t>
      </w:r>
    </w:p>
    <w:p w:rsidR="00950326" w:rsidRPr="005F2FD9" w:rsidRDefault="00950326" w:rsidP="00214FFB">
      <w:pPr>
        <w:jc w:val="both"/>
        <w:rPr>
          <w:rFonts w:ascii="Book Antiqua" w:hAnsi="Book Antiqua"/>
        </w:rPr>
      </w:pPr>
      <w:r w:rsidRPr="005F2FD9">
        <w:rPr>
          <w:rFonts w:ascii="Book Antiqua" w:hAnsi="Book Antiqua" w:cs="Arial"/>
          <w:color w:val="2B2B2B"/>
          <w:shd w:val="clear" w:color="auto" w:fill="FFFFFF"/>
        </w:rPr>
        <w:t>It is mainly used to remove bacteria causing diseases. Fuel wood is scarce but solar energy is plentiful and may be used to kill bacteria. A simple and inexpensive solar device is seen to be much effective in elimination of bacteria from water supplying sterilized water. It is also seen that water need not be boiled but heated to 65°C only to make it bacteria free.</w:t>
      </w:r>
    </w:p>
    <w:p w:rsidR="00C76717" w:rsidRPr="005F2FD9" w:rsidRDefault="00C76717" w:rsidP="00915493">
      <w:pPr>
        <w:pStyle w:val="ListParagraph"/>
        <w:numPr>
          <w:ilvl w:val="2"/>
          <w:numId w:val="10"/>
        </w:numPr>
        <w:jc w:val="both"/>
        <w:rPr>
          <w:rFonts w:ascii="Book Antiqua" w:hAnsi="Book Antiqua"/>
          <w:b/>
        </w:rPr>
      </w:pPr>
      <w:r w:rsidRPr="005F2FD9">
        <w:rPr>
          <w:rFonts w:ascii="Book Antiqua" w:hAnsi="Book Antiqua"/>
          <w:b/>
        </w:rPr>
        <w:t>Solar Distillation</w:t>
      </w:r>
    </w:p>
    <w:p w:rsidR="00950326" w:rsidRPr="005F2FD9" w:rsidRDefault="00950326" w:rsidP="00214FFB">
      <w:pPr>
        <w:jc w:val="both"/>
        <w:rPr>
          <w:rFonts w:ascii="Book Antiqua" w:hAnsi="Book Antiqua"/>
        </w:rPr>
      </w:pPr>
      <w:r w:rsidRPr="005F2FD9">
        <w:rPr>
          <w:rFonts w:ascii="Book Antiqua" w:hAnsi="Book Antiqua" w:cs="Arial"/>
          <w:color w:val="252525"/>
          <w:shd w:val="clear" w:color="auto" w:fill="FFFFFF"/>
        </w:rPr>
        <w:t>Solar distillation is the use of</w:t>
      </w:r>
      <w:r w:rsidRPr="005F2FD9">
        <w:rPr>
          <w:rStyle w:val="apple-converted-space"/>
          <w:rFonts w:ascii="Book Antiqua" w:hAnsi="Book Antiqua" w:cs="Arial"/>
          <w:color w:val="252525"/>
          <w:shd w:val="clear" w:color="auto" w:fill="FFFFFF"/>
        </w:rPr>
        <w:t> </w:t>
      </w:r>
      <w:hyperlink r:id="rId7" w:tooltip="Solar energy" w:history="1">
        <w:r w:rsidRPr="005F2FD9">
          <w:rPr>
            <w:rStyle w:val="Hyperlink"/>
            <w:rFonts w:ascii="Book Antiqua" w:hAnsi="Book Antiqua" w:cs="Arial"/>
            <w:color w:val="000000" w:themeColor="text1"/>
            <w:u w:val="none"/>
            <w:shd w:val="clear" w:color="auto" w:fill="FFFFFF"/>
          </w:rPr>
          <w:t>solar energy</w:t>
        </w:r>
      </w:hyperlink>
      <w:r w:rsidRPr="005F2FD9">
        <w:rPr>
          <w:rStyle w:val="apple-converted-space"/>
          <w:rFonts w:ascii="Book Antiqua" w:hAnsi="Book Antiqua" w:cs="Arial"/>
          <w:color w:val="252525"/>
          <w:shd w:val="clear" w:color="auto" w:fill="FFFFFF"/>
        </w:rPr>
        <w:t> </w:t>
      </w:r>
      <w:r w:rsidRPr="005F2FD9">
        <w:rPr>
          <w:rFonts w:ascii="Book Antiqua" w:hAnsi="Book Antiqua" w:cs="Arial"/>
          <w:color w:val="252525"/>
          <w:shd w:val="clear" w:color="auto" w:fill="FFFFFF"/>
        </w:rPr>
        <w:t>to evaporate water and collect its condensate within the same closed system.</w:t>
      </w:r>
      <w:r w:rsidR="001C3A4E" w:rsidRPr="005F2FD9">
        <w:rPr>
          <w:rFonts w:ascii="Book Antiqua" w:hAnsi="Book Antiqua" w:cs="Arial"/>
          <w:color w:val="252525"/>
          <w:shd w:val="clear" w:color="auto" w:fill="FFFFFF"/>
        </w:rPr>
        <w:t xml:space="preserve"> </w:t>
      </w:r>
      <w:r w:rsidRPr="005F2FD9">
        <w:rPr>
          <w:rFonts w:ascii="Book Antiqua" w:hAnsi="Book Antiqua" w:cs="Arial"/>
          <w:color w:val="252525"/>
          <w:shd w:val="clear" w:color="auto" w:fill="FFFFFF"/>
        </w:rPr>
        <w:t>It is</w:t>
      </w:r>
      <w:r w:rsidR="00CD4BE2" w:rsidRPr="005F2FD9">
        <w:rPr>
          <w:rFonts w:ascii="Book Antiqua" w:hAnsi="Book Antiqua" w:cs="Arial"/>
          <w:color w:val="252525"/>
          <w:shd w:val="clear" w:color="auto" w:fill="FFFFFF"/>
        </w:rPr>
        <w:t xml:space="preserve"> basically</w:t>
      </w:r>
      <w:r w:rsidRPr="005F2FD9">
        <w:rPr>
          <w:rFonts w:ascii="Book Antiqua" w:hAnsi="Book Antiqua" w:cs="Arial"/>
          <w:color w:val="252525"/>
          <w:shd w:val="clear" w:color="auto" w:fill="FFFFFF"/>
        </w:rPr>
        <w:t xml:space="preserve"> used for desalination.</w:t>
      </w:r>
    </w:p>
    <w:p w:rsidR="00C76717" w:rsidRPr="005F2FD9" w:rsidRDefault="00C76717" w:rsidP="00915493">
      <w:pPr>
        <w:pStyle w:val="ListParagraph"/>
        <w:numPr>
          <w:ilvl w:val="1"/>
          <w:numId w:val="10"/>
        </w:numPr>
        <w:jc w:val="both"/>
        <w:rPr>
          <w:rFonts w:ascii="Book Antiqua" w:hAnsi="Book Antiqua"/>
          <w:b/>
        </w:rPr>
      </w:pPr>
      <w:r w:rsidRPr="005F2FD9">
        <w:rPr>
          <w:rFonts w:ascii="Book Antiqua" w:hAnsi="Book Antiqua"/>
          <w:b/>
        </w:rPr>
        <w:t>Rainwater Harvesting</w:t>
      </w:r>
    </w:p>
    <w:p w:rsidR="00754873" w:rsidRPr="005F2FD9" w:rsidRDefault="00754873" w:rsidP="00214FFB">
      <w:pPr>
        <w:jc w:val="both"/>
        <w:rPr>
          <w:rFonts w:ascii="Book Antiqua" w:hAnsi="Book Antiqua"/>
        </w:rPr>
      </w:pPr>
      <w:r w:rsidRPr="005F2FD9">
        <w:rPr>
          <w:rFonts w:ascii="Book Antiqua" w:hAnsi="Book Antiqua"/>
        </w:rPr>
        <w:t>It is the accumulation and deposition of rainwater for reuse an</w:t>
      </w:r>
      <w:r w:rsidR="00407CA9" w:rsidRPr="005F2FD9">
        <w:rPr>
          <w:rFonts w:ascii="Book Antiqua" w:hAnsi="Book Antiqua"/>
        </w:rPr>
        <w:t>d reduces soil erosion.</w:t>
      </w:r>
    </w:p>
    <w:p w:rsidR="001C3A4E" w:rsidRPr="005F2FD9" w:rsidRDefault="00C76717" w:rsidP="00915493">
      <w:pPr>
        <w:pStyle w:val="ListParagraph"/>
        <w:numPr>
          <w:ilvl w:val="2"/>
          <w:numId w:val="10"/>
        </w:numPr>
        <w:jc w:val="both"/>
        <w:rPr>
          <w:rFonts w:ascii="Book Antiqua" w:hAnsi="Book Antiqua"/>
          <w:b/>
        </w:rPr>
      </w:pPr>
      <w:r w:rsidRPr="005F2FD9">
        <w:rPr>
          <w:rFonts w:ascii="Book Antiqua" w:hAnsi="Book Antiqua"/>
          <w:b/>
        </w:rPr>
        <w:t>Surface Run-Off Harvesting</w:t>
      </w:r>
    </w:p>
    <w:p w:rsidR="00407CA9" w:rsidRPr="005F2FD9" w:rsidRDefault="00407CA9" w:rsidP="00214FFB">
      <w:pPr>
        <w:jc w:val="both"/>
        <w:rPr>
          <w:rFonts w:ascii="Book Antiqua" w:hAnsi="Book Antiqua"/>
        </w:rPr>
      </w:pPr>
      <w:r w:rsidRPr="005F2FD9">
        <w:rPr>
          <w:rFonts w:ascii="Book Antiqua" w:hAnsi="Book Antiqua"/>
        </w:rPr>
        <w:t>This is done when surface runoff is caught and used for recharging aquifers by adopting appropriate methods.</w:t>
      </w:r>
    </w:p>
    <w:p w:rsidR="001C3A4E" w:rsidRPr="005F2FD9" w:rsidRDefault="001C3A4E" w:rsidP="00915493">
      <w:pPr>
        <w:pStyle w:val="ListParagraph"/>
        <w:numPr>
          <w:ilvl w:val="2"/>
          <w:numId w:val="10"/>
        </w:numPr>
        <w:jc w:val="both"/>
        <w:rPr>
          <w:rFonts w:ascii="Book Antiqua" w:hAnsi="Book Antiqua"/>
          <w:b/>
        </w:rPr>
      </w:pPr>
      <w:r w:rsidRPr="005F2FD9">
        <w:rPr>
          <w:rFonts w:ascii="Book Antiqua" w:hAnsi="Book Antiqua"/>
          <w:b/>
        </w:rPr>
        <w:t>Roof Top Rainwater Harvesting</w:t>
      </w:r>
    </w:p>
    <w:p w:rsidR="00407CA9" w:rsidRPr="005F2FD9" w:rsidRDefault="00407CA9" w:rsidP="00214FFB">
      <w:pPr>
        <w:jc w:val="both"/>
        <w:rPr>
          <w:rFonts w:ascii="Book Antiqua" w:hAnsi="Book Antiqua"/>
        </w:rPr>
      </w:pPr>
      <w:r w:rsidRPr="005F2FD9">
        <w:rPr>
          <w:rFonts w:ascii="Book Antiqua" w:hAnsi="Book Antiqua"/>
        </w:rPr>
        <w:t xml:space="preserve">In this system rainwater is caught where it falls. Here roof becomes the catchments or even </w:t>
      </w:r>
      <w:r w:rsidR="001C3A4E" w:rsidRPr="005F2FD9">
        <w:rPr>
          <w:rFonts w:ascii="Book Antiqua" w:hAnsi="Book Antiqua"/>
        </w:rPr>
        <w:t>rain saucer</w:t>
      </w:r>
      <w:r w:rsidRPr="005F2FD9">
        <w:rPr>
          <w:rFonts w:ascii="Book Antiqua" w:hAnsi="Book Antiqua"/>
        </w:rPr>
        <w:t xml:space="preserve"> could be used which looks like an </w:t>
      </w:r>
      <w:r w:rsidR="001C3A4E" w:rsidRPr="005F2FD9">
        <w:rPr>
          <w:rFonts w:ascii="Book Antiqua" w:hAnsi="Book Antiqua"/>
        </w:rPr>
        <w:t>upside-down</w:t>
      </w:r>
      <w:r w:rsidRPr="005F2FD9">
        <w:rPr>
          <w:rFonts w:ascii="Book Antiqua" w:hAnsi="Book Antiqua"/>
        </w:rPr>
        <w:t xml:space="preserve"> umbrella</w:t>
      </w:r>
      <w:r w:rsidR="00E62853" w:rsidRPr="005F2FD9">
        <w:rPr>
          <w:rFonts w:ascii="Book Antiqua" w:hAnsi="Book Antiqua"/>
        </w:rPr>
        <w:t xml:space="preserve"> and then further the water is shared in a tank or diverted to artificial recharge system.</w:t>
      </w:r>
    </w:p>
    <w:p w:rsidR="00E62853" w:rsidRPr="005F2FD9" w:rsidRDefault="00C76717" w:rsidP="00915493">
      <w:pPr>
        <w:pStyle w:val="ListParagraph"/>
        <w:numPr>
          <w:ilvl w:val="1"/>
          <w:numId w:val="10"/>
        </w:numPr>
        <w:jc w:val="both"/>
        <w:rPr>
          <w:rFonts w:ascii="Book Antiqua" w:hAnsi="Book Antiqua"/>
          <w:b/>
        </w:rPr>
      </w:pPr>
      <w:r w:rsidRPr="005F2FD9">
        <w:rPr>
          <w:rFonts w:ascii="Book Antiqua" w:hAnsi="Book Antiqua"/>
          <w:b/>
        </w:rPr>
        <w:t>Pradhan-</w:t>
      </w:r>
      <w:proofErr w:type="spellStart"/>
      <w:r w:rsidRPr="005F2FD9">
        <w:rPr>
          <w:rFonts w:ascii="Book Antiqua" w:hAnsi="Book Antiqua"/>
          <w:b/>
        </w:rPr>
        <w:t>Mantri</w:t>
      </w:r>
      <w:proofErr w:type="spellEnd"/>
      <w:r w:rsidRPr="005F2FD9">
        <w:rPr>
          <w:rFonts w:ascii="Book Antiqua" w:hAnsi="Book Antiqua"/>
          <w:b/>
        </w:rPr>
        <w:t>-</w:t>
      </w:r>
      <w:proofErr w:type="spellStart"/>
      <w:r w:rsidRPr="005F2FD9">
        <w:rPr>
          <w:rFonts w:ascii="Book Antiqua" w:hAnsi="Book Antiqua"/>
          <w:b/>
        </w:rPr>
        <w:t>Krishi</w:t>
      </w:r>
      <w:proofErr w:type="spellEnd"/>
      <w:r w:rsidRPr="005F2FD9">
        <w:rPr>
          <w:rFonts w:ascii="Book Antiqua" w:hAnsi="Book Antiqua"/>
          <w:b/>
        </w:rPr>
        <w:t>-Sin chai-Yojana</w:t>
      </w:r>
    </w:p>
    <w:p w:rsidR="00E62853" w:rsidRPr="005F2FD9" w:rsidRDefault="00E62853" w:rsidP="00214FFB">
      <w:pPr>
        <w:jc w:val="both"/>
        <w:rPr>
          <w:rFonts w:ascii="Book Antiqua" w:hAnsi="Book Antiqua"/>
        </w:rPr>
      </w:pPr>
      <w:r w:rsidRPr="005F2FD9">
        <w:rPr>
          <w:rFonts w:ascii="Book Antiqua" w:hAnsi="Book Antiqua"/>
        </w:rPr>
        <w:t xml:space="preserve">It was launched by NDA government. It has 3 </w:t>
      </w:r>
      <w:r w:rsidR="001C3A4E" w:rsidRPr="005F2FD9">
        <w:rPr>
          <w:rFonts w:ascii="Book Antiqua" w:hAnsi="Book Antiqua"/>
        </w:rPr>
        <w:t>programmers</w:t>
      </w:r>
      <w:r w:rsidRPr="005F2FD9">
        <w:rPr>
          <w:rFonts w:ascii="Book Antiqua" w:hAnsi="Book Antiqua"/>
        </w:rPr>
        <w:t xml:space="preserve"> under it.</w:t>
      </w:r>
    </w:p>
    <w:p w:rsidR="00E62853" w:rsidRPr="00AE3704" w:rsidRDefault="00E62853" w:rsidP="00AE3704">
      <w:pPr>
        <w:pStyle w:val="ListParagraph"/>
        <w:numPr>
          <w:ilvl w:val="0"/>
          <w:numId w:val="8"/>
        </w:numPr>
        <w:jc w:val="both"/>
        <w:rPr>
          <w:rFonts w:ascii="Book Antiqua" w:hAnsi="Book Antiqua" w:cs="Arial"/>
          <w:color w:val="444444"/>
        </w:rPr>
      </w:pPr>
      <w:r w:rsidRPr="00AE3704">
        <w:rPr>
          <w:rFonts w:ascii="Book Antiqua" w:hAnsi="Book Antiqua" w:cs="Arial"/>
          <w:color w:val="444444"/>
        </w:rPr>
        <w:t xml:space="preserve">Accelerated Irrigation Benefit </w:t>
      </w:r>
      <w:r w:rsidR="001C3A4E" w:rsidRPr="00AE3704">
        <w:rPr>
          <w:rFonts w:ascii="Book Antiqua" w:hAnsi="Book Antiqua" w:cs="Arial"/>
          <w:color w:val="444444"/>
        </w:rPr>
        <w:t>Programed</w:t>
      </w:r>
      <w:r w:rsidRPr="00AE3704">
        <w:rPr>
          <w:rFonts w:ascii="Book Antiqua" w:hAnsi="Book Antiqua" w:cs="Arial"/>
          <w:color w:val="444444"/>
        </w:rPr>
        <w:t xml:space="preserve"> of the Ministry of Water Resources.</w:t>
      </w:r>
    </w:p>
    <w:p w:rsidR="00E62853" w:rsidRPr="00AE3704" w:rsidRDefault="00E62853" w:rsidP="00AE3704">
      <w:pPr>
        <w:pStyle w:val="ListParagraph"/>
        <w:numPr>
          <w:ilvl w:val="0"/>
          <w:numId w:val="8"/>
        </w:numPr>
        <w:jc w:val="both"/>
        <w:rPr>
          <w:rFonts w:ascii="Book Antiqua" w:hAnsi="Book Antiqua" w:cs="Arial"/>
          <w:color w:val="444444"/>
        </w:rPr>
      </w:pPr>
      <w:r w:rsidRPr="00AE3704">
        <w:rPr>
          <w:rFonts w:ascii="Book Antiqua" w:hAnsi="Book Antiqua" w:cs="Arial"/>
          <w:color w:val="444444"/>
        </w:rPr>
        <w:t xml:space="preserve">Integrated Watershed Management </w:t>
      </w:r>
      <w:r w:rsidR="001C3A4E" w:rsidRPr="00AE3704">
        <w:rPr>
          <w:rFonts w:ascii="Book Antiqua" w:hAnsi="Book Antiqua" w:cs="Arial"/>
          <w:color w:val="444444"/>
        </w:rPr>
        <w:t>programmed</w:t>
      </w:r>
      <w:r w:rsidRPr="00AE3704">
        <w:rPr>
          <w:rFonts w:ascii="Book Antiqua" w:hAnsi="Book Antiqua" w:cs="Arial"/>
          <w:color w:val="444444"/>
        </w:rPr>
        <w:t xml:space="preserve"> of the Ministry of Rural Development</w:t>
      </w:r>
    </w:p>
    <w:p w:rsidR="00D248C6" w:rsidRPr="00AE3704" w:rsidRDefault="00E62853" w:rsidP="00AE3704">
      <w:pPr>
        <w:pStyle w:val="ListParagraph"/>
        <w:numPr>
          <w:ilvl w:val="0"/>
          <w:numId w:val="8"/>
        </w:numPr>
        <w:jc w:val="both"/>
        <w:rPr>
          <w:rFonts w:ascii="Book Antiqua" w:hAnsi="Book Antiqua" w:cs="Arial"/>
          <w:color w:val="444444"/>
        </w:rPr>
      </w:pPr>
      <w:r w:rsidRPr="00AE3704">
        <w:rPr>
          <w:rFonts w:ascii="Book Antiqua" w:hAnsi="Book Antiqua" w:cs="Arial"/>
          <w:color w:val="444444"/>
        </w:rPr>
        <w:t>Farm water management component of the National Mission on Sustainable Agriculture.</w:t>
      </w:r>
    </w:p>
    <w:p w:rsidR="00FA0B69" w:rsidRDefault="00FA0B69" w:rsidP="00915493">
      <w:pPr>
        <w:pStyle w:val="ListParagraph"/>
        <w:numPr>
          <w:ilvl w:val="0"/>
          <w:numId w:val="10"/>
        </w:numPr>
        <w:jc w:val="both"/>
        <w:rPr>
          <w:rFonts w:ascii="Book Antiqua" w:hAnsi="Book Antiqua"/>
          <w:b/>
        </w:rPr>
      </w:pPr>
      <w:r w:rsidRPr="00F22AD3">
        <w:rPr>
          <w:rFonts w:ascii="Book Antiqua" w:hAnsi="Book Antiqua"/>
          <w:b/>
        </w:rPr>
        <w:t>Land Issues</w:t>
      </w:r>
    </w:p>
    <w:p w:rsidR="003B6CBB" w:rsidRPr="003B6CBB" w:rsidRDefault="003B6CBB" w:rsidP="003B6CBB">
      <w:pPr>
        <w:jc w:val="both"/>
        <w:rPr>
          <w:rFonts w:ascii="Book Antiqua" w:hAnsi="Book Antiqua"/>
        </w:rPr>
      </w:pPr>
      <w:r w:rsidRPr="003B6CBB">
        <w:rPr>
          <w:rFonts w:ascii="Book Antiqua" w:hAnsi="Book Antiqua"/>
        </w:rPr>
        <w:t>Not</w:t>
      </w:r>
      <w:r>
        <w:rPr>
          <w:rFonts w:ascii="Book Antiqua" w:hAnsi="Book Antiqua"/>
        </w:rPr>
        <w:t xml:space="preserve"> only water but also land and nutrition of soil also plays a vital role in the flourishment of agriculture in a country. The cultivation should be done in such a way that it </w:t>
      </w:r>
      <w:r w:rsidR="00D01E6C">
        <w:rPr>
          <w:rFonts w:ascii="Book Antiqua" w:hAnsi="Book Antiqua"/>
        </w:rPr>
        <w:t>does not hamper</w:t>
      </w:r>
      <w:r>
        <w:rPr>
          <w:rFonts w:ascii="Book Antiqua" w:hAnsi="Book Antiqua"/>
        </w:rPr>
        <w:t xml:space="preserve"> the fertility of soil for after use of that farm.</w:t>
      </w:r>
      <w:r w:rsidRPr="003B6CBB">
        <w:rPr>
          <w:rFonts w:ascii="Book Antiqua" w:hAnsi="Book Antiqua"/>
        </w:rPr>
        <w:t xml:space="preserve"> </w:t>
      </w:r>
    </w:p>
    <w:p w:rsidR="003B6CBB" w:rsidRDefault="003B6CBB" w:rsidP="003B6CBB">
      <w:pPr>
        <w:pStyle w:val="ListParagraph"/>
        <w:ind w:left="360"/>
        <w:jc w:val="both"/>
        <w:rPr>
          <w:rFonts w:ascii="Book Antiqua" w:hAnsi="Book Antiqua"/>
          <w:b/>
        </w:rPr>
      </w:pPr>
    </w:p>
    <w:p w:rsidR="00B66EAC" w:rsidRPr="00F22AD3" w:rsidRDefault="00B66EAC" w:rsidP="00B66EAC">
      <w:pPr>
        <w:pStyle w:val="ListParagraph"/>
        <w:ind w:left="360"/>
        <w:jc w:val="both"/>
        <w:rPr>
          <w:rFonts w:ascii="Book Antiqua" w:hAnsi="Book Antiqua"/>
          <w:b/>
        </w:rPr>
      </w:pPr>
    </w:p>
    <w:p w:rsidR="00FA0B69" w:rsidRPr="00F22AD3" w:rsidRDefault="00FA0B69" w:rsidP="00915493">
      <w:pPr>
        <w:pStyle w:val="ListParagraph"/>
        <w:numPr>
          <w:ilvl w:val="1"/>
          <w:numId w:val="10"/>
        </w:numPr>
        <w:jc w:val="both"/>
        <w:rPr>
          <w:rFonts w:ascii="Book Antiqua" w:hAnsi="Book Antiqua"/>
          <w:b/>
        </w:rPr>
      </w:pPr>
      <w:r w:rsidRPr="00F22AD3">
        <w:rPr>
          <w:rFonts w:ascii="Book Antiqua" w:hAnsi="Book Antiqua"/>
          <w:b/>
        </w:rPr>
        <w:t>Monoculture</w:t>
      </w:r>
    </w:p>
    <w:p w:rsidR="001C16C0" w:rsidRPr="005F2FD9" w:rsidRDefault="001C16C0" w:rsidP="005F2FD9">
      <w:pPr>
        <w:jc w:val="both"/>
        <w:rPr>
          <w:rFonts w:ascii="Book Antiqua" w:hAnsi="Book Antiqua"/>
        </w:rPr>
      </w:pPr>
      <w:r w:rsidRPr="005F2FD9">
        <w:rPr>
          <w:rFonts w:ascii="Book Antiqua" w:hAnsi="Book Antiqua"/>
        </w:rPr>
        <w:t>It is the concept of cultivation of single crop in a given area.</w:t>
      </w:r>
    </w:p>
    <w:p w:rsidR="00FA0B69" w:rsidRPr="00F22AD3" w:rsidRDefault="00FA0B69" w:rsidP="00915493">
      <w:pPr>
        <w:pStyle w:val="ListParagraph"/>
        <w:numPr>
          <w:ilvl w:val="1"/>
          <w:numId w:val="10"/>
        </w:numPr>
        <w:jc w:val="both"/>
        <w:rPr>
          <w:rFonts w:ascii="Book Antiqua" w:hAnsi="Book Antiqua"/>
          <w:b/>
        </w:rPr>
      </w:pPr>
      <w:r w:rsidRPr="00F22AD3">
        <w:rPr>
          <w:rFonts w:ascii="Book Antiqua" w:hAnsi="Book Antiqua"/>
          <w:b/>
        </w:rPr>
        <w:t>Shifting Cultivation</w:t>
      </w:r>
    </w:p>
    <w:p w:rsidR="001C16C0" w:rsidRPr="005F2FD9" w:rsidRDefault="000E537B" w:rsidP="00214FFB">
      <w:pPr>
        <w:jc w:val="both"/>
        <w:rPr>
          <w:rFonts w:ascii="Book Antiqua" w:hAnsi="Book Antiqua"/>
        </w:rPr>
      </w:pPr>
      <w:r w:rsidRPr="005F2FD9">
        <w:rPr>
          <w:rFonts w:ascii="Book Antiqua" w:hAnsi="Book Antiqua"/>
        </w:rPr>
        <w:t xml:space="preserve">This concept should not be practiced as it leads to soil erosion. It is the </w:t>
      </w:r>
      <w:r w:rsidR="001C3A4E" w:rsidRPr="005F2FD9">
        <w:rPr>
          <w:rFonts w:ascii="Book Antiqua" w:hAnsi="Book Antiqua" w:cs="Arial"/>
          <w:color w:val="222222"/>
          <w:shd w:val="clear" w:color="auto" w:fill="FFFFFF"/>
        </w:rPr>
        <w:t>clearing of</w:t>
      </w:r>
      <w:r w:rsidRPr="005F2FD9">
        <w:rPr>
          <w:rFonts w:ascii="Book Antiqua" w:hAnsi="Book Antiqua" w:cs="Arial"/>
          <w:color w:val="222222"/>
          <w:shd w:val="clear" w:color="auto" w:fill="FFFFFF"/>
        </w:rPr>
        <w:t xml:space="preserve"> vegetation and cultivated land for a few years and then abandoning for a new area until its fertility has been naturally restored.</w:t>
      </w:r>
    </w:p>
    <w:p w:rsidR="00FA0B69" w:rsidRPr="00F22AD3" w:rsidRDefault="00FA0B69" w:rsidP="00915493">
      <w:pPr>
        <w:pStyle w:val="ListParagraph"/>
        <w:numPr>
          <w:ilvl w:val="1"/>
          <w:numId w:val="10"/>
        </w:numPr>
        <w:jc w:val="both"/>
        <w:rPr>
          <w:rFonts w:ascii="Book Antiqua" w:hAnsi="Book Antiqua"/>
          <w:b/>
        </w:rPr>
      </w:pPr>
      <w:r w:rsidRPr="00F22AD3">
        <w:rPr>
          <w:rFonts w:ascii="Book Antiqua" w:hAnsi="Book Antiqua"/>
          <w:b/>
        </w:rPr>
        <w:t>Crop Rotation</w:t>
      </w:r>
    </w:p>
    <w:p w:rsidR="000E537B" w:rsidRPr="005F2FD9" w:rsidRDefault="005B50D8" w:rsidP="00B66EAC">
      <w:pPr>
        <w:pStyle w:val="NormalWeb"/>
        <w:shd w:val="clear" w:color="auto" w:fill="FFFFFF"/>
        <w:spacing w:before="120" w:beforeAutospacing="0" w:after="120" w:afterAutospacing="0"/>
        <w:jc w:val="both"/>
        <w:rPr>
          <w:rFonts w:ascii="Book Antiqua" w:hAnsi="Book Antiqua" w:cs="Arial"/>
          <w:color w:val="252525"/>
          <w:sz w:val="22"/>
          <w:szCs w:val="22"/>
        </w:rPr>
      </w:pPr>
      <w:r w:rsidRPr="005F2FD9">
        <w:rPr>
          <w:rStyle w:val="apple-converted-space"/>
          <w:rFonts w:ascii="Book Antiqua" w:hAnsi="Book Antiqua" w:cs="Arial"/>
          <w:color w:val="252525"/>
          <w:sz w:val="22"/>
          <w:szCs w:val="22"/>
        </w:rPr>
        <w:t>It</w:t>
      </w:r>
      <w:r w:rsidR="000E537B" w:rsidRPr="005F2FD9">
        <w:rPr>
          <w:rStyle w:val="apple-converted-space"/>
          <w:rFonts w:ascii="Book Antiqua" w:hAnsi="Book Antiqua" w:cs="Arial"/>
          <w:color w:val="252525"/>
          <w:sz w:val="22"/>
          <w:szCs w:val="22"/>
        </w:rPr>
        <w:t> </w:t>
      </w:r>
      <w:r w:rsidR="000E537B" w:rsidRPr="005F2FD9">
        <w:rPr>
          <w:rFonts w:ascii="Book Antiqua" w:hAnsi="Book Antiqua" w:cs="Arial"/>
          <w:color w:val="252525"/>
          <w:sz w:val="22"/>
          <w:szCs w:val="22"/>
        </w:rPr>
        <w:t>is the practice of growing a series of dissimilar or different types of</w:t>
      </w:r>
      <w:r w:rsidR="000E537B" w:rsidRPr="005F2FD9">
        <w:rPr>
          <w:rStyle w:val="apple-converted-space"/>
          <w:rFonts w:ascii="Book Antiqua" w:hAnsi="Book Antiqua" w:cs="Arial"/>
          <w:color w:val="252525"/>
          <w:sz w:val="22"/>
          <w:szCs w:val="22"/>
        </w:rPr>
        <w:t> </w:t>
      </w:r>
      <w:hyperlink r:id="rId8" w:tooltip="Crop" w:history="1">
        <w:r w:rsidR="000E537B" w:rsidRPr="00B66EAC">
          <w:rPr>
            <w:rStyle w:val="Hyperlink"/>
            <w:rFonts w:ascii="Book Antiqua" w:hAnsi="Book Antiqua" w:cs="Arial"/>
            <w:color w:val="auto"/>
            <w:sz w:val="22"/>
            <w:szCs w:val="22"/>
            <w:u w:val="none"/>
          </w:rPr>
          <w:t>crop</w:t>
        </w:r>
        <w:r w:rsidR="000E537B" w:rsidRPr="005F2FD9">
          <w:rPr>
            <w:rStyle w:val="Hyperlink"/>
            <w:rFonts w:ascii="Book Antiqua" w:hAnsi="Book Antiqua" w:cs="Arial"/>
            <w:color w:val="0B0080"/>
            <w:sz w:val="22"/>
            <w:szCs w:val="22"/>
            <w:u w:val="none"/>
          </w:rPr>
          <w:t>s</w:t>
        </w:r>
      </w:hyperlink>
      <w:r w:rsidR="000E537B" w:rsidRPr="005F2FD9">
        <w:rPr>
          <w:rStyle w:val="apple-converted-space"/>
          <w:rFonts w:ascii="Book Antiqua" w:hAnsi="Book Antiqua" w:cs="Arial"/>
          <w:color w:val="252525"/>
          <w:sz w:val="22"/>
          <w:szCs w:val="22"/>
        </w:rPr>
        <w:t> </w:t>
      </w:r>
      <w:r w:rsidRPr="005F2FD9">
        <w:rPr>
          <w:rFonts w:ascii="Book Antiqua" w:hAnsi="Book Antiqua" w:cs="Arial"/>
          <w:color w:val="252525"/>
          <w:sz w:val="22"/>
          <w:szCs w:val="22"/>
        </w:rPr>
        <w:t>in the same area in alternative</w:t>
      </w:r>
      <w:r w:rsidR="000E537B" w:rsidRPr="005F2FD9">
        <w:rPr>
          <w:rStyle w:val="apple-converted-space"/>
          <w:rFonts w:ascii="Book Antiqua" w:hAnsi="Book Antiqua" w:cs="Arial"/>
          <w:color w:val="252525"/>
          <w:sz w:val="22"/>
          <w:szCs w:val="22"/>
        </w:rPr>
        <w:t> </w:t>
      </w:r>
      <w:hyperlink r:id="rId9" w:tooltip="Season" w:history="1">
        <w:r w:rsidR="000E537B" w:rsidRPr="005F2FD9">
          <w:rPr>
            <w:rStyle w:val="Hyperlink"/>
            <w:rFonts w:ascii="Book Antiqua" w:hAnsi="Book Antiqua" w:cs="Arial"/>
            <w:color w:val="000000" w:themeColor="text1"/>
            <w:sz w:val="22"/>
            <w:szCs w:val="22"/>
            <w:u w:val="none"/>
          </w:rPr>
          <w:t>seasons</w:t>
        </w:r>
      </w:hyperlink>
      <w:r w:rsidR="00D308AA" w:rsidRPr="005F2FD9">
        <w:rPr>
          <w:rFonts w:ascii="Book Antiqua" w:hAnsi="Book Antiqua" w:cs="Arial"/>
          <w:color w:val="252525"/>
          <w:sz w:val="22"/>
          <w:szCs w:val="22"/>
        </w:rPr>
        <w:t xml:space="preserve">. The growth of single type of crop in a farm results in degradation </w:t>
      </w:r>
      <w:r w:rsidR="001C3A4E" w:rsidRPr="005F2FD9">
        <w:rPr>
          <w:rFonts w:ascii="Book Antiqua" w:hAnsi="Book Antiqua" w:cs="Arial"/>
          <w:color w:val="252525"/>
          <w:sz w:val="22"/>
          <w:szCs w:val="22"/>
        </w:rPr>
        <w:t>of certain</w:t>
      </w:r>
      <w:r w:rsidR="00D308AA" w:rsidRPr="005F2FD9">
        <w:rPr>
          <w:rFonts w:ascii="Book Antiqua" w:hAnsi="Book Antiqua" w:cs="Arial"/>
          <w:color w:val="252525"/>
          <w:sz w:val="22"/>
          <w:szCs w:val="22"/>
        </w:rPr>
        <w:t xml:space="preserve"> nutrient from the soil</w:t>
      </w:r>
      <w:r w:rsidR="000E537B" w:rsidRPr="005F2FD9">
        <w:rPr>
          <w:rFonts w:ascii="Book Antiqua" w:hAnsi="Book Antiqua" w:cs="Arial"/>
          <w:color w:val="252525"/>
          <w:sz w:val="22"/>
          <w:szCs w:val="22"/>
        </w:rPr>
        <w:t>. It helps in reducing soil erosion and increases soil fertility and crop yield.</w:t>
      </w:r>
    </w:p>
    <w:p w:rsidR="000E537B" w:rsidRPr="005F2FD9" w:rsidRDefault="00D308AA" w:rsidP="00B66EAC">
      <w:pPr>
        <w:pStyle w:val="NormalWeb"/>
        <w:shd w:val="clear" w:color="auto" w:fill="FFFFFF"/>
        <w:spacing w:before="120" w:beforeAutospacing="0" w:after="120" w:afterAutospacing="0"/>
        <w:jc w:val="both"/>
        <w:rPr>
          <w:rFonts w:ascii="Book Antiqua" w:hAnsi="Book Antiqua" w:cs="Arial"/>
          <w:color w:val="252525"/>
          <w:sz w:val="22"/>
          <w:szCs w:val="22"/>
        </w:rPr>
      </w:pPr>
      <w:r w:rsidRPr="005F2FD9">
        <w:rPr>
          <w:rFonts w:ascii="Book Antiqua" w:hAnsi="Book Antiqua" w:cs="Arial"/>
          <w:color w:val="252525"/>
          <w:sz w:val="22"/>
          <w:szCs w:val="22"/>
        </w:rPr>
        <w:t>The advantage behind crop rotation is</w:t>
      </w:r>
      <w:r w:rsidR="000E537B" w:rsidRPr="005F2FD9">
        <w:rPr>
          <w:rFonts w:ascii="Book Antiqua" w:hAnsi="Book Antiqua" w:cs="Arial"/>
          <w:color w:val="252525"/>
          <w:sz w:val="22"/>
          <w:szCs w:val="22"/>
        </w:rPr>
        <w:t xml:space="preserve"> that</w:t>
      </w:r>
      <w:r w:rsidR="0092034E" w:rsidRPr="005F2FD9">
        <w:rPr>
          <w:rFonts w:ascii="Book Antiqua" w:hAnsi="Book Antiqua" w:cs="Arial"/>
          <w:color w:val="252525"/>
          <w:sz w:val="22"/>
          <w:szCs w:val="22"/>
        </w:rPr>
        <w:t xml:space="preserve"> it</w:t>
      </w:r>
      <w:r w:rsidR="000E537B" w:rsidRPr="005F2FD9">
        <w:rPr>
          <w:rFonts w:ascii="Book Antiqua" w:hAnsi="Book Antiqua" w:cs="Arial"/>
          <w:color w:val="252525"/>
          <w:sz w:val="22"/>
          <w:szCs w:val="22"/>
        </w:rPr>
        <w:t xml:space="preserve"> leaches the soil of one kind of nutrient is followed during the next growing season by a dissimilar crop that returns that nutrient to the soil or draws a different ratio of nutrients. In addition, crop rotation mitigates the buildup </w:t>
      </w:r>
      <w:r w:rsidR="000E537B" w:rsidRPr="005F2FD9">
        <w:rPr>
          <w:rFonts w:ascii="Book Antiqua" w:hAnsi="Book Antiqua" w:cs="Arial"/>
          <w:color w:val="000000" w:themeColor="text1"/>
          <w:sz w:val="22"/>
          <w:szCs w:val="22"/>
        </w:rPr>
        <w:t>of</w:t>
      </w:r>
      <w:r w:rsidR="000E537B" w:rsidRPr="005F2FD9">
        <w:rPr>
          <w:rStyle w:val="apple-converted-space"/>
          <w:rFonts w:ascii="Book Antiqua" w:hAnsi="Book Antiqua" w:cs="Arial"/>
          <w:color w:val="000000" w:themeColor="text1"/>
          <w:sz w:val="22"/>
          <w:szCs w:val="22"/>
        </w:rPr>
        <w:t> </w:t>
      </w:r>
      <w:hyperlink r:id="rId10" w:tooltip="Pathogen" w:history="1">
        <w:r w:rsidR="000E537B" w:rsidRPr="005F2FD9">
          <w:rPr>
            <w:rStyle w:val="Hyperlink"/>
            <w:rFonts w:ascii="Book Antiqua" w:hAnsi="Book Antiqua" w:cs="Arial"/>
            <w:color w:val="000000" w:themeColor="text1"/>
            <w:sz w:val="22"/>
            <w:szCs w:val="22"/>
            <w:u w:val="none"/>
          </w:rPr>
          <w:t>pathogens</w:t>
        </w:r>
      </w:hyperlink>
      <w:r w:rsidR="000E537B" w:rsidRPr="005F2FD9">
        <w:rPr>
          <w:rStyle w:val="apple-converted-space"/>
          <w:rFonts w:ascii="Book Antiqua" w:hAnsi="Book Antiqua" w:cs="Arial"/>
          <w:color w:val="252525"/>
          <w:sz w:val="22"/>
          <w:szCs w:val="22"/>
        </w:rPr>
        <w:t> </w:t>
      </w:r>
      <w:r w:rsidR="000E537B" w:rsidRPr="005F2FD9">
        <w:rPr>
          <w:rFonts w:ascii="Book Antiqua" w:hAnsi="Book Antiqua" w:cs="Arial"/>
          <w:color w:val="252525"/>
          <w:sz w:val="22"/>
          <w:szCs w:val="22"/>
        </w:rPr>
        <w:t>and pests that often occurs when one species is co</w:t>
      </w:r>
      <w:r w:rsidR="0092034E" w:rsidRPr="005F2FD9">
        <w:rPr>
          <w:rFonts w:ascii="Book Antiqua" w:hAnsi="Book Antiqua" w:cs="Arial"/>
          <w:color w:val="252525"/>
          <w:sz w:val="22"/>
          <w:szCs w:val="22"/>
        </w:rPr>
        <w:t>ntinuously cropped, and can</w:t>
      </w:r>
      <w:r w:rsidR="000E537B" w:rsidRPr="005F2FD9">
        <w:rPr>
          <w:rFonts w:ascii="Book Antiqua" w:hAnsi="Book Antiqua" w:cs="Arial"/>
          <w:color w:val="252525"/>
          <w:sz w:val="22"/>
          <w:szCs w:val="22"/>
        </w:rPr>
        <w:t xml:space="preserve"> improve</w:t>
      </w:r>
      <w:r w:rsidR="000E537B" w:rsidRPr="005F2FD9">
        <w:rPr>
          <w:rStyle w:val="apple-converted-space"/>
          <w:rFonts w:ascii="Book Antiqua" w:hAnsi="Book Antiqua" w:cs="Arial"/>
          <w:color w:val="252525"/>
          <w:sz w:val="22"/>
          <w:szCs w:val="22"/>
        </w:rPr>
        <w:t> </w:t>
      </w:r>
      <w:hyperlink r:id="rId11" w:tooltip="Soil structure" w:history="1">
        <w:r w:rsidR="000E537B" w:rsidRPr="005F2FD9">
          <w:rPr>
            <w:rStyle w:val="Hyperlink"/>
            <w:rFonts w:ascii="Book Antiqua" w:hAnsi="Book Antiqua" w:cs="Arial"/>
            <w:color w:val="7F7F7F" w:themeColor="text1" w:themeTint="80"/>
            <w:sz w:val="22"/>
            <w:szCs w:val="22"/>
            <w:u w:val="none"/>
          </w:rPr>
          <w:t>soil structure</w:t>
        </w:r>
      </w:hyperlink>
      <w:r w:rsidR="000E537B" w:rsidRPr="005F2FD9">
        <w:rPr>
          <w:rStyle w:val="apple-converted-space"/>
          <w:rFonts w:ascii="Book Antiqua" w:hAnsi="Book Antiqua" w:cs="Arial"/>
          <w:color w:val="7F7F7F" w:themeColor="text1" w:themeTint="80"/>
          <w:sz w:val="22"/>
          <w:szCs w:val="22"/>
        </w:rPr>
        <w:t> </w:t>
      </w:r>
      <w:r w:rsidR="000E537B" w:rsidRPr="005F2FD9">
        <w:rPr>
          <w:rFonts w:ascii="Book Antiqua" w:hAnsi="Book Antiqua" w:cs="Arial"/>
          <w:color w:val="252525"/>
          <w:sz w:val="22"/>
          <w:szCs w:val="22"/>
        </w:rPr>
        <w:t>and</w:t>
      </w:r>
      <w:r w:rsidR="000E537B" w:rsidRPr="005F2FD9">
        <w:rPr>
          <w:rStyle w:val="apple-converted-space"/>
          <w:rFonts w:ascii="Book Antiqua" w:hAnsi="Book Antiqua" w:cs="Arial"/>
          <w:color w:val="252525"/>
          <w:sz w:val="22"/>
          <w:szCs w:val="22"/>
        </w:rPr>
        <w:t> </w:t>
      </w:r>
      <w:hyperlink r:id="rId12" w:tooltip="Fertility (soil)" w:history="1">
        <w:r w:rsidR="000E537B" w:rsidRPr="005F2FD9">
          <w:rPr>
            <w:rStyle w:val="Hyperlink"/>
            <w:rFonts w:ascii="Book Antiqua" w:hAnsi="Book Antiqua" w:cs="Arial"/>
            <w:color w:val="000000" w:themeColor="text1"/>
            <w:sz w:val="22"/>
            <w:szCs w:val="22"/>
            <w:u w:val="none"/>
          </w:rPr>
          <w:t>fertility</w:t>
        </w:r>
      </w:hyperlink>
      <w:r w:rsidR="000E537B" w:rsidRPr="005F2FD9">
        <w:rPr>
          <w:rStyle w:val="apple-converted-space"/>
          <w:rFonts w:ascii="Book Antiqua" w:hAnsi="Book Antiqua" w:cs="Arial"/>
          <w:color w:val="252525"/>
          <w:sz w:val="22"/>
          <w:szCs w:val="22"/>
        </w:rPr>
        <w:t> </w:t>
      </w:r>
      <w:r w:rsidR="000E537B" w:rsidRPr="005F2FD9">
        <w:rPr>
          <w:rFonts w:ascii="Book Antiqua" w:hAnsi="Book Antiqua" w:cs="Arial"/>
          <w:color w:val="252525"/>
          <w:sz w:val="22"/>
          <w:szCs w:val="22"/>
        </w:rPr>
        <w:t xml:space="preserve">by increasing biomass from varied root </w:t>
      </w:r>
      <w:r w:rsidR="001C3A4E" w:rsidRPr="005F2FD9">
        <w:rPr>
          <w:rFonts w:ascii="Book Antiqua" w:hAnsi="Book Antiqua" w:cs="Arial"/>
          <w:color w:val="252525"/>
          <w:sz w:val="22"/>
          <w:szCs w:val="22"/>
        </w:rPr>
        <w:t>structures. The</w:t>
      </w:r>
      <w:r w:rsidR="0092034E" w:rsidRPr="005F2FD9">
        <w:rPr>
          <w:rFonts w:ascii="Book Antiqua" w:hAnsi="Book Antiqua" w:cs="Arial"/>
          <w:color w:val="252525"/>
          <w:sz w:val="22"/>
          <w:szCs w:val="22"/>
        </w:rPr>
        <w:t xml:space="preserve"> other benefit is that the c</w:t>
      </w:r>
      <w:r w:rsidR="000E537B" w:rsidRPr="005F2FD9">
        <w:rPr>
          <w:rFonts w:ascii="Book Antiqua" w:hAnsi="Book Antiqua" w:cs="Arial"/>
          <w:color w:val="252525"/>
          <w:sz w:val="22"/>
          <w:szCs w:val="22"/>
        </w:rPr>
        <w:t>rop rotation is used in both conventional and</w:t>
      </w:r>
      <w:r w:rsidR="000E537B" w:rsidRPr="005F2FD9">
        <w:rPr>
          <w:rStyle w:val="apple-converted-space"/>
          <w:rFonts w:ascii="Book Antiqua" w:hAnsi="Book Antiqua" w:cs="Arial"/>
          <w:color w:val="252525"/>
          <w:sz w:val="22"/>
          <w:szCs w:val="22"/>
        </w:rPr>
        <w:t> </w:t>
      </w:r>
      <w:hyperlink r:id="rId13" w:tooltip="Organic farming" w:history="1">
        <w:r w:rsidR="000E537B" w:rsidRPr="005F2FD9">
          <w:rPr>
            <w:rStyle w:val="Hyperlink"/>
            <w:rFonts w:ascii="Book Antiqua" w:hAnsi="Book Antiqua" w:cs="Arial"/>
            <w:color w:val="000000" w:themeColor="text1"/>
            <w:sz w:val="22"/>
            <w:szCs w:val="22"/>
            <w:u w:val="none"/>
          </w:rPr>
          <w:t>organic farming</w:t>
        </w:r>
      </w:hyperlink>
      <w:r w:rsidR="000E537B" w:rsidRPr="005F2FD9">
        <w:rPr>
          <w:rStyle w:val="apple-converted-space"/>
          <w:rFonts w:ascii="Book Antiqua" w:hAnsi="Book Antiqua" w:cs="Arial"/>
          <w:color w:val="000000" w:themeColor="text1"/>
          <w:sz w:val="22"/>
          <w:szCs w:val="22"/>
        </w:rPr>
        <w:t> </w:t>
      </w:r>
      <w:r w:rsidR="000E537B" w:rsidRPr="005F2FD9">
        <w:rPr>
          <w:rFonts w:ascii="Book Antiqua" w:hAnsi="Book Antiqua" w:cs="Arial"/>
          <w:color w:val="252525"/>
          <w:sz w:val="22"/>
          <w:szCs w:val="22"/>
        </w:rPr>
        <w:t>systems.</w:t>
      </w:r>
    </w:p>
    <w:p w:rsidR="000E537B" w:rsidRPr="005F2FD9" w:rsidRDefault="000E537B" w:rsidP="000E537B">
      <w:pPr>
        <w:pStyle w:val="ListParagraph"/>
        <w:ind w:left="1440"/>
        <w:jc w:val="both"/>
        <w:rPr>
          <w:rFonts w:ascii="Book Antiqua" w:hAnsi="Book Antiqua"/>
        </w:rPr>
      </w:pPr>
    </w:p>
    <w:p w:rsidR="00FA0B69" w:rsidRPr="00F22AD3" w:rsidRDefault="00FA0B69" w:rsidP="00915493">
      <w:pPr>
        <w:pStyle w:val="ListParagraph"/>
        <w:numPr>
          <w:ilvl w:val="1"/>
          <w:numId w:val="10"/>
        </w:numPr>
        <w:jc w:val="both"/>
        <w:rPr>
          <w:rFonts w:ascii="Book Antiqua" w:hAnsi="Book Antiqua"/>
          <w:b/>
        </w:rPr>
      </w:pPr>
      <w:r w:rsidRPr="00F22AD3">
        <w:rPr>
          <w:rFonts w:ascii="Book Antiqua" w:hAnsi="Book Antiqua"/>
          <w:b/>
        </w:rPr>
        <w:t>Multiple Cropping</w:t>
      </w:r>
    </w:p>
    <w:p w:rsidR="0067308B" w:rsidRPr="005F2FD9" w:rsidRDefault="0067308B" w:rsidP="00214FFB">
      <w:pPr>
        <w:jc w:val="both"/>
        <w:rPr>
          <w:rFonts w:ascii="Book Antiqua" w:hAnsi="Book Antiqua"/>
        </w:rPr>
      </w:pPr>
      <w:r w:rsidRPr="005F2FD9">
        <w:rPr>
          <w:rFonts w:ascii="Book Antiqua" w:hAnsi="Book Antiqua"/>
        </w:rPr>
        <w:t>The concept behind is used to grow two or more crops throughout the year so that the field constantly has something growing on it.</w:t>
      </w:r>
    </w:p>
    <w:p w:rsidR="0092034E" w:rsidRPr="00F22AD3" w:rsidRDefault="00FA0B69" w:rsidP="00915493">
      <w:pPr>
        <w:pStyle w:val="ListParagraph"/>
        <w:numPr>
          <w:ilvl w:val="1"/>
          <w:numId w:val="10"/>
        </w:numPr>
        <w:jc w:val="both"/>
        <w:rPr>
          <w:rFonts w:ascii="Book Antiqua" w:hAnsi="Book Antiqua"/>
          <w:b/>
        </w:rPr>
      </w:pPr>
      <w:r w:rsidRPr="00F22AD3">
        <w:rPr>
          <w:rFonts w:ascii="Book Antiqua" w:hAnsi="Book Antiqua"/>
          <w:b/>
        </w:rPr>
        <w:t>Terrace Farming</w:t>
      </w:r>
    </w:p>
    <w:p w:rsidR="0092034E" w:rsidRPr="005F2FD9" w:rsidRDefault="00A0639B" w:rsidP="00214FFB">
      <w:pPr>
        <w:jc w:val="both"/>
        <w:rPr>
          <w:rFonts w:ascii="Book Antiqua" w:hAnsi="Book Antiqua"/>
        </w:rPr>
      </w:pPr>
      <w:r w:rsidRPr="005F2FD9">
        <w:rPr>
          <w:rFonts w:ascii="Book Antiqua" w:hAnsi="Book Antiqua"/>
        </w:rPr>
        <w:t xml:space="preserve">It is used in mountains or hills. The concept behind is </w:t>
      </w:r>
      <w:r w:rsidR="001C3A4E" w:rsidRPr="005F2FD9">
        <w:rPr>
          <w:rFonts w:ascii="Book Antiqua" w:hAnsi="Book Antiqua"/>
        </w:rPr>
        <w:t xml:space="preserve">that </w:t>
      </w:r>
      <w:r w:rsidR="001C3A4E" w:rsidRPr="005F2FD9">
        <w:rPr>
          <w:rStyle w:val="apple-converted-space"/>
          <w:rFonts w:ascii="Book Antiqua" w:hAnsi="Book Antiqua" w:cs="Arial"/>
          <w:color w:val="252525"/>
          <w:shd w:val="clear" w:color="auto" w:fill="FFFFFF"/>
        </w:rPr>
        <w:t>when</w:t>
      </w:r>
      <w:r w:rsidRPr="005F2FD9">
        <w:rPr>
          <w:rFonts w:ascii="Book Antiqua" w:hAnsi="Book Antiqua" w:cs="Arial"/>
          <w:color w:val="252525"/>
          <w:shd w:val="clear" w:color="auto" w:fill="FFFFFF"/>
        </w:rPr>
        <w:t xml:space="preserve"> it rains, instead of washing away all of the</w:t>
      </w:r>
      <w:r w:rsidRPr="005F2FD9">
        <w:rPr>
          <w:rStyle w:val="apple-converted-space"/>
          <w:rFonts w:ascii="Book Antiqua" w:hAnsi="Book Antiqua" w:cs="Arial"/>
          <w:color w:val="252525"/>
          <w:shd w:val="clear" w:color="auto" w:fill="FFFFFF"/>
        </w:rPr>
        <w:t> </w:t>
      </w:r>
      <w:hyperlink r:id="rId14" w:tooltip="Nutrient" w:history="1">
        <w:r w:rsidRPr="005F2FD9">
          <w:rPr>
            <w:rStyle w:val="Hyperlink"/>
            <w:rFonts w:ascii="Book Antiqua" w:hAnsi="Book Antiqua" w:cs="Arial"/>
            <w:color w:val="000000" w:themeColor="text1"/>
            <w:u w:val="none"/>
            <w:shd w:val="clear" w:color="auto" w:fill="FFFFFF"/>
          </w:rPr>
          <w:t>nutrients</w:t>
        </w:r>
      </w:hyperlink>
      <w:r w:rsidRPr="005F2FD9">
        <w:rPr>
          <w:rStyle w:val="apple-converted-space"/>
          <w:rFonts w:ascii="Book Antiqua" w:hAnsi="Book Antiqua" w:cs="Arial"/>
          <w:color w:val="252525"/>
          <w:shd w:val="clear" w:color="auto" w:fill="FFFFFF"/>
        </w:rPr>
        <w:t> </w:t>
      </w:r>
      <w:r w:rsidRPr="005F2FD9">
        <w:rPr>
          <w:rFonts w:ascii="Book Antiqua" w:hAnsi="Book Antiqua" w:cs="Arial"/>
          <w:color w:val="252525"/>
          <w:shd w:val="clear" w:color="auto" w:fill="FFFFFF"/>
        </w:rPr>
        <w:t>in the soil, the nutrients are carried down to the next level. Additionally, these steps prevent a free flowing</w:t>
      </w:r>
      <w:r w:rsidRPr="005F2FD9">
        <w:rPr>
          <w:rStyle w:val="apple-converted-space"/>
          <w:rFonts w:ascii="Book Antiqua" w:hAnsi="Book Antiqua" w:cs="Arial"/>
          <w:color w:val="252525"/>
          <w:shd w:val="clear" w:color="auto" w:fill="FFFFFF"/>
        </w:rPr>
        <w:t> </w:t>
      </w:r>
      <w:hyperlink r:id="rId15" w:tooltip="Avalanche" w:history="1">
        <w:r w:rsidRPr="005F2FD9">
          <w:rPr>
            <w:rStyle w:val="Hyperlink"/>
            <w:rFonts w:ascii="Book Antiqua" w:hAnsi="Book Antiqua" w:cs="Arial"/>
            <w:color w:val="000000" w:themeColor="text1"/>
            <w:u w:val="none"/>
            <w:shd w:val="clear" w:color="auto" w:fill="FFFFFF"/>
          </w:rPr>
          <w:t>avalanche</w:t>
        </w:r>
      </w:hyperlink>
      <w:r w:rsidRPr="005F2FD9">
        <w:rPr>
          <w:rStyle w:val="apple-converted-space"/>
          <w:rFonts w:ascii="Book Antiqua" w:hAnsi="Book Antiqua" w:cs="Arial"/>
          <w:color w:val="252525"/>
          <w:shd w:val="clear" w:color="auto" w:fill="FFFFFF"/>
        </w:rPr>
        <w:t> </w:t>
      </w:r>
      <w:r w:rsidRPr="005F2FD9">
        <w:rPr>
          <w:rFonts w:ascii="Book Antiqua" w:hAnsi="Book Antiqua" w:cs="Arial"/>
          <w:color w:val="252525"/>
          <w:shd w:val="clear" w:color="auto" w:fill="FFFFFF"/>
        </w:rPr>
        <w:t>of water that would take</w:t>
      </w:r>
      <w:r w:rsidRPr="005F2FD9">
        <w:rPr>
          <w:rStyle w:val="apple-converted-space"/>
          <w:rFonts w:ascii="Book Antiqua" w:hAnsi="Book Antiqua" w:cs="Arial"/>
          <w:color w:val="252525"/>
          <w:shd w:val="clear" w:color="auto" w:fill="FFFFFF"/>
        </w:rPr>
        <w:t> </w:t>
      </w:r>
      <w:hyperlink r:id="rId16" w:tooltip="Plant" w:history="1">
        <w:r w:rsidRPr="005F2FD9">
          <w:rPr>
            <w:rStyle w:val="Hyperlink"/>
            <w:rFonts w:ascii="Book Antiqua" w:hAnsi="Book Antiqua" w:cs="Arial"/>
            <w:color w:val="000000" w:themeColor="text1"/>
            <w:u w:val="none"/>
            <w:shd w:val="clear" w:color="auto" w:fill="FFFFFF"/>
          </w:rPr>
          <w:t>plants</w:t>
        </w:r>
      </w:hyperlink>
      <w:r w:rsidRPr="005F2FD9">
        <w:rPr>
          <w:rStyle w:val="apple-converted-space"/>
          <w:rFonts w:ascii="Book Antiqua" w:hAnsi="Book Antiqua" w:cs="Arial"/>
          <w:color w:val="000000" w:themeColor="text1"/>
          <w:shd w:val="clear" w:color="auto" w:fill="FFFFFF"/>
        </w:rPr>
        <w:t> </w:t>
      </w:r>
      <w:r w:rsidRPr="005F2FD9">
        <w:rPr>
          <w:rFonts w:ascii="Book Antiqua" w:hAnsi="Book Antiqua" w:cs="Arial"/>
          <w:color w:val="252525"/>
          <w:shd w:val="clear" w:color="auto" w:fill="FFFFFF"/>
        </w:rPr>
        <w:t xml:space="preserve">with it and destroy the all  the crops on the hillside. </w:t>
      </w:r>
    </w:p>
    <w:p w:rsidR="00FA0B69" w:rsidRPr="00F22AD3" w:rsidRDefault="00FA0B69" w:rsidP="00915493">
      <w:pPr>
        <w:pStyle w:val="ListParagraph"/>
        <w:numPr>
          <w:ilvl w:val="1"/>
          <w:numId w:val="10"/>
        </w:numPr>
        <w:jc w:val="both"/>
        <w:rPr>
          <w:rFonts w:ascii="Book Antiqua" w:hAnsi="Book Antiqua"/>
          <w:b/>
        </w:rPr>
      </w:pPr>
      <w:r w:rsidRPr="00F22AD3">
        <w:rPr>
          <w:rFonts w:ascii="Book Antiqua" w:hAnsi="Book Antiqua"/>
          <w:b/>
        </w:rPr>
        <w:t>Cover Crops</w:t>
      </w:r>
    </w:p>
    <w:p w:rsidR="0067308B" w:rsidRPr="005F2FD9" w:rsidRDefault="0021400D" w:rsidP="00214FFB">
      <w:pPr>
        <w:jc w:val="both"/>
        <w:rPr>
          <w:rFonts w:ascii="Book Antiqua" w:hAnsi="Book Antiqua"/>
          <w:color w:val="000000" w:themeColor="text1"/>
        </w:rPr>
      </w:pPr>
      <w:r w:rsidRPr="005F2FD9">
        <w:rPr>
          <w:rFonts w:ascii="Book Antiqua" w:hAnsi="Book Antiqua" w:cs="Arial"/>
          <w:color w:val="252525"/>
          <w:shd w:val="clear" w:color="auto" w:fill="FFFFFF"/>
        </w:rPr>
        <w:t>It is a</w:t>
      </w:r>
      <w:r w:rsidRPr="005F2FD9">
        <w:rPr>
          <w:rStyle w:val="apple-converted-space"/>
          <w:rFonts w:ascii="Book Antiqua" w:hAnsi="Book Antiqua" w:cs="Arial"/>
          <w:color w:val="252525"/>
          <w:shd w:val="clear" w:color="auto" w:fill="FFFFFF"/>
        </w:rPr>
        <w:t> </w:t>
      </w:r>
      <w:hyperlink r:id="rId17" w:tooltip="Crop" w:history="1">
        <w:r w:rsidRPr="005F2FD9">
          <w:rPr>
            <w:rStyle w:val="Hyperlink"/>
            <w:rFonts w:ascii="Book Antiqua" w:hAnsi="Book Antiqua" w:cs="Arial"/>
            <w:color w:val="000000" w:themeColor="text1"/>
            <w:u w:val="none"/>
            <w:shd w:val="clear" w:color="auto" w:fill="FFFFFF"/>
          </w:rPr>
          <w:t>crop</w:t>
        </w:r>
      </w:hyperlink>
      <w:r w:rsidRPr="005F2FD9">
        <w:rPr>
          <w:rStyle w:val="apple-converted-space"/>
          <w:rFonts w:ascii="Book Antiqua" w:hAnsi="Book Antiqua" w:cs="Arial"/>
          <w:color w:val="000000" w:themeColor="text1"/>
          <w:shd w:val="clear" w:color="auto" w:fill="FFFFFF"/>
        </w:rPr>
        <w:t> </w:t>
      </w:r>
      <w:r w:rsidRPr="005F2FD9">
        <w:rPr>
          <w:rFonts w:ascii="Book Antiqua" w:hAnsi="Book Antiqua" w:cs="Arial"/>
          <w:color w:val="252525"/>
          <w:shd w:val="clear" w:color="auto" w:fill="FFFFFF"/>
        </w:rPr>
        <w:t>planted primarily to manage soil</w:t>
      </w:r>
      <w:r w:rsidRPr="005F2FD9">
        <w:rPr>
          <w:rStyle w:val="apple-converted-space"/>
          <w:rFonts w:ascii="Book Antiqua" w:hAnsi="Book Antiqua" w:cs="Arial"/>
          <w:color w:val="252525"/>
          <w:shd w:val="clear" w:color="auto" w:fill="FFFFFF"/>
        </w:rPr>
        <w:t> </w:t>
      </w:r>
      <w:hyperlink r:id="rId18" w:tooltip="Erosion" w:history="1">
        <w:r w:rsidRPr="005F2FD9">
          <w:rPr>
            <w:rStyle w:val="Hyperlink"/>
            <w:rFonts w:ascii="Book Antiqua" w:hAnsi="Book Antiqua" w:cs="Arial"/>
            <w:color w:val="000000" w:themeColor="text1"/>
            <w:u w:val="none"/>
            <w:shd w:val="clear" w:color="auto" w:fill="FFFFFF"/>
          </w:rPr>
          <w:t>erosion</w:t>
        </w:r>
      </w:hyperlink>
      <w:r w:rsidRPr="005F2FD9">
        <w:rPr>
          <w:rFonts w:ascii="Book Antiqua" w:hAnsi="Book Antiqua" w:cs="Arial"/>
          <w:color w:val="000000" w:themeColor="text1"/>
          <w:shd w:val="clear" w:color="auto" w:fill="FFFFFF"/>
        </w:rPr>
        <w:t>,</w:t>
      </w:r>
      <w:r w:rsidRPr="005F2FD9">
        <w:rPr>
          <w:rStyle w:val="apple-converted-space"/>
          <w:rFonts w:ascii="Book Antiqua" w:hAnsi="Book Antiqua" w:cs="Arial"/>
          <w:color w:val="000000" w:themeColor="text1"/>
          <w:shd w:val="clear" w:color="auto" w:fill="FFFFFF"/>
        </w:rPr>
        <w:t> </w:t>
      </w:r>
      <w:hyperlink r:id="rId19" w:tooltip="Fertility (soil)" w:history="1">
        <w:r w:rsidRPr="005F2FD9">
          <w:rPr>
            <w:rStyle w:val="Hyperlink"/>
            <w:rFonts w:ascii="Book Antiqua" w:hAnsi="Book Antiqua" w:cs="Arial"/>
            <w:color w:val="000000" w:themeColor="text1"/>
            <w:u w:val="none"/>
            <w:shd w:val="clear" w:color="auto" w:fill="FFFFFF"/>
          </w:rPr>
          <w:t>soil fertility</w:t>
        </w:r>
      </w:hyperlink>
      <w:r w:rsidRPr="005F2FD9">
        <w:rPr>
          <w:rFonts w:ascii="Book Antiqua" w:hAnsi="Book Antiqua" w:cs="Arial"/>
          <w:color w:val="252525"/>
          <w:shd w:val="clear" w:color="auto" w:fill="FFFFFF"/>
        </w:rPr>
        <w:t>, soil quality, water</w:t>
      </w:r>
      <w:r w:rsidRPr="005F2FD9">
        <w:rPr>
          <w:rFonts w:ascii="Book Antiqua" w:hAnsi="Book Antiqua" w:cs="Arial"/>
          <w:color w:val="000000" w:themeColor="text1"/>
          <w:shd w:val="clear" w:color="auto" w:fill="FFFFFF"/>
        </w:rPr>
        <w:t>,</w:t>
      </w:r>
      <w:r w:rsidRPr="005F2FD9">
        <w:rPr>
          <w:rStyle w:val="apple-converted-space"/>
          <w:rFonts w:ascii="Book Antiqua" w:hAnsi="Book Antiqua" w:cs="Arial"/>
          <w:color w:val="000000" w:themeColor="text1"/>
          <w:shd w:val="clear" w:color="auto" w:fill="FFFFFF"/>
        </w:rPr>
        <w:t> </w:t>
      </w:r>
      <w:hyperlink r:id="rId20" w:tooltip="Weed" w:history="1">
        <w:r w:rsidRPr="005F2FD9">
          <w:rPr>
            <w:rStyle w:val="Hyperlink"/>
            <w:rFonts w:ascii="Book Antiqua" w:hAnsi="Book Antiqua" w:cs="Arial"/>
            <w:color w:val="000000" w:themeColor="text1"/>
            <w:u w:val="none"/>
            <w:shd w:val="clear" w:color="auto" w:fill="FFFFFF"/>
          </w:rPr>
          <w:t>weeds</w:t>
        </w:r>
      </w:hyperlink>
      <w:r w:rsidRPr="005F2FD9">
        <w:rPr>
          <w:rFonts w:ascii="Book Antiqua" w:hAnsi="Book Antiqua" w:cs="Arial"/>
          <w:color w:val="000000" w:themeColor="text1"/>
          <w:shd w:val="clear" w:color="auto" w:fill="FFFFFF"/>
        </w:rPr>
        <w:t>,</w:t>
      </w:r>
      <w:r w:rsidRPr="005F2FD9">
        <w:rPr>
          <w:rStyle w:val="apple-converted-space"/>
          <w:rFonts w:ascii="Book Antiqua" w:hAnsi="Book Antiqua" w:cs="Arial"/>
          <w:color w:val="000000" w:themeColor="text1"/>
          <w:shd w:val="clear" w:color="auto" w:fill="FFFFFF"/>
        </w:rPr>
        <w:t> </w:t>
      </w:r>
      <w:hyperlink r:id="rId21" w:tooltip="Pest (organism)" w:history="1">
        <w:r w:rsidRPr="005F2FD9">
          <w:rPr>
            <w:rStyle w:val="Hyperlink"/>
            <w:rFonts w:ascii="Book Antiqua" w:hAnsi="Book Antiqua" w:cs="Arial"/>
            <w:color w:val="000000" w:themeColor="text1"/>
            <w:u w:val="none"/>
            <w:shd w:val="clear" w:color="auto" w:fill="FFFFFF"/>
          </w:rPr>
          <w:t>pests</w:t>
        </w:r>
      </w:hyperlink>
      <w:r w:rsidRPr="005F2FD9">
        <w:rPr>
          <w:rFonts w:ascii="Book Antiqua" w:hAnsi="Book Antiqua" w:cs="Arial"/>
          <w:color w:val="252525"/>
          <w:shd w:val="clear" w:color="auto" w:fill="FFFFFF"/>
        </w:rPr>
        <w:t>, diseases,</w:t>
      </w:r>
      <w:r w:rsidRPr="005F2FD9">
        <w:rPr>
          <w:rStyle w:val="apple-converted-space"/>
          <w:rFonts w:ascii="Book Antiqua" w:hAnsi="Book Antiqua" w:cs="Arial"/>
          <w:color w:val="252525"/>
          <w:shd w:val="clear" w:color="auto" w:fill="FFFFFF"/>
        </w:rPr>
        <w:t> </w:t>
      </w:r>
      <w:hyperlink r:id="rId22" w:tooltip="Biodiversity" w:history="1">
        <w:r w:rsidRPr="005F2FD9">
          <w:rPr>
            <w:rStyle w:val="Hyperlink"/>
            <w:rFonts w:ascii="Book Antiqua" w:hAnsi="Book Antiqua" w:cs="Arial"/>
            <w:color w:val="000000" w:themeColor="text1"/>
            <w:u w:val="none"/>
            <w:shd w:val="clear" w:color="auto" w:fill="FFFFFF"/>
          </w:rPr>
          <w:t>biodiversity</w:t>
        </w:r>
      </w:hyperlink>
      <w:r w:rsidR="00C973EA" w:rsidRPr="005F2FD9">
        <w:rPr>
          <w:rFonts w:ascii="Book Antiqua" w:hAnsi="Book Antiqua" w:cs="Arial"/>
          <w:color w:val="252525"/>
          <w:shd w:val="clear" w:color="auto" w:fill="FFFFFF"/>
        </w:rPr>
        <w:t xml:space="preserve"> </w:t>
      </w:r>
      <w:r w:rsidRPr="005F2FD9">
        <w:rPr>
          <w:rFonts w:ascii="Book Antiqua" w:hAnsi="Book Antiqua" w:cs="Arial"/>
          <w:color w:val="252525"/>
          <w:shd w:val="clear" w:color="auto" w:fill="FFFFFF"/>
        </w:rPr>
        <w:t>and wildlife in an</w:t>
      </w:r>
      <w:r w:rsidRPr="005F2FD9">
        <w:rPr>
          <w:rStyle w:val="apple-converted-space"/>
          <w:rFonts w:ascii="Book Antiqua" w:hAnsi="Book Antiqua" w:cs="Arial"/>
          <w:color w:val="252525"/>
          <w:shd w:val="clear" w:color="auto" w:fill="FFFFFF"/>
        </w:rPr>
        <w:t> </w:t>
      </w:r>
      <w:hyperlink r:id="rId23" w:tooltip="Agroecology" w:history="1">
        <w:r w:rsidRPr="005F2FD9">
          <w:rPr>
            <w:rStyle w:val="Hyperlink"/>
            <w:rFonts w:ascii="Book Antiqua" w:hAnsi="Book Antiqua" w:cs="Arial"/>
            <w:iCs/>
            <w:color w:val="000000" w:themeColor="text1"/>
            <w:u w:val="none"/>
            <w:shd w:val="clear" w:color="auto" w:fill="FFFFFF"/>
          </w:rPr>
          <w:t>agroecosystem</w:t>
        </w:r>
      </w:hyperlink>
      <w:r w:rsidRPr="005F2FD9">
        <w:rPr>
          <w:rFonts w:ascii="Book Antiqua" w:hAnsi="Book Antiqua"/>
        </w:rPr>
        <w:t xml:space="preserve"> </w:t>
      </w:r>
      <w:r w:rsidR="0067308B" w:rsidRPr="005F2FD9">
        <w:rPr>
          <w:rFonts w:ascii="Book Antiqua" w:hAnsi="Book Antiqua"/>
        </w:rPr>
        <w:t>It is mainly grown for the production and enrichment of soil.</w:t>
      </w:r>
      <w:r w:rsidRPr="005F2FD9">
        <w:rPr>
          <w:rFonts w:ascii="Book Antiqua" w:hAnsi="Book Antiqua" w:cs="Arial"/>
          <w:color w:val="252525"/>
          <w:shd w:val="clear" w:color="auto" w:fill="FFFFFF"/>
        </w:rPr>
        <w:t xml:space="preserve"> Farmers choose to grow and manage specific cover crop types based on their own needs and goals, influenced by the biological, environmental, social, cultural, and economic factors of the food system in which they operate. The farming practice of cover crops has been recognized as climate-smart agriculture by the</w:t>
      </w:r>
      <w:r w:rsidRPr="005F2FD9">
        <w:rPr>
          <w:rStyle w:val="apple-converted-space"/>
          <w:rFonts w:ascii="Book Antiqua" w:hAnsi="Book Antiqua" w:cs="Arial"/>
          <w:color w:val="252525"/>
          <w:shd w:val="clear" w:color="auto" w:fill="FFFFFF"/>
        </w:rPr>
        <w:t> </w:t>
      </w:r>
      <w:hyperlink r:id="rId24" w:tooltip="White House" w:history="1">
        <w:r w:rsidRPr="005F2FD9">
          <w:rPr>
            <w:rStyle w:val="Hyperlink"/>
            <w:rFonts w:ascii="Book Antiqua" w:hAnsi="Book Antiqua" w:cs="Arial"/>
            <w:color w:val="000000" w:themeColor="text1"/>
            <w:u w:val="none"/>
            <w:shd w:val="clear" w:color="auto" w:fill="FFFFFF"/>
          </w:rPr>
          <w:t>White House</w:t>
        </w:r>
      </w:hyperlink>
      <w:r w:rsidRPr="005F2FD9">
        <w:rPr>
          <w:rFonts w:ascii="Book Antiqua" w:hAnsi="Book Antiqua" w:cs="Arial"/>
          <w:color w:val="000000" w:themeColor="text1"/>
          <w:shd w:val="clear" w:color="auto" w:fill="FFFFFF"/>
        </w:rPr>
        <w:t>.</w:t>
      </w:r>
      <w:r w:rsidR="00C973EA" w:rsidRPr="005F2FD9">
        <w:rPr>
          <w:rFonts w:ascii="Book Antiqua" w:hAnsi="Book Antiqua"/>
          <w:color w:val="000000" w:themeColor="text1"/>
        </w:rPr>
        <w:t xml:space="preserve"> </w:t>
      </w:r>
    </w:p>
    <w:p w:rsidR="000B735C" w:rsidRDefault="00FA0B69" w:rsidP="00915493">
      <w:pPr>
        <w:pStyle w:val="ListParagraph"/>
        <w:numPr>
          <w:ilvl w:val="1"/>
          <w:numId w:val="10"/>
        </w:numPr>
        <w:jc w:val="both"/>
        <w:rPr>
          <w:rFonts w:ascii="Book Antiqua" w:hAnsi="Book Antiqua"/>
          <w:b/>
        </w:rPr>
      </w:pPr>
      <w:r w:rsidRPr="00F22AD3">
        <w:rPr>
          <w:rFonts w:ascii="Book Antiqua" w:hAnsi="Book Antiqua"/>
          <w:b/>
        </w:rPr>
        <w:t>Natural Pest Indicators</w:t>
      </w:r>
    </w:p>
    <w:p w:rsidR="002A3DC0" w:rsidRPr="0033717D" w:rsidRDefault="002A3DC0" w:rsidP="0033717D">
      <w:pPr>
        <w:jc w:val="both"/>
        <w:rPr>
          <w:rFonts w:ascii="Book Antiqua" w:hAnsi="Book Antiqua"/>
          <w:b/>
        </w:rPr>
      </w:pPr>
      <w:r w:rsidRPr="00C3428A">
        <w:rPr>
          <w:rFonts w:ascii="Book Antiqua" w:hAnsi="Book Antiqua"/>
        </w:rPr>
        <w:t>There are two ways to promote natural pest control in agriculture: crop management practices at the field scale, such as increasing within-field di</w:t>
      </w:r>
      <w:r w:rsidR="00505C00" w:rsidRPr="00C3428A">
        <w:rPr>
          <w:rFonts w:ascii="Book Antiqua" w:hAnsi="Book Antiqua"/>
        </w:rPr>
        <w:t xml:space="preserve">versity or reducing </w:t>
      </w:r>
      <w:r w:rsidR="00C973EA" w:rsidRPr="00C3428A">
        <w:rPr>
          <w:rFonts w:ascii="Book Antiqua" w:hAnsi="Book Antiqua"/>
        </w:rPr>
        <w:t>soil and</w:t>
      </w:r>
      <w:r w:rsidRPr="00C3428A">
        <w:rPr>
          <w:rFonts w:ascii="Book Antiqua" w:hAnsi="Book Antiqua"/>
        </w:rPr>
        <w:t xml:space="preserve"> landscape management measures, which include finding the best way to set up crop and semi-natural habitats next to each other</w:t>
      </w:r>
      <w:r w:rsidR="00505C00" w:rsidRPr="00C3428A">
        <w:rPr>
          <w:rFonts w:ascii="Book Antiqua" w:hAnsi="Book Antiqua"/>
        </w:rPr>
        <w:t>. An example to mention in detail is seen in oilseed rape</w:t>
      </w:r>
      <w:r w:rsidR="00690735" w:rsidRPr="00C3428A">
        <w:rPr>
          <w:rFonts w:ascii="Book Antiqua" w:hAnsi="Book Antiqua"/>
        </w:rPr>
        <w:t xml:space="preserve"> e is prone to infestation o</w:t>
      </w:r>
      <w:r w:rsidR="00C973EA" w:rsidRPr="00C3428A">
        <w:rPr>
          <w:rFonts w:ascii="Book Antiqua" w:hAnsi="Book Antiqua"/>
        </w:rPr>
        <w:t xml:space="preserve">f the pollen beetle, </w:t>
      </w:r>
      <w:proofErr w:type="spellStart"/>
      <w:r w:rsidR="00C973EA" w:rsidRPr="00C3428A">
        <w:rPr>
          <w:rFonts w:ascii="Book Antiqua" w:hAnsi="Book Antiqua"/>
        </w:rPr>
        <w:t>Meligethes</w:t>
      </w:r>
      <w:proofErr w:type="spellEnd"/>
      <w:r w:rsidR="00C973EA" w:rsidRPr="00C3428A">
        <w:rPr>
          <w:rFonts w:ascii="Book Antiqua" w:hAnsi="Book Antiqua"/>
        </w:rPr>
        <w:t xml:space="preserve"> </w:t>
      </w:r>
      <w:proofErr w:type="spellStart"/>
      <w:r w:rsidR="00690735" w:rsidRPr="00C3428A">
        <w:rPr>
          <w:rFonts w:ascii="Book Antiqua" w:hAnsi="Book Antiqua"/>
        </w:rPr>
        <w:t>aeneus</w:t>
      </w:r>
      <w:proofErr w:type="spellEnd"/>
      <w:r w:rsidR="00690735" w:rsidRPr="00C3428A">
        <w:rPr>
          <w:rFonts w:ascii="Book Antiqua" w:hAnsi="Book Antiqua"/>
        </w:rPr>
        <w:t xml:space="preserve"> F., resulting in the large use of insecticides across Europe. However, the beetle’s population is also controlled naturally by a range of parasitoids, which lay eggs in its larvae, thereby killing it. In the study, fields were </w:t>
      </w:r>
      <w:r w:rsidR="00690735" w:rsidRPr="0033717D">
        <w:rPr>
          <w:rFonts w:ascii="Book Antiqua" w:hAnsi="Book Antiqua"/>
        </w:rPr>
        <w:lastRenderedPageBreak/>
        <w:t>divided into groups depending on whether they exceeded a certain level of infestation or parasitism. The researchers then tested the ability of each landscape indicator to identify which fields would be likely to have more beetles, and which would have more parasites.</w:t>
      </w:r>
    </w:p>
    <w:p w:rsidR="00FA0B69" w:rsidRPr="0033717D" w:rsidRDefault="00FA0B69" w:rsidP="0033717D">
      <w:pPr>
        <w:pStyle w:val="ListParagraph"/>
        <w:numPr>
          <w:ilvl w:val="1"/>
          <w:numId w:val="10"/>
        </w:numPr>
        <w:jc w:val="both"/>
        <w:rPr>
          <w:rFonts w:ascii="Book Antiqua" w:hAnsi="Book Antiqua"/>
          <w:b/>
        </w:rPr>
      </w:pPr>
      <w:r w:rsidRPr="0033717D">
        <w:rPr>
          <w:rFonts w:ascii="Book Antiqua" w:hAnsi="Book Antiqua"/>
          <w:b/>
        </w:rPr>
        <w:t>Soil Health Card Scheme</w:t>
      </w:r>
    </w:p>
    <w:p w:rsidR="00512701" w:rsidRPr="0033717D" w:rsidRDefault="00512701" w:rsidP="0033717D">
      <w:pPr>
        <w:jc w:val="both"/>
        <w:rPr>
          <w:rFonts w:ascii="Book Antiqua" w:hAnsi="Book Antiqua" w:cs="Segoe UI"/>
          <w:color w:val="979CA0"/>
        </w:rPr>
      </w:pPr>
      <w:r w:rsidRPr="0033717D">
        <w:rPr>
          <w:rFonts w:ascii="Book Antiqua" w:hAnsi="Book Antiqua"/>
        </w:rPr>
        <w:t>It was launched by the government of India in February 2015. Under this scheme farmers are issued soil card which are requ</w:t>
      </w:r>
      <w:r w:rsidR="001B1AD1" w:rsidRPr="0033717D">
        <w:rPr>
          <w:rFonts w:ascii="Book Antiqua" w:hAnsi="Book Antiqua"/>
        </w:rPr>
        <w:t>ired to</w:t>
      </w:r>
      <w:r w:rsidR="00596E72" w:rsidRPr="0033717D">
        <w:rPr>
          <w:rFonts w:ascii="Book Antiqua" w:hAnsi="Book Antiqua" w:cs="Segoe UI"/>
          <w:color w:val="979CA0"/>
        </w:rPr>
        <w:t xml:space="preserve"> </w:t>
      </w:r>
      <w:r w:rsidRPr="0033717D">
        <w:rPr>
          <w:rFonts w:ascii="Book Antiqua" w:hAnsi="Book Antiqua"/>
        </w:rPr>
        <w:t xml:space="preserve">improve productivity by the judicious use of inputs. All soil samples are to be tested in various soil testing labs in the country to </w:t>
      </w:r>
      <w:r w:rsidR="00C973EA" w:rsidRPr="0033717D">
        <w:rPr>
          <w:rFonts w:ascii="Book Antiqua" w:hAnsi="Book Antiqua"/>
        </w:rPr>
        <w:t>analyze</w:t>
      </w:r>
      <w:r w:rsidRPr="0033717D">
        <w:rPr>
          <w:rFonts w:ascii="Book Antiqua" w:hAnsi="Book Antiqua"/>
        </w:rPr>
        <w:t xml:space="preserve"> the strength &amp; weakness of the soil and suggest measures to deal with it, all </w:t>
      </w:r>
      <w:r w:rsidR="00C973EA" w:rsidRPr="0033717D">
        <w:rPr>
          <w:rFonts w:ascii="Book Antiqua" w:hAnsi="Book Antiqua"/>
        </w:rPr>
        <w:t>this information is</w:t>
      </w:r>
      <w:r w:rsidRPr="0033717D">
        <w:rPr>
          <w:rFonts w:ascii="Book Antiqua" w:hAnsi="Book Antiqua"/>
        </w:rPr>
        <w:t xml:space="preserve"> to be displayed in the card.</w:t>
      </w:r>
    </w:p>
    <w:p w:rsidR="00FA0B69" w:rsidRPr="0033717D" w:rsidRDefault="00FA0B69" w:rsidP="0033717D">
      <w:pPr>
        <w:pStyle w:val="ListParagraph"/>
        <w:numPr>
          <w:ilvl w:val="1"/>
          <w:numId w:val="10"/>
        </w:numPr>
        <w:jc w:val="both"/>
        <w:rPr>
          <w:rFonts w:ascii="Book Antiqua" w:hAnsi="Book Antiqua"/>
          <w:b/>
        </w:rPr>
      </w:pPr>
      <w:r w:rsidRPr="0033717D">
        <w:rPr>
          <w:rFonts w:ascii="Book Antiqua" w:hAnsi="Book Antiqua"/>
          <w:b/>
        </w:rPr>
        <w:t>Neem Coated Urea Scheme</w:t>
      </w:r>
    </w:p>
    <w:p w:rsidR="00512701" w:rsidRPr="0033717D" w:rsidRDefault="00512701" w:rsidP="0033717D">
      <w:pPr>
        <w:jc w:val="both"/>
        <w:rPr>
          <w:rFonts w:ascii="Book Antiqua" w:hAnsi="Book Antiqua"/>
        </w:rPr>
      </w:pPr>
      <w:r w:rsidRPr="0033717D">
        <w:rPr>
          <w:rFonts w:ascii="Book Antiqua" w:hAnsi="Book Antiqua"/>
        </w:rPr>
        <w:t xml:space="preserve">This scheme is for agricultural trial on paddy and wheat </w:t>
      </w:r>
      <w:r w:rsidR="00B41AE7" w:rsidRPr="0033717D">
        <w:rPr>
          <w:rFonts w:ascii="Book Antiqua" w:hAnsi="Book Antiqua"/>
        </w:rPr>
        <w:t>crops with neem coated urea as source of nitrogen that has produced higher yield at research and farm level.</w:t>
      </w:r>
    </w:p>
    <w:p w:rsidR="00791799" w:rsidRPr="0033717D" w:rsidRDefault="00791799" w:rsidP="0033717D">
      <w:pPr>
        <w:pStyle w:val="ListParagraph"/>
        <w:numPr>
          <w:ilvl w:val="0"/>
          <w:numId w:val="10"/>
        </w:numPr>
        <w:jc w:val="both"/>
        <w:rPr>
          <w:rFonts w:ascii="Book Antiqua" w:hAnsi="Book Antiqua"/>
          <w:b/>
        </w:rPr>
      </w:pPr>
      <w:r w:rsidRPr="0033717D">
        <w:rPr>
          <w:rFonts w:ascii="Book Antiqua" w:hAnsi="Book Antiqua"/>
          <w:b/>
        </w:rPr>
        <w:t xml:space="preserve">Computer </w:t>
      </w:r>
      <w:r w:rsidR="007664E0" w:rsidRPr="0033717D">
        <w:rPr>
          <w:rFonts w:ascii="Book Antiqua" w:hAnsi="Book Antiqua"/>
          <w:b/>
        </w:rPr>
        <w:t>and</w:t>
      </w:r>
      <w:r w:rsidRPr="0033717D">
        <w:rPr>
          <w:rFonts w:ascii="Book Antiqua" w:hAnsi="Book Antiqua"/>
          <w:b/>
        </w:rPr>
        <w:t xml:space="preserve"> Agriculture</w:t>
      </w:r>
    </w:p>
    <w:p w:rsidR="00D60033" w:rsidRPr="0033717D" w:rsidRDefault="00791799" w:rsidP="0033717D">
      <w:pPr>
        <w:spacing w:after="0" w:line="240" w:lineRule="auto"/>
        <w:ind w:right="480"/>
        <w:jc w:val="both"/>
        <w:rPr>
          <w:rFonts w:ascii="Book Antiqua" w:eastAsia="Times New Roman" w:hAnsi="Book Antiqua" w:cs="Helvetica"/>
          <w:color w:val="000000" w:themeColor="text1"/>
        </w:rPr>
      </w:pPr>
      <w:r w:rsidRPr="0033717D">
        <w:rPr>
          <w:rFonts w:ascii="Book Antiqua" w:hAnsi="Book Antiqua"/>
        </w:rPr>
        <w:t xml:space="preserve">Growth is not merely the demand of agriculture </w:t>
      </w:r>
      <w:r w:rsidR="008457D9" w:rsidRPr="0033717D">
        <w:rPr>
          <w:rFonts w:ascii="Book Antiqua" w:hAnsi="Book Antiqua"/>
        </w:rPr>
        <w:t>today;</w:t>
      </w:r>
      <w:r w:rsidRPr="0033717D">
        <w:rPr>
          <w:rFonts w:ascii="Book Antiqua" w:hAnsi="Book Antiqua"/>
        </w:rPr>
        <w:t xml:space="preserve"> sustainable agricultural growth</w:t>
      </w:r>
      <w:r w:rsidR="008457D9" w:rsidRPr="0033717D">
        <w:rPr>
          <w:rFonts w:ascii="Book Antiqua" w:hAnsi="Book Antiqua"/>
        </w:rPr>
        <w:t xml:space="preserve"> is the need of </w:t>
      </w:r>
      <w:proofErr w:type="spellStart"/>
      <w:r w:rsidR="008457D9" w:rsidRPr="0033717D">
        <w:rPr>
          <w:rFonts w:ascii="Book Antiqua" w:hAnsi="Book Antiqua"/>
        </w:rPr>
        <w:t>todays</w:t>
      </w:r>
      <w:proofErr w:type="spellEnd"/>
      <w:r w:rsidR="008457D9" w:rsidRPr="0033717D">
        <w:rPr>
          <w:rFonts w:ascii="Book Antiqua" w:hAnsi="Book Antiqua"/>
        </w:rPr>
        <w:t xml:space="preserve"> world.</w:t>
      </w:r>
      <w:r w:rsidRPr="0033717D">
        <w:rPr>
          <w:rFonts w:ascii="Book Antiqua" w:hAnsi="Book Antiqua"/>
        </w:rPr>
        <w:t xml:space="preserve"> </w:t>
      </w:r>
      <w:r w:rsidRPr="0033717D">
        <w:rPr>
          <w:rFonts w:ascii="Book Antiqua" w:hAnsi="Book Antiqua"/>
        </w:rPr>
        <w:tab/>
      </w:r>
      <w:r w:rsidR="008457D9" w:rsidRPr="0033717D">
        <w:rPr>
          <w:rFonts w:ascii="Book Antiqua" w:hAnsi="Book Antiqua"/>
        </w:rPr>
        <w:t>Here comes into action role of computer. CAD</w:t>
      </w:r>
      <w:r w:rsidR="00EC1EFA" w:rsidRPr="0033717D">
        <w:rPr>
          <w:rFonts w:ascii="Book Antiqua" w:hAnsi="Book Antiqua"/>
        </w:rPr>
        <w:t xml:space="preserve"> </w:t>
      </w:r>
      <w:r w:rsidR="008457D9" w:rsidRPr="0033717D">
        <w:rPr>
          <w:rFonts w:ascii="Book Antiqua" w:hAnsi="Book Antiqua"/>
        </w:rPr>
        <w:t xml:space="preserve">(computer aided </w:t>
      </w:r>
      <w:r w:rsidR="00AC0B32" w:rsidRPr="0033717D">
        <w:rPr>
          <w:rFonts w:ascii="Book Antiqua" w:hAnsi="Book Antiqua"/>
        </w:rPr>
        <w:t>design)</w:t>
      </w:r>
      <w:r w:rsidR="00EC1EFA" w:rsidRPr="0033717D">
        <w:rPr>
          <w:rFonts w:ascii="Book Antiqua" w:hAnsi="Book Antiqua"/>
        </w:rPr>
        <w:t xml:space="preserve"> can be used for </w:t>
      </w:r>
      <w:r w:rsidR="00EC1EFA" w:rsidRPr="0033717D">
        <w:rPr>
          <w:rFonts w:ascii="Book Antiqua" w:eastAsia="Times New Roman" w:hAnsi="Book Antiqua" w:cs="Helvetica"/>
          <w:color w:val="000000" w:themeColor="text1"/>
        </w:rPr>
        <w:t>improving agricultural equipment design and performance.</w:t>
      </w:r>
      <w:r w:rsidR="00EC1EFA" w:rsidRPr="0033717D">
        <w:rPr>
          <w:rFonts w:ascii="Book Antiqua" w:eastAsia="Times New Roman" w:hAnsi="Book Antiqua" w:cs="Helvetica"/>
          <w:color w:val="333333"/>
        </w:rPr>
        <w:t xml:space="preserve"> </w:t>
      </w:r>
      <w:r w:rsidR="00036D26" w:rsidRPr="0033717D">
        <w:rPr>
          <w:rFonts w:ascii="Book Antiqua" w:eastAsia="Times New Roman" w:hAnsi="Book Antiqua" w:cs="Helvetica"/>
          <w:color w:val="000000" w:themeColor="text1"/>
        </w:rPr>
        <w:t>One can use</w:t>
      </w:r>
      <w:r w:rsidR="00EC1EFA" w:rsidRPr="0033717D">
        <w:rPr>
          <w:rFonts w:ascii="Book Antiqua" w:eastAsia="Times New Roman" w:hAnsi="Book Antiqua" w:cs="Helvetica"/>
          <w:color w:val="000000" w:themeColor="text1"/>
        </w:rPr>
        <w:t xml:space="preserve"> GIS (Geographic </w:t>
      </w:r>
      <w:r w:rsidR="00036D26" w:rsidRPr="0033717D">
        <w:rPr>
          <w:rFonts w:ascii="Book Antiqua" w:eastAsia="Times New Roman" w:hAnsi="Book Antiqua" w:cs="Helvetica"/>
          <w:color w:val="000000" w:themeColor="text1"/>
        </w:rPr>
        <w:t xml:space="preserve">Information </w:t>
      </w:r>
      <w:r w:rsidR="00865534" w:rsidRPr="0033717D">
        <w:rPr>
          <w:rFonts w:ascii="Book Antiqua" w:eastAsia="Times New Roman" w:hAnsi="Book Antiqua" w:cs="Helvetica"/>
          <w:color w:val="000000" w:themeColor="text1"/>
        </w:rPr>
        <w:t>System) in</w:t>
      </w:r>
      <w:r w:rsidR="00EC1EFA" w:rsidRPr="0033717D">
        <w:rPr>
          <w:rFonts w:ascii="Book Antiqua" w:eastAsia="Times New Roman" w:hAnsi="Book Antiqua" w:cs="Helvetica"/>
          <w:color w:val="000000" w:themeColor="text1"/>
        </w:rPr>
        <w:t xml:space="preserve"> agriculture to use agricultural pesticides and fertilizers more efficiently</w:t>
      </w:r>
      <w:r w:rsidR="00D60033" w:rsidRPr="0033717D">
        <w:rPr>
          <w:rFonts w:ascii="Book Antiqua" w:eastAsia="Times New Roman" w:hAnsi="Book Antiqua" w:cs="Helvetica"/>
          <w:color w:val="333333"/>
        </w:rPr>
        <w:t xml:space="preserve"> </w:t>
      </w:r>
      <w:r w:rsidR="00D60033" w:rsidRPr="0033717D">
        <w:rPr>
          <w:rFonts w:ascii="Book Antiqua" w:eastAsia="Times New Roman" w:hAnsi="Book Antiqua" w:cs="Helvetica"/>
          <w:color w:val="000000" w:themeColor="text1"/>
        </w:rPr>
        <w:t>Using hybrid network to build information sharing platforms (</w:t>
      </w:r>
      <w:r w:rsidR="00D60033" w:rsidRPr="00333D0A">
        <w:rPr>
          <w:rFonts w:ascii="Book Antiqua" w:eastAsia="Times New Roman" w:hAnsi="Book Antiqua" w:cs="Helvetica"/>
          <w:b/>
          <w:color w:val="000000" w:themeColor="text1"/>
        </w:rPr>
        <w:t>e-governance</w:t>
      </w:r>
      <w:r w:rsidR="00D60033" w:rsidRPr="00333D0A">
        <w:rPr>
          <w:rFonts w:ascii="Book Antiqua" w:eastAsia="Times New Roman" w:hAnsi="Book Antiqua" w:cs="Helvetica"/>
          <w:b/>
          <w:color w:val="333333"/>
        </w:rPr>
        <w:t xml:space="preserve">, </w:t>
      </w:r>
      <w:r w:rsidR="00D60033" w:rsidRPr="00333D0A">
        <w:rPr>
          <w:rFonts w:ascii="Book Antiqua" w:eastAsia="Times New Roman" w:hAnsi="Book Antiqua" w:cs="Helvetica"/>
          <w:b/>
          <w:color w:val="000000" w:themeColor="text1"/>
        </w:rPr>
        <w:t>climate, agricultural practices, expert pools, etc</w:t>
      </w:r>
      <w:r w:rsidR="00D60033" w:rsidRPr="0033717D">
        <w:rPr>
          <w:rFonts w:ascii="Book Antiqua" w:eastAsia="Times New Roman" w:hAnsi="Book Antiqua" w:cs="Helvetica"/>
          <w:color w:val="000000" w:themeColor="text1"/>
        </w:rPr>
        <w:t>.)</w:t>
      </w:r>
    </w:p>
    <w:p w:rsidR="005A6D54" w:rsidRPr="0033717D" w:rsidRDefault="00D60033" w:rsidP="0033717D">
      <w:pPr>
        <w:spacing w:after="0" w:line="240" w:lineRule="auto"/>
        <w:ind w:right="480"/>
        <w:jc w:val="both"/>
        <w:rPr>
          <w:rFonts w:ascii="Book Antiqua" w:eastAsia="Times New Roman" w:hAnsi="Book Antiqua" w:cs="Helvetica"/>
          <w:color w:val="000000" w:themeColor="text1"/>
        </w:rPr>
      </w:pPr>
      <w:r w:rsidRPr="0033717D">
        <w:rPr>
          <w:rFonts w:ascii="Book Antiqua" w:eastAsia="Times New Roman" w:hAnsi="Book Antiqua" w:cs="Helvetica"/>
          <w:color w:val="000000" w:themeColor="text1"/>
        </w:rPr>
        <w:t>Using laser induced imaging for detection of contamination of agricultural products</w:t>
      </w:r>
      <w:r w:rsidR="005A6D54" w:rsidRPr="0033717D">
        <w:rPr>
          <w:rFonts w:ascii="Book Antiqua" w:hAnsi="Book Antiqua"/>
          <w:color w:val="000000" w:themeColor="text1"/>
        </w:rPr>
        <w:t xml:space="preserve"> </w:t>
      </w:r>
      <w:r w:rsidR="005A6D54" w:rsidRPr="0033717D">
        <w:rPr>
          <w:rFonts w:ascii="Book Antiqua" w:eastAsia="Times New Roman" w:hAnsi="Book Antiqua" w:cs="Helvetica"/>
          <w:color w:val="000000" w:themeColor="text1"/>
        </w:rPr>
        <w:t>Using 3S (Remote Sensing, GPS, and GIS) techniques for predicting landforms and climatic changes</w:t>
      </w:r>
      <w:r w:rsidR="00E125D2" w:rsidRPr="0033717D">
        <w:rPr>
          <w:rFonts w:ascii="Book Antiqua" w:eastAsia="Times New Roman" w:hAnsi="Book Antiqua" w:cs="Helvetica"/>
          <w:color w:val="000000" w:themeColor="text1"/>
        </w:rPr>
        <w:t xml:space="preserve">. </w:t>
      </w:r>
      <w:r w:rsidR="00E125D2" w:rsidRPr="0033717D">
        <w:rPr>
          <w:rFonts w:ascii="Book Antiqua" w:hAnsi="Book Antiqua" w:cs="Helvetica"/>
          <w:color w:val="333333"/>
        </w:rPr>
        <w:t xml:space="preserve">Geographic Information Systems (GIS) are being used for developing ranking systems that evaluate land and provide a precision agriculture. These hi-tech, interactive systems </w:t>
      </w:r>
      <w:r w:rsidR="00380AF9" w:rsidRPr="0033717D">
        <w:rPr>
          <w:rFonts w:ascii="Book Antiqua" w:hAnsi="Book Antiqua" w:cs="Helvetica"/>
          <w:color w:val="333333"/>
        </w:rPr>
        <w:t>give</w:t>
      </w:r>
      <w:r w:rsidR="00E125D2" w:rsidRPr="0033717D">
        <w:rPr>
          <w:rFonts w:ascii="Book Antiqua" w:hAnsi="Book Antiqua" w:cs="Helvetica"/>
          <w:color w:val="333333"/>
        </w:rPr>
        <w:t xml:space="preserve"> information based on a variety of factors as soil conditions, drainage and slope conditions, soil pH and nutrient status.</w:t>
      </w:r>
      <w:r w:rsidR="00E125D2" w:rsidRPr="0033717D">
        <w:rPr>
          <w:rFonts w:ascii="Book Antiqua" w:eastAsia="Times New Roman" w:hAnsi="Book Antiqua" w:cs="Arial"/>
          <w:color w:val="000000"/>
        </w:rPr>
        <w:t xml:space="preserve"> The use of GIS is a money saver as it increases efficiency. It also leads to better decision making about where and when to produce crops</w:t>
      </w:r>
      <w:r w:rsidR="00E125D2" w:rsidRPr="0033717D">
        <w:rPr>
          <w:rFonts w:ascii="Book Antiqua" w:hAnsi="Book Antiqua" w:cs="Helvetica"/>
          <w:color w:val="333333"/>
        </w:rPr>
        <w:t xml:space="preserve"> Global Positioning System (GPS) based technologies also help to monitor irrigation, field, soil sampling, tractor guidance and crops. This kind of technology provides farmers with valuable information to increase the crop yield. </w:t>
      </w:r>
      <w:r w:rsidR="00E125D2" w:rsidRPr="0033717D">
        <w:rPr>
          <w:rFonts w:ascii="Book Antiqua" w:hAnsi="Book Antiqua" w:cs="Helvetica"/>
          <w:color w:val="333333"/>
        </w:rPr>
        <w:br/>
      </w:r>
    </w:p>
    <w:p w:rsidR="0033717D" w:rsidRPr="0033717D" w:rsidRDefault="009743D6" w:rsidP="0033717D">
      <w:pPr>
        <w:spacing w:after="0" w:line="240" w:lineRule="auto"/>
        <w:ind w:right="480"/>
        <w:jc w:val="both"/>
        <w:rPr>
          <w:rFonts w:ascii="Book Antiqua" w:eastAsia="Times New Roman" w:hAnsi="Book Antiqua" w:cs="Helvetica"/>
          <w:color w:val="333333"/>
        </w:rPr>
      </w:pPr>
      <w:r w:rsidRPr="0033717D">
        <w:rPr>
          <w:rFonts w:ascii="Book Antiqua" w:eastAsia="Times New Roman" w:hAnsi="Book Antiqua" w:cs="Helvetica"/>
          <w:color w:val="333333"/>
        </w:rPr>
        <w:t>Using Support Vector Machine (SVM) technique for soil water content forecasting</w:t>
      </w:r>
      <w:r w:rsidR="00AC0B32" w:rsidRPr="0033717D">
        <w:rPr>
          <w:rFonts w:ascii="Book Antiqua" w:eastAsia="Times New Roman" w:hAnsi="Book Antiqua" w:cs="Helvetica"/>
          <w:color w:val="333333"/>
        </w:rPr>
        <w:t>.</w:t>
      </w:r>
    </w:p>
    <w:p w:rsidR="00380AF9" w:rsidRDefault="0033717D" w:rsidP="0033717D">
      <w:pPr>
        <w:spacing w:after="0" w:line="240" w:lineRule="auto"/>
        <w:ind w:right="480"/>
        <w:jc w:val="both"/>
        <w:rPr>
          <w:rFonts w:ascii="Book Antiqua" w:hAnsi="Book Antiqua" w:cs="Arial"/>
          <w:color w:val="000000" w:themeColor="text1"/>
          <w:shd w:val="clear" w:color="auto" w:fill="FFFFFF"/>
        </w:rPr>
      </w:pPr>
      <w:r w:rsidRPr="0033717D">
        <w:rPr>
          <w:rFonts w:ascii="Book Antiqua" w:eastAsia="Times New Roman" w:hAnsi="Book Antiqua" w:cs="Helvetica"/>
          <w:color w:val="333333"/>
        </w:rPr>
        <w:t xml:space="preserve">E-Agriculture is an emerging field which focuses on </w:t>
      </w:r>
      <w:r w:rsidRPr="0033717D">
        <w:rPr>
          <w:rFonts w:ascii="Book Antiqua" w:hAnsi="Book Antiqua" w:cs="Helvetica"/>
          <w:color w:val="333333"/>
        </w:rPr>
        <w:t xml:space="preserve">innovative ways </w:t>
      </w:r>
      <w:r w:rsidR="00380AF9" w:rsidRPr="0033717D">
        <w:rPr>
          <w:rFonts w:ascii="Book Antiqua" w:hAnsi="Book Antiqua" w:cs="Helvetica"/>
          <w:color w:val="333333"/>
        </w:rPr>
        <w:t>and communication</w:t>
      </w:r>
      <w:r w:rsidRPr="0033717D">
        <w:rPr>
          <w:rFonts w:ascii="Book Antiqua" w:hAnsi="Book Antiqua" w:cs="Helvetica"/>
          <w:color w:val="333333"/>
        </w:rPr>
        <w:t xml:space="preserve"> technologies (ICTs) for sustainable agricultural development an E-agriculture comprises of other related technological fields such as agricultural informatics, agricultural development and business. It aims to bestow all available technologies like computers, mobile computing, satellite systems, smart cards for the enrichment of agriculture.</w:t>
      </w:r>
      <w:r w:rsidRPr="0033717D">
        <w:rPr>
          <w:rFonts w:ascii="Book Antiqua" w:hAnsi="Book Antiqua" w:cs="Helvetica"/>
          <w:color w:val="333333"/>
        </w:rPr>
        <w:br/>
      </w:r>
      <w:r w:rsidR="00495098" w:rsidRPr="0033717D">
        <w:rPr>
          <w:rFonts w:ascii="Book Antiqua" w:hAnsi="Book Antiqua" w:cs="Arial"/>
          <w:color w:val="000000" w:themeColor="text1"/>
          <w:shd w:val="clear" w:color="auto" w:fill="FFFFFF"/>
        </w:rPr>
        <w:t xml:space="preserve">We </w:t>
      </w:r>
      <w:r w:rsidR="00B12EB1" w:rsidRPr="0033717D">
        <w:rPr>
          <w:rFonts w:ascii="Book Antiqua" w:hAnsi="Book Antiqua" w:cs="Arial"/>
          <w:color w:val="000000" w:themeColor="text1"/>
          <w:shd w:val="clear" w:color="auto" w:fill="FFFFFF"/>
        </w:rPr>
        <w:t xml:space="preserve">can </w:t>
      </w:r>
      <w:r w:rsidR="00495098" w:rsidRPr="0033717D">
        <w:rPr>
          <w:rFonts w:ascii="Book Antiqua" w:hAnsi="Book Antiqua" w:cs="Arial"/>
          <w:color w:val="000000" w:themeColor="text1"/>
          <w:shd w:val="clear" w:color="auto" w:fill="FFFFFF"/>
        </w:rPr>
        <w:t>take advantage of technology to do the hard work, and consequently, hold less appreciation for the finished product</w:t>
      </w:r>
      <w:r w:rsidR="00B12EB1" w:rsidRPr="0033717D">
        <w:rPr>
          <w:rFonts w:ascii="Book Antiqua" w:hAnsi="Book Antiqua" w:cs="Arial"/>
          <w:color w:val="000000" w:themeColor="text1"/>
          <w:shd w:val="clear" w:color="auto" w:fill="FFFFFF"/>
        </w:rPr>
        <w:t xml:space="preserve">. </w:t>
      </w:r>
      <w:r w:rsidR="00380AF9" w:rsidRPr="0033717D">
        <w:rPr>
          <w:rFonts w:ascii="Book Antiqua" w:hAnsi="Book Antiqua" w:cs="Arial"/>
          <w:color w:val="000000" w:themeColor="text1"/>
          <w:shd w:val="clear" w:color="auto" w:fill="FFFFFF"/>
        </w:rPr>
        <w:t>Moreover,</w:t>
      </w:r>
      <w:r w:rsidR="00B12EB1" w:rsidRPr="0033717D">
        <w:rPr>
          <w:rFonts w:ascii="Book Antiqua" w:hAnsi="Book Antiqua" w:cs="Arial"/>
          <w:color w:val="000000" w:themeColor="text1"/>
          <w:shd w:val="clear" w:color="auto" w:fill="FFFFFF"/>
        </w:rPr>
        <w:t xml:space="preserve"> there is a chance of less loss due to the work being monitored by computer.</w:t>
      </w:r>
    </w:p>
    <w:p w:rsidR="0033717D" w:rsidRPr="0033717D" w:rsidRDefault="00B12EB1" w:rsidP="0033717D">
      <w:pPr>
        <w:spacing w:after="0" w:line="240" w:lineRule="auto"/>
        <w:ind w:right="480"/>
        <w:jc w:val="both"/>
        <w:rPr>
          <w:rFonts w:ascii="Book Antiqua" w:eastAsia="Times New Roman" w:hAnsi="Book Antiqua" w:cs="Helvetica"/>
          <w:color w:val="000000" w:themeColor="text1"/>
        </w:rPr>
      </w:pPr>
      <w:r w:rsidRPr="0033717D">
        <w:rPr>
          <w:rFonts w:ascii="Book Antiqua" w:hAnsi="Book Antiqua" w:cs="Arial"/>
          <w:color w:val="000000" w:themeColor="text1"/>
          <w:shd w:val="clear" w:color="auto" w:fill="FFFFFF"/>
        </w:rPr>
        <w:t xml:space="preserve"> </w:t>
      </w:r>
    </w:p>
    <w:p w:rsidR="0019289A" w:rsidRPr="0033717D" w:rsidRDefault="0033717D" w:rsidP="0033717D">
      <w:pPr>
        <w:spacing w:after="0" w:line="240" w:lineRule="auto"/>
        <w:ind w:right="480"/>
        <w:jc w:val="both"/>
        <w:rPr>
          <w:rFonts w:ascii="Book Antiqua" w:eastAsia="Times New Roman" w:hAnsi="Book Antiqua" w:cs="Helvetica"/>
          <w:color w:val="000000" w:themeColor="text1"/>
        </w:rPr>
      </w:pPr>
      <w:r w:rsidRPr="0033717D">
        <w:rPr>
          <w:rFonts w:ascii="Book Antiqua" w:eastAsia="Times New Roman" w:hAnsi="Book Antiqua" w:cs="Helvetica"/>
          <w:color w:val="000000" w:themeColor="text1"/>
        </w:rPr>
        <w:lastRenderedPageBreak/>
        <w:t>6.</w:t>
      </w:r>
      <w:r w:rsidR="00380AF9">
        <w:rPr>
          <w:rFonts w:ascii="Book Antiqua" w:eastAsia="Times New Roman" w:hAnsi="Book Antiqua" w:cs="Helvetica"/>
          <w:color w:val="000000" w:themeColor="text1"/>
        </w:rPr>
        <w:t xml:space="preserve"> </w:t>
      </w:r>
      <w:r w:rsidR="00ED3DDA" w:rsidRPr="0033717D">
        <w:rPr>
          <w:rFonts w:ascii="Book Antiqua" w:hAnsi="Book Antiqua"/>
          <w:b/>
        </w:rPr>
        <w:t>Conclusion</w:t>
      </w:r>
    </w:p>
    <w:p w:rsidR="008E74D8" w:rsidRPr="0033717D" w:rsidRDefault="000C2FD6" w:rsidP="0033717D">
      <w:pPr>
        <w:jc w:val="both"/>
        <w:rPr>
          <w:rFonts w:ascii="Book Antiqua" w:hAnsi="Book Antiqua"/>
        </w:rPr>
      </w:pPr>
      <w:r w:rsidRPr="0033717D">
        <w:rPr>
          <w:rFonts w:ascii="Book Antiqua" w:hAnsi="Book Antiqua"/>
        </w:rPr>
        <w:t xml:space="preserve">Agricultural growth is a must but sustainable agricultural growth is the demand of today. While performing the </w:t>
      </w:r>
      <w:r w:rsidR="008E74D8" w:rsidRPr="0033717D">
        <w:rPr>
          <w:rFonts w:ascii="Book Antiqua" w:hAnsi="Book Antiqua"/>
        </w:rPr>
        <w:t>farming,</w:t>
      </w:r>
      <w:r w:rsidRPr="0033717D">
        <w:rPr>
          <w:rFonts w:ascii="Book Antiqua" w:hAnsi="Book Antiqua"/>
        </w:rPr>
        <w:t xml:space="preserve"> life cycle each step right from the crop selection, land preparation, seed selection, seed sowing, irrigation, crop growth, fertilizing, till harvesting should be performed </w:t>
      </w:r>
      <w:r w:rsidR="008E74D8" w:rsidRPr="0033717D">
        <w:rPr>
          <w:rFonts w:ascii="Book Antiqua" w:hAnsi="Book Antiqua"/>
        </w:rPr>
        <w:t>judiciously. Care should be taken that the natural resources like soil, water should</w:t>
      </w:r>
      <w:r w:rsidR="004A1C9A">
        <w:rPr>
          <w:rFonts w:ascii="Book Antiqua" w:hAnsi="Book Antiqua"/>
        </w:rPr>
        <w:t xml:space="preserve"> not be degraded or replenished. For the successful growth of agriculture</w:t>
      </w:r>
      <w:r w:rsidR="003262C2">
        <w:rPr>
          <w:rFonts w:ascii="Book Antiqua" w:hAnsi="Book Antiqua"/>
        </w:rPr>
        <w:t xml:space="preserve"> Innovative ideas, scientific techn</w:t>
      </w:r>
      <w:r w:rsidR="004A1C9A">
        <w:rPr>
          <w:rFonts w:ascii="Book Antiqua" w:hAnsi="Book Antiqua"/>
        </w:rPr>
        <w:t>iques and e-agriculture’s advancement is vital.</w:t>
      </w:r>
      <w:r w:rsidR="00333D0A">
        <w:rPr>
          <w:rFonts w:ascii="Book Antiqua" w:hAnsi="Book Antiqua"/>
        </w:rPr>
        <w:t xml:space="preserve"> With the help of computer techno</w:t>
      </w:r>
      <w:r w:rsidR="00E904E5">
        <w:rPr>
          <w:rFonts w:ascii="Book Antiqua" w:hAnsi="Book Antiqua"/>
        </w:rPr>
        <w:t>logy and software we can easily</w:t>
      </w:r>
      <w:r w:rsidR="00333D0A">
        <w:rPr>
          <w:rFonts w:ascii="Book Antiqua" w:hAnsi="Book Antiqua"/>
        </w:rPr>
        <w:t xml:space="preserve"> achieve sustainable growth in Indian </w:t>
      </w:r>
      <w:r w:rsidR="005E4F55">
        <w:rPr>
          <w:rFonts w:ascii="Book Antiqua" w:hAnsi="Book Antiqua"/>
        </w:rPr>
        <w:t>agricultural scenario</w:t>
      </w:r>
      <w:r w:rsidR="00333D0A">
        <w:rPr>
          <w:rFonts w:ascii="Book Antiqua" w:hAnsi="Book Antiqua"/>
        </w:rPr>
        <w:t>.</w:t>
      </w:r>
    </w:p>
    <w:p w:rsidR="008E74D8" w:rsidRPr="0033717D" w:rsidRDefault="008E74D8" w:rsidP="0033717D">
      <w:pPr>
        <w:jc w:val="both"/>
        <w:rPr>
          <w:rFonts w:ascii="Book Antiqua" w:hAnsi="Book Antiqua"/>
          <w:b/>
        </w:rPr>
      </w:pPr>
      <w:r w:rsidRPr="0033717D">
        <w:rPr>
          <w:rFonts w:ascii="Book Antiqua" w:hAnsi="Book Antiqua"/>
          <w:b/>
        </w:rPr>
        <w:t>References</w:t>
      </w:r>
    </w:p>
    <w:p w:rsidR="0026388A" w:rsidRPr="0033717D" w:rsidRDefault="0026388A" w:rsidP="0033717D">
      <w:pPr>
        <w:jc w:val="both"/>
        <w:rPr>
          <w:rFonts w:ascii="Book Antiqua" w:hAnsi="Book Antiqua" w:cs="Segoe UI"/>
          <w:color w:val="000000" w:themeColor="text1"/>
        </w:rPr>
      </w:pPr>
      <w:r w:rsidRPr="0033717D">
        <w:rPr>
          <w:rFonts w:ascii="Book Antiqua" w:hAnsi="Book Antiqua" w:cs="Segoe UI"/>
          <w:color w:val="000000" w:themeColor="text1"/>
        </w:rPr>
        <w:t>agriculturalinformation4u.blogspot.in</w:t>
      </w:r>
    </w:p>
    <w:p w:rsidR="0033717D" w:rsidRDefault="00B35191" w:rsidP="0033717D">
      <w:pPr>
        <w:jc w:val="both"/>
        <w:rPr>
          <w:rFonts w:ascii="Book Antiqua" w:hAnsi="Book Antiqua"/>
        </w:rPr>
      </w:pPr>
      <w:proofErr w:type="spellStart"/>
      <w:r w:rsidRPr="0033717D">
        <w:rPr>
          <w:rFonts w:ascii="Book Antiqua" w:hAnsi="Book Antiqua"/>
        </w:rPr>
        <w:t>Brom</w:t>
      </w:r>
      <w:proofErr w:type="spellEnd"/>
      <w:r w:rsidRPr="0033717D">
        <w:rPr>
          <w:rFonts w:ascii="Book Antiqua" w:hAnsi="Book Antiqua"/>
        </w:rPr>
        <w:t xml:space="preserve">, Frans W.A., “Food safety: science and ethics”, Background paper for the FAO expert consultation on “food safety: science and ethics”, 2002. </w:t>
      </w:r>
    </w:p>
    <w:p w:rsidR="0033717D" w:rsidRDefault="00913DE3" w:rsidP="0033717D">
      <w:pPr>
        <w:jc w:val="both"/>
        <w:rPr>
          <w:rFonts w:ascii="Book Antiqua" w:hAnsi="Book Antiqua" w:cs="Segoe UI"/>
          <w:color w:val="000000" w:themeColor="text1"/>
        </w:rPr>
      </w:pPr>
      <w:hyperlink r:id="rId25" w:history="1">
        <w:r w:rsidR="0033717D" w:rsidRPr="0033717D">
          <w:rPr>
            <w:rStyle w:val="Hyperlink"/>
            <w:rFonts w:ascii="Book Antiqua" w:hAnsi="Book Antiqua" w:cs="Segoe UI"/>
            <w:color w:val="000000" w:themeColor="text1"/>
            <w:u w:val="none"/>
          </w:rPr>
          <w:t>www.fao.org</w:t>
        </w:r>
      </w:hyperlink>
    </w:p>
    <w:p w:rsidR="0033717D" w:rsidRDefault="00B35191" w:rsidP="0033717D">
      <w:pPr>
        <w:jc w:val="both"/>
        <w:rPr>
          <w:rFonts w:ascii="Book Antiqua" w:hAnsi="Book Antiqua"/>
        </w:rPr>
      </w:pPr>
      <w:r w:rsidRPr="0033717D">
        <w:rPr>
          <w:rFonts w:ascii="Book Antiqua" w:hAnsi="Book Antiqua"/>
        </w:rPr>
        <w:t>http://www.academia.edu/212807/Food_safety_science_and_ethics Thompson, Paul B., “Ethics, Sustainable Agriculture, and Agroecology Research and Education”, Background paper for the workshop “The Many Meanings and Potential of Agroecology Research and Teaching”, 2002.</w:t>
      </w:r>
    </w:p>
    <w:p w:rsidR="005165CA" w:rsidRPr="0033717D" w:rsidRDefault="00913DE3" w:rsidP="0033717D">
      <w:pPr>
        <w:jc w:val="both"/>
        <w:rPr>
          <w:rFonts w:ascii="Book Antiqua" w:hAnsi="Book Antiqua" w:cs="Segoe UI"/>
          <w:color w:val="000000" w:themeColor="text1"/>
        </w:rPr>
      </w:pPr>
      <w:hyperlink r:id="rId26" w:history="1">
        <w:r w:rsidR="0033717D" w:rsidRPr="0033717D">
          <w:rPr>
            <w:rStyle w:val="Hyperlink"/>
            <w:rFonts w:ascii="Book Antiqua" w:hAnsi="Book Antiqua" w:cs="Segoe UI"/>
            <w:color w:val="000000" w:themeColor="text1"/>
            <w:u w:val="none"/>
          </w:rPr>
          <w:t>euronews.com</w:t>
        </w:r>
      </w:hyperlink>
    </w:p>
    <w:p w:rsidR="006D112B" w:rsidRDefault="005165CA" w:rsidP="0033717D">
      <w:pPr>
        <w:spacing w:after="0" w:line="240" w:lineRule="auto"/>
        <w:jc w:val="both"/>
        <w:rPr>
          <w:rFonts w:ascii="Book Antiqua" w:hAnsi="Book Antiqua"/>
        </w:rPr>
      </w:pPr>
      <w:proofErr w:type="spellStart"/>
      <w:r w:rsidRPr="0033717D">
        <w:rPr>
          <w:rFonts w:ascii="Book Antiqua" w:hAnsi="Book Antiqua"/>
        </w:rPr>
        <w:t>Brom</w:t>
      </w:r>
      <w:proofErr w:type="spellEnd"/>
      <w:r w:rsidRPr="0033717D">
        <w:rPr>
          <w:rFonts w:ascii="Book Antiqua" w:hAnsi="Book Antiqua"/>
        </w:rPr>
        <w:t>, Frans W.A., “Food safety: science and ethics”, Background paper for the FAO expert consultation on “food safety: science and ethics”, 2002. http://www.academia.edu/212807/Food_s</w:t>
      </w:r>
      <w:r w:rsidRPr="0033717D">
        <w:rPr>
          <w:rFonts w:ascii="Book Antiqua" w:hAnsi="Book Antiqua"/>
        </w:rPr>
        <w:t>afety_science_and_ethics Thompson, Paul B., “Ethics, Sustainable Agriculture, and Agroecology Research and Education”, Background paper for the workshop “The Many Meanings and Potential of Agroecology Research and T</w:t>
      </w:r>
      <w:r w:rsidR="006D112B">
        <w:rPr>
          <w:rFonts w:ascii="Book Antiqua" w:hAnsi="Book Antiqua"/>
        </w:rPr>
        <w:t xml:space="preserve">eaching”, 2002. Current Agriculture </w:t>
      </w:r>
      <w:proofErr w:type="spellStart"/>
      <w:r w:rsidR="006D112B">
        <w:rPr>
          <w:rFonts w:ascii="Book Antiqua" w:hAnsi="Book Antiqua"/>
        </w:rPr>
        <w:t>reearch</w:t>
      </w:r>
      <w:proofErr w:type="spellEnd"/>
      <w:r w:rsidRPr="0033717D">
        <w:rPr>
          <w:rFonts w:ascii="Book Antiqua" w:hAnsi="Book Antiqua"/>
        </w:rPr>
        <w:t xml:space="preserve"> </w:t>
      </w:r>
      <w:r w:rsidR="006D112B">
        <w:rPr>
          <w:rFonts w:ascii="Book Antiqua" w:hAnsi="Book Antiqua"/>
        </w:rPr>
        <w:t>Journal</w:t>
      </w:r>
    </w:p>
    <w:p w:rsidR="00DB66C1" w:rsidRDefault="005165CA" w:rsidP="0033717D">
      <w:pPr>
        <w:spacing w:after="0" w:line="240" w:lineRule="auto"/>
        <w:jc w:val="both"/>
        <w:rPr>
          <w:rFonts w:ascii="Book Antiqua" w:hAnsi="Book Antiqua"/>
        </w:rPr>
      </w:pPr>
      <w:r w:rsidRPr="0033717D">
        <w:rPr>
          <w:rFonts w:ascii="Book Antiqua" w:hAnsi="Book Antiqua"/>
        </w:rPr>
        <w:t xml:space="preserve">http://knowledge.cta.int/Dossiers/S-T-Policy/Ethics/Featurearticles/Research-ethics-and-agricultural-innovations </w:t>
      </w:r>
      <w:proofErr w:type="spellStart"/>
      <w:r w:rsidRPr="0033717D">
        <w:rPr>
          <w:rFonts w:ascii="Book Antiqua" w:hAnsi="Book Antiqua"/>
        </w:rPr>
        <w:t>Harfeld</w:t>
      </w:r>
      <w:proofErr w:type="spellEnd"/>
      <w:r w:rsidRPr="0033717D">
        <w:rPr>
          <w:rFonts w:ascii="Book Antiqua" w:hAnsi="Book Antiqua"/>
        </w:rPr>
        <w:t xml:space="preserve">, </w:t>
      </w:r>
      <w:proofErr w:type="spellStart"/>
      <w:r w:rsidRPr="0033717D">
        <w:rPr>
          <w:rFonts w:ascii="Book Antiqua" w:hAnsi="Book Antiqua"/>
        </w:rPr>
        <w:t>Jes</w:t>
      </w:r>
      <w:proofErr w:type="spellEnd"/>
      <w:r w:rsidRPr="0033717D">
        <w:rPr>
          <w:rFonts w:ascii="Book Antiqua" w:hAnsi="Book Antiqua"/>
        </w:rPr>
        <w:t>, “Husbandry to industry: Animal Agriculture, Ethics and Public Policy”, Between the Species, Issue X, August 2010. http://digitalcommons.calpoly.edu/cgi/viewcontent.cgi?article=1113&amp;context=bts Thompson, Paul B., “Food and Agricultural Biotechnology: Ethical Issues Behind Research Policy Choices”, Institute for Agriculture and Trade Policy, 2001. http://www.iatp.org/files/Food_and_Agricultural_Biotechnology_Ethical_Is.htm.</w:t>
      </w:r>
    </w:p>
    <w:p w:rsidR="00227BD2" w:rsidRPr="00DB66C1" w:rsidRDefault="00DB66C1" w:rsidP="00DB66C1">
      <w:pPr>
        <w:jc w:val="both"/>
        <w:rPr>
          <w:rFonts w:ascii="Book Antiqua" w:hAnsi="Book Antiqua" w:cs="Segoe UI"/>
          <w:color w:val="000000" w:themeColor="text1"/>
        </w:rPr>
      </w:pPr>
      <w:r w:rsidRPr="0033717D">
        <w:rPr>
          <w:rFonts w:ascii="Book Antiqua" w:hAnsi="Book Antiqua" w:cs="Segoe UI"/>
          <w:color w:val="000000" w:themeColor="text1"/>
        </w:rPr>
        <w:t>mahtabrasheed.wordpress.com</w:t>
      </w:r>
      <w:r w:rsidR="005165CA" w:rsidRPr="0033717D">
        <w:rPr>
          <w:rFonts w:ascii="Book Antiqua" w:hAnsi="Book Antiqua"/>
        </w:rPr>
        <w:t xml:space="preserve"> http://estframe.net/ethical_bio_ta_tools_project/content_2/text_2c81d261-b7a8-43e8-8f1ed724b43e2ba3/1346076907647/et1_final_report_binnenwerk_59p.pdf</w:t>
      </w:r>
      <w:r w:rsidR="00B35191" w:rsidRPr="0033717D">
        <w:rPr>
          <w:rFonts w:ascii="Book Antiqua" w:hAnsi="Book Antiqua"/>
        </w:rPr>
        <w:t xml:space="preserve">http://knowledge.cta.int/Dossiers/S-T-Policy/Ethics/Featurearticles/Research-ethics-and-agricultural-innovations </w:t>
      </w:r>
      <w:proofErr w:type="spellStart"/>
      <w:r w:rsidR="00B35191" w:rsidRPr="0033717D">
        <w:rPr>
          <w:rFonts w:ascii="Book Antiqua" w:hAnsi="Book Antiqua"/>
        </w:rPr>
        <w:t>Harfeld</w:t>
      </w:r>
      <w:proofErr w:type="spellEnd"/>
      <w:r w:rsidR="00B35191" w:rsidRPr="0033717D">
        <w:rPr>
          <w:rFonts w:ascii="Book Antiqua" w:hAnsi="Book Antiqua"/>
        </w:rPr>
        <w:t xml:space="preserve">, </w:t>
      </w:r>
      <w:proofErr w:type="spellStart"/>
      <w:r w:rsidR="00B35191" w:rsidRPr="0033717D">
        <w:rPr>
          <w:rFonts w:ascii="Book Antiqua" w:hAnsi="Book Antiqua"/>
        </w:rPr>
        <w:t>Jes</w:t>
      </w:r>
      <w:proofErr w:type="spellEnd"/>
      <w:r w:rsidR="00B35191" w:rsidRPr="0033717D">
        <w:rPr>
          <w:rFonts w:ascii="Book Antiqua" w:hAnsi="Book Antiqua"/>
        </w:rPr>
        <w:t>, “Husbandry to industry: Animal Agriculture, Ethics and Public Policy”, Between the Species, Issue X, August 2010. http://digitalcommons.calpoly.edu/cgi/viewcontent.cgi?article=1113&amp;context=bts Thompson, Paul B., “Food and Agricultural Biotechnology: Ethical Issues Behind Research Policy Choices”, Institute for Agriculture and Trade Policy, 2001. http://www.iatp.org/files/Food_and_Agricultural_Biotechnology_Ethical_Is.htm http://estframe.net/ethical_bio_ta_tools_project/content_2/text_2c81d261-b7a8-43e8-8f1ed724b43e2ba3/1346076907647/et1_final_report_binnenwerk_59p.pdf</w:t>
      </w:r>
    </w:p>
    <w:p w:rsidR="00227BD2" w:rsidRPr="0033717D" w:rsidRDefault="00913DE3" w:rsidP="0033717D">
      <w:pPr>
        <w:spacing w:after="0" w:line="240" w:lineRule="auto"/>
        <w:jc w:val="both"/>
        <w:rPr>
          <w:rFonts w:ascii="Book Antiqua" w:eastAsia="Times New Roman" w:hAnsi="Book Antiqua" w:cs="Segoe UI"/>
          <w:color w:val="000000" w:themeColor="text1"/>
        </w:rPr>
      </w:pPr>
      <w:hyperlink r:id="rId27" w:history="1">
        <w:r w:rsidR="00367593" w:rsidRPr="0033717D">
          <w:rPr>
            <w:rStyle w:val="Hyperlink"/>
            <w:rFonts w:ascii="Book Antiqua" w:eastAsia="Times New Roman" w:hAnsi="Book Antiqua" w:cs="Segoe UI"/>
            <w:color w:val="000000" w:themeColor="text1"/>
            <w:u w:val="none"/>
          </w:rPr>
          <w:t>www.future-agricultures.org</w:t>
        </w:r>
      </w:hyperlink>
    </w:p>
    <w:p w:rsidR="00596E72" w:rsidRPr="00DB66C1" w:rsidRDefault="00367593" w:rsidP="00DB66C1">
      <w:pPr>
        <w:spacing w:after="0" w:line="240" w:lineRule="auto"/>
        <w:jc w:val="both"/>
        <w:rPr>
          <w:rFonts w:ascii="Book Antiqua" w:eastAsia="Times New Roman" w:hAnsi="Book Antiqua" w:cs="Segoe UI"/>
          <w:color w:val="000000" w:themeColor="text1"/>
        </w:rPr>
      </w:pPr>
      <w:r w:rsidRPr="0033717D">
        <w:rPr>
          <w:rFonts w:ascii="Book Antiqua" w:hAnsi="Book Antiqua" w:cs="Arial"/>
          <w:color w:val="000000" w:themeColor="text1"/>
          <w:shd w:val="clear" w:color="auto" w:fill="FFFFFF"/>
        </w:rPr>
        <w:t>www.elsevier.com/</w:t>
      </w:r>
      <w:r w:rsidRPr="0033717D">
        <w:rPr>
          <w:rFonts w:ascii="Book Antiqua" w:hAnsi="Book Antiqua" w:cs="Arial"/>
          <w:b/>
          <w:bCs/>
          <w:color w:val="000000" w:themeColor="text1"/>
          <w:shd w:val="clear" w:color="auto" w:fill="FFFFFF"/>
        </w:rPr>
        <w:t>journals</w:t>
      </w:r>
      <w:r w:rsidRPr="0033717D">
        <w:rPr>
          <w:rFonts w:ascii="Book Antiqua" w:hAnsi="Book Antiqua" w:cs="Arial"/>
          <w:color w:val="000000" w:themeColor="text1"/>
          <w:shd w:val="clear" w:color="auto" w:fill="FFFFFF"/>
        </w:rPr>
        <w:t>/subjects/</w:t>
      </w:r>
      <w:r w:rsidRPr="0033717D">
        <w:rPr>
          <w:rFonts w:ascii="Book Antiqua" w:hAnsi="Book Antiqua" w:cs="Arial"/>
          <w:b/>
          <w:bCs/>
          <w:color w:val="000000" w:themeColor="text1"/>
          <w:shd w:val="clear" w:color="auto" w:fill="FFFFFF"/>
        </w:rPr>
        <w:t>agricultural</w:t>
      </w:r>
      <w:r w:rsidR="00DB66C1">
        <w:rPr>
          <w:rFonts w:ascii="Book Antiqua" w:hAnsi="Book Antiqua" w:cs="Arial"/>
          <w:color w:val="000000" w:themeColor="text1"/>
          <w:shd w:val="clear" w:color="auto" w:fill="FFFFFF"/>
        </w:rPr>
        <w:t>-science.</w:t>
      </w:r>
    </w:p>
    <w:sectPr w:rsidR="00596E72" w:rsidRPr="00DB66C1" w:rsidSect="005F2FD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D38F9"/>
    <w:multiLevelType w:val="multilevel"/>
    <w:tmpl w:val="BA2A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13756"/>
    <w:multiLevelType w:val="hybridMultilevel"/>
    <w:tmpl w:val="C3760B10"/>
    <w:lvl w:ilvl="0" w:tplc="DED4E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A0318"/>
    <w:multiLevelType w:val="hybridMultilevel"/>
    <w:tmpl w:val="C0CC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3237D"/>
    <w:multiLevelType w:val="hybridMultilevel"/>
    <w:tmpl w:val="9048AF6E"/>
    <w:lvl w:ilvl="0" w:tplc="400EB90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62172"/>
    <w:multiLevelType w:val="multilevel"/>
    <w:tmpl w:val="A9F4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6290C"/>
    <w:multiLevelType w:val="hybridMultilevel"/>
    <w:tmpl w:val="E4788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05B1C"/>
    <w:multiLevelType w:val="multilevel"/>
    <w:tmpl w:val="3EE66D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650668A2"/>
    <w:multiLevelType w:val="hybridMultilevel"/>
    <w:tmpl w:val="9F7E1BF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B296132"/>
    <w:multiLevelType w:val="hybridMultilevel"/>
    <w:tmpl w:val="1632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8B00A0"/>
    <w:multiLevelType w:val="hybridMultilevel"/>
    <w:tmpl w:val="7CA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71DBD"/>
    <w:multiLevelType w:val="multilevel"/>
    <w:tmpl w:val="260CDCD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6"/>
  </w:num>
  <w:num w:numId="3">
    <w:abstractNumId w:val="3"/>
  </w:num>
  <w:num w:numId="4">
    <w:abstractNumId w:val="8"/>
  </w:num>
  <w:num w:numId="5">
    <w:abstractNumId w:val="9"/>
  </w:num>
  <w:num w:numId="6">
    <w:abstractNumId w:val="2"/>
  </w:num>
  <w:num w:numId="7">
    <w:abstractNumId w:val="0"/>
  </w:num>
  <w:num w:numId="8">
    <w:abstractNumId w:val="7"/>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BC5"/>
    <w:rsid w:val="00036D26"/>
    <w:rsid w:val="000506D6"/>
    <w:rsid w:val="000867FC"/>
    <w:rsid w:val="000B5BC8"/>
    <w:rsid w:val="000B735C"/>
    <w:rsid w:val="000C2FD6"/>
    <w:rsid w:val="000E537B"/>
    <w:rsid w:val="000F13FC"/>
    <w:rsid w:val="001214A9"/>
    <w:rsid w:val="001447C0"/>
    <w:rsid w:val="001554C1"/>
    <w:rsid w:val="00183464"/>
    <w:rsid w:val="0019289A"/>
    <w:rsid w:val="001B1AD1"/>
    <w:rsid w:val="001C16C0"/>
    <w:rsid w:val="001C3A4E"/>
    <w:rsid w:val="001C683E"/>
    <w:rsid w:val="0021400D"/>
    <w:rsid w:val="00214FFB"/>
    <w:rsid w:val="0021711C"/>
    <w:rsid w:val="00227BD2"/>
    <w:rsid w:val="002411B7"/>
    <w:rsid w:val="002421D5"/>
    <w:rsid w:val="0026388A"/>
    <w:rsid w:val="002A3DC0"/>
    <w:rsid w:val="002B2E40"/>
    <w:rsid w:val="002D53EE"/>
    <w:rsid w:val="003262C2"/>
    <w:rsid w:val="00333D0A"/>
    <w:rsid w:val="0033717D"/>
    <w:rsid w:val="00367593"/>
    <w:rsid w:val="00380AF9"/>
    <w:rsid w:val="003B6CBB"/>
    <w:rsid w:val="00407CA9"/>
    <w:rsid w:val="00425500"/>
    <w:rsid w:val="00437C29"/>
    <w:rsid w:val="00495098"/>
    <w:rsid w:val="004A1C9A"/>
    <w:rsid w:val="004E3CB9"/>
    <w:rsid w:val="004F3078"/>
    <w:rsid w:val="00505C00"/>
    <w:rsid w:val="00512701"/>
    <w:rsid w:val="005165CA"/>
    <w:rsid w:val="00532722"/>
    <w:rsid w:val="00596E72"/>
    <w:rsid w:val="005A09BF"/>
    <w:rsid w:val="005A6D54"/>
    <w:rsid w:val="005B50D8"/>
    <w:rsid w:val="005E4F55"/>
    <w:rsid w:val="005F2FD9"/>
    <w:rsid w:val="006666EB"/>
    <w:rsid w:val="0067308B"/>
    <w:rsid w:val="00690735"/>
    <w:rsid w:val="006D112B"/>
    <w:rsid w:val="00701F5F"/>
    <w:rsid w:val="007176F8"/>
    <w:rsid w:val="00754873"/>
    <w:rsid w:val="007664E0"/>
    <w:rsid w:val="00791799"/>
    <w:rsid w:val="007C3916"/>
    <w:rsid w:val="00802BA3"/>
    <w:rsid w:val="00806A3D"/>
    <w:rsid w:val="008457D9"/>
    <w:rsid w:val="008557DF"/>
    <w:rsid w:val="008577B9"/>
    <w:rsid w:val="00865534"/>
    <w:rsid w:val="00894FA7"/>
    <w:rsid w:val="008A0AF8"/>
    <w:rsid w:val="008A7F0E"/>
    <w:rsid w:val="008B13C4"/>
    <w:rsid w:val="008D0D93"/>
    <w:rsid w:val="008E74D8"/>
    <w:rsid w:val="00913DE3"/>
    <w:rsid w:val="00915493"/>
    <w:rsid w:val="0092034E"/>
    <w:rsid w:val="00950326"/>
    <w:rsid w:val="009743D6"/>
    <w:rsid w:val="00A0639B"/>
    <w:rsid w:val="00A14F73"/>
    <w:rsid w:val="00A77CF0"/>
    <w:rsid w:val="00A81DED"/>
    <w:rsid w:val="00A95BEF"/>
    <w:rsid w:val="00AC0B32"/>
    <w:rsid w:val="00AE22B2"/>
    <w:rsid w:val="00AE3704"/>
    <w:rsid w:val="00B12EB1"/>
    <w:rsid w:val="00B322CF"/>
    <w:rsid w:val="00B35191"/>
    <w:rsid w:val="00B41AE7"/>
    <w:rsid w:val="00B50717"/>
    <w:rsid w:val="00B66EAC"/>
    <w:rsid w:val="00B7219E"/>
    <w:rsid w:val="00B800CE"/>
    <w:rsid w:val="00BC537F"/>
    <w:rsid w:val="00C01C8E"/>
    <w:rsid w:val="00C3428A"/>
    <w:rsid w:val="00C42E27"/>
    <w:rsid w:val="00C56173"/>
    <w:rsid w:val="00C76717"/>
    <w:rsid w:val="00C76BFD"/>
    <w:rsid w:val="00C973EA"/>
    <w:rsid w:val="00CD4BE2"/>
    <w:rsid w:val="00CE6014"/>
    <w:rsid w:val="00D01E6C"/>
    <w:rsid w:val="00D248C6"/>
    <w:rsid w:val="00D308AA"/>
    <w:rsid w:val="00D60033"/>
    <w:rsid w:val="00D745D3"/>
    <w:rsid w:val="00D85796"/>
    <w:rsid w:val="00DA279C"/>
    <w:rsid w:val="00DB66C1"/>
    <w:rsid w:val="00DE2537"/>
    <w:rsid w:val="00E125D2"/>
    <w:rsid w:val="00E34569"/>
    <w:rsid w:val="00E52CF6"/>
    <w:rsid w:val="00E62853"/>
    <w:rsid w:val="00E904E5"/>
    <w:rsid w:val="00EA2FD7"/>
    <w:rsid w:val="00EB60BE"/>
    <w:rsid w:val="00EC1EFA"/>
    <w:rsid w:val="00ED3DDA"/>
    <w:rsid w:val="00EF78F9"/>
    <w:rsid w:val="00F22AD3"/>
    <w:rsid w:val="00F35DE3"/>
    <w:rsid w:val="00F53BAD"/>
    <w:rsid w:val="00F56BC5"/>
    <w:rsid w:val="00FA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32E3"/>
  <w15:chartTrackingRefBased/>
  <w15:docId w15:val="{236A5483-0C6B-4CF6-9789-45001A03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A3D"/>
    <w:pPr>
      <w:ind w:left="720"/>
      <w:contextualSpacing/>
    </w:pPr>
  </w:style>
  <w:style w:type="character" w:styleId="Hyperlink">
    <w:name w:val="Hyperlink"/>
    <w:basedOn w:val="DefaultParagraphFont"/>
    <w:uiPriority w:val="99"/>
    <w:unhideWhenUsed/>
    <w:rsid w:val="006666EB"/>
    <w:rPr>
      <w:color w:val="0000FF" w:themeColor="hyperlink"/>
      <w:u w:val="single"/>
    </w:rPr>
  </w:style>
  <w:style w:type="paragraph" w:styleId="NormalWeb">
    <w:name w:val="Normal (Web)"/>
    <w:basedOn w:val="Normal"/>
    <w:uiPriority w:val="99"/>
    <w:semiHidden/>
    <w:unhideWhenUsed/>
    <w:rsid w:val="000E53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E537B"/>
  </w:style>
  <w:style w:type="character" w:styleId="HTMLCite">
    <w:name w:val="HTML Cite"/>
    <w:basedOn w:val="DefaultParagraphFont"/>
    <w:uiPriority w:val="99"/>
    <w:semiHidden/>
    <w:unhideWhenUsed/>
    <w:rsid w:val="002421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22958">
      <w:bodyDiv w:val="1"/>
      <w:marLeft w:val="0"/>
      <w:marRight w:val="0"/>
      <w:marTop w:val="0"/>
      <w:marBottom w:val="0"/>
      <w:divBdr>
        <w:top w:val="none" w:sz="0" w:space="0" w:color="auto"/>
        <w:left w:val="none" w:sz="0" w:space="0" w:color="auto"/>
        <w:bottom w:val="none" w:sz="0" w:space="0" w:color="auto"/>
        <w:right w:val="none" w:sz="0" w:space="0" w:color="auto"/>
      </w:divBdr>
      <w:divsChild>
        <w:div w:id="1131485519">
          <w:marLeft w:val="0"/>
          <w:marRight w:val="0"/>
          <w:marTop w:val="0"/>
          <w:marBottom w:val="0"/>
          <w:divBdr>
            <w:top w:val="none" w:sz="0" w:space="0" w:color="auto"/>
            <w:left w:val="none" w:sz="0" w:space="0" w:color="auto"/>
            <w:bottom w:val="none" w:sz="0" w:space="0" w:color="auto"/>
            <w:right w:val="none" w:sz="0" w:space="0" w:color="auto"/>
          </w:divBdr>
        </w:div>
      </w:divsChild>
    </w:div>
    <w:div w:id="110588759">
      <w:bodyDiv w:val="1"/>
      <w:marLeft w:val="0"/>
      <w:marRight w:val="0"/>
      <w:marTop w:val="0"/>
      <w:marBottom w:val="0"/>
      <w:divBdr>
        <w:top w:val="none" w:sz="0" w:space="0" w:color="auto"/>
        <w:left w:val="none" w:sz="0" w:space="0" w:color="auto"/>
        <w:bottom w:val="none" w:sz="0" w:space="0" w:color="auto"/>
        <w:right w:val="none" w:sz="0" w:space="0" w:color="auto"/>
      </w:divBdr>
      <w:divsChild>
        <w:div w:id="56901523">
          <w:marLeft w:val="0"/>
          <w:marRight w:val="0"/>
          <w:marTop w:val="0"/>
          <w:marBottom w:val="0"/>
          <w:divBdr>
            <w:top w:val="none" w:sz="0" w:space="0" w:color="auto"/>
            <w:left w:val="none" w:sz="0" w:space="0" w:color="auto"/>
            <w:bottom w:val="none" w:sz="0" w:space="0" w:color="auto"/>
            <w:right w:val="none" w:sz="0" w:space="0" w:color="auto"/>
          </w:divBdr>
          <w:divsChild>
            <w:div w:id="643393607">
              <w:marLeft w:val="0"/>
              <w:marRight w:val="0"/>
              <w:marTop w:val="0"/>
              <w:marBottom w:val="90"/>
              <w:divBdr>
                <w:top w:val="none" w:sz="0" w:space="0" w:color="auto"/>
                <w:left w:val="none" w:sz="0" w:space="0" w:color="auto"/>
                <w:bottom w:val="none" w:sz="0" w:space="0" w:color="auto"/>
                <w:right w:val="none" w:sz="0" w:space="0" w:color="auto"/>
              </w:divBdr>
              <w:divsChild>
                <w:div w:id="2022393115">
                  <w:marLeft w:val="0"/>
                  <w:marRight w:val="0"/>
                  <w:marTop w:val="0"/>
                  <w:marBottom w:val="0"/>
                  <w:divBdr>
                    <w:top w:val="none" w:sz="0" w:space="0" w:color="auto"/>
                    <w:left w:val="none" w:sz="0" w:space="0" w:color="auto"/>
                    <w:bottom w:val="none" w:sz="0" w:space="0" w:color="auto"/>
                    <w:right w:val="none" w:sz="0" w:space="0" w:color="auto"/>
                  </w:divBdr>
                  <w:divsChild>
                    <w:div w:id="19432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517">
          <w:marLeft w:val="0"/>
          <w:marRight w:val="0"/>
          <w:marTop w:val="0"/>
          <w:marBottom w:val="0"/>
          <w:divBdr>
            <w:top w:val="none" w:sz="0" w:space="0" w:color="auto"/>
            <w:left w:val="none" w:sz="0" w:space="0" w:color="auto"/>
            <w:bottom w:val="none" w:sz="0" w:space="0" w:color="auto"/>
            <w:right w:val="none" w:sz="0" w:space="0" w:color="auto"/>
          </w:divBdr>
        </w:div>
      </w:divsChild>
    </w:div>
    <w:div w:id="174459939">
      <w:bodyDiv w:val="1"/>
      <w:marLeft w:val="0"/>
      <w:marRight w:val="0"/>
      <w:marTop w:val="0"/>
      <w:marBottom w:val="0"/>
      <w:divBdr>
        <w:top w:val="none" w:sz="0" w:space="0" w:color="auto"/>
        <w:left w:val="none" w:sz="0" w:space="0" w:color="auto"/>
        <w:bottom w:val="none" w:sz="0" w:space="0" w:color="auto"/>
        <w:right w:val="none" w:sz="0" w:space="0" w:color="auto"/>
      </w:divBdr>
    </w:div>
    <w:div w:id="217134187">
      <w:bodyDiv w:val="1"/>
      <w:marLeft w:val="0"/>
      <w:marRight w:val="0"/>
      <w:marTop w:val="0"/>
      <w:marBottom w:val="0"/>
      <w:divBdr>
        <w:top w:val="none" w:sz="0" w:space="0" w:color="auto"/>
        <w:left w:val="none" w:sz="0" w:space="0" w:color="auto"/>
        <w:bottom w:val="none" w:sz="0" w:space="0" w:color="auto"/>
        <w:right w:val="none" w:sz="0" w:space="0" w:color="auto"/>
      </w:divBdr>
      <w:divsChild>
        <w:div w:id="921136356">
          <w:marLeft w:val="0"/>
          <w:marRight w:val="0"/>
          <w:marTop w:val="0"/>
          <w:marBottom w:val="0"/>
          <w:divBdr>
            <w:top w:val="none" w:sz="0" w:space="0" w:color="auto"/>
            <w:left w:val="none" w:sz="0" w:space="0" w:color="auto"/>
            <w:bottom w:val="none" w:sz="0" w:space="0" w:color="auto"/>
            <w:right w:val="none" w:sz="0" w:space="0" w:color="auto"/>
          </w:divBdr>
        </w:div>
      </w:divsChild>
    </w:div>
    <w:div w:id="653267024">
      <w:bodyDiv w:val="1"/>
      <w:marLeft w:val="0"/>
      <w:marRight w:val="0"/>
      <w:marTop w:val="0"/>
      <w:marBottom w:val="0"/>
      <w:divBdr>
        <w:top w:val="none" w:sz="0" w:space="0" w:color="auto"/>
        <w:left w:val="none" w:sz="0" w:space="0" w:color="auto"/>
        <w:bottom w:val="none" w:sz="0" w:space="0" w:color="auto"/>
        <w:right w:val="none" w:sz="0" w:space="0" w:color="auto"/>
      </w:divBdr>
      <w:divsChild>
        <w:div w:id="244187354">
          <w:marLeft w:val="0"/>
          <w:marRight w:val="0"/>
          <w:marTop w:val="0"/>
          <w:marBottom w:val="0"/>
          <w:divBdr>
            <w:top w:val="none" w:sz="0" w:space="0" w:color="auto"/>
            <w:left w:val="none" w:sz="0" w:space="0" w:color="auto"/>
            <w:bottom w:val="none" w:sz="0" w:space="0" w:color="auto"/>
            <w:right w:val="none" w:sz="0" w:space="0" w:color="auto"/>
          </w:divBdr>
        </w:div>
      </w:divsChild>
    </w:div>
    <w:div w:id="674310388">
      <w:bodyDiv w:val="1"/>
      <w:marLeft w:val="0"/>
      <w:marRight w:val="0"/>
      <w:marTop w:val="0"/>
      <w:marBottom w:val="0"/>
      <w:divBdr>
        <w:top w:val="none" w:sz="0" w:space="0" w:color="auto"/>
        <w:left w:val="none" w:sz="0" w:space="0" w:color="auto"/>
        <w:bottom w:val="none" w:sz="0" w:space="0" w:color="auto"/>
        <w:right w:val="none" w:sz="0" w:space="0" w:color="auto"/>
      </w:divBdr>
      <w:divsChild>
        <w:div w:id="1037705920">
          <w:marLeft w:val="0"/>
          <w:marRight w:val="0"/>
          <w:marTop w:val="0"/>
          <w:marBottom w:val="0"/>
          <w:divBdr>
            <w:top w:val="none" w:sz="0" w:space="0" w:color="auto"/>
            <w:left w:val="none" w:sz="0" w:space="0" w:color="auto"/>
            <w:bottom w:val="none" w:sz="0" w:space="0" w:color="auto"/>
            <w:right w:val="none" w:sz="0" w:space="0" w:color="auto"/>
          </w:divBdr>
        </w:div>
      </w:divsChild>
    </w:div>
    <w:div w:id="762607089">
      <w:bodyDiv w:val="1"/>
      <w:marLeft w:val="0"/>
      <w:marRight w:val="0"/>
      <w:marTop w:val="0"/>
      <w:marBottom w:val="0"/>
      <w:divBdr>
        <w:top w:val="none" w:sz="0" w:space="0" w:color="auto"/>
        <w:left w:val="none" w:sz="0" w:space="0" w:color="auto"/>
        <w:bottom w:val="none" w:sz="0" w:space="0" w:color="auto"/>
        <w:right w:val="none" w:sz="0" w:space="0" w:color="auto"/>
      </w:divBdr>
      <w:divsChild>
        <w:div w:id="1053700344">
          <w:marLeft w:val="0"/>
          <w:marRight w:val="0"/>
          <w:marTop w:val="0"/>
          <w:marBottom w:val="0"/>
          <w:divBdr>
            <w:top w:val="none" w:sz="0" w:space="0" w:color="auto"/>
            <w:left w:val="none" w:sz="0" w:space="0" w:color="auto"/>
            <w:bottom w:val="none" w:sz="0" w:space="0" w:color="auto"/>
            <w:right w:val="none" w:sz="0" w:space="0" w:color="auto"/>
          </w:divBdr>
        </w:div>
      </w:divsChild>
    </w:div>
    <w:div w:id="834683892">
      <w:bodyDiv w:val="1"/>
      <w:marLeft w:val="0"/>
      <w:marRight w:val="0"/>
      <w:marTop w:val="0"/>
      <w:marBottom w:val="0"/>
      <w:divBdr>
        <w:top w:val="none" w:sz="0" w:space="0" w:color="auto"/>
        <w:left w:val="none" w:sz="0" w:space="0" w:color="auto"/>
        <w:bottom w:val="none" w:sz="0" w:space="0" w:color="auto"/>
        <w:right w:val="none" w:sz="0" w:space="0" w:color="auto"/>
      </w:divBdr>
      <w:divsChild>
        <w:div w:id="1128931168">
          <w:marLeft w:val="0"/>
          <w:marRight w:val="0"/>
          <w:marTop w:val="0"/>
          <w:marBottom w:val="0"/>
          <w:divBdr>
            <w:top w:val="none" w:sz="0" w:space="0" w:color="auto"/>
            <w:left w:val="none" w:sz="0" w:space="0" w:color="auto"/>
            <w:bottom w:val="none" w:sz="0" w:space="0" w:color="auto"/>
            <w:right w:val="none" w:sz="0" w:space="0" w:color="auto"/>
          </w:divBdr>
        </w:div>
      </w:divsChild>
    </w:div>
    <w:div w:id="864561136">
      <w:bodyDiv w:val="1"/>
      <w:marLeft w:val="0"/>
      <w:marRight w:val="0"/>
      <w:marTop w:val="0"/>
      <w:marBottom w:val="0"/>
      <w:divBdr>
        <w:top w:val="none" w:sz="0" w:space="0" w:color="auto"/>
        <w:left w:val="none" w:sz="0" w:space="0" w:color="auto"/>
        <w:bottom w:val="none" w:sz="0" w:space="0" w:color="auto"/>
        <w:right w:val="none" w:sz="0" w:space="0" w:color="auto"/>
      </w:divBdr>
      <w:divsChild>
        <w:div w:id="687953180">
          <w:marLeft w:val="0"/>
          <w:marRight w:val="0"/>
          <w:marTop w:val="0"/>
          <w:marBottom w:val="0"/>
          <w:divBdr>
            <w:top w:val="none" w:sz="0" w:space="0" w:color="auto"/>
            <w:left w:val="none" w:sz="0" w:space="0" w:color="auto"/>
            <w:bottom w:val="none" w:sz="0" w:space="0" w:color="auto"/>
            <w:right w:val="none" w:sz="0" w:space="0" w:color="auto"/>
          </w:divBdr>
        </w:div>
      </w:divsChild>
    </w:div>
    <w:div w:id="866256953">
      <w:bodyDiv w:val="1"/>
      <w:marLeft w:val="0"/>
      <w:marRight w:val="0"/>
      <w:marTop w:val="0"/>
      <w:marBottom w:val="0"/>
      <w:divBdr>
        <w:top w:val="none" w:sz="0" w:space="0" w:color="auto"/>
        <w:left w:val="none" w:sz="0" w:space="0" w:color="auto"/>
        <w:bottom w:val="none" w:sz="0" w:space="0" w:color="auto"/>
        <w:right w:val="none" w:sz="0" w:space="0" w:color="auto"/>
      </w:divBdr>
      <w:divsChild>
        <w:div w:id="1987280239">
          <w:marLeft w:val="0"/>
          <w:marRight w:val="0"/>
          <w:marTop w:val="0"/>
          <w:marBottom w:val="0"/>
          <w:divBdr>
            <w:top w:val="none" w:sz="0" w:space="0" w:color="auto"/>
            <w:left w:val="none" w:sz="0" w:space="0" w:color="auto"/>
            <w:bottom w:val="none" w:sz="0" w:space="0" w:color="auto"/>
            <w:right w:val="none" w:sz="0" w:space="0" w:color="auto"/>
          </w:divBdr>
        </w:div>
      </w:divsChild>
    </w:div>
    <w:div w:id="954598755">
      <w:bodyDiv w:val="1"/>
      <w:marLeft w:val="0"/>
      <w:marRight w:val="0"/>
      <w:marTop w:val="0"/>
      <w:marBottom w:val="0"/>
      <w:divBdr>
        <w:top w:val="none" w:sz="0" w:space="0" w:color="auto"/>
        <w:left w:val="none" w:sz="0" w:space="0" w:color="auto"/>
        <w:bottom w:val="none" w:sz="0" w:space="0" w:color="auto"/>
        <w:right w:val="none" w:sz="0" w:space="0" w:color="auto"/>
      </w:divBdr>
    </w:div>
    <w:div w:id="1116097093">
      <w:bodyDiv w:val="1"/>
      <w:marLeft w:val="0"/>
      <w:marRight w:val="0"/>
      <w:marTop w:val="0"/>
      <w:marBottom w:val="0"/>
      <w:divBdr>
        <w:top w:val="none" w:sz="0" w:space="0" w:color="auto"/>
        <w:left w:val="none" w:sz="0" w:space="0" w:color="auto"/>
        <w:bottom w:val="none" w:sz="0" w:space="0" w:color="auto"/>
        <w:right w:val="none" w:sz="0" w:space="0" w:color="auto"/>
      </w:divBdr>
      <w:divsChild>
        <w:div w:id="567418517">
          <w:marLeft w:val="0"/>
          <w:marRight w:val="0"/>
          <w:marTop w:val="0"/>
          <w:marBottom w:val="0"/>
          <w:divBdr>
            <w:top w:val="none" w:sz="0" w:space="0" w:color="auto"/>
            <w:left w:val="none" w:sz="0" w:space="0" w:color="auto"/>
            <w:bottom w:val="none" w:sz="0" w:space="0" w:color="auto"/>
            <w:right w:val="none" w:sz="0" w:space="0" w:color="auto"/>
          </w:divBdr>
        </w:div>
      </w:divsChild>
    </w:div>
    <w:div w:id="1162623943">
      <w:bodyDiv w:val="1"/>
      <w:marLeft w:val="0"/>
      <w:marRight w:val="0"/>
      <w:marTop w:val="0"/>
      <w:marBottom w:val="0"/>
      <w:divBdr>
        <w:top w:val="none" w:sz="0" w:space="0" w:color="auto"/>
        <w:left w:val="none" w:sz="0" w:space="0" w:color="auto"/>
        <w:bottom w:val="none" w:sz="0" w:space="0" w:color="auto"/>
        <w:right w:val="none" w:sz="0" w:space="0" w:color="auto"/>
      </w:divBdr>
      <w:divsChild>
        <w:div w:id="310869783">
          <w:marLeft w:val="0"/>
          <w:marRight w:val="0"/>
          <w:marTop w:val="0"/>
          <w:marBottom w:val="0"/>
          <w:divBdr>
            <w:top w:val="none" w:sz="0" w:space="0" w:color="auto"/>
            <w:left w:val="none" w:sz="0" w:space="0" w:color="auto"/>
            <w:bottom w:val="none" w:sz="0" w:space="0" w:color="auto"/>
            <w:right w:val="none" w:sz="0" w:space="0" w:color="auto"/>
          </w:divBdr>
        </w:div>
      </w:divsChild>
    </w:div>
    <w:div w:id="1216772096">
      <w:bodyDiv w:val="1"/>
      <w:marLeft w:val="0"/>
      <w:marRight w:val="0"/>
      <w:marTop w:val="0"/>
      <w:marBottom w:val="0"/>
      <w:divBdr>
        <w:top w:val="none" w:sz="0" w:space="0" w:color="auto"/>
        <w:left w:val="none" w:sz="0" w:space="0" w:color="auto"/>
        <w:bottom w:val="none" w:sz="0" w:space="0" w:color="auto"/>
        <w:right w:val="none" w:sz="0" w:space="0" w:color="auto"/>
      </w:divBdr>
      <w:divsChild>
        <w:div w:id="764880584">
          <w:marLeft w:val="0"/>
          <w:marRight w:val="0"/>
          <w:marTop w:val="0"/>
          <w:marBottom w:val="0"/>
          <w:divBdr>
            <w:top w:val="none" w:sz="0" w:space="0" w:color="auto"/>
            <w:left w:val="none" w:sz="0" w:space="0" w:color="auto"/>
            <w:bottom w:val="none" w:sz="0" w:space="0" w:color="auto"/>
            <w:right w:val="none" w:sz="0" w:space="0" w:color="auto"/>
          </w:divBdr>
        </w:div>
      </w:divsChild>
    </w:div>
    <w:div w:id="1471480316">
      <w:bodyDiv w:val="1"/>
      <w:marLeft w:val="0"/>
      <w:marRight w:val="0"/>
      <w:marTop w:val="0"/>
      <w:marBottom w:val="0"/>
      <w:divBdr>
        <w:top w:val="none" w:sz="0" w:space="0" w:color="auto"/>
        <w:left w:val="none" w:sz="0" w:space="0" w:color="auto"/>
        <w:bottom w:val="none" w:sz="0" w:space="0" w:color="auto"/>
        <w:right w:val="none" w:sz="0" w:space="0" w:color="auto"/>
      </w:divBdr>
      <w:divsChild>
        <w:div w:id="76097411">
          <w:marLeft w:val="0"/>
          <w:marRight w:val="0"/>
          <w:marTop w:val="0"/>
          <w:marBottom w:val="0"/>
          <w:divBdr>
            <w:top w:val="none" w:sz="0" w:space="0" w:color="auto"/>
            <w:left w:val="none" w:sz="0" w:space="0" w:color="auto"/>
            <w:bottom w:val="none" w:sz="0" w:space="0" w:color="auto"/>
            <w:right w:val="none" w:sz="0" w:space="0" w:color="auto"/>
          </w:divBdr>
        </w:div>
      </w:divsChild>
    </w:div>
    <w:div w:id="1504052495">
      <w:bodyDiv w:val="1"/>
      <w:marLeft w:val="0"/>
      <w:marRight w:val="0"/>
      <w:marTop w:val="0"/>
      <w:marBottom w:val="0"/>
      <w:divBdr>
        <w:top w:val="none" w:sz="0" w:space="0" w:color="auto"/>
        <w:left w:val="none" w:sz="0" w:space="0" w:color="auto"/>
        <w:bottom w:val="none" w:sz="0" w:space="0" w:color="auto"/>
        <w:right w:val="none" w:sz="0" w:space="0" w:color="auto"/>
      </w:divBdr>
      <w:divsChild>
        <w:div w:id="346060110">
          <w:marLeft w:val="0"/>
          <w:marRight w:val="0"/>
          <w:marTop w:val="0"/>
          <w:marBottom w:val="0"/>
          <w:divBdr>
            <w:top w:val="none" w:sz="0" w:space="0" w:color="auto"/>
            <w:left w:val="none" w:sz="0" w:space="0" w:color="auto"/>
            <w:bottom w:val="none" w:sz="0" w:space="0" w:color="auto"/>
            <w:right w:val="none" w:sz="0" w:space="0" w:color="auto"/>
          </w:divBdr>
        </w:div>
      </w:divsChild>
    </w:div>
    <w:div w:id="1587960104">
      <w:bodyDiv w:val="1"/>
      <w:marLeft w:val="0"/>
      <w:marRight w:val="0"/>
      <w:marTop w:val="0"/>
      <w:marBottom w:val="0"/>
      <w:divBdr>
        <w:top w:val="none" w:sz="0" w:space="0" w:color="auto"/>
        <w:left w:val="none" w:sz="0" w:space="0" w:color="auto"/>
        <w:bottom w:val="none" w:sz="0" w:space="0" w:color="auto"/>
        <w:right w:val="none" w:sz="0" w:space="0" w:color="auto"/>
      </w:divBdr>
      <w:divsChild>
        <w:div w:id="2040429982">
          <w:marLeft w:val="0"/>
          <w:marRight w:val="0"/>
          <w:marTop w:val="0"/>
          <w:marBottom w:val="0"/>
          <w:divBdr>
            <w:top w:val="none" w:sz="0" w:space="0" w:color="auto"/>
            <w:left w:val="none" w:sz="0" w:space="0" w:color="auto"/>
            <w:bottom w:val="none" w:sz="0" w:space="0" w:color="auto"/>
            <w:right w:val="none" w:sz="0" w:space="0" w:color="auto"/>
          </w:divBdr>
        </w:div>
        <w:div w:id="1182358184">
          <w:marLeft w:val="0"/>
          <w:marRight w:val="0"/>
          <w:marTop w:val="0"/>
          <w:marBottom w:val="0"/>
          <w:divBdr>
            <w:top w:val="none" w:sz="0" w:space="0" w:color="auto"/>
            <w:left w:val="none" w:sz="0" w:space="0" w:color="auto"/>
            <w:bottom w:val="none" w:sz="0" w:space="0" w:color="auto"/>
            <w:right w:val="none" w:sz="0" w:space="0" w:color="auto"/>
          </w:divBdr>
        </w:div>
        <w:div w:id="5401155">
          <w:marLeft w:val="0"/>
          <w:marRight w:val="0"/>
          <w:marTop w:val="0"/>
          <w:marBottom w:val="0"/>
          <w:divBdr>
            <w:top w:val="none" w:sz="0" w:space="0" w:color="auto"/>
            <w:left w:val="none" w:sz="0" w:space="0" w:color="auto"/>
            <w:bottom w:val="none" w:sz="0" w:space="0" w:color="auto"/>
            <w:right w:val="none" w:sz="0" w:space="0" w:color="auto"/>
          </w:divBdr>
        </w:div>
        <w:div w:id="711927664">
          <w:marLeft w:val="0"/>
          <w:marRight w:val="0"/>
          <w:marTop w:val="0"/>
          <w:marBottom w:val="0"/>
          <w:divBdr>
            <w:top w:val="none" w:sz="0" w:space="0" w:color="auto"/>
            <w:left w:val="none" w:sz="0" w:space="0" w:color="auto"/>
            <w:bottom w:val="none" w:sz="0" w:space="0" w:color="auto"/>
            <w:right w:val="none" w:sz="0" w:space="0" w:color="auto"/>
          </w:divBdr>
        </w:div>
        <w:div w:id="370345003">
          <w:marLeft w:val="0"/>
          <w:marRight w:val="0"/>
          <w:marTop w:val="0"/>
          <w:marBottom w:val="0"/>
          <w:divBdr>
            <w:top w:val="none" w:sz="0" w:space="0" w:color="auto"/>
            <w:left w:val="none" w:sz="0" w:space="0" w:color="auto"/>
            <w:bottom w:val="none" w:sz="0" w:space="0" w:color="auto"/>
            <w:right w:val="none" w:sz="0" w:space="0" w:color="auto"/>
          </w:divBdr>
        </w:div>
        <w:div w:id="10760314">
          <w:marLeft w:val="0"/>
          <w:marRight w:val="0"/>
          <w:marTop w:val="0"/>
          <w:marBottom w:val="0"/>
          <w:divBdr>
            <w:top w:val="none" w:sz="0" w:space="0" w:color="auto"/>
            <w:left w:val="none" w:sz="0" w:space="0" w:color="auto"/>
            <w:bottom w:val="none" w:sz="0" w:space="0" w:color="auto"/>
            <w:right w:val="none" w:sz="0" w:space="0" w:color="auto"/>
          </w:divBdr>
        </w:div>
        <w:div w:id="1213810665">
          <w:marLeft w:val="0"/>
          <w:marRight w:val="0"/>
          <w:marTop w:val="0"/>
          <w:marBottom w:val="0"/>
          <w:divBdr>
            <w:top w:val="none" w:sz="0" w:space="0" w:color="auto"/>
            <w:left w:val="none" w:sz="0" w:space="0" w:color="auto"/>
            <w:bottom w:val="none" w:sz="0" w:space="0" w:color="auto"/>
            <w:right w:val="none" w:sz="0" w:space="0" w:color="auto"/>
          </w:divBdr>
        </w:div>
        <w:div w:id="1642268065">
          <w:marLeft w:val="0"/>
          <w:marRight w:val="0"/>
          <w:marTop w:val="0"/>
          <w:marBottom w:val="0"/>
          <w:divBdr>
            <w:top w:val="none" w:sz="0" w:space="0" w:color="auto"/>
            <w:left w:val="none" w:sz="0" w:space="0" w:color="auto"/>
            <w:bottom w:val="none" w:sz="0" w:space="0" w:color="auto"/>
            <w:right w:val="none" w:sz="0" w:space="0" w:color="auto"/>
          </w:divBdr>
        </w:div>
        <w:div w:id="231433333">
          <w:marLeft w:val="0"/>
          <w:marRight w:val="0"/>
          <w:marTop w:val="0"/>
          <w:marBottom w:val="0"/>
          <w:divBdr>
            <w:top w:val="none" w:sz="0" w:space="0" w:color="auto"/>
            <w:left w:val="none" w:sz="0" w:space="0" w:color="auto"/>
            <w:bottom w:val="none" w:sz="0" w:space="0" w:color="auto"/>
            <w:right w:val="none" w:sz="0" w:space="0" w:color="auto"/>
          </w:divBdr>
        </w:div>
        <w:div w:id="2034067170">
          <w:marLeft w:val="0"/>
          <w:marRight w:val="0"/>
          <w:marTop w:val="0"/>
          <w:marBottom w:val="0"/>
          <w:divBdr>
            <w:top w:val="none" w:sz="0" w:space="0" w:color="auto"/>
            <w:left w:val="none" w:sz="0" w:space="0" w:color="auto"/>
            <w:bottom w:val="none" w:sz="0" w:space="0" w:color="auto"/>
            <w:right w:val="none" w:sz="0" w:space="0" w:color="auto"/>
          </w:divBdr>
        </w:div>
        <w:div w:id="315689288">
          <w:marLeft w:val="0"/>
          <w:marRight w:val="0"/>
          <w:marTop w:val="0"/>
          <w:marBottom w:val="0"/>
          <w:divBdr>
            <w:top w:val="none" w:sz="0" w:space="0" w:color="auto"/>
            <w:left w:val="none" w:sz="0" w:space="0" w:color="auto"/>
            <w:bottom w:val="none" w:sz="0" w:space="0" w:color="auto"/>
            <w:right w:val="none" w:sz="0" w:space="0" w:color="auto"/>
          </w:divBdr>
        </w:div>
        <w:div w:id="365297831">
          <w:marLeft w:val="0"/>
          <w:marRight w:val="0"/>
          <w:marTop w:val="0"/>
          <w:marBottom w:val="0"/>
          <w:divBdr>
            <w:top w:val="none" w:sz="0" w:space="0" w:color="auto"/>
            <w:left w:val="none" w:sz="0" w:space="0" w:color="auto"/>
            <w:bottom w:val="none" w:sz="0" w:space="0" w:color="auto"/>
            <w:right w:val="none" w:sz="0" w:space="0" w:color="auto"/>
          </w:divBdr>
        </w:div>
        <w:div w:id="201678900">
          <w:marLeft w:val="0"/>
          <w:marRight w:val="0"/>
          <w:marTop w:val="0"/>
          <w:marBottom w:val="0"/>
          <w:divBdr>
            <w:top w:val="none" w:sz="0" w:space="0" w:color="auto"/>
            <w:left w:val="none" w:sz="0" w:space="0" w:color="auto"/>
            <w:bottom w:val="none" w:sz="0" w:space="0" w:color="auto"/>
            <w:right w:val="none" w:sz="0" w:space="0" w:color="auto"/>
          </w:divBdr>
        </w:div>
        <w:div w:id="1596211982">
          <w:marLeft w:val="0"/>
          <w:marRight w:val="0"/>
          <w:marTop w:val="0"/>
          <w:marBottom w:val="0"/>
          <w:divBdr>
            <w:top w:val="none" w:sz="0" w:space="0" w:color="auto"/>
            <w:left w:val="none" w:sz="0" w:space="0" w:color="auto"/>
            <w:bottom w:val="none" w:sz="0" w:space="0" w:color="auto"/>
            <w:right w:val="none" w:sz="0" w:space="0" w:color="auto"/>
          </w:divBdr>
        </w:div>
        <w:div w:id="446585889">
          <w:marLeft w:val="0"/>
          <w:marRight w:val="0"/>
          <w:marTop w:val="0"/>
          <w:marBottom w:val="0"/>
          <w:divBdr>
            <w:top w:val="none" w:sz="0" w:space="0" w:color="auto"/>
            <w:left w:val="none" w:sz="0" w:space="0" w:color="auto"/>
            <w:bottom w:val="none" w:sz="0" w:space="0" w:color="auto"/>
            <w:right w:val="none" w:sz="0" w:space="0" w:color="auto"/>
          </w:divBdr>
        </w:div>
        <w:div w:id="2016572446">
          <w:marLeft w:val="0"/>
          <w:marRight w:val="0"/>
          <w:marTop w:val="0"/>
          <w:marBottom w:val="0"/>
          <w:divBdr>
            <w:top w:val="none" w:sz="0" w:space="0" w:color="auto"/>
            <w:left w:val="none" w:sz="0" w:space="0" w:color="auto"/>
            <w:bottom w:val="none" w:sz="0" w:space="0" w:color="auto"/>
            <w:right w:val="none" w:sz="0" w:space="0" w:color="auto"/>
          </w:divBdr>
        </w:div>
        <w:div w:id="1147353889">
          <w:marLeft w:val="0"/>
          <w:marRight w:val="0"/>
          <w:marTop w:val="0"/>
          <w:marBottom w:val="0"/>
          <w:divBdr>
            <w:top w:val="none" w:sz="0" w:space="0" w:color="auto"/>
            <w:left w:val="none" w:sz="0" w:space="0" w:color="auto"/>
            <w:bottom w:val="none" w:sz="0" w:space="0" w:color="auto"/>
            <w:right w:val="none" w:sz="0" w:space="0" w:color="auto"/>
          </w:divBdr>
        </w:div>
        <w:div w:id="1873762776">
          <w:marLeft w:val="0"/>
          <w:marRight w:val="0"/>
          <w:marTop w:val="0"/>
          <w:marBottom w:val="0"/>
          <w:divBdr>
            <w:top w:val="none" w:sz="0" w:space="0" w:color="auto"/>
            <w:left w:val="none" w:sz="0" w:space="0" w:color="auto"/>
            <w:bottom w:val="none" w:sz="0" w:space="0" w:color="auto"/>
            <w:right w:val="none" w:sz="0" w:space="0" w:color="auto"/>
          </w:divBdr>
        </w:div>
        <w:div w:id="1511411852">
          <w:marLeft w:val="0"/>
          <w:marRight w:val="0"/>
          <w:marTop w:val="0"/>
          <w:marBottom w:val="0"/>
          <w:divBdr>
            <w:top w:val="none" w:sz="0" w:space="0" w:color="auto"/>
            <w:left w:val="none" w:sz="0" w:space="0" w:color="auto"/>
            <w:bottom w:val="none" w:sz="0" w:space="0" w:color="auto"/>
            <w:right w:val="none" w:sz="0" w:space="0" w:color="auto"/>
          </w:divBdr>
        </w:div>
        <w:div w:id="438835451">
          <w:marLeft w:val="0"/>
          <w:marRight w:val="0"/>
          <w:marTop w:val="0"/>
          <w:marBottom w:val="0"/>
          <w:divBdr>
            <w:top w:val="none" w:sz="0" w:space="0" w:color="auto"/>
            <w:left w:val="none" w:sz="0" w:space="0" w:color="auto"/>
            <w:bottom w:val="none" w:sz="0" w:space="0" w:color="auto"/>
            <w:right w:val="none" w:sz="0" w:space="0" w:color="auto"/>
          </w:divBdr>
        </w:div>
        <w:div w:id="1580477925">
          <w:marLeft w:val="0"/>
          <w:marRight w:val="0"/>
          <w:marTop w:val="0"/>
          <w:marBottom w:val="0"/>
          <w:divBdr>
            <w:top w:val="none" w:sz="0" w:space="0" w:color="auto"/>
            <w:left w:val="none" w:sz="0" w:space="0" w:color="auto"/>
            <w:bottom w:val="none" w:sz="0" w:space="0" w:color="auto"/>
            <w:right w:val="none" w:sz="0" w:space="0" w:color="auto"/>
          </w:divBdr>
        </w:div>
        <w:div w:id="1180772543">
          <w:marLeft w:val="0"/>
          <w:marRight w:val="0"/>
          <w:marTop w:val="0"/>
          <w:marBottom w:val="0"/>
          <w:divBdr>
            <w:top w:val="none" w:sz="0" w:space="0" w:color="auto"/>
            <w:left w:val="none" w:sz="0" w:space="0" w:color="auto"/>
            <w:bottom w:val="none" w:sz="0" w:space="0" w:color="auto"/>
            <w:right w:val="none" w:sz="0" w:space="0" w:color="auto"/>
          </w:divBdr>
        </w:div>
        <w:div w:id="1010259398">
          <w:marLeft w:val="0"/>
          <w:marRight w:val="0"/>
          <w:marTop w:val="0"/>
          <w:marBottom w:val="0"/>
          <w:divBdr>
            <w:top w:val="none" w:sz="0" w:space="0" w:color="auto"/>
            <w:left w:val="none" w:sz="0" w:space="0" w:color="auto"/>
            <w:bottom w:val="none" w:sz="0" w:space="0" w:color="auto"/>
            <w:right w:val="none" w:sz="0" w:space="0" w:color="auto"/>
          </w:divBdr>
        </w:div>
        <w:div w:id="786855655">
          <w:marLeft w:val="0"/>
          <w:marRight w:val="0"/>
          <w:marTop w:val="0"/>
          <w:marBottom w:val="0"/>
          <w:divBdr>
            <w:top w:val="none" w:sz="0" w:space="0" w:color="auto"/>
            <w:left w:val="none" w:sz="0" w:space="0" w:color="auto"/>
            <w:bottom w:val="none" w:sz="0" w:space="0" w:color="auto"/>
            <w:right w:val="none" w:sz="0" w:space="0" w:color="auto"/>
          </w:divBdr>
        </w:div>
        <w:div w:id="895094136">
          <w:marLeft w:val="0"/>
          <w:marRight w:val="0"/>
          <w:marTop w:val="0"/>
          <w:marBottom w:val="0"/>
          <w:divBdr>
            <w:top w:val="none" w:sz="0" w:space="0" w:color="auto"/>
            <w:left w:val="none" w:sz="0" w:space="0" w:color="auto"/>
            <w:bottom w:val="none" w:sz="0" w:space="0" w:color="auto"/>
            <w:right w:val="none" w:sz="0" w:space="0" w:color="auto"/>
          </w:divBdr>
        </w:div>
        <w:div w:id="821115705">
          <w:marLeft w:val="0"/>
          <w:marRight w:val="0"/>
          <w:marTop w:val="0"/>
          <w:marBottom w:val="0"/>
          <w:divBdr>
            <w:top w:val="none" w:sz="0" w:space="0" w:color="auto"/>
            <w:left w:val="none" w:sz="0" w:space="0" w:color="auto"/>
            <w:bottom w:val="none" w:sz="0" w:space="0" w:color="auto"/>
            <w:right w:val="none" w:sz="0" w:space="0" w:color="auto"/>
          </w:divBdr>
        </w:div>
        <w:div w:id="331032623">
          <w:marLeft w:val="0"/>
          <w:marRight w:val="0"/>
          <w:marTop w:val="0"/>
          <w:marBottom w:val="0"/>
          <w:divBdr>
            <w:top w:val="none" w:sz="0" w:space="0" w:color="auto"/>
            <w:left w:val="none" w:sz="0" w:space="0" w:color="auto"/>
            <w:bottom w:val="none" w:sz="0" w:space="0" w:color="auto"/>
            <w:right w:val="none" w:sz="0" w:space="0" w:color="auto"/>
          </w:divBdr>
        </w:div>
        <w:div w:id="597519000">
          <w:marLeft w:val="0"/>
          <w:marRight w:val="0"/>
          <w:marTop w:val="0"/>
          <w:marBottom w:val="0"/>
          <w:divBdr>
            <w:top w:val="none" w:sz="0" w:space="0" w:color="auto"/>
            <w:left w:val="none" w:sz="0" w:space="0" w:color="auto"/>
            <w:bottom w:val="none" w:sz="0" w:space="0" w:color="auto"/>
            <w:right w:val="none" w:sz="0" w:space="0" w:color="auto"/>
          </w:divBdr>
        </w:div>
      </w:divsChild>
    </w:div>
    <w:div w:id="1886260850">
      <w:bodyDiv w:val="1"/>
      <w:marLeft w:val="0"/>
      <w:marRight w:val="0"/>
      <w:marTop w:val="0"/>
      <w:marBottom w:val="0"/>
      <w:divBdr>
        <w:top w:val="none" w:sz="0" w:space="0" w:color="auto"/>
        <w:left w:val="none" w:sz="0" w:space="0" w:color="auto"/>
        <w:bottom w:val="none" w:sz="0" w:space="0" w:color="auto"/>
        <w:right w:val="none" w:sz="0" w:space="0" w:color="auto"/>
      </w:divBdr>
      <w:divsChild>
        <w:div w:id="390009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p" TargetMode="External"/><Relationship Id="rId13" Type="http://schemas.openxmlformats.org/officeDocument/2006/relationships/hyperlink" Target="https://en.wikipedia.org/wiki/Organic_farming" TargetMode="External"/><Relationship Id="rId18" Type="http://schemas.openxmlformats.org/officeDocument/2006/relationships/hyperlink" Target="https://en.wikipedia.org/wiki/Erosion" TargetMode="External"/><Relationship Id="rId26" Type="http://schemas.openxmlformats.org/officeDocument/2006/relationships/hyperlink" Target="http://www.euronews.com" TargetMode="External"/><Relationship Id="rId3" Type="http://schemas.openxmlformats.org/officeDocument/2006/relationships/styles" Target="styles.xml"/><Relationship Id="rId21" Type="http://schemas.openxmlformats.org/officeDocument/2006/relationships/hyperlink" Target="https://en.wikipedia.org/wiki/Pest_(organism)" TargetMode="External"/><Relationship Id="rId7" Type="http://schemas.openxmlformats.org/officeDocument/2006/relationships/hyperlink" Target="http://www.appropedia.org/Solar_energy" TargetMode="External"/><Relationship Id="rId12" Type="http://schemas.openxmlformats.org/officeDocument/2006/relationships/hyperlink" Target="https://en.wikipedia.org/wiki/Fertility_(soil)" TargetMode="External"/><Relationship Id="rId17" Type="http://schemas.openxmlformats.org/officeDocument/2006/relationships/hyperlink" Target="https://en.wikipedia.org/wiki/Crop" TargetMode="External"/><Relationship Id="rId25" Type="http://schemas.openxmlformats.org/officeDocument/2006/relationships/hyperlink" Target="http://www.fao.org" TargetMode="External"/><Relationship Id="rId2" Type="http://schemas.openxmlformats.org/officeDocument/2006/relationships/numbering" Target="numbering.xml"/><Relationship Id="rId16" Type="http://schemas.openxmlformats.org/officeDocument/2006/relationships/hyperlink" Target="https://simple.wikipedia.org/wiki/Plant" TargetMode="External"/><Relationship Id="rId20" Type="http://schemas.openxmlformats.org/officeDocument/2006/relationships/hyperlink" Target="https://en.wikipedia.org/wiki/Wee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inhaanwesha16@gmail.com" TargetMode="External"/><Relationship Id="rId11" Type="http://schemas.openxmlformats.org/officeDocument/2006/relationships/hyperlink" Target="https://en.wikipedia.org/wiki/Soil_structure" TargetMode="External"/><Relationship Id="rId24" Type="http://schemas.openxmlformats.org/officeDocument/2006/relationships/hyperlink" Target="https://en.wikipedia.org/wiki/White_House" TargetMode="External"/><Relationship Id="rId5" Type="http://schemas.openxmlformats.org/officeDocument/2006/relationships/webSettings" Target="webSettings.xml"/><Relationship Id="rId15" Type="http://schemas.openxmlformats.org/officeDocument/2006/relationships/hyperlink" Target="https://simple.wikipedia.org/wiki/Avalanche" TargetMode="External"/><Relationship Id="rId23" Type="http://schemas.openxmlformats.org/officeDocument/2006/relationships/hyperlink" Target="https://en.wikipedia.org/wiki/Agroecology" TargetMode="External"/><Relationship Id="rId28" Type="http://schemas.openxmlformats.org/officeDocument/2006/relationships/fontTable" Target="fontTable.xml"/><Relationship Id="rId10" Type="http://schemas.openxmlformats.org/officeDocument/2006/relationships/hyperlink" Target="https://en.wikipedia.org/wiki/Pathogen" TargetMode="External"/><Relationship Id="rId19" Type="http://schemas.openxmlformats.org/officeDocument/2006/relationships/hyperlink" Target="https://en.wikipedia.org/wiki/Fertility_(soil)" TargetMode="External"/><Relationship Id="rId4" Type="http://schemas.openxmlformats.org/officeDocument/2006/relationships/settings" Target="settings.xml"/><Relationship Id="rId9" Type="http://schemas.openxmlformats.org/officeDocument/2006/relationships/hyperlink" Target="https://en.wikipedia.org/wiki/Season" TargetMode="External"/><Relationship Id="rId14" Type="http://schemas.openxmlformats.org/officeDocument/2006/relationships/hyperlink" Target="https://simple.wikipedia.org/wiki/Nutrient" TargetMode="External"/><Relationship Id="rId22" Type="http://schemas.openxmlformats.org/officeDocument/2006/relationships/hyperlink" Target="https://en.wikipedia.org/wiki/Biodiversity" TargetMode="External"/><Relationship Id="rId27" Type="http://schemas.openxmlformats.org/officeDocument/2006/relationships/hyperlink" Target="http://www.future-agricultur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AE4F2-8F1F-4F68-A43E-50F6AF042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anwesha</dc:creator>
  <cp:keywords/>
  <dc:description/>
  <cp:lastModifiedBy>anwesha</cp:lastModifiedBy>
  <cp:revision>399</cp:revision>
  <dcterms:created xsi:type="dcterms:W3CDTF">2016-10-09T17:01:00Z</dcterms:created>
  <dcterms:modified xsi:type="dcterms:W3CDTF">2016-10-10T10:15:00Z</dcterms:modified>
</cp:coreProperties>
</file>