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wri5anhbzxgy" w:id="0"/>
      <w:bookmarkEnd w:id="0"/>
      <w:r w:rsidDel="00000000" w:rsidR="00000000" w:rsidRPr="00000000">
        <w:rPr>
          <w:sz w:val="44"/>
          <w:szCs w:val="44"/>
          <w:rtl w:val="0"/>
        </w:rPr>
        <w:t xml:space="preserve">3 Days Game Development Bootcamp in Unity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Potential names: 3 for 3D</w:t>
      </w:r>
    </w:p>
    <w:p w:rsidR="00000000" w:rsidDel="00000000" w:rsidP="00000000" w:rsidRDefault="00000000" w:rsidRPr="00000000" w14:paraId="00000003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walgqxx0rig8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Dive into the exciting world of game development with our 3-day intensive bootcamp focused on Unity, one of the most popular game engines in the industry. Whether you’re a beginner or looking to sharpen your skills, this bootcamp will provide hands-on experience in creating immersive game environments and integrating gameplay mechanics.</w:t>
      </w:r>
    </w:p>
    <w:p w:rsidR="00000000" w:rsidDel="00000000" w:rsidP="00000000" w:rsidRDefault="00000000" w:rsidRPr="00000000" w14:paraId="00000006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yz6l9sz2ylu4" w:id="2"/>
      <w:bookmarkEnd w:id="2"/>
      <w:r w:rsidDel="00000000" w:rsidR="00000000" w:rsidRPr="00000000">
        <w:rPr>
          <w:rtl w:val="0"/>
        </w:rPr>
        <w:t xml:space="preserve">Day 1: Unity Basics and Scene Creation</w:t>
      </w:r>
    </w:p>
    <w:p w:rsidR="00000000" w:rsidDel="00000000" w:rsidP="00000000" w:rsidRDefault="00000000" w:rsidRPr="00000000" w14:paraId="00000008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 first day sets the foundation for game development with Unity. Participants will learn the essentials of the Unity interface and create a dynamic game scene from scratch.</w:t>
      </w:r>
    </w:p>
    <w:p w:rsidR="00000000" w:rsidDel="00000000" w:rsidP="00000000" w:rsidRDefault="00000000" w:rsidRPr="00000000" w14:paraId="00000009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Topics Covered:</w:t>
      </w:r>
    </w:p>
    <w:p w:rsidR="00000000" w:rsidDel="00000000" w:rsidP="00000000" w:rsidRDefault="00000000" w:rsidRPr="00000000" w14:paraId="0000000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1"/>
          <w:szCs w:val="21"/>
          <w:u w:val="single"/>
          <w:rtl w:val="0"/>
        </w:rPr>
        <w:t xml:space="preserve">Terrain Creation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Design and customize terrains for your game world.</w:t>
      </w:r>
    </w:p>
    <w:p w:rsidR="00000000" w:rsidDel="00000000" w:rsidP="00000000" w:rsidRDefault="00000000" w:rsidRPr="00000000" w14:paraId="0000000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1"/>
          <w:szCs w:val="21"/>
          <w:u w:val="single"/>
          <w:rtl w:val="0"/>
        </w:rPr>
        <w:t xml:space="preserve">Environment Elements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Add trees, grass, and other natural elements to enhance realism.</w:t>
      </w:r>
    </w:p>
    <w:p w:rsidR="00000000" w:rsidDel="00000000" w:rsidP="00000000" w:rsidRDefault="00000000" w:rsidRPr="00000000" w14:paraId="0000000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1"/>
          <w:szCs w:val="21"/>
          <w:u w:val="single"/>
          <w:rtl w:val="0"/>
        </w:rPr>
        <w:t xml:space="preserve">Camera Concepts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Explore first-person and third-person perspectives to understand how players interact with the game environment.</w:t>
      </w:r>
    </w:p>
    <w:p w:rsidR="00000000" w:rsidDel="00000000" w:rsidP="00000000" w:rsidRDefault="00000000" w:rsidRPr="00000000" w14:paraId="0000000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By the end of Day 1, participants will have a fully built environment ready for further enhancement.</w:t>
      </w:r>
    </w:p>
    <w:p w:rsidR="00000000" w:rsidDel="00000000" w:rsidP="00000000" w:rsidRDefault="00000000" w:rsidRPr="00000000" w14:paraId="00000010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>
          <w:b w:val="1"/>
          <w:color w:val="0e0e0e"/>
          <w:sz w:val="21"/>
          <w:szCs w:val="21"/>
        </w:rPr>
      </w:pPr>
      <w:bookmarkStart w:colFirst="0" w:colLast="0" w:name="_l7jpg9j0enzi" w:id="3"/>
      <w:bookmarkEnd w:id="3"/>
      <w:r w:rsidDel="00000000" w:rsidR="00000000" w:rsidRPr="00000000">
        <w:rPr>
          <w:rtl w:val="0"/>
        </w:rPr>
        <w:t xml:space="preserve">Day 2: Enhancing the Scene and Game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Building upon the previous day’s foundation, participants will enhance their scenes by integrating assets and implementing gameplay mechanics.</w:t>
      </w:r>
    </w:p>
    <w:p w:rsidR="00000000" w:rsidDel="00000000" w:rsidP="00000000" w:rsidRDefault="00000000" w:rsidRPr="00000000" w14:paraId="00000013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Topics Covered:</w:t>
      </w:r>
    </w:p>
    <w:p w:rsidR="00000000" w:rsidDel="00000000" w:rsidP="00000000" w:rsidRDefault="00000000" w:rsidRPr="00000000" w14:paraId="0000001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1"/>
          <w:szCs w:val="21"/>
          <w:u w:val="single"/>
          <w:rtl w:val="0"/>
        </w:rPr>
        <w:t xml:space="preserve">Asset Integration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Import and use pre-designed assets to add depth and detail to the game world.</w:t>
      </w:r>
    </w:p>
    <w:p w:rsidR="00000000" w:rsidDel="00000000" w:rsidP="00000000" w:rsidRDefault="00000000" w:rsidRPr="00000000" w14:paraId="0000001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1"/>
          <w:szCs w:val="21"/>
          <w:u w:val="single"/>
          <w:rtl w:val="0"/>
        </w:rPr>
        <w:t xml:space="preserve">Car Game Setup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Introduce vehicles into the game by integrating car controls and physics.</w:t>
      </w:r>
    </w:p>
    <w:p w:rsidR="00000000" w:rsidDel="00000000" w:rsidP="00000000" w:rsidRDefault="00000000" w:rsidRPr="00000000" w14:paraId="0000001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 focus will be on making the environment interactive and preparing participants for the final challenge.</w:t>
      </w:r>
    </w:p>
    <w:p w:rsidR="00000000" w:rsidDel="00000000" w:rsidP="00000000" w:rsidRDefault="00000000" w:rsidRPr="00000000" w14:paraId="00000019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>
          <w:b w:val="1"/>
          <w:color w:val="0e0e0e"/>
          <w:sz w:val="21"/>
          <w:szCs w:val="21"/>
        </w:rPr>
      </w:pPr>
      <w:bookmarkStart w:colFirst="0" w:colLast="0" w:name="_qu7iujbo2t28" w:id="4"/>
      <w:bookmarkEnd w:id="4"/>
      <w:r w:rsidDel="00000000" w:rsidR="00000000" w:rsidRPr="00000000">
        <w:rPr>
          <w:rtl w:val="0"/>
        </w:rPr>
        <w:t xml:space="preserve">Day 3: Game Challenge – Build and Integrate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 final day is dedicated to creativity and application. Participants will take on a challenge to create their own unique game scene with a village or city theme and integrate car gameplay mechanics.</w:t>
      </w:r>
    </w:p>
    <w:p w:rsidR="00000000" w:rsidDel="00000000" w:rsidP="00000000" w:rsidRDefault="00000000" w:rsidRPr="00000000" w14:paraId="0000001C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Challenge Details:</w:t>
      </w:r>
    </w:p>
    <w:p w:rsidR="00000000" w:rsidDel="00000000" w:rsidP="00000000" w:rsidRDefault="00000000" w:rsidRPr="00000000" w14:paraId="0000001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Design a realistic or imaginative scene based on a chosen theme (village or city).</w:t>
      </w:r>
    </w:p>
    <w:p w:rsidR="00000000" w:rsidDel="00000000" w:rsidP="00000000" w:rsidRDefault="00000000" w:rsidRPr="00000000" w14:paraId="0000001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Implement the car and ensure smooth integration with the environment.</w:t>
      </w:r>
    </w:p>
    <w:p w:rsidR="00000000" w:rsidDel="00000000" w:rsidP="00000000" w:rsidRDefault="00000000" w:rsidRPr="00000000" w14:paraId="0000002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Test and refine the game for a seamless experience.</w:t>
      </w:r>
    </w:p>
    <w:p w:rsidR="00000000" w:rsidDel="00000000" w:rsidP="00000000" w:rsidRDefault="00000000" w:rsidRPr="00000000" w14:paraId="00000021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By the end of the bootcamp, participants will have developed their own basic game prototype and gained valuable game development skills.</w:t>
      </w:r>
    </w:p>
    <w:p w:rsidR="00000000" w:rsidDel="00000000" w:rsidP="00000000" w:rsidRDefault="00000000" w:rsidRPr="00000000" w14:paraId="00000022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y1a7cp6mo0z4" w:id="5"/>
      <w:bookmarkEnd w:id="5"/>
      <w:r w:rsidDel="00000000" w:rsidR="00000000" w:rsidRPr="00000000">
        <w:rPr>
          <w:rtl w:val="0"/>
        </w:rPr>
        <w:t xml:space="preserve">Why Join?</w:t>
      </w:r>
    </w:p>
    <w:p w:rsidR="00000000" w:rsidDel="00000000" w:rsidP="00000000" w:rsidRDefault="00000000" w:rsidRPr="00000000" w14:paraId="0000002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Hands-on experience with Unity.</w:t>
      </w:r>
    </w:p>
    <w:p w:rsidR="00000000" w:rsidDel="00000000" w:rsidP="00000000" w:rsidRDefault="00000000" w:rsidRPr="00000000" w14:paraId="0000002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Learn core game development concepts.</w:t>
      </w:r>
    </w:p>
    <w:p w:rsidR="00000000" w:rsidDel="00000000" w:rsidP="00000000" w:rsidRDefault="00000000" w:rsidRPr="00000000" w14:paraId="0000002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Gain the confidence to build and refine your own game projects.</w:t>
      </w:r>
    </w:p>
    <w:p w:rsidR="00000000" w:rsidDel="00000000" w:rsidP="00000000" w:rsidRDefault="00000000" w:rsidRPr="00000000" w14:paraId="0000002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Perfect for beginners and aspiring game developers.</w:t>
      </w:r>
    </w:p>
    <w:p w:rsidR="00000000" w:rsidDel="00000000" w:rsidP="00000000" w:rsidRDefault="00000000" w:rsidRPr="00000000" w14:paraId="0000002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Join us for three days of learning, creativity, and fun!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