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D0" w:rsidRDefault="00E162D0" w:rsidP="0018155A">
      <w:pPr>
        <w:pStyle w:val="p0"/>
        <w:spacing w:line="360" w:lineRule="auto"/>
        <w:rPr>
          <w:rFonts w:ascii="宋体" w:hAnsi="宋体"/>
          <w:sz w:val="44"/>
          <w:szCs w:val="44"/>
        </w:rPr>
      </w:pPr>
      <w:r>
        <w:rPr>
          <w:sz w:val="44"/>
          <w:szCs w:val="44"/>
        </w:rPr>
        <w:t>9.3</w:t>
      </w:r>
      <w:r>
        <w:rPr>
          <w:rFonts w:ascii="宋体" w:hAnsi="宋体" w:hint="eastAsia"/>
          <w:sz w:val="44"/>
          <w:szCs w:val="44"/>
        </w:rPr>
        <w:t xml:space="preserve"> 医院成本管理制度设计</w:t>
      </w:r>
    </w:p>
    <w:p w:rsidR="00E162D0" w:rsidRDefault="00E162D0" w:rsidP="0018155A">
      <w:pPr>
        <w:pStyle w:val="p0"/>
        <w:spacing w:line="360" w:lineRule="auto"/>
        <w:rPr>
          <w:rFonts w:ascii="宋体" w:hAnsi="宋体"/>
        </w:rPr>
      </w:pPr>
      <w:r>
        <w:rPr>
          <w:rFonts w:ascii="宋体" w:hAnsi="宋体" w:hint="eastAsia"/>
        </w:rPr>
        <w:t xml:space="preserve"> </w:t>
      </w:r>
    </w:p>
    <w:p w:rsidR="00E162D0" w:rsidRDefault="00E162D0" w:rsidP="0018155A">
      <w:pPr>
        <w:pStyle w:val="p0"/>
        <w:spacing w:line="360" w:lineRule="auto"/>
        <w:rPr>
          <w:rFonts w:ascii="宋体" w:hAnsi="宋体"/>
        </w:rPr>
      </w:pPr>
      <w:r>
        <w:rPr>
          <w:rFonts w:ascii="宋体" w:hAnsi="宋体" w:hint="eastAsia"/>
          <w:sz w:val="32"/>
          <w:szCs w:val="32"/>
        </w:rPr>
        <w:t>9.3.1 医院科室成本管理制度</w:t>
      </w:r>
    </w:p>
    <w:p w:rsidR="00E162D0" w:rsidRDefault="00E162D0" w:rsidP="0018155A">
      <w:pPr>
        <w:pStyle w:val="p0"/>
        <w:spacing w:line="360" w:lineRule="auto"/>
        <w:rPr>
          <w:rFonts w:ascii="宋体" w:hAnsi="宋体"/>
        </w:rPr>
      </w:pPr>
      <w:r>
        <w:rPr>
          <w:rFonts w:ascii="宋体" w:hAnsi="宋体" w:hint="eastAsia"/>
        </w:rPr>
        <w:t xml:space="preserve">                     </w:t>
      </w:r>
      <w:r>
        <w:rPr>
          <w:rFonts w:ascii="宋体" w:hAnsi="宋体" w:hint="eastAsia"/>
          <w:sz w:val="28"/>
          <w:szCs w:val="28"/>
        </w:rPr>
        <w:t xml:space="preserve"> 第一章   总  则</w:t>
      </w:r>
    </w:p>
    <w:p w:rsidR="00E162D0" w:rsidRDefault="00E162D0" w:rsidP="0018155A">
      <w:pPr>
        <w:pStyle w:val="p0"/>
        <w:spacing w:line="360" w:lineRule="auto"/>
        <w:rPr>
          <w:rFonts w:ascii="宋体" w:hAnsi="宋体"/>
        </w:rPr>
      </w:pPr>
      <w:r>
        <w:rPr>
          <w:rFonts w:ascii="宋体" w:hAnsi="宋体" w:hint="eastAsia"/>
          <w:sz w:val="24"/>
          <w:szCs w:val="24"/>
        </w:rPr>
        <w:t>第</w:t>
      </w:r>
      <w:r>
        <w:rPr>
          <w:rFonts w:hint="eastAsia"/>
          <w:sz w:val="24"/>
          <w:szCs w:val="24"/>
        </w:rPr>
        <w:t>1</w:t>
      </w:r>
      <w:r>
        <w:rPr>
          <w:rFonts w:ascii="宋体" w:hAnsi="宋体" w:hint="eastAsia"/>
          <w:sz w:val="24"/>
          <w:szCs w:val="24"/>
        </w:rPr>
        <w:t>条</w:t>
      </w:r>
      <w:r>
        <w:rPr>
          <w:rFonts w:ascii="宋体" w:hAnsi="宋体" w:hint="eastAsia"/>
        </w:rPr>
        <w:t xml:space="preserve">  为规范医院成本管理工作</w:t>
      </w:r>
      <w:r>
        <w:rPr>
          <w:rFonts w:hint="eastAsia"/>
        </w:rPr>
        <w:t>,</w:t>
      </w:r>
      <w:r>
        <w:rPr>
          <w:rFonts w:ascii="宋体" w:hAnsi="宋体" w:hint="eastAsia"/>
        </w:rPr>
        <w:t>加强成本核算与控制，提高医院绩效，依据《医院财务制度》、《医院会计制度》</w:t>
      </w:r>
      <w:r>
        <w:t>及有关财经法律法规，结合医院财务管理实际情况，特制定本制度。</w:t>
      </w:r>
    </w:p>
    <w:p w:rsidR="00E162D0" w:rsidRDefault="00E162D0" w:rsidP="0018155A">
      <w:pPr>
        <w:pStyle w:val="p0"/>
        <w:spacing w:line="360" w:lineRule="auto"/>
        <w:rPr>
          <w:rFonts w:ascii="宋体" w:hAnsi="宋体"/>
        </w:rPr>
      </w:pPr>
      <w:r>
        <w:rPr>
          <w:rFonts w:ascii="宋体" w:hAnsi="宋体" w:hint="eastAsia"/>
          <w:sz w:val="24"/>
          <w:szCs w:val="24"/>
        </w:rPr>
        <w:t>第</w:t>
      </w:r>
      <w:r>
        <w:rPr>
          <w:rFonts w:hint="eastAsia"/>
          <w:sz w:val="24"/>
          <w:szCs w:val="24"/>
        </w:rPr>
        <w:t>2</w:t>
      </w:r>
      <w:r>
        <w:rPr>
          <w:rFonts w:ascii="宋体" w:hAnsi="宋体" w:hint="eastAsia"/>
          <w:sz w:val="24"/>
          <w:szCs w:val="24"/>
        </w:rPr>
        <w:t>条</w:t>
      </w:r>
      <w:r>
        <w:rPr>
          <w:rFonts w:ascii="宋体" w:hAnsi="宋体" w:hint="eastAsia"/>
        </w:rPr>
        <w:t xml:space="preserve">  本办法适用于</w:t>
      </w:r>
      <w:r>
        <w:rPr>
          <w:rFonts w:hint="eastAsia"/>
        </w:rPr>
        <w:t>x</w:t>
      </w:r>
      <w:r>
        <w:rPr>
          <w:rFonts w:ascii="宋体" w:hAnsi="宋体" w:hint="eastAsia"/>
        </w:rPr>
        <w:t xml:space="preserve"> </w:t>
      </w:r>
      <w:proofErr w:type="spellStart"/>
      <w:r>
        <w:rPr>
          <w:rFonts w:ascii="宋体" w:hAnsi="宋体" w:hint="eastAsia"/>
        </w:rPr>
        <w:t>x</w:t>
      </w:r>
      <w:proofErr w:type="spellEnd"/>
      <w:r>
        <w:rPr>
          <w:rFonts w:ascii="宋体" w:hAnsi="宋体" w:hint="eastAsia"/>
        </w:rPr>
        <w:t xml:space="preserve"> 医院开发科室成本核算及管理工作。</w:t>
      </w:r>
    </w:p>
    <w:p w:rsidR="00E162D0" w:rsidRDefault="00E162D0" w:rsidP="0018155A">
      <w:pPr>
        <w:pStyle w:val="p0"/>
        <w:spacing w:line="360" w:lineRule="auto"/>
        <w:rPr>
          <w:rFonts w:ascii="宋体" w:hAnsi="宋体"/>
        </w:rPr>
      </w:pPr>
      <w:r>
        <w:rPr>
          <w:rFonts w:ascii="宋体" w:hAnsi="宋体" w:hint="eastAsia"/>
          <w:sz w:val="24"/>
          <w:szCs w:val="24"/>
        </w:rPr>
        <w:t>第</w:t>
      </w:r>
      <w:r>
        <w:rPr>
          <w:rFonts w:hint="eastAsia"/>
          <w:sz w:val="24"/>
          <w:szCs w:val="24"/>
        </w:rPr>
        <w:t>3</w:t>
      </w:r>
      <w:r>
        <w:rPr>
          <w:rFonts w:ascii="宋体" w:hAnsi="宋体" w:hint="eastAsia"/>
          <w:sz w:val="24"/>
          <w:szCs w:val="24"/>
        </w:rPr>
        <w:t>条</w:t>
      </w:r>
      <w:r>
        <w:rPr>
          <w:rFonts w:ascii="宋体" w:hAnsi="宋体" w:hint="eastAsia"/>
        </w:rPr>
        <w:t xml:space="preserve">  本办法所称成本管理包括成本核算、成本分析、成本控制、成本考核与评价等管理活动</w:t>
      </w:r>
    </w:p>
    <w:p w:rsidR="00E162D0" w:rsidRDefault="00E162D0" w:rsidP="0018155A">
      <w:pPr>
        <w:pStyle w:val="p0"/>
        <w:spacing w:line="360" w:lineRule="auto"/>
        <w:rPr>
          <w:rFonts w:ascii="宋体" w:hAnsi="宋体"/>
        </w:rPr>
      </w:pPr>
      <w:r>
        <w:rPr>
          <w:rFonts w:ascii="宋体" w:hAnsi="宋体" w:hint="eastAsia"/>
          <w:sz w:val="24"/>
          <w:szCs w:val="24"/>
        </w:rPr>
        <w:t>第</w:t>
      </w:r>
      <w:r>
        <w:rPr>
          <w:rFonts w:hint="eastAsia"/>
          <w:sz w:val="24"/>
          <w:szCs w:val="24"/>
        </w:rPr>
        <w:t>4</w:t>
      </w:r>
      <w:r>
        <w:rPr>
          <w:rFonts w:ascii="宋体" w:hAnsi="宋体" w:hint="eastAsia"/>
          <w:sz w:val="24"/>
          <w:szCs w:val="24"/>
        </w:rPr>
        <w:t xml:space="preserve">条 </w:t>
      </w:r>
      <w:r>
        <w:rPr>
          <w:rFonts w:ascii="宋体" w:hAnsi="宋体" w:hint="eastAsia"/>
        </w:rPr>
        <w:t xml:space="preserve">  成本管理遵循统一领导、全面实行、分工负责、科学有效、控制合理、成本最优原则</w:t>
      </w:r>
    </w:p>
    <w:p w:rsidR="00E162D0" w:rsidRDefault="00E162D0" w:rsidP="0018155A">
      <w:pPr>
        <w:pStyle w:val="p0"/>
        <w:spacing w:line="360" w:lineRule="auto"/>
        <w:rPr>
          <w:rFonts w:ascii="宋体" w:hAnsi="宋体"/>
        </w:rPr>
      </w:pPr>
      <w:r>
        <w:rPr>
          <w:rFonts w:ascii="宋体" w:hAnsi="宋体" w:hint="eastAsia"/>
        </w:rPr>
        <w:t xml:space="preserve">                     </w:t>
      </w:r>
      <w:r>
        <w:rPr>
          <w:rFonts w:ascii="宋体" w:hAnsi="宋体" w:hint="eastAsia"/>
          <w:sz w:val="28"/>
          <w:szCs w:val="28"/>
        </w:rPr>
        <w:t xml:space="preserve"> 第二章  科室成本核算</w:t>
      </w:r>
    </w:p>
    <w:p w:rsidR="00E162D0" w:rsidRDefault="00E162D0" w:rsidP="0018155A">
      <w:pPr>
        <w:pStyle w:val="p0"/>
        <w:spacing w:line="360" w:lineRule="auto"/>
        <w:rPr>
          <w:rFonts w:ascii="宋体" w:hAnsi="宋体"/>
        </w:rPr>
      </w:pPr>
      <w:r>
        <w:rPr>
          <w:rFonts w:ascii="宋体" w:hAnsi="宋体" w:hint="eastAsia"/>
          <w:sz w:val="24"/>
          <w:szCs w:val="24"/>
        </w:rPr>
        <w:t>第</w:t>
      </w:r>
      <w:r>
        <w:rPr>
          <w:rFonts w:hint="eastAsia"/>
          <w:sz w:val="24"/>
          <w:szCs w:val="24"/>
        </w:rPr>
        <w:t>5</w:t>
      </w:r>
      <w:r>
        <w:rPr>
          <w:rFonts w:ascii="宋体" w:hAnsi="宋体" w:hint="eastAsia"/>
          <w:sz w:val="24"/>
          <w:szCs w:val="24"/>
        </w:rPr>
        <w:t xml:space="preserve">条 </w:t>
      </w:r>
      <w:r>
        <w:rPr>
          <w:rFonts w:ascii="宋体" w:hAnsi="宋体" w:hint="eastAsia"/>
        </w:rPr>
        <w:t xml:space="preserve"> 医院成本是医院为开展医疗服务活动而发生的各种消耗，其核算范围包括：</w:t>
      </w:r>
    </w:p>
    <w:p w:rsidR="00E162D0" w:rsidRDefault="00E162D0" w:rsidP="0018155A">
      <w:pPr>
        <w:pStyle w:val="p15"/>
        <w:numPr>
          <w:ilvl w:val="0"/>
          <w:numId w:val="1"/>
        </w:numPr>
        <w:spacing w:line="360" w:lineRule="auto"/>
        <w:rPr>
          <w:rFonts w:ascii="宋体" w:hAnsi="宋体"/>
        </w:rPr>
      </w:pPr>
      <w:r>
        <w:rPr>
          <w:rFonts w:ascii="宋体" w:hAnsi="宋体" w:hint="eastAsia"/>
        </w:rPr>
        <w:t>人员经费： 是指医院业务科室发生的工资福利支出、对个人和家庭的补支出。工资福利支出包括基本工资、绩效工资</w:t>
      </w:r>
      <w:r>
        <w:rPr>
          <w:rFonts w:hint="eastAsia"/>
        </w:rPr>
        <w:t>(</w:t>
      </w:r>
      <w:r>
        <w:rPr>
          <w:rFonts w:ascii="宋体" w:hAnsi="宋体" w:hint="eastAsia"/>
        </w:rPr>
        <w:t>津贴补贴、奖金</w:t>
      </w:r>
      <w:r>
        <w:rPr>
          <w:rFonts w:hint="eastAsia"/>
        </w:rPr>
        <w:t>)</w:t>
      </w:r>
      <w:r>
        <w:rPr>
          <w:rFonts w:ascii="宋体" w:hAnsi="宋体" w:hint="eastAsia"/>
        </w:rPr>
        <w:t>、社会保障缴费等。对个人和家庭的补助支出包括医疗费、住房公积金、住房补贴、助学金和其他对个人和家庭的补助支出</w:t>
      </w:r>
    </w:p>
    <w:p w:rsidR="00E162D0" w:rsidRDefault="00E162D0" w:rsidP="0018155A">
      <w:pPr>
        <w:pStyle w:val="p15"/>
        <w:numPr>
          <w:ilvl w:val="0"/>
          <w:numId w:val="1"/>
        </w:numPr>
        <w:spacing w:line="360" w:lineRule="auto"/>
        <w:rPr>
          <w:rFonts w:ascii="宋体" w:hAnsi="宋体"/>
        </w:rPr>
      </w:pPr>
      <w:r>
        <w:rPr>
          <w:rFonts w:ascii="宋体" w:hAnsi="宋体" w:hint="eastAsia"/>
        </w:rPr>
        <w:t>卫生材料费：是指医院业务科室发生的卫生材料消耗费。</w:t>
      </w:r>
      <w:bookmarkStart w:id="0" w:name="_GoBack"/>
      <w:bookmarkEnd w:id="0"/>
    </w:p>
    <w:p w:rsidR="00E162D0" w:rsidRDefault="00E162D0" w:rsidP="0018155A">
      <w:pPr>
        <w:pStyle w:val="p15"/>
        <w:numPr>
          <w:ilvl w:val="0"/>
          <w:numId w:val="1"/>
        </w:numPr>
        <w:spacing w:line="360" w:lineRule="auto"/>
        <w:rPr>
          <w:rFonts w:ascii="宋体" w:hAnsi="宋体"/>
        </w:rPr>
      </w:pPr>
      <w:r>
        <w:rPr>
          <w:rFonts w:ascii="宋体" w:hAnsi="宋体" w:hint="eastAsia"/>
        </w:rPr>
        <w:t>药品费：是指医院业务科室发生的药品消耗。</w:t>
      </w:r>
    </w:p>
    <w:p w:rsidR="00E162D0" w:rsidRDefault="00E162D0" w:rsidP="0018155A">
      <w:pPr>
        <w:pStyle w:val="p15"/>
        <w:numPr>
          <w:ilvl w:val="0"/>
          <w:numId w:val="1"/>
        </w:numPr>
        <w:spacing w:line="360" w:lineRule="auto"/>
        <w:rPr>
          <w:rFonts w:ascii="宋体" w:hAnsi="宋体"/>
        </w:rPr>
      </w:pPr>
      <w:r>
        <w:rPr>
          <w:rFonts w:ascii="宋体" w:hAnsi="宋体" w:hint="eastAsia"/>
        </w:rPr>
        <w:t>固定资产折旧费：是指按照规定提取的固定资产折旧。</w:t>
      </w:r>
    </w:p>
    <w:p w:rsidR="00E162D0" w:rsidRDefault="00E162D0" w:rsidP="0018155A">
      <w:pPr>
        <w:pStyle w:val="p15"/>
        <w:numPr>
          <w:ilvl w:val="0"/>
          <w:numId w:val="1"/>
        </w:numPr>
        <w:spacing w:line="360" w:lineRule="auto"/>
        <w:rPr>
          <w:rFonts w:ascii="宋体" w:hAnsi="宋体"/>
        </w:rPr>
      </w:pPr>
      <w:r>
        <w:rPr>
          <w:rFonts w:ascii="宋体" w:hAnsi="宋体" w:hint="eastAsia"/>
        </w:rPr>
        <w:t>无形资产摊销费：是指按照规定计提的无形资产摊销。</w:t>
      </w:r>
    </w:p>
    <w:p w:rsidR="00E162D0" w:rsidRDefault="00E162D0" w:rsidP="0018155A">
      <w:pPr>
        <w:pStyle w:val="p15"/>
        <w:numPr>
          <w:ilvl w:val="0"/>
          <w:numId w:val="1"/>
        </w:numPr>
        <w:spacing w:line="360" w:lineRule="auto"/>
        <w:rPr>
          <w:rFonts w:ascii="宋体" w:hAnsi="宋体"/>
        </w:rPr>
      </w:pPr>
      <w:r>
        <w:rPr>
          <w:rFonts w:ascii="宋体" w:hAnsi="宋体" w:hint="eastAsia"/>
        </w:rPr>
        <w:t>提取医疗风险基金：是指按照规定计提的医疗风险基金。</w:t>
      </w:r>
    </w:p>
    <w:p w:rsidR="00E162D0" w:rsidRDefault="00E162D0" w:rsidP="0018155A">
      <w:pPr>
        <w:pStyle w:val="p15"/>
        <w:numPr>
          <w:ilvl w:val="0"/>
          <w:numId w:val="1"/>
        </w:numPr>
        <w:spacing w:line="360" w:lineRule="auto"/>
        <w:rPr>
          <w:rFonts w:ascii="宋体" w:hAnsi="宋体"/>
        </w:rPr>
      </w:pPr>
      <w:r>
        <w:rPr>
          <w:rFonts w:ascii="宋体" w:hAnsi="宋体" w:hint="eastAsia"/>
        </w:rPr>
        <w:t>管理费用：是指医院行政及后勤管理部门为组织管理医疗、科研、教学业务活动而发生的各项费用，包括行政及后勤管理部门发生的人员经费、公用经费、医院统一负担的退休人员经费、坏账损失、银行借款利息支出、汇兑损益、印花税等。</w:t>
      </w:r>
    </w:p>
    <w:p w:rsidR="00E162D0" w:rsidRDefault="00E162D0" w:rsidP="0018155A">
      <w:pPr>
        <w:pStyle w:val="p15"/>
        <w:numPr>
          <w:ilvl w:val="0"/>
          <w:numId w:val="1"/>
        </w:numPr>
        <w:spacing w:line="360" w:lineRule="auto"/>
        <w:rPr>
          <w:rFonts w:ascii="宋体" w:hAnsi="宋体"/>
        </w:rPr>
      </w:pPr>
      <w:r>
        <w:rPr>
          <w:rFonts w:ascii="宋体" w:hAnsi="宋体" w:hint="eastAsia"/>
        </w:rPr>
        <w:t xml:space="preserve">其他费用：包括办公费、水电费、邮电费、取暖费、公用车运行维护费、差旅费、培训费、福利费、工会经费及其他费用等。 </w:t>
      </w:r>
    </w:p>
    <w:p w:rsidR="00E162D0" w:rsidRDefault="00E162D0" w:rsidP="0018155A">
      <w:pPr>
        <w:pStyle w:val="p15"/>
        <w:spacing w:line="360" w:lineRule="auto"/>
        <w:ind w:left="672"/>
        <w:rPr>
          <w:rFonts w:ascii="宋体" w:hAnsi="宋体"/>
        </w:rPr>
      </w:pPr>
      <w:r>
        <w:rPr>
          <w:rFonts w:ascii="宋体" w:hAnsi="宋体" w:hint="eastAsia"/>
        </w:rPr>
        <w:lastRenderedPageBreak/>
        <w:t>以上支出应当单独设立明细科目进行会计核算</w:t>
      </w:r>
    </w:p>
    <w:p w:rsidR="00E162D0" w:rsidRDefault="00E162D0" w:rsidP="0018155A">
      <w:pPr>
        <w:pStyle w:val="p0"/>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6</w:t>
      </w:r>
      <w:r>
        <w:rPr>
          <w:rFonts w:ascii="宋体" w:hAnsi="宋体" w:hint="eastAsia"/>
          <w:sz w:val="24"/>
          <w:szCs w:val="24"/>
        </w:rPr>
        <w:t>条</w:t>
      </w:r>
      <w:r>
        <w:rPr>
          <w:rFonts w:ascii="宋体" w:hAnsi="宋体" w:hint="eastAsia"/>
        </w:rPr>
        <w:t xml:space="preserve"> 根据《医院财务制度》规定，以下支出</w:t>
      </w:r>
      <w:proofErr w:type="gramStart"/>
      <w:r>
        <w:rPr>
          <w:rFonts w:ascii="宋体" w:hAnsi="宋体" w:hint="eastAsia"/>
        </w:rPr>
        <w:t>不</w:t>
      </w:r>
      <w:proofErr w:type="gramEnd"/>
      <w:r>
        <w:rPr>
          <w:rFonts w:ascii="宋体" w:hAnsi="宋体" w:hint="eastAsia"/>
        </w:rPr>
        <w:t>得计入成本范围：</w:t>
      </w:r>
    </w:p>
    <w:p w:rsidR="00E162D0" w:rsidRDefault="00E162D0" w:rsidP="0018155A">
      <w:pPr>
        <w:pStyle w:val="p15"/>
        <w:numPr>
          <w:ilvl w:val="0"/>
          <w:numId w:val="2"/>
        </w:numPr>
        <w:spacing w:line="360" w:lineRule="auto"/>
        <w:rPr>
          <w:rFonts w:ascii="宋体" w:hAnsi="宋体"/>
        </w:rPr>
      </w:pPr>
      <w:r>
        <w:rPr>
          <w:rFonts w:ascii="宋体" w:hAnsi="宋体" w:hint="eastAsia"/>
        </w:rPr>
        <w:t>不属于医院成本核算范围的其他核算主体及经济活动发生的支出。</w:t>
      </w:r>
    </w:p>
    <w:p w:rsidR="00E162D0" w:rsidRDefault="00E162D0" w:rsidP="0018155A">
      <w:pPr>
        <w:pStyle w:val="p15"/>
        <w:numPr>
          <w:ilvl w:val="0"/>
          <w:numId w:val="2"/>
        </w:numPr>
        <w:spacing w:line="360" w:lineRule="auto"/>
        <w:rPr>
          <w:rFonts w:ascii="宋体" w:hAnsi="宋体"/>
        </w:rPr>
      </w:pPr>
      <w:r>
        <w:rPr>
          <w:rFonts w:ascii="宋体" w:hAnsi="宋体" w:hint="eastAsia"/>
        </w:rPr>
        <w:t>为购置和建造固定资产、购入无形资产和其他资产的资本性支出。</w:t>
      </w:r>
    </w:p>
    <w:p w:rsidR="00E162D0" w:rsidRDefault="00E162D0" w:rsidP="0018155A">
      <w:pPr>
        <w:pStyle w:val="p15"/>
        <w:numPr>
          <w:ilvl w:val="0"/>
          <w:numId w:val="2"/>
        </w:numPr>
        <w:spacing w:line="360" w:lineRule="auto"/>
        <w:rPr>
          <w:rFonts w:ascii="宋体" w:hAnsi="宋体"/>
        </w:rPr>
      </w:pPr>
      <w:r>
        <w:rPr>
          <w:rFonts w:ascii="宋体" w:hAnsi="宋体" w:hint="eastAsia"/>
        </w:rPr>
        <w:t>对外投资的支出。</w:t>
      </w:r>
    </w:p>
    <w:p w:rsidR="00E162D0" w:rsidRDefault="00E162D0" w:rsidP="0018155A">
      <w:pPr>
        <w:pStyle w:val="p15"/>
        <w:numPr>
          <w:ilvl w:val="0"/>
          <w:numId w:val="2"/>
        </w:numPr>
        <w:spacing w:line="360" w:lineRule="auto"/>
        <w:rPr>
          <w:rFonts w:ascii="宋体" w:hAnsi="宋体"/>
        </w:rPr>
      </w:pPr>
      <w:r>
        <w:rPr>
          <w:rFonts w:ascii="宋体" w:hAnsi="宋体" w:hint="eastAsia"/>
        </w:rPr>
        <w:t>各种罚款、赞助和捐赠支出。</w:t>
      </w:r>
    </w:p>
    <w:p w:rsidR="00E162D0" w:rsidRDefault="00E162D0" w:rsidP="0018155A">
      <w:pPr>
        <w:pStyle w:val="p15"/>
        <w:numPr>
          <w:ilvl w:val="0"/>
          <w:numId w:val="2"/>
        </w:numPr>
        <w:spacing w:line="360" w:lineRule="auto"/>
        <w:rPr>
          <w:rFonts w:ascii="宋体" w:hAnsi="宋体"/>
        </w:rPr>
      </w:pPr>
      <w:r>
        <w:rPr>
          <w:rFonts w:ascii="宋体" w:hAnsi="宋体" w:hint="eastAsia"/>
        </w:rPr>
        <w:t>有经费来源的科研教学等项目开支</w:t>
      </w:r>
      <w:r>
        <w:rPr>
          <w:rFonts w:hint="eastAsia"/>
        </w:rPr>
        <w:t>(</w:t>
      </w:r>
      <w:r>
        <w:rPr>
          <w:rFonts w:ascii="宋体" w:hAnsi="宋体" w:hint="eastAsia"/>
        </w:rPr>
        <w:t>科教等项目支出所形成的固定资产折旧、无形资产摊销除外</w:t>
      </w:r>
      <w:r>
        <w:rPr>
          <w:rFonts w:hint="eastAsia"/>
        </w:rPr>
        <w:t>)</w:t>
      </w:r>
      <w:r>
        <w:rPr>
          <w:rFonts w:ascii="宋体" w:hAnsi="宋体" w:hint="eastAsia"/>
        </w:rPr>
        <w:t>。</w:t>
      </w:r>
    </w:p>
    <w:p w:rsidR="00E162D0" w:rsidRDefault="00E162D0" w:rsidP="0018155A">
      <w:pPr>
        <w:pStyle w:val="p15"/>
        <w:numPr>
          <w:ilvl w:val="0"/>
          <w:numId w:val="2"/>
        </w:numPr>
        <w:spacing w:line="360" w:lineRule="auto"/>
        <w:rPr>
          <w:rFonts w:ascii="宋体" w:hAnsi="宋体"/>
        </w:rPr>
      </w:pPr>
      <w:r>
        <w:rPr>
          <w:rFonts w:ascii="宋体" w:hAnsi="宋体" w:hint="eastAsia"/>
        </w:rPr>
        <w:t>在各类基金中列支的费用。</w:t>
      </w:r>
    </w:p>
    <w:p w:rsidR="00E162D0" w:rsidRDefault="00E162D0" w:rsidP="0018155A">
      <w:pPr>
        <w:pStyle w:val="p15"/>
        <w:numPr>
          <w:ilvl w:val="0"/>
          <w:numId w:val="2"/>
        </w:numPr>
        <w:spacing w:line="360" w:lineRule="auto"/>
        <w:rPr>
          <w:rFonts w:ascii="宋体" w:hAnsi="宋体"/>
        </w:rPr>
      </w:pPr>
      <w:r>
        <w:rPr>
          <w:rFonts w:ascii="宋体" w:hAnsi="宋体" w:hint="eastAsia"/>
        </w:rPr>
        <w:t>国家规定不得列入成本的支出。</w:t>
      </w:r>
    </w:p>
    <w:p w:rsidR="00E162D0" w:rsidRDefault="00E162D0" w:rsidP="0018155A">
      <w:pPr>
        <w:pStyle w:val="p0"/>
        <w:spacing w:line="360" w:lineRule="auto"/>
        <w:ind w:firstLine="240"/>
        <w:rPr>
          <w:rFonts w:ascii="宋体" w:hAnsi="宋体"/>
        </w:rPr>
      </w:pPr>
      <w:r>
        <w:rPr>
          <w:rFonts w:ascii="宋体" w:hAnsi="宋体" w:hint="eastAsia"/>
          <w:sz w:val="24"/>
          <w:szCs w:val="24"/>
        </w:rPr>
        <w:t>第</w:t>
      </w:r>
      <w:r>
        <w:rPr>
          <w:rFonts w:hint="eastAsia"/>
          <w:sz w:val="24"/>
          <w:szCs w:val="24"/>
        </w:rPr>
        <w:t>7</w:t>
      </w:r>
      <w:r>
        <w:rPr>
          <w:rFonts w:ascii="宋体" w:hAnsi="宋体" w:hint="eastAsia"/>
          <w:sz w:val="24"/>
          <w:szCs w:val="24"/>
        </w:rPr>
        <w:t>条</w:t>
      </w:r>
      <w:r>
        <w:rPr>
          <w:rFonts w:ascii="宋体" w:hAnsi="宋体" w:hint="eastAsia"/>
        </w:rPr>
        <w:t xml:space="preserve"> 科室成本核算，是指将医院业务活动中所发生的各种消耗费，按照科室分类，以医院</w:t>
      </w:r>
      <w:proofErr w:type="gramStart"/>
      <w:r>
        <w:rPr>
          <w:rFonts w:ascii="宋体" w:hAnsi="宋体" w:hint="eastAsia"/>
        </w:rPr>
        <w:t>最末级</w:t>
      </w:r>
      <w:proofErr w:type="gramEnd"/>
      <w:r>
        <w:rPr>
          <w:rFonts w:ascii="宋体" w:hAnsi="宋体" w:hint="eastAsia"/>
        </w:rPr>
        <w:t>科室作为成本核算单元进行归集和分配，计算出科室成本的过程。</w:t>
      </w:r>
    </w:p>
    <w:p w:rsidR="00E162D0" w:rsidRDefault="00E162D0" w:rsidP="0018155A">
      <w:pPr>
        <w:pStyle w:val="p0"/>
        <w:spacing w:line="360" w:lineRule="auto"/>
        <w:ind w:firstLine="210"/>
        <w:rPr>
          <w:rFonts w:ascii="宋体" w:hAnsi="宋体"/>
        </w:rPr>
      </w:pPr>
      <w:r>
        <w:rPr>
          <w:rFonts w:ascii="宋体" w:hAnsi="宋体" w:hint="eastAsia"/>
        </w:rPr>
        <w:t xml:space="preserve">    科室成本 = 科室直接成本 + 科室间接成本</w:t>
      </w:r>
    </w:p>
    <w:p w:rsidR="00E162D0" w:rsidRDefault="00E162D0" w:rsidP="0018155A">
      <w:pPr>
        <w:pStyle w:val="p0"/>
        <w:spacing w:line="360" w:lineRule="auto"/>
        <w:ind w:firstLine="210"/>
        <w:rPr>
          <w:rFonts w:ascii="宋体" w:hAnsi="宋体"/>
        </w:rPr>
      </w:pPr>
      <w:r>
        <w:rPr>
          <w:rFonts w:ascii="宋体" w:hAnsi="宋体" w:hint="eastAsia"/>
        </w:rPr>
        <w:t xml:space="preserve">   根据成本核算边界，医院成本分医疗业务成本、医疗成本、医疗全成本和医院全成本。</w:t>
      </w:r>
    </w:p>
    <w:p w:rsidR="00E162D0" w:rsidRDefault="00E162D0" w:rsidP="0018155A">
      <w:pPr>
        <w:pStyle w:val="p15"/>
        <w:numPr>
          <w:ilvl w:val="0"/>
          <w:numId w:val="3"/>
        </w:numPr>
        <w:spacing w:line="360" w:lineRule="auto"/>
        <w:rPr>
          <w:rFonts w:ascii="宋体" w:hAnsi="宋体"/>
        </w:rPr>
      </w:pPr>
      <w:r>
        <w:rPr>
          <w:rFonts w:ascii="宋体" w:hAnsi="宋体" w:hint="eastAsia"/>
        </w:rPr>
        <w:t>医疗业务成本是指医院业务科室开展医疗服务活动自身发生的各种消耗。不含医院行政及后勤管理部门的消耗、财政项目补助支出和科教项目支出形成的固定资产折旧和无形资产摊销。</w:t>
      </w:r>
    </w:p>
    <w:p w:rsidR="00E162D0" w:rsidRDefault="00E162D0" w:rsidP="0018155A">
      <w:pPr>
        <w:pStyle w:val="p15"/>
        <w:spacing w:line="360" w:lineRule="auto"/>
        <w:ind w:left="684"/>
        <w:rPr>
          <w:rFonts w:ascii="宋体" w:hAnsi="宋体"/>
        </w:rPr>
      </w:pPr>
      <w:r>
        <w:rPr>
          <w:rFonts w:ascii="宋体" w:hAnsi="宋体" w:hint="eastAsia"/>
        </w:rPr>
        <w:t>医疗业务成本 = 人员经费 + 卫生材料费 + 药品费 + 固定资产折旧费 + 无形资产摊销费 + 提取医疗风险基金 + 其他费用</w:t>
      </w:r>
    </w:p>
    <w:p w:rsidR="00E162D0" w:rsidRDefault="00E162D0" w:rsidP="0018155A">
      <w:pPr>
        <w:pStyle w:val="p15"/>
        <w:numPr>
          <w:ilvl w:val="0"/>
          <w:numId w:val="3"/>
        </w:numPr>
        <w:spacing w:line="360" w:lineRule="auto"/>
        <w:rPr>
          <w:rFonts w:ascii="宋体" w:hAnsi="宋体"/>
        </w:rPr>
      </w:pPr>
      <w:r>
        <w:rPr>
          <w:rFonts w:ascii="宋体" w:hAnsi="宋体" w:hint="eastAsia"/>
        </w:rPr>
        <w:t>医疗成本是指医院为开展医疗服务活动，各业务科室和行政及后勤各部门自身发生的各种耗费。不含财政项目补助支出和科教项目支出形成的固定资产折旧和无形资产摊销。</w:t>
      </w:r>
    </w:p>
    <w:p w:rsidR="00E162D0" w:rsidRDefault="00E162D0" w:rsidP="0018155A">
      <w:pPr>
        <w:pStyle w:val="p0"/>
        <w:spacing w:line="360" w:lineRule="auto"/>
        <w:ind w:left="324"/>
        <w:rPr>
          <w:rFonts w:ascii="宋体" w:hAnsi="宋体"/>
        </w:rPr>
      </w:pPr>
      <w:r>
        <w:rPr>
          <w:rFonts w:ascii="宋体" w:hAnsi="宋体" w:hint="eastAsia"/>
        </w:rPr>
        <w:t xml:space="preserve">           医疗成本 = 医疗业务成本 + 管理费用</w:t>
      </w:r>
    </w:p>
    <w:p w:rsidR="00E162D0" w:rsidRDefault="00E162D0" w:rsidP="0018155A">
      <w:pPr>
        <w:pStyle w:val="p15"/>
        <w:numPr>
          <w:ilvl w:val="0"/>
          <w:numId w:val="3"/>
        </w:numPr>
        <w:spacing w:line="360" w:lineRule="auto"/>
        <w:rPr>
          <w:rFonts w:ascii="宋体" w:hAnsi="宋体"/>
        </w:rPr>
      </w:pPr>
      <w:r>
        <w:rPr>
          <w:rFonts w:ascii="宋体" w:hAnsi="宋体" w:hint="eastAsia"/>
        </w:rPr>
        <w:t>医疗全成本是指医院为开展医疗服务活动，医院各部门自身发生的各种耗费，以及财政项目补助支出形成的固定资产、无形资产耗费。</w:t>
      </w:r>
    </w:p>
    <w:p w:rsidR="00E162D0" w:rsidRDefault="00E162D0" w:rsidP="0018155A">
      <w:pPr>
        <w:pStyle w:val="p15"/>
        <w:spacing w:line="360" w:lineRule="auto"/>
        <w:ind w:left="684"/>
        <w:rPr>
          <w:rFonts w:ascii="宋体" w:hAnsi="宋体"/>
        </w:rPr>
      </w:pPr>
      <w:r>
        <w:rPr>
          <w:rFonts w:ascii="宋体" w:hAnsi="宋体" w:hint="eastAsia"/>
        </w:rPr>
        <w:t>医疗全成本</w:t>
      </w:r>
      <w:r>
        <w:rPr>
          <w:rFonts w:hint="eastAsia"/>
        </w:rPr>
        <w:t>=</w:t>
      </w:r>
      <w:r>
        <w:rPr>
          <w:rFonts w:ascii="宋体" w:hAnsi="宋体" w:hint="eastAsia"/>
        </w:rPr>
        <w:t>医疗成本</w:t>
      </w:r>
      <w:r>
        <w:rPr>
          <w:rFonts w:hint="eastAsia"/>
        </w:rPr>
        <w:t>+</w:t>
      </w:r>
      <w:r>
        <w:rPr>
          <w:rFonts w:ascii="宋体" w:hAnsi="宋体" w:hint="eastAsia"/>
        </w:rPr>
        <w:t>财政项目补助支出形成的固定资产折旧和无形资产摊销</w:t>
      </w:r>
    </w:p>
    <w:p w:rsidR="00E162D0" w:rsidRDefault="00E162D0" w:rsidP="0018155A">
      <w:pPr>
        <w:pStyle w:val="p15"/>
        <w:numPr>
          <w:ilvl w:val="0"/>
          <w:numId w:val="3"/>
        </w:numPr>
        <w:spacing w:line="360" w:lineRule="auto"/>
        <w:rPr>
          <w:rFonts w:ascii="宋体" w:hAnsi="宋体"/>
        </w:rPr>
      </w:pPr>
      <w:r>
        <w:rPr>
          <w:rFonts w:ascii="宋体" w:hAnsi="宋体" w:hint="eastAsia"/>
        </w:rPr>
        <w:t>医院全成本是指医院为开展医疗服务、科研、教学等活动，医院各部门发生的所有耗费。</w:t>
      </w:r>
    </w:p>
    <w:p w:rsidR="00E162D0" w:rsidRDefault="00E162D0" w:rsidP="0018155A">
      <w:pPr>
        <w:pStyle w:val="p15"/>
        <w:spacing w:line="360" w:lineRule="auto"/>
        <w:ind w:left="684"/>
        <w:rPr>
          <w:rFonts w:ascii="宋体" w:hAnsi="宋体"/>
        </w:rPr>
      </w:pPr>
      <w:r>
        <w:rPr>
          <w:rFonts w:ascii="宋体" w:hAnsi="宋体" w:hint="eastAsia"/>
        </w:rPr>
        <w:t xml:space="preserve">  医院全成本 = 医疗全成本 + 科教项目支出形成的固定资产折旧和无形资产摊销</w:t>
      </w:r>
    </w:p>
    <w:p w:rsidR="00E162D0" w:rsidRDefault="00E162D0" w:rsidP="0018155A">
      <w:pPr>
        <w:pStyle w:val="p15"/>
        <w:spacing w:line="360" w:lineRule="auto"/>
        <w:ind w:left="684"/>
        <w:rPr>
          <w:rFonts w:ascii="宋体" w:hAnsi="宋体"/>
        </w:rPr>
      </w:pPr>
      <w:r>
        <w:rPr>
          <w:rFonts w:ascii="宋体" w:hAnsi="宋体" w:hint="eastAsia"/>
        </w:rPr>
        <w:lastRenderedPageBreak/>
        <w:t>上述各科目含义与会计核算口径一致</w:t>
      </w:r>
    </w:p>
    <w:p w:rsidR="00E162D0" w:rsidRDefault="00E162D0" w:rsidP="0018155A">
      <w:pPr>
        <w:pStyle w:val="p0"/>
        <w:spacing w:line="360" w:lineRule="auto"/>
        <w:rPr>
          <w:rFonts w:ascii="宋体" w:hAnsi="宋体"/>
        </w:rPr>
      </w:pPr>
      <w:r>
        <w:rPr>
          <w:rFonts w:ascii="宋体" w:hAnsi="宋体" w:hint="eastAsia"/>
          <w:sz w:val="24"/>
          <w:szCs w:val="24"/>
        </w:rPr>
        <w:t xml:space="preserve"> 第</w:t>
      </w:r>
      <w:r>
        <w:rPr>
          <w:rFonts w:hint="eastAsia"/>
          <w:sz w:val="24"/>
          <w:szCs w:val="24"/>
        </w:rPr>
        <w:t>8</w:t>
      </w:r>
      <w:r>
        <w:rPr>
          <w:rFonts w:ascii="宋体" w:hAnsi="宋体" w:hint="eastAsia"/>
          <w:sz w:val="24"/>
          <w:szCs w:val="24"/>
        </w:rPr>
        <w:t>条</w:t>
      </w:r>
      <w:r>
        <w:rPr>
          <w:rFonts w:ascii="宋体" w:hAnsi="宋体" w:hint="eastAsia"/>
        </w:rPr>
        <w:t xml:space="preserve"> 科室成本核算应当遵循合法性、可靠性、相关性、分期核算、全责发生制、按实际成本计价、收支配比、一致性和重要性等原则。</w:t>
      </w:r>
    </w:p>
    <w:p w:rsidR="00E162D0" w:rsidRDefault="00E162D0" w:rsidP="0018155A">
      <w:pPr>
        <w:pStyle w:val="p15"/>
        <w:numPr>
          <w:ilvl w:val="0"/>
          <w:numId w:val="4"/>
        </w:numPr>
        <w:spacing w:line="360" w:lineRule="auto"/>
        <w:rPr>
          <w:rFonts w:ascii="宋体" w:hAnsi="宋体"/>
        </w:rPr>
      </w:pPr>
      <w:r>
        <w:rPr>
          <w:rFonts w:ascii="宋体" w:hAnsi="宋体" w:hint="eastAsia"/>
        </w:rPr>
        <w:t>合法性原则</w:t>
      </w:r>
      <w:r>
        <w:rPr>
          <w:rFonts w:hint="eastAsia"/>
        </w:rPr>
        <w:t xml:space="preserve">: </w:t>
      </w:r>
      <w:r>
        <w:rPr>
          <w:rFonts w:ascii="宋体" w:hAnsi="宋体" w:hint="eastAsia"/>
        </w:rPr>
        <w:t>计入成本的费用必须符合国家法律、法规及相关制度规定，不符合规定的不能计入。</w:t>
      </w:r>
    </w:p>
    <w:p w:rsidR="00E162D0" w:rsidRDefault="00E162D0" w:rsidP="0018155A">
      <w:pPr>
        <w:pStyle w:val="p15"/>
        <w:numPr>
          <w:ilvl w:val="0"/>
          <w:numId w:val="4"/>
        </w:numPr>
        <w:spacing w:line="360" w:lineRule="auto"/>
        <w:rPr>
          <w:rFonts w:ascii="宋体" w:hAnsi="宋体"/>
        </w:rPr>
      </w:pPr>
      <w:r>
        <w:rPr>
          <w:rFonts w:ascii="宋体" w:hAnsi="宋体" w:hint="eastAsia"/>
        </w:rPr>
        <w:t>可靠性原则</w:t>
      </w:r>
      <w:r>
        <w:rPr>
          <w:rFonts w:hint="eastAsia"/>
        </w:rPr>
        <w:t xml:space="preserve">: </w:t>
      </w:r>
      <w:r>
        <w:rPr>
          <w:rFonts w:ascii="宋体" w:hAnsi="宋体" w:hint="eastAsia"/>
        </w:rPr>
        <w:t>医院要保证成本核算信息免于错误及偏差，使其具有真是性、完整性、中立性和可靠性。</w:t>
      </w:r>
    </w:p>
    <w:p w:rsidR="00E162D0" w:rsidRDefault="00E162D0" w:rsidP="0018155A">
      <w:pPr>
        <w:pStyle w:val="p15"/>
        <w:numPr>
          <w:ilvl w:val="0"/>
          <w:numId w:val="4"/>
        </w:numPr>
        <w:spacing w:line="360" w:lineRule="auto"/>
        <w:rPr>
          <w:rFonts w:ascii="宋体" w:hAnsi="宋体"/>
        </w:rPr>
      </w:pPr>
      <w:r>
        <w:rPr>
          <w:rFonts w:ascii="宋体" w:hAnsi="宋体" w:hint="eastAsia"/>
        </w:rPr>
        <w:t>相关性原则：医院成本核算所提供的成本信息应当符合国家宏观经济管理的要求，满足相关方面及时了解医院收支情况以及医院加强内部管理的需要。</w:t>
      </w:r>
    </w:p>
    <w:p w:rsidR="00E162D0" w:rsidRDefault="00E162D0" w:rsidP="0018155A">
      <w:pPr>
        <w:pStyle w:val="p15"/>
        <w:numPr>
          <w:ilvl w:val="0"/>
          <w:numId w:val="4"/>
        </w:numPr>
        <w:spacing w:line="360" w:lineRule="auto"/>
        <w:rPr>
          <w:rFonts w:ascii="宋体" w:hAnsi="宋体"/>
        </w:rPr>
      </w:pPr>
      <w:r>
        <w:rPr>
          <w:rFonts w:ascii="宋体" w:hAnsi="宋体" w:hint="eastAsia"/>
        </w:rPr>
        <w:t>分期核算原则：成本核算的分期必须与会计期间一直，按月、季、年核算。</w:t>
      </w:r>
    </w:p>
    <w:p w:rsidR="00E162D0" w:rsidRDefault="00E162D0" w:rsidP="0018155A">
      <w:pPr>
        <w:pStyle w:val="p15"/>
        <w:numPr>
          <w:ilvl w:val="0"/>
          <w:numId w:val="4"/>
        </w:numPr>
        <w:spacing w:line="360" w:lineRule="auto"/>
        <w:rPr>
          <w:rFonts w:ascii="宋体" w:hAnsi="宋体"/>
        </w:rPr>
      </w:pPr>
      <w:r>
        <w:rPr>
          <w:rFonts w:ascii="宋体" w:hAnsi="宋体" w:hint="eastAsia"/>
        </w:rPr>
        <w:t>权责发生制原则：医院收入和费用核算，科室成本核算均应当以权责发生制为核算基础。</w:t>
      </w:r>
    </w:p>
    <w:p w:rsidR="00E162D0" w:rsidRDefault="00E162D0" w:rsidP="0018155A">
      <w:pPr>
        <w:pStyle w:val="p15"/>
        <w:numPr>
          <w:ilvl w:val="0"/>
          <w:numId w:val="4"/>
        </w:numPr>
        <w:spacing w:line="360" w:lineRule="auto"/>
        <w:rPr>
          <w:rFonts w:ascii="宋体" w:hAnsi="宋体"/>
        </w:rPr>
      </w:pPr>
      <w:r>
        <w:rPr>
          <w:rFonts w:ascii="宋体" w:hAnsi="宋体" w:hint="eastAsia"/>
        </w:rPr>
        <w:t>按实际成本计价原则</w:t>
      </w:r>
      <w:r>
        <w:rPr>
          <w:rFonts w:hint="eastAsia"/>
        </w:rPr>
        <w:t>:</w:t>
      </w:r>
      <w:r>
        <w:rPr>
          <w:rFonts w:ascii="宋体" w:hAnsi="宋体" w:hint="eastAsia"/>
        </w:rPr>
        <w:t>医院的各项财产物资应当按照取得或购建时的实际价值</w:t>
      </w:r>
      <w:r>
        <w:rPr>
          <w:rFonts w:hint="eastAsia"/>
        </w:rPr>
        <w:t>(</w:t>
      </w:r>
      <w:r>
        <w:rPr>
          <w:rFonts w:ascii="宋体" w:hAnsi="宋体" w:hint="eastAsia"/>
        </w:rPr>
        <w:t>即取得成本</w:t>
      </w:r>
      <w:r>
        <w:rPr>
          <w:rFonts w:hint="eastAsia"/>
        </w:rPr>
        <w:t>)</w:t>
      </w:r>
      <w:r>
        <w:rPr>
          <w:rFonts w:ascii="宋体" w:hAnsi="宋体" w:hint="eastAsia"/>
        </w:rPr>
        <w:t>核算，除国家另有规定外，一般不得自行调整其账面价值。</w:t>
      </w:r>
    </w:p>
    <w:p w:rsidR="00E162D0" w:rsidRDefault="00E162D0" w:rsidP="0018155A">
      <w:pPr>
        <w:pStyle w:val="p15"/>
        <w:numPr>
          <w:ilvl w:val="0"/>
          <w:numId w:val="4"/>
        </w:numPr>
        <w:spacing w:line="360" w:lineRule="auto"/>
        <w:rPr>
          <w:rFonts w:ascii="宋体" w:hAnsi="宋体"/>
        </w:rPr>
      </w:pPr>
      <w:r>
        <w:rPr>
          <w:rFonts w:ascii="宋体" w:hAnsi="宋体" w:hint="eastAsia"/>
        </w:rPr>
        <w:t>收支配比原则：医院在进行成本核算时，应当按照“谁收益”、“谁负担”的原则，归集、分配各项成本费用，使各项收入与取得该项目收入的成本费用相配比；某核算科室的收入与该科室的成本费用相配比；某会计期间的收入与该期间的成本费用相配比。</w:t>
      </w:r>
    </w:p>
    <w:p w:rsidR="00E162D0" w:rsidRDefault="00E162D0" w:rsidP="0018155A">
      <w:pPr>
        <w:pStyle w:val="p15"/>
        <w:numPr>
          <w:ilvl w:val="0"/>
          <w:numId w:val="4"/>
        </w:numPr>
        <w:spacing w:line="360" w:lineRule="auto"/>
        <w:rPr>
          <w:rFonts w:ascii="宋体" w:hAnsi="宋体"/>
        </w:rPr>
      </w:pPr>
      <w:r>
        <w:rPr>
          <w:rFonts w:ascii="宋体" w:hAnsi="宋体" w:hint="eastAsia"/>
        </w:rPr>
        <w:t>一致性原则：医院各个会计期间成本核算所采用的方法、程序和依据应当保持一致，不得随意改变；若确定有必要变更，则应当在财务报告中详细说明变更的原因、对医院财务收支的影响等情况。</w:t>
      </w:r>
    </w:p>
    <w:p w:rsidR="00E162D0" w:rsidRDefault="00E162D0" w:rsidP="0018155A">
      <w:pPr>
        <w:pStyle w:val="p15"/>
        <w:numPr>
          <w:ilvl w:val="0"/>
          <w:numId w:val="4"/>
        </w:numPr>
        <w:spacing w:line="360" w:lineRule="auto"/>
        <w:rPr>
          <w:rFonts w:ascii="宋体" w:hAnsi="宋体"/>
        </w:rPr>
      </w:pPr>
      <w:r>
        <w:rPr>
          <w:rFonts w:ascii="宋体" w:hAnsi="宋体" w:hint="eastAsia"/>
        </w:rPr>
        <w:t>重要性原则：医院在成本核算过程中，对于主要经济事项及费用应当分别核算、分项反映，力求精确；而对次要事项及费用，在不影响成本真是性的前提下，可以适当简化处理</w:t>
      </w:r>
    </w:p>
    <w:p w:rsidR="00E162D0" w:rsidRDefault="00E162D0" w:rsidP="0018155A">
      <w:pPr>
        <w:pStyle w:val="p0"/>
        <w:spacing w:line="360" w:lineRule="auto"/>
        <w:ind w:left="324"/>
        <w:rPr>
          <w:rFonts w:ascii="宋体" w:hAnsi="宋体"/>
        </w:rPr>
      </w:pPr>
      <w:r>
        <w:rPr>
          <w:rFonts w:ascii="宋体" w:hAnsi="宋体" w:hint="eastAsia"/>
          <w:sz w:val="24"/>
          <w:szCs w:val="24"/>
        </w:rPr>
        <w:t>第</w:t>
      </w:r>
      <w:r>
        <w:rPr>
          <w:rFonts w:hint="eastAsia"/>
          <w:sz w:val="24"/>
          <w:szCs w:val="24"/>
        </w:rPr>
        <w:t>9</w:t>
      </w:r>
      <w:r>
        <w:rPr>
          <w:rFonts w:ascii="宋体" w:hAnsi="宋体" w:hint="eastAsia"/>
          <w:sz w:val="24"/>
          <w:szCs w:val="24"/>
        </w:rPr>
        <w:t>条</w:t>
      </w:r>
      <w:r>
        <w:rPr>
          <w:rFonts w:ascii="宋体" w:hAnsi="宋体" w:hint="eastAsia"/>
        </w:rPr>
        <w:t xml:space="preserve">   核算单元的确定：核算</w:t>
      </w:r>
      <w:proofErr w:type="gramStart"/>
      <w:r>
        <w:rPr>
          <w:rFonts w:ascii="宋体" w:hAnsi="宋体" w:hint="eastAsia"/>
        </w:rPr>
        <w:t>单元室</w:t>
      </w:r>
      <w:proofErr w:type="gramEnd"/>
      <w:r>
        <w:rPr>
          <w:rFonts w:ascii="宋体" w:hAnsi="宋体" w:hint="eastAsia"/>
        </w:rPr>
        <w:t>基于医院业务性质及自身管理特点而划分的成本核算基础单位。每个核算单位应当能单独计量所有收入、归集各项费用。财务部门为每个核算单元建立会计核算账户。核算单元具体分以下四类：</w:t>
      </w:r>
    </w:p>
    <w:p w:rsidR="00E162D0" w:rsidRDefault="00E162D0" w:rsidP="0018155A">
      <w:pPr>
        <w:pStyle w:val="p15"/>
        <w:numPr>
          <w:ilvl w:val="0"/>
          <w:numId w:val="5"/>
        </w:numPr>
        <w:spacing w:line="360" w:lineRule="auto"/>
        <w:rPr>
          <w:rFonts w:ascii="宋体" w:hAnsi="宋体"/>
        </w:rPr>
      </w:pPr>
      <w:r>
        <w:rPr>
          <w:rFonts w:ascii="宋体" w:hAnsi="宋体" w:hint="eastAsia"/>
        </w:rPr>
        <w:t>临床服务类</w:t>
      </w:r>
      <w:r>
        <w:rPr>
          <w:rFonts w:hint="eastAsia"/>
        </w:rPr>
        <w:t>(</w:t>
      </w:r>
      <w:r>
        <w:rPr>
          <w:rFonts w:ascii="宋体" w:hAnsi="宋体" w:hint="eastAsia"/>
        </w:rPr>
        <w:t>以下简称临床科室</w:t>
      </w:r>
      <w:r>
        <w:rPr>
          <w:rFonts w:hint="eastAsia"/>
        </w:rPr>
        <w:t>)</w:t>
      </w:r>
      <w:r>
        <w:rPr>
          <w:rFonts w:ascii="宋体" w:hAnsi="宋体" w:hint="eastAsia"/>
        </w:rPr>
        <w:t>，指直接为病人提供医疗服务，并能体现最终医疗结果、完整反映医疗成本的科室。包括门诊科室、住院科室。</w:t>
      </w:r>
    </w:p>
    <w:p w:rsidR="00E162D0" w:rsidRDefault="00E162D0" w:rsidP="0018155A">
      <w:pPr>
        <w:pStyle w:val="p15"/>
        <w:numPr>
          <w:ilvl w:val="0"/>
          <w:numId w:val="5"/>
        </w:numPr>
        <w:spacing w:line="360" w:lineRule="auto"/>
        <w:rPr>
          <w:rFonts w:ascii="宋体" w:hAnsi="宋体"/>
        </w:rPr>
      </w:pPr>
      <w:r>
        <w:rPr>
          <w:rFonts w:ascii="宋体" w:hAnsi="宋体" w:hint="eastAsia"/>
        </w:rPr>
        <w:lastRenderedPageBreak/>
        <w:t>医疗技术类</w:t>
      </w:r>
      <w:r>
        <w:rPr>
          <w:rFonts w:hint="eastAsia"/>
        </w:rPr>
        <w:t>(</w:t>
      </w:r>
      <w:r>
        <w:rPr>
          <w:rFonts w:ascii="宋体" w:hAnsi="宋体" w:hint="eastAsia"/>
        </w:rPr>
        <w:t>以下简称</w:t>
      </w:r>
      <w:proofErr w:type="gramStart"/>
      <w:r>
        <w:rPr>
          <w:rFonts w:ascii="宋体" w:hAnsi="宋体" w:hint="eastAsia"/>
        </w:rPr>
        <w:t>医</w:t>
      </w:r>
      <w:proofErr w:type="gramEnd"/>
      <w:r>
        <w:rPr>
          <w:rFonts w:ascii="宋体" w:hAnsi="宋体" w:hint="eastAsia"/>
        </w:rPr>
        <w:t>科技室</w:t>
      </w:r>
      <w:r>
        <w:rPr>
          <w:rFonts w:hint="eastAsia"/>
        </w:rPr>
        <w:t>)</w:t>
      </w:r>
      <w:r>
        <w:rPr>
          <w:rFonts w:ascii="宋体" w:hAnsi="宋体" w:hint="eastAsia"/>
        </w:rPr>
        <w:t>，指为临床服务类科室及病人提供医疗技术服务的科室，包括放射、超声、检验、血库、手术、麻醉、药事、实验室、临床营养科等科室。</w:t>
      </w:r>
    </w:p>
    <w:p w:rsidR="00E162D0" w:rsidRDefault="00E162D0" w:rsidP="0018155A">
      <w:pPr>
        <w:pStyle w:val="p15"/>
        <w:numPr>
          <w:ilvl w:val="0"/>
          <w:numId w:val="5"/>
        </w:numPr>
        <w:spacing w:line="360" w:lineRule="auto"/>
        <w:rPr>
          <w:rFonts w:ascii="宋体" w:hAnsi="宋体"/>
        </w:rPr>
      </w:pPr>
      <w:r>
        <w:rPr>
          <w:rFonts w:ascii="宋体" w:hAnsi="宋体" w:hint="eastAsia"/>
        </w:rPr>
        <w:t>医疗辅助类</w:t>
      </w:r>
      <w:r>
        <w:rPr>
          <w:rFonts w:hint="eastAsia"/>
        </w:rPr>
        <w:t>(</w:t>
      </w:r>
      <w:r>
        <w:rPr>
          <w:rFonts w:ascii="宋体" w:hAnsi="宋体" w:hint="eastAsia"/>
        </w:rPr>
        <w:t>以下简称</w:t>
      </w:r>
      <w:proofErr w:type="gramStart"/>
      <w:r>
        <w:rPr>
          <w:rFonts w:ascii="宋体" w:hAnsi="宋体" w:hint="eastAsia"/>
        </w:rPr>
        <w:t>医</w:t>
      </w:r>
      <w:proofErr w:type="gramEnd"/>
      <w:r>
        <w:rPr>
          <w:rFonts w:ascii="宋体" w:hAnsi="宋体" w:hint="eastAsia"/>
        </w:rPr>
        <w:t>辅科室</w:t>
      </w:r>
      <w:r>
        <w:rPr>
          <w:rFonts w:hint="eastAsia"/>
        </w:rPr>
        <w:t>)</w:t>
      </w:r>
      <w:r>
        <w:rPr>
          <w:rFonts w:ascii="宋体" w:hAnsi="宋体" w:hint="eastAsia"/>
        </w:rPr>
        <w:t>，指服务于临床服务类和医疗技术类科室，为其提供动力、生产、加工、消毒等辅助服务的可是，包括消毒供应、病案、门诊挂号收费、住院结算等核算科室。</w:t>
      </w:r>
    </w:p>
    <w:p w:rsidR="00E162D0" w:rsidRDefault="00E162D0" w:rsidP="0018155A">
      <w:pPr>
        <w:pStyle w:val="p15"/>
        <w:numPr>
          <w:ilvl w:val="0"/>
          <w:numId w:val="5"/>
        </w:numPr>
        <w:spacing w:line="360" w:lineRule="auto"/>
        <w:rPr>
          <w:rFonts w:ascii="宋体" w:hAnsi="宋体"/>
        </w:rPr>
      </w:pPr>
      <w:r>
        <w:rPr>
          <w:rFonts w:ascii="宋体" w:hAnsi="宋体" w:hint="eastAsia"/>
        </w:rPr>
        <w:t>行政后勤类，指除临床服务、医疗技术和医疗辅助科室之外从事行政后勤业务工作的科室，包括行政、后勤、科教管理等科室。</w:t>
      </w:r>
    </w:p>
    <w:p w:rsidR="00E162D0" w:rsidRDefault="00E162D0" w:rsidP="0018155A">
      <w:pPr>
        <w:pStyle w:val="p0"/>
        <w:spacing w:line="360" w:lineRule="auto"/>
        <w:ind w:left="324"/>
        <w:rPr>
          <w:rFonts w:ascii="宋体" w:hAnsi="宋体"/>
        </w:rPr>
      </w:pPr>
      <w:r>
        <w:rPr>
          <w:rFonts w:ascii="宋体" w:hAnsi="宋体" w:hint="eastAsia"/>
          <w:sz w:val="24"/>
          <w:szCs w:val="24"/>
        </w:rPr>
        <w:t>第</w:t>
      </w:r>
      <w:r>
        <w:rPr>
          <w:rFonts w:hint="eastAsia"/>
          <w:sz w:val="24"/>
          <w:szCs w:val="24"/>
        </w:rPr>
        <w:t xml:space="preserve">10 </w:t>
      </w:r>
      <w:r>
        <w:rPr>
          <w:rFonts w:ascii="宋体" w:hAnsi="宋体" w:hint="eastAsia"/>
          <w:sz w:val="24"/>
          <w:szCs w:val="24"/>
        </w:rPr>
        <w:t>条</w:t>
      </w:r>
      <w:r>
        <w:rPr>
          <w:rFonts w:ascii="宋体" w:hAnsi="宋体" w:hint="eastAsia"/>
        </w:rPr>
        <w:t xml:space="preserve"> 科室成本核算的主要流程是：核算单元</w:t>
      </w:r>
      <w:r>
        <w:rPr>
          <w:rFonts w:hint="eastAsia"/>
        </w:rPr>
        <w:t>(</w:t>
      </w:r>
      <w:r>
        <w:rPr>
          <w:rFonts w:ascii="宋体" w:hAnsi="宋体" w:hint="eastAsia"/>
        </w:rPr>
        <w:t>核算科室</w:t>
      </w:r>
      <w:r>
        <w:rPr>
          <w:rFonts w:hint="eastAsia"/>
        </w:rPr>
        <w:t>)</w:t>
      </w:r>
      <w:r>
        <w:rPr>
          <w:rFonts w:ascii="宋体" w:hAnsi="宋体" w:hint="eastAsia"/>
        </w:rPr>
        <w:t>先进行医疗业务支出耗费归集，划分直接成本和间接成本。直接成本直接计入，间接成本分配计入，归集形成科室业务成本。再按照分项逐级分布结转的三级分摊方法，以此对行政后勤类科室耗费、医疗辅助类科室耗费、医疗技术类科室耗费进行结转，形成临床服务科室医疗成本。同时，根据核算需要，对财政项目补助支出形成的固定资产折旧和无形资产摊销、科教项目支出形成的固定资产折旧和无形资产摊销进行归集和分摊，分别形成临床服务医疗全成本、临床服务医院全成本。</w:t>
      </w:r>
    </w:p>
    <w:p w:rsidR="00E162D0" w:rsidRDefault="00E162D0" w:rsidP="0018155A">
      <w:pPr>
        <w:pStyle w:val="p0"/>
        <w:spacing w:line="360" w:lineRule="auto"/>
        <w:ind w:left="324"/>
        <w:rPr>
          <w:rFonts w:ascii="宋体" w:hAnsi="宋体"/>
        </w:rPr>
      </w:pPr>
      <w:r>
        <w:rPr>
          <w:rFonts w:ascii="宋体" w:hAnsi="宋体" w:hint="eastAsia"/>
          <w:sz w:val="24"/>
          <w:szCs w:val="24"/>
        </w:rPr>
        <w:t xml:space="preserve">第 </w:t>
      </w:r>
      <w:r>
        <w:rPr>
          <w:rFonts w:hint="eastAsia"/>
          <w:sz w:val="24"/>
          <w:szCs w:val="24"/>
        </w:rPr>
        <w:t>11</w:t>
      </w:r>
      <w:r>
        <w:rPr>
          <w:rFonts w:ascii="宋体" w:hAnsi="宋体" w:hint="eastAsia"/>
          <w:sz w:val="24"/>
          <w:szCs w:val="24"/>
        </w:rPr>
        <w:t>条</w:t>
      </w:r>
      <w:r>
        <w:rPr>
          <w:rFonts w:ascii="宋体" w:hAnsi="宋体" w:hint="eastAsia"/>
        </w:rPr>
        <w:t xml:space="preserve"> 各部门按照规定</w:t>
      </w:r>
      <w:proofErr w:type="gramStart"/>
      <w:r>
        <w:rPr>
          <w:rFonts w:ascii="宋体" w:hAnsi="宋体" w:hint="eastAsia"/>
        </w:rPr>
        <w:t>范</w:t>
      </w:r>
      <w:proofErr w:type="gramEnd"/>
      <w:r>
        <w:rPr>
          <w:rFonts w:ascii="宋体" w:hAnsi="宋体" w:hint="eastAsia"/>
        </w:rPr>
        <w:t>路径采集成本核算的基础数据</w:t>
      </w:r>
    </w:p>
    <w:p w:rsidR="00E162D0" w:rsidRDefault="00E162D0" w:rsidP="0018155A">
      <w:pPr>
        <w:pStyle w:val="p15"/>
        <w:numPr>
          <w:ilvl w:val="0"/>
          <w:numId w:val="6"/>
        </w:numPr>
        <w:spacing w:line="360" w:lineRule="auto"/>
        <w:rPr>
          <w:rFonts w:ascii="宋体" w:hAnsi="宋体"/>
        </w:rPr>
      </w:pPr>
      <w:r>
        <w:rPr>
          <w:rFonts w:ascii="宋体" w:hAnsi="宋体" w:hint="eastAsia"/>
        </w:rPr>
        <w:t>耗费数据。</w:t>
      </w:r>
    </w:p>
    <w:p w:rsidR="00E162D0" w:rsidRDefault="00E162D0" w:rsidP="0018155A">
      <w:pPr>
        <w:pStyle w:val="p15"/>
        <w:numPr>
          <w:ilvl w:val="0"/>
          <w:numId w:val="7"/>
        </w:numPr>
        <w:spacing w:line="360" w:lineRule="auto"/>
        <w:rPr>
          <w:rFonts w:ascii="宋体" w:hAnsi="宋体"/>
        </w:rPr>
      </w:pPr>
      <w:r>
        <w:rPr>
          <w:rFonts w:ascii="宋体" w:hAnsi="宋体" w:hint="eastAsia"/>
        </w:rPr>
        <w:t>人员经费：根据会计分期和权责发生制原则，按支出明细项目采集到担任相应角色的人员。其中，工资津贴、绩效工资按计提发放项目采集到个人；社会保障缴费按养老、医疗保险等项目采集到个人；住房公积金实际发生数采集到个人。对在同一会计期间内服务于多个核算单元的多重角色人员，应当根据其实际工作量情况将其人员经费分摊到相应的核算单元。</w:t>
      </w:r>
    </w:p>
    <w:p w:rsidR="00E162D0" w:rsidRDefault="00E162D0" w:rsidP="0018155A">
      <w:pPr>
        <w:pStyle w:val="p15"/>
        <w:numPr>
          <w:ilvl w:val="0"/>
          <w:numId w:val="7"/>
        </w:numPr>
        <w:spacing w:line="360" w:lineRule="auto"/>
        <w:rPr>
          <w:rFonts w:ascii="宋体" w:hAnsi="宋体"/>
        </w:rPr>
      </w:pPr>
      <w:r>
        <w:rPr>
          <w:rFonts w:ascii="宋体" w:hAnsi="宋体" w:hint="eastAsia"/>
        </w:rPr>
        <w:t>卫生材料消耗</w:t>
      </w:r>
      <w:r>
        <w:rPr>
          <w:rFonts w:hint="eastAsia"/>
        </w:rPr>
        <w:t>:</w:t>
      </w:r>
      <w:r>
        <w:rPr>
          <w:rFonts w:ascii="宋体" w:hAnsi="宋体" w:hint="eastAsia"/>
        </w:rPr>
        <w:t>应当根据重要性原则，建立二级库房卫生材料管理制度，分别按计价收费与计价收费、可计量与不可计量、高值与低值、植入人体与非植入人体、门诊与住院、一次性使用与可循环使用等因素对卫生材料进行分类核算，优先选择个别计价法，按单位品种卫生材料采购成本和二级库房实际用量归集各科室的卫生材料成本。</w:t>
      </w:r>
    </w:p>
    <w:p w:rsidR="00E162D0" w:rsidRDefault="00E162D0" w:rsidP="0018155A">
      <w:pPr>
        <w:pStyle w:val="p15"/>
        <w:numPr>
          <w:ilvl w:val="0"/>
          <w:numId w:val="7"/>
        </w:numPr>
        <w:spacing w:line="360" w:lineRule="auto"/>
        <w:rPr>
          <w:rFonts w:ascii="宋体" w:hAnsi="宋体"/>
        </w:rPr>
      </w:pPr>
      <w:r>
        <w:rPr>
          <w:rFonts w:ascii="宋体" w:hAnsi="宋体" w:hint="eastAsia"/>
        </w:rPr>
        <w:t>药品消耗：以“临床开单”，“药房发药”信息为基础，分别安计价收费与非计价收费、西药、中成药与中草药、门诊用药与住院用药、</w:t>
      </w:r>
      <w:proofErr w:type="gramStart"/>
      <w:r>
        <w:rPr>
          <w:rFonts w:ascii="宋体" w:hAnsi="宋体" w:hint="eastAsia"/>
        </w:rPr>
        <w:t>医保病人</w:t>
      </w:r>
      <w:proofErr w:type="gramEnd"/>
      <w:r>
        <w:rPr>
          <w:rFonts w:ascii="宋体" w:hAnsi="宋体" w:hint="eastAsia"/>
        </w:rPr>
        <w:t>与非</w:t>
      </w:r>
      <w:proofErr w:type="gramStart"/>
      <w:r>
        <w:rPr>
          <w:rFonts w:ascii="宋体" w:hAnsi="宋体" w:hint="eastAsia"/>
        </w:rPr>
        <w:t>医保病人</w:t>
      </w:r>
      <w:proofErr w:type="gramEnd"/>
      <w:r>
        <w:rPr>
          <w:rFonts w:ascii="宋体" w:hAnsi="宋体" w:hint="eastAsia"/>
        </w:rPr>
        <w:lastRenderedPageBreak/>
        <w:t>等因素对药品进行分类核算，优先选择个别计价法采集各会计期间单品种药品的采购成本。</w:t>
      </w:r>
    </w:p>
    <w:p w:rsidR="00E162D0" w:rsidRDefault="00E162D0" w:rsidP="0018155A">
      <w:pPr>
        <w:pStyle w:val="p15"/>
        <w:numPr>
          <w:ilvl w:val="0"/>
          <w:numId w:val="7"/>
        </w:numPr>
        <w:spacing w:line="360" w:lineRule="auto"/>
        <w:rPr>
          <w:rFonts w:ascii="宋体" w:hAnsi="宋体"/>
        </w:rPr>
      </w:pPr>
      <w:r>
        <w:rPr>
          <w:rFonts w:ascii="宋体" w:hAnsi="宋体" w:hint="eastAsia"/>
        </w:rPr>
        <w:t>固定资产折旧：医院应当按照规定的固定资产分类标准和折旧年限建立固定资产管理制度、按会计期间、固定资产类别和品种将固定资产折旧核算到每一个成本核算单元，房屋折旧按科室占用面积计算。</w:t>
      </w:r>
    </w:p>
    <w:p w:rsidR="00E162D0" w:rsidRDefault="00E162D0" w:rsidP="0018155A">
      <w:pPr>
        <w:pStyle w:val="p15"/>
        <w:numPr>
          <w:ilvl w:val="0"/>
          <w:numId w:val="7"/>
        </w:numPr>
        <w:spacing w:line="360" w:lineRule="auto"/>
        <w:rPr>
          <w:rFonts w:ascii="宋体" w:hAnsi="宋体"/>
        </w:rPr>
      </w:pPr>
      <w:r>
        <w:rPr>
          <w:rFonts w:ascii="宋体" w:hAnsi="宋体" w:hint="eastAsia"/>
        </w:rPr>
        <w:t>无形资产摊销：医院应当按成本核算单元采集。</w:t>
      </w:r>
    </w:p>
    <w:p w:rsidR="00E162D0" w:rsidRDefault="00E162D0" w:rsidP="0018155A">
      <w:pPr>
        <w:pStyle w:val="p15"/>
        <w:numPr>
          <w:ilvl w:val="0"/>
          <w:numId w:val="7"/>
        </w:numPr>
        <w:spacing w:line="360" w:lineRule="auto"/>
        <w:rPr>
          <w:rFonts w:ascii="宋体" w:hAnsi="宋体"/>
        </w:rPr>
      </w:pPr>
      <w:r>
        <w:rPr>
          <w:rFonts w:ascii="宋体" w:hAnsi="宋体" w:hint="eastAsia"/>
        </w:rPr>
        <w:t>提取医疗风险基金：医院应当按成本核算单元采集。</w:t>
      </w:r>
    </w:p>
    <w:p w:rsidR="00E162D0" w:rsidRDefault="00E162D0" w:rsidP="0018155A">
      <w:pPr>
        <w:pStyle w:val="p15"/>
        <w:numPr>
          <w:ilvl w:val="0"/>
          <w:numId w:val="7"/>
        </w:numPr>
        <w:spacing w:line="360" w:lineRule="auto"/>
        <w:rPr>
          <w:rFonts w:ascii="宋体" w:hAnsi="宋体"/>
        </w:rPr>
      </w:pPr>
      <w:r>
        <w:rPr>
          <w:rFonts w:ascii="宋体" w:hAnsi="宋体" w:hint="eastAsia"/>
        </w:rPr>
        <w:t>其他费用：均按照权责发生制原则，从业务发生源头，按成本核算单元进行采集。</w:t>
      </w:r>
    </w:p>
    <w:p w:rsidR="00E162D0" w:rsidRDefault="00E162D0" w:rsidP="0018155A">
      <w:pPr>
        <w:pStyle w:val="p15"/>
        <w:spacing w:line="360" w:lineRule="auto"/>
        <w:rPr>
          <w:rFonts w:ascii="宋体" w:hAnsi="宋体"/>
        </w:rPr>
      </w:pPr>
      <w:r>
        <w:rPr>
          <w:rFonts w:ascii="宋体" w:hAnsi="宋体" w:hint="eastAsia"/>
        </w:rPr>
        <w:t xml:space="preserve">   2. 收入数据</w:t>
      </w:r>
    </w:p>
    <w:p w:rsidR="00E162D0" w:rsidRDefault="00E162D0" w:rsidP="0018155A">
      <w:pPr>
        <w:pStyle w:val="p15"/>
        <w:spacing w:line="360" w:lineRule="auto"/>
        <w:rPr>
          <w:rFonts w:ascii="宋体" w:hAnsi="宋体"/>
        </w:rPr>
      </w:pPr>
      <w:r>
        <w:rPr>
          <w:rFonts w:ascii="宋体" w:hAnsi="宋体" w:hint="eastAsia"/>
        </w:rPr>
        <w:t xml:space="preserve">      (1)  医疗服务收入：按照权责发生制原则，分别按门诊与住院、临床医生、护理与医技执行单元、医疗保险病人与非医疗保险病人和医疗服务项目，采集医疗服务收入数据。</w:t>
      </w:r>
    </w:p>
    <w:p w:rsidR="00E162D0" w:rsidRDefault="00E162D0" w:rsidP="0018155A">
      <w:pPr>
        <w:pStyle w:val="p15"/>
        <w:spacing w:line="360" w:lineRule="auto"/>
        <w:rPr>
          <w:rFonts w:ascii="宋体" w:hAnsi="宋体"/>
        </w:rPr>
      </w:pPr>
      <w:r>
        <w:rPr>
          <w:rFonts w:ascii="宋体" w:hAnsi="宋体" w:hint="eastAsia"/>
        </w:rPr>
        <w:t xml:space="preserve">      (2)  卫生材料收入：按照权责发生制原则，分别按门诊与住院、临床医生、护理与医技执行单元、医疗保险病人与非医疗保险病人，采用计价收费的卫生材料收入。为使卫生材料收入与成本配比，医院应当建立卫生材料收费项目与材料编码的对应关系，以便根据收益原则核销不同材料、不同病人</w:t>
      </w:r>
      <w:r>
        <w:rPr>
          <w:rFonts w:hint="eastAsia"/>
        </w:rPr>
        <w:t>(</w:t>
      </w:r>
      <w:r>
        <w:rPr>
          <w:rFonts w:ascii="宋体" w:hAnsi="宋体" w:hint="eastAsia"/>
        </w:rPr>
        <w:t>病重</w:t>
      </w:r>
      <w:r>
        <w:rPr>
          <w:rFonts w:hint="eastAsia"/>
        </w:rPr>
        <w:t>)</w:t>
      </w:r>
      <w:r>
        <w:rPr>
          <w:rFonts w:ascii="宋体" w:hAnsi="宋体" w:hint="eastAsia"/>
        </w:rPr>
        <w:t>、不同成本核算单元的卫生材料成本。</w:t>
      </w:r>
    </w:p>
    <w:p w:rsidR="00E162D0" w:rsidRDefault="00E162D0" w:rsidP="0018155A">
      <w:pPr>
        <w:pStyle w:val="p15"/>
        <w:spacing w:line="360" w:lineRule="auto"/>
        <w:rPr>
          <w:rFonts w:ascii="宋体" w:hAnsi="宋体"/>
        </w:rPr>
      </w:pPr>
      <w:r>
        <w:rPr>
          <w:rFonts w:ascii="宋体" w:hAnsi="宋体" w:hint="eastAsia"/>
        </w:rPr>
        <w:t xml:space="preserve">      (3) 药品收入：按照权责发生制原则，分别按药品</w:t>
      </w:r>
      <w:proofErr w:type="gramStart"/>
      <w:r>
        <w:rPr>
          <w:rFonts w:ascii="宋体" w:hAnsi="宋体" w:hint="eastAsia"/>
        </w:rPr>
        <w:t>品规</w:t>
      </w:r>
      <w:proofErr w:type="gramEnd"/>
      <w:r>
        <w:rPr>
          <w:rFonts w:ascii="宋体" w:hAnsi="宋体" w:hint="eastAsia"/>
        </w:rPr>
        <w:t>，门诊与住院、核算单元、临床医生、</w:t>
      </w:r>
      <w:proofErr w:type="gramStart"/>
      <w:r>
        <w:rPr>
          <w:rFonts w:ascii="宋体" w:hAnsi="宋体" w:hint="eastAsia"/>
        </w:rPr>
        <w:t>医保病人</w:t>
      </w:r>
      <w:proofErr w:type="gramEnd"/>
      <w:r>
        <w:rPr>
          <w:rFonts w:ascii="宋体" w:hAnsi="宋体" w:hint="eastAsia"/>
        </w:rPr>
        <w:t>与非</w:t>
      </w:r>
      <w:proofErr w:type="gramStart"/>
      <w:r>
        <w:rPr>
          <w:rFonts w:ascii="宋体" w:hAnsi="宋体" w:hint="eastAsia"/>
        </w:rPr>
        <w:t>医保病人</w:t>
      </w:r>
      <w:proofErr w:type="gramEnd"/>
      <w:r>
        <w:rPr>
          <w:rFonts w:ascii="宋体" w:hAnsi="宋体" w:hint="eastAsia"/>
        </w:rPr>
        <w:t>采集药品收入数据。</w:t>
      </w:r>
    </w:p>
    <w:p w:rsidR="00E162D0" w:rsidRDefault="00E162D0" w:rsidP="0018155A">
      <w:pPr>
        <w:pStyle w:val="p15"/>
        <w:spacing w:line="360" w:lineRule="auto"/>
        <w:rPr>
          <w:rFonts w:ascii="宋体" w:hAnsi="宋体"/>
        </w:rPr>
      </w:pPr>
      <w:r>
        <w:rPr>
          <w:rFonts w:ascii="宋体" w:hAnsi="宋体" w:hint="eastAsia"/>
        </w:rPr>
        <w:t xml:space="preserve">   3. 服务量数据</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       (1).服务工作量</w:t>
      </w:r>
    </w:p>
    <w:p w:rsidR="00E162D0" w:rsidRDefault="00E162D0" w:rsidP="0018155A">
      <w:pPr>
        <w:pStyle w:val="p15"/>
        <w:spacing w:line="360" w:lineRule="auto"/>
        <w:rPr>
          <w:rFonts w:ascii="宋体" w:hAnsi="宋体"/>
        </w:rPr>
      </w:pPr>
      <w:r>
        <w:rPr>
          <w:rFonts w:ascii="宋体" w:hAnsi="宋体" w:hint="eastAsia"/>
        </w:rPr>
        <w:t xml:space="preserve">    门诊人次：按就诊日期、挂号类别</w:t>
      </w:r>
      <w:r>
        <w:rPr>
          <w:rFonts w:hint="eastAsia"/>
        </w:rPr>
        <w:t>(</w:t>
      </w:r>
      <w:r>
        <w:rPr>
          <w:rFonts w:ascii="宋体" w:hAnsi="宋体" w:hint="eastAsia"/>
        </w:rPr>
        <w:t>普通，专家</w:t>
      </w:r>
      <w:r>
        <w:rPr>
          <w:rFonts w:hint="eastAsia"/>
        </w:rPr>
        <w:t>)</w:t>
      </w:r>
      <w:r>
        <w:rPr>
          <w:rFonts w:ascii="宋体" w:hAnsi="宋体" w:hint="eastAsia"/>
        </w:rPr>
        <w:t>、</w:t>
      </w:r>
      <w:proofErr w:type="gramStart"/>
      <w:r>
        <w:rPr>
          <w:rFonts w:ascii="宋体" w:hAnsi="宋体" w:hint="eastAsia"/>
        </w:rPr>
        <w:t>医</w:t>
      </w:r>
      <w:proofErr w:type="gramEnd"/>
      <w:r>
        <w:rPr>
          <w:rFonts w:ascii="宋体" w:hAnsi="宋体" w:hint="eastAsia"/>
        </w:rPr>
        <w:t>保类型、专科进行明细统计，启用医生工作站的医生应当将工作量采集到医生。</w:t>
      </w:r>
    </w:p>
    <w:p w:rsidR="00E162D0" w:rsidRDefault="00E162D0" w:rsidP="0018155A">
      <w:pPr>
        <w:pStyle w:val="p15"/>
        <w:spacing w:line="360" w:lineRule="auto"/>
        <w:rPr>
          <w:rFonts w:ascii="宋体" w:hAnsi="宋体"/>
        </w:rPr>
      </w:pPr>
      <w:r>
        <w:rPr>
          <w:rFonts w:ascii="宋体" w:hAnsi="宋体" w:hint="eastAsia"/>
        </w:rPr>
        <w:t>住院占用床日：按住院日期、病区、专科、责任医生、</w:t>
      </w:r>
      <w:proofErr w:type="gramStart"/>
      <w:r>
        <w:rPr>
          <w:rFonts w:ascii="宋体" w:hAnsi="宋体" w:hint="eastAsia"/>
        </w:rPr>
        <w:t>医保类型</w:t>
      </w:r>
      <w:proofErr w:type="gramEnd"/>
      <w:r>
        <w:rPr>
          <w:rFonts w:ascii="宋体" w:hAnsi="宋体" w:hint="eastAsia"/>
        </w:rPr>
        <w:t>等进行明细采集。</w:t>
      </w:r>
    </w:p>
    <w:p w:rsidR="00E162D0" w:rsidRDefault="00E162D0" w:rsidP="0018155A">
      <w:pPr>
        <w:pStyle w:val="p15"/>
        <w:spacing w:line="360" w:lineRule="auto"/>
        <w:rPr>
          <w:rFonts w:ascii="宋体" w:hAnsi="宋体"/>
        </w:rPr>
      </w:pPr>
      <w:r>
        <w:rPr>
          <w:rFonts w:ascii="宋体" w:hAnsi="宋体" w:hint="eastAsia"/>
        </w:rPr>
        <w:t>出院人次：按出院日期、病区、专科、</w:t>
      </w:r>
      <w:proofErr w:type="gramStart"/>
      <w:r>
        <w:rPr>
          <w:rFonts w:ascii="宋体" w:hAnsi="宋体" w:hint="eastAsia"/>
        </w:rPr>
        <w:t>医保类型</w:t>
      </w:r>
      <w:proofErr w:type="gramEnd"/>
      <w:r>
        <w:rPr>
          <w:rFonts w:ascii="宋体" w:hAnsi="宋体" w:hint="eastAsia"/>
        </w:rPr>
        <w:t>等进行明细统计。</w:t>
      </w:r>
    </w:p>
    <w:p w:rsidR="00E162D0" w:rsidRDefault="00E162D0" w:rsidP="0018155A">
      <w:pPr>
        <w:pStyle w:val="p15"/>
        <w:spacing w:line="360" w:lineRule="auto"/>
        <w:rPr>
          <w:rFonts w:ascii="宋体" w:hAnsi="宋体"/>
        </w:rPr>
      </w:pPr>
      <w:r>
        <w:rPr>
          <w:rFonts w:ascii="宋体" w:hAnsi="宋体" w:hint="eastAsia"/>
        </w:rPr>
        <w:t>处方量：按病人、专科、医生、门诊、住院、病区、药房、发药人员统计处方张数和处方记录数。</w:t>
      </w:r>
    </w:p>
    <w:p w:rsidR="00E162D0" w:rsidRDefault="00E162D0" w:rsidP="0018155A">
      <w:pPr>
        <w:pStyle w:val="p15"/>
        <w:spacing w:line="360" w:lineRule="auto"/>
        <w:rPr>
          <w:rFonts w:ascii="宋体" w:hAnsi="宋体"/>
        </w:rPr>
      </w:pPr>
      <w:r>
        <w:rPr>
          <w:rFonts w:ascii="宋体" w:hAnsi="宋体" w:hint="eastAsia"/>
        </w:rPr>
        <w:t>手术工作量：按手术日期、病人、专科</w:t>
      </w:r>
      <w:r>
        <w:rPr>
          <w:rFonts w:hint="eastAsia"/>
        </w:rPr>
        <w:t>(</w:t>
      </w:r>
      <w:r>
        <w:rPr>
          <w:rFonts w:ascii="宋体" w:hAnsi="宋体" w:hint="eastAsia"/>
        </w:rPr>
        <w:t>病区</w:t>
      </w:r>
      <w:r>
        <w:rPr>
          <w:rFonts w:hint="eastAsia"/>
        </w:rPr>
        <w:t>)</w:t>
      </w:r>
      <w:r>
        <w:rPr>
          <w:rFonts w:ascii="宋体" w:hAnsi="宋体" w:hint="eastAsia"/>
        </w:rPr>
        <w:t>、医生、手术参与人员等进行明细统计。</w:t>
      </w:r>
    </w:p>
    <w:p w:rsidR="00E162D0" w:rsidRDefault="00E162D0" w:rsidP="0018155A">
      <w:pPr>
        <w:pStyle w:val="p15"/>
        <w:spacing w:line="360" w:lineRule="auto"/>
        <w:rPr>
          <w:rFonts w:ascii="宋体" w:hAnsi="宋体"/>
        </w:rPr>
      </w:pPr>
      <w:r>
        <w:rPr>
          <w:rFonts w:ascii="宋体" w:hAnsi="宋体" w:hint="eastAsia"/>
        </w:rPr>
        <w:t>大型医用设备检查工作量：按日期、专科</w:t>
      </w:r>
      <w:r>
        <w:rPr>
          <w:rFonts w:hint="eastAsia"/>
        </w:rPr>
        <w:t>(</w:t>
      </w:r>
      <w:r>
        <w:rPr>
          <w:rFonts w:ascii="宋体" w:hAnsi="宋体" w:hint="eastAsia"/>
        </w:rPr>
        <w:t>病区</w:t>
      </w:r>
      <w:r>
        <w:rPr>
          <w:rFonts w:hint="eastAsia"/>
        </w:rPr>
        <w:t>)</w:t>
      </w:r>
      <w:r>
        <w:rPr>
          <w:rFonts w:ascii="宋体" w:hAnsi="宋体" w:hint="eastAsia"/>
        </w:rPr>
        <w:t>、病人、设备编号、检查项目技师等进行明细统计。</w:t>
      </w:r>
    </w:p>
    <w:p w:rsidR="00E162D0" w:rsidRDefault="00E162D0" w:rsidP="0018155A">
      <w:pPr>
        <w:pStyle w:val="p15"/>
        <w:numPr>
          <w:ilvl w:val="0"/>
          <w:numId w:val="8"/>
        </w:numPr>
        <w:spacing w:line="360" w:lineRule="auto"/>
        <w:ind w:firstLine="420"/>
        <w:rPr>
          <w:rFonts w:ascii="宋体" w:hAnsi="宋体"/>
        </w:rPr>
      </w:pPr>
      <w:r>
        <w:rPr>
          <w:rFonts w:ascii="宋体" w:hAnsi="宋体" w:hint="eastAsia"/>
        </w:rPr>
        <w:t>外部服务计量</w:t>
      </w:r>
    </w:p>
    <w:p w:rsidR="00E162D0" w:rsidRDefault="00E162D0" w:rsidP="0018155A">
      <w:pPr>
        <w:pStyle w:val="p15"/>
        <w:spacing w:line="360" w:lineRule="auto"/>
        <w:rPr>
          <w:rFonts w:ascii="宋体" w:hAnsi="宋体"/>
        </w:rPr>
      </w:pPr>
      <w:r>
        <w:rPr>
          <w:rFonts w:ascii="宋体" w:hAnsi="宋体" w:hint="eastAsia"/>
        </w:rPr>
        <w:lastRenderedPageBreak/>
        <w:t xml:space="preserve">  对用水、用电、用气、用氧、洗涤、保洁、维修等外部服务、按服务时间、服务对象</w:t>
      </w:r>
      <w:r>
        <w:rPr>
          <w:rFonts w:hint="eastAsia"/>
        </w:rPr>
        <w:t>(</w:t>
      </w:r>
      <w:r>
        <w:rPr>
          <w:rFonts w:ascii="宋体" w:hAnsi="宋体" w:hint="eastAsia"/>
        </w:rPr>
        <w:t>科室</w:t>
      </w:r>
      <w:r>
        <w:rPr>
          <w:rFonts w:hint="eastAsia"/>
        </w:rPr>
        <w:t>)</w:t>
      </w:r>
      <w:r>
        <w:rPr>
          <w:rFonts w:ascii="宋体" w:hAnsi="宋体" w:hint="eastAsia"/>
        </w:rPr>
        <w:t>、服务项目进行明细统计。</w:t>
      </w:r>
    </w:p>
    <w:p w:rsidR="00E162D0" w:rsidRDefault="00E162D0" w:rsidP="0018155A">
      <w:pPr>
        <w:pStyle w:val="p15"/>
        <w:spacing w:line="360" w:lineRule="auto"/>
        <w:rPr>
          <w:rFonts w:ascii="宋体" w:hAnsi="宋体"/>
        </w:rPr>
      </w:pPr>
      <w:r>
        <w:rPr>
          <w:rFonts w:ascii="宋体" w:hAnsi="宋体" w:hint="eastAsia"/>
        </w:rPr>
        <w:t xml:space="preserve">   (3) 内部服务计量</w:t>
      </w:r>
    </w:p>
    <w:p w:rsidR="00E162D0" w:rsidRDefault="00E162D0" w:rsidP="0018155A">
      <w:pPr>
        <w:pStyle w:val="p15"/>
        <w:spacing w:line="360" w:lineRule="auto"/>
        <w:rPr>
          <w:rFonts w:ascii="宋体" w:hAnsi="宋体"/>
        </w:rPr>
      </w:pPr>
      <w:r>
        <w:rPr>
          <w:rFonts w:ascii="宋体" w:hAnsi="宋体" w:hint="eastAsia"/>
        </w:rPr>
        <w:t xml:space="preserve"> 按提供服务的科室、接受服务的核算单元、服务日期、服务项目等进行明细统计。</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12</w:t>
      </w:r>
      <w:r>
        <w:rPr>
          <w:rFonts w:ascii="宋体" w:hAnsi="宋体" w:hint="eastAsia"/>
          <w:sz w:val="24"/>
          <w:szCs w:val="24"/>
        </w:rPr>
        <w:t>条</w:t>
      </w:r>
      <w:r>
        <w:rPr>
          <w:rFonts w:ascii="宋体" w:hAnsi="宋体" w:hint="eastAsia"/>
        </w:rPr>
        <w:t xml:space="preserve"> 科室成本的归集：</w:t>
      </w:r>
    </w:p>
    <w:p w:rsidR="00E162D0" w:rsidRDefault="00E162D0" w:rsidP="0018155A">
      <w:pPr>
        <w:pStyle w:val="p15"/>
        <w:spacing w:line="360" w:lineRule="auto"/>
        <w:rPr>
          <w:rFonts w:ascii="宋体" w:hAnsi="宋体"/>
        </w:rPr>
      </w:pPr>
      <w:r>
        <w:rPr>
          <w:rFonts w:ascii="宋体" w:hAnsi="宋体" w:hint="eastAsia"/>
        </w:rPr>
        <w:t xml:space="preserve">  科室为开展医疗服务活动发生的直接成本，直接计入或采用按内部服务量、内部服务价格等方法计算后计入科室成本、间接成本按照一定原则和标准分配后计入科室成本。具体计量方法如下：</w:t>
      </w:r>
    </w:p>
    <w:p w:rsidR="00E162D0" w:rsidRDefault="00E162D0" w:rsidP="0018155A">
      <w:pPr>
        <w:pStyle w:val="p15"/>
        <w:spacing w:line="360" w:lineRule="auto"/>
        <w:rPr>
          <w:rFonts w:ascii="宋体" w:hAnsi="宋体"/>
        </w:rPr>
      </w:pPr>
      <w:r>
        <w:rPr>
          <w:rFonts w:ascii="宋体" w:hAnsi="宋体" w:hint="eastAsia"/>
        </w:rPr>
        <w:t xml:space="preserve">  1. 人员经费：按核算科室对全院人员进行定位，将员工发生的各项人员经费直接计入该核算科室成本。</w:t>
      </w:r>
    </w:p>
    <w:p w:rsidR="00E162D0" w:rsidRDefault="00E162D0" w:rsidP="0018155A">
      <w:pPr>
        <w:pStyle w:val="p15"/>
        <w:spacing w:line="360" w:lineRule="auto"/>
        <w:rPr>
          <w:rFonts w:ascii="宋体" w:hAnsi="宋体"/>
        </w:rPr>
      </w:pPr>
      <w:r>
        <w:rPr>
          <w:rFonts w:ascii="宋体" w:hAnsi="宋体" w:hint="eastAsia"/>
        </w:rPr>
        <w:t xml:space="preserve">  2.  药品费：按药品进价计入核算科室的药品成本。</w:t>
      </w:r>
    </w:p>
    <w:p w:rsidR="00E162D0" w:rsidRDefault="00E162D0" w:rsidP="0018155A">
      <w:pPr>
        <w:pStyle w:val="p15"/>
        <w:spacing w:line="360" w:lineRule="auto"/>
        <w:rPr>
          <w:rFonts w:ascii="宋体" w:hAnsi="宋体"/>
        </w:rPr>
      </w:pPr>
      <w:r>
        <w:rPr>
          <w:rFonts w:ascii="宋体" w:hAnsi="宋体" w:hint="eastAsia"/>
        </w:rPr>
        <w:t xml:space="preserve">  3.  卫生材料费：按各核算科室消耗的材料费用直接计入其成本；领用而未消耗的材料，视同库存管理，不计入成本。其中，对成本影响较大的低值易耗品可分期计入成本。</w:t>
      </w:r>
    </w:p>
    <w:p w:rsidR="00E162D0" w:rsidRDefault="00E162D0" w:rsidP="0018155A">
      <w:pPr>
        <w:pStyle w:val="p15"/>
        <w:spacing w:line="360" w:lineRule="auto"/>
        <w:rPr>
          <w:rFonts w:ascii="宋体" w:hAnsi="宋体"/>
        </w:rPr>
      </w:pPr>
      <w:r>
        <w:rPr>
          <w:rFonts w:ascii="宋体" w:hAnsi="宋体" w:hint="eastAsia"/>
        </w:rPr>
        <w:t xml:space="preserve">  4. 固定资产折旧：按会计核算方法计提固定资产折旧，不考虑预计净残值。其中，房屋类固定资产按核算科室的实际占用面积计提折旧；设备类固定资产按核算科室使用的固定资产计提折旧。</w:t>
      </w:r>
    </w:p>
    <w:p w:rsidR="00E162D0" w:rsidRDefault="00E162D0" w:rsidP="0018155A">
      <w:pPr>
        <w:pStyle w:val="p15"/>
        <w:spacing w:line="360" w:lineRule="auto"/>
        <w:rPr>
          <w:rFonts w:ascii="宋体" w:hAnsi="宋体"/>
        </w:rPr>
      </w:pPr>
      <w:r>
        <w:rPr>
          <w:rFonts w:ascii="宋体" w:hAnsi="宋体" w:hint="eastAsia"/>
        </w:rPr>
        <w:t xml:space="preserve"> 5  无形资产摊销：医院无形资产应当自取得当月起，在预计使用年限内采用年限平均法分期平均摊销，</w:t>
      </w:r>
      <w:proofErr w:type="gramStart"/>
      <w:r>
        <w:rPr>
          <w:rFonts w:ascii="宋体" w:hAnsi="宋体" w:hint="eastAsia"/>
        </w:rPr>
        <w:t>按收益</w:t>
      </w:r>
      <w:proofErr w:type="gramEnd"/>
      <w:r>
        <w:rPr>
          <w:rFonts w:ascii="宋体" w:hAnsi="宋体" w:hint="eastAsia"/>
        </w:rPr>
        <w:t>科室确认无形资产摊销费用。</w:t>
      </w:r>
    </w:p>
    <w:p w:rsidR="00E162D0" w:rsidRDefault="00E162D0" w:rsidP="0018155A">
      <w:pPr>
        <w:pStyle w:val="p15"/>
        <w:spacing w:line="360" w:lineRule="auto"/>
        <w:rPr>
          <w:rFonts w:ascii="宋体" w:hAnsi="宋体"/>
        </w:rPr>
      </w:pPr>
      <w:r>
        <w:rPr>
          <w:rFonts w:ascii="宋体" w:hAnsi="宋体" w:hint="eastAsia"/>
        </w:rPr>
        <w:t xml:space="preserve"> 6. 提取医疗风险基金：以临床、医技科室当期医疗收入的</w:t>
      </w:r>
      <w:r>
        <w:rPr>
          <w:rFonts w:hint="eastAsia"/>
        </w:rPr>
        <w:t>3%</w:t>
      </w:r>
      <w:r>
        <w:rPr>
          <w:rFonts w:ascii="宋体" w:hAnsi="宋体" w:hint="eastAsia"/>
        </w:rPr>
        <w:t>计提。</w:t>
      </w:r>
    </w:p>
    <w:p w:rsidR="00E162D0" w:rsidRDefault="00E162D0" w:rsidP="0018155A">
      <w:pPr>
        <w:pStyle w:val="p15"/>
        <w:spacing w:line="360" w:lineRule="auto"/>
        <w:rPr>
          <w:rFonts w:ascii="宋体" w:hAnsi="宋体"/>
        </w:rPr>
      </w:pPr>
      <w:r>
        <w:rPr>
          <w:rFonts w:ascii="宋体" w:hAnsi="宋体" w:hint="eastAsia"/>
        </w:rPr>
        <w:t xml:space="preserve"> 7 其他费用：</w:t>
      </w:r>
    </w:p>
    <w:p w:rsidR="00E162D0" w:rsidRDefault="00E162D0" w:rsidP="0018155A">
      <w:pPr>
        <w:pStyle w:val="p15"/>
        <w:numPr>
          <w:ilvl w:val="0"/>
          <w:numId w:val="9"/>
        </w:numPr>
        <w:spacing w:line="360" w:lineRule="auto"/>
        <w:ind w:firstLine="420"/>
        <w:rPr>
          <w:rFonts w:ascii="宋体" w:hAnsi="宋体"/>
        </w:rPr>
      </w:pPr>
      <w:r>
        <w:rPr>
          <w:rFonts w:ascii="宋体" w:hAnsi="宋体" w:hint="eastAsia"/>
        </w:rPr>
        <w:t>房屋、设备维修费：常规维修费用按科室</w:t>
      </w:r>
      <w:r>
        <w:rPr>
          <w:rFonts w:hint="eastAsia"/>
        </w:rPr>
        <w:t>(</w:t>
      </w:r>
      <w:r>
        <w:rPr>
          <w:rFonts w:ascii="宋体" w:hAnsi="宋体" w:hint="eastAsia"/>
        </w:rPr>
        <w:t>房屋、设备实际占用科室</w:t>
      </w:r>
      <w:r>
        <w:rPr>
          <w:rFonts w:hint="eastAsia"/>
        </w:rPr>
        <w:t>)</w:t>
      </w:r>
      <w:r>
        <w:rPr>
          <w:rFonts w:ascii="宋体" w:hAnsi="宋体" w:hint="eastAsia"/>
        </w:rPr>
        <w:t>实际发生数记录；设备维保费用</w:t>
      </w:r>
      <w:proofErr w:type="gramStart"/>
      <w:r>
        <w:rPr>
          <w:rFonts w:ascii="宋体" w:hAnsi="宋体" w:hint="eastAsia"/>
        </w:rPr>
        <w:t>按维保期间</w:t>
      </w:r>
      <w:proofErr w:type="gramEnd"/>
      <w:r>
        <w:rPr>
          <w:rFonts w:ascii="宋体" w:hAnsi="宋体" w:hint="eastAsia"/>
        </w:rPr>
        <w:t>分期计入</w:t>
      </w:r>
      <w:r>
        <w:rPr>
          <w:rFonts w:hint="eastAsia"/>
        </w:rPr>
        <w:t>(</w:t>
      </w:r>
      <w:r>
        <w:rPr>
          <w:rFonts w:ascii="宋体" w:hAnsi="宋体" w:hint="eastAsia"/>
        </w:rPr>
        <w:t>符合大型修缮标准的固定资产维修支出增加固定资产原值，计提折旧</w:t>
      </w:r>
      <w:r>
        <w:rPr>
          <w:rFonts w:hint="eastAsia"/>
        </w:rPr>
        <w:t>)</w:t>
      </w:r>
      <w:r>
        <w:rPr>
          <w:rFonts w:ascii="宋体" w:hAnsi="宋体" w:hint="eastAsia"/>
        </w:rPr>
        <w:t>。</w:t>
      </w:r>
    </w:p>
    <w:p w:rsidR="00E162D0" w:rsidRDefault="00E162D0" w:rsidP="0018155A">
      <w:pPr>
        <w:pStyle w:val="p15"/>
        <w:numPr>
          <w:ilvl w:val="0"/>
          <w:numId w:val="9"/>
        </w:numPr>
        <w:spacing w:line="360" w:lineRule="auto"/>
        <w:ind w:firstLine="420"/>
        <w:rPr>
          <w:rFonts w:ascii="宋体" w:hAnsi="宋体"/>
        </w:rPr>
      </w:pPr>
      <w:r>
        <w:rPr>
          <w:rFonts w:ascii="宋体" w:hAnsi="宋体" w:hint="eastAsia"/>
        </w:rPr>
        <w:t>水电费：按核算科室实际水、点用量计算确认费用；无实际计量的，可按照核算科室占用面积或收入等参数计算确认。</w:t>
      </w:r>
    </w:p>
    <w:p w:rsidR="00E162D0" w:rsidRDefault="00E162D0" w:rsidP="0018155A">
      <w:pPr>
        <w:pStyle w:val="p15"/>
        <w:numPr>
          <w:ilvl w:val="0"/>
          <w:numId w:val="9"/>
        </w:numPr>
        <w:spacing w:line="360" w:lineRule="auto"/>
        <w:ind w:firstLine="420"/>
        <w:rPr>
          <w:rFonts w:ascii="宋体" w:hAnsi="宋体"/>
        </w:rPr>
      </w:pPr>
      <w:r>
        <w:rPr>
          <w:rFonts w:ascii="宋体" w:hAnsi="宋体" w:hint="eastAsia"/>
        </w:rPr>
        <w:t>办公费、印刷费：按实际发生的办公性费用直接计入或按领用记录计量计入。</w:t>
      </w:r>
    </w:p>
    <w:p w:rsidR="00E162D0" w:rsidRDefault="00E162D0" w:rsidP="0018155A">
      <w:pPr>
        <w:pStyle w:val="p15"/>
        <w:numPr>
          <w:ilvl w:val="0"/>
          <w:numId w:val="9"/>
        </w:numPr>
        <w:spacing w:line="360" w:lineRule="auto"/>
        <w:ind w:firstLine="420"/>
        <w:rPr>
          <w:rFonts w:ascii="宋体" w:hAnsi="宋体"/>
        </w:rPr>
      </w:pPr>
      <w:r>
        <w:rPr>
          <w:rFonts w:ascii="宋体" w:hAnsi="宋体" w:hint="eastAsia"/>
        </w:rPr>
        <w:t>卫生材料以外其他低值易耗品：对成本影响较大的低值易耗品可分期计入成本。</w:t>
      </w:r>
    </w:p>
    <w:p w:rsidR="00E162D0" w:rsidRDefault="00E162D0" w:rsidP="0018155A">
      <w:pPr>
        <w:pStyle w:val="p15"/>
        <w:numPr>
          <w:ilvl w:val="0"/>
          <w:numId w:val="9"/>
        </w:numPr>
        <w:spacing w:line="360" w:lineRule="auto"/>
        <w:ind w:firstLine="420"/>
        <w:rPr>
          <w:rFonts w:ascii="宋体" w:hAnsi="宋体"/>
        </w:rPr>
      </w:pPr>
      <w:r>
        <w:rPr>
          <w:rFonts w:ascii="宋体" w:hAnsi="宋体" w:hint="eastAsia"/>
        </w:rPr>
        <w:t>其他：按核算科室的实际消耗量直接或采用一定方法计算后计入费用。例如物业管理费可以按照占用面积，洗涤、交通费用可以按照工作量，计算取得个核算科室的费用。</w:t>
      </w:r>
    </w:p>
    <w:p w:rsidR="00E162D0" w:rsidRDefault="00E162D0" w:rsidP="0018155A">
      <w:pPr>
        <w:pStyle w:val="p15"/>
        <w:spacing w:line="360" w:lineRule="auto"/>
        <w:rPr>
          <w:rFonts w:ascii="宋体" w:hAnsi="宋体"/>
        </w:rPr>
      </w:pPr>
      <w:r>
        <w:rPr>
          <w:rFonts w:ascii="宋体" w:hAnsi="宋体" w:hint="eastAsia"/>
        </w:rPr>
        <w:lastRenderedPageBreak/>
        <w:t xml:space="preserve">  </w:t>
      </w:r>
      <w:r>
        <w:rPr>
          <w:rFonts w:ascii="宋体" w:hAnsi="宋体" w:hint="eastAsia"/>
          <w:sz w:val="24"/>
          <w:szCs w:val="24"/>
        </w:rPr>
        <w:t>第</w:t>
      </w:r>
      <w:r>
        <w:rPr>
          <w:rFonts w:hint="eastAsia"/>
          <w:sz w:val="24"/>
          <w:szCs w:val="24"/>
        </w:rPr>
        <w:t>13</w:t>
      </w:r>
      <w:r>
        <w:rPr>
          <w:rFonts w:ascii="宋体" w:hAnsi="宋体" w:hint="eastAsia"/>
          <w:sz w:val="24"/>
          <w:szCs w:val="24"/>
        </w:rPr>
        <w:t>条</w:t>
      </w:r>
      <w:r>
        <w:rPr>
          <w:rFonts w:ascii="宋体" w:hAnsi="宋体" w:hint="eastAsia"/>
        </w:rPr>
        <w:t xml:space="preserve"> 科室成本的分摊</w:t>
      </w:r>
    </w:p>
    <w:p w:rsidR="00E162D0" w:rsidRDefault="00E162D0" w:rsidP="0018155A">
      <w:pPr>
        <w:pStyle w:val="p15"/>
        <w:spacing w:line="360" w:lineRule="auto"/>
        <w:rPr>
          <w:rFonts w:ascii="宋体" w:hAnsi="宋体"/>
        </w:rPr>
      </w:pPr>
      <w:r>
        <w:rPr>
          <w:rFonts w:ascii="宋体" w:hAnsi="宋体" w:hint="eastAsia"/>
        </w:rPr>
        <w:t xml:space="preserve">  各类科室发生的间接成本应当本着相关性、成本效益关系及重要性等原则，按照分项逐级分布结转的方法进行分摊，最终将所有成本转移到临床科室。具体步骤是：</w:t>
      </w:r>
    </w:p>
    <w:p w:rsidR="00E162D0" w:rsidRDefault="00E162D0" w:rsidP="0018155A">
      <w:pPr>
        <w:pStyle w:val="p15"/>
        <w:spacing w:line="360" w:lineRule="auto"/>
        <w:rPr>
          <w:rFonts w:ascii="宋体" w:hAnsi="宋体"/>
        </w:rPr>
      </w:pPr>
      <w:r>
        <w:rPr>
          <w:rFonts w:ascii="宋体" w:hAnsi="宋体" w:hint="eastAsia"/>
        </w:rPr>
        <w:t xml:space="preserve">   1 .一级分摊：行政后勤类科室的费用分摊</w:t>
      </w:r>
    </w:p>
    <w:p w:rsidR="00E162D0" w:rsidRDefault="00E162D0" w:rsidP="0018155A">
      <w:pPr>
        <w:pStyle w:val="p15"/>
        <w:spacing w:line="360" w:lineRule="auto"/>
        <w:rPr>
          <w:rFonts w:ascii="宋体" w:hAnsi="宋体"/>
        </w:rPr>
      </w:pPr>
      <w:r>
        <w:rPr>
          <w:rFonts w:ascii="宋体" w:hAnsi="宋体" w:hint="eastAsia"/>
        </w:rPr>
        <w:t xml:space="preserve"> 将行政后勤类科室的费用按人员比例向临床科室、医技科室和</w:t>
      </w:r>
      <w:proofErr w:type="gramStart"/>
      <w:r>
        <w:rPr>
          <w:rFonts w:ascii="宋体" w:hAnsi="宋体" w:hint="eastAsia"/>
        </w:rPr>
        <w:t>医辅</w:t>
      </w:r>
      <w:proofErr w:type="gramEnd"/>
      <w:r>
        <w:rPr>
          <w:rFonts w:ascii="宋体" w:hAnsi="宋体" w:hint="eastAsia"/>
        </w:rPr>
        <w:t>科室分摊，并实行分项结转。</w:t>
      </w:r>
    </w:p>
    <w:p w:rsidR="00E162D0" w:rsidRDefault="00E162D0" w:rsidP="0018155A">
      <w:pPr>
        <w:pStyle w:val="p15"/>
        <w:spacing w:line="360" w:lineRule="auto"/>
        <w:rPr>
          <w:rFonts w:ascii="宋体" w:hAnsi="宋体"/>
        </w:rPr>
      </w:pPr>
      <w:r>
        <w:rPr>
          <w:rFonts w:ascii="宋体" w:hAnsi="宋体" w:hint="eastAsia"/>
        </w:rPr>
        <w:t xml:space="preserve">  核算科室</w:t>
      </w:r>
      <w:r>
        <w:rPr>
          <w:rFonts w:hint="eastAsia"/>
        </w:rPr>
        <w:t>(</w:t>
      </w:r>
      <w:r>
        <w:rPr>
          <w:rFonts w:ascii="宋体" w:hAnsi="宋体" w:hint="eastAsia"/>
        </w:rPr>
        <w:t>临床、医技、</w:t>
      </w:r>
      <w:proofErr w:type="gramStart"/>
      <w:r>
        <w:rPr>
          <w:rFonts w:ascii="宋体" w:hAnsi="宋体" w:hint="eastAsia"/>
        </w:rPr>
        <w:t>医</w:t>
      </w:r>
      <w:proofErr w:type="gramEnd"/>
      <w:r>
        <w:rPr>
          <w:rFonts w:ascii="宋体" w:hAnsi="宋体" w:hint="eastAsia"/>
        </w:rPr>
        <w:t>辅科室</w:t>
      </w:r>
      <w:r>
        <w:rPr>
          <w:rFonts w:hint="eastAsia"/>
        </w:rPr>
        <w:t>)</w:t>
      </w:r>
      <w:r>
        <w:rPr>
          <w:rFonts w:ascii="宋体" w:hAnsi="宋体" w:hint="eastAsia"/>
        </w:rPr>
        <w:t>分摊的某项行政后勤类科室的费用</w:t>
      </w:r>
      <w:r>
        <w:rPr>
          <w:rFonts w:hint="eastAsia"/>
        </w:rPr>
        <w:t>=</w:t>
      </w:r>
      <w:r>
        <w:rPr>
          <w:rFonts w:ascii="宋体" w:hAnsi="宋体" w:hint="eastAsia"/>
        </w:rPr>
        <w:t>该科室职工人数</w:t>
      </w:r>
      <w:r>
        <w:rPr>
          <w:rFonts w:hint="eastAsia"/>
        </w:rPr>
        <w:t>/</w:t>
      </w:r>
      <w:r>
        <w:rPr>
          <w:rFonts w:ascii="宋体" w:hAnsi="宋体" w:hint="eastAsia"/>
        </w:rPr>
        <w:t>除行政后勤类外全院职工人数</w:t>
      </w:r>
      <w:r>
        <w:rPr>
          <w:rFonts w:hint="eastAsia"/>
        </w:rPr>
        <w:t xml:space="preserve">x </w:t>
      </w:r>
      <w:r>
        <w:rPr>
          <w:rFonts w:ascii="宋体" w:hAnsi="宋体" w:hint="eastAsia"/>
        </w:rPr>
        <w:t>当期行政后勤科室各项总费用</w:t>
      </w:r>
    </w:p>
    <w:p w:rsidR="00E162D0" w:rsidRDefault="00E162D0" w:rsidP="0018155A">
      <w:pPr>
        <w:pStyle w:val="p15"/>
        <w:spacing w:line="360" w:lineRule="auto"/>
        <w:rPr>
          <w:rFonts w:ascii="宋体" w:hAnsi="宋体"/>
        </w:rPr>
      </w:pPr>
      <w:r>
        <w:rPr>
          <w:rFonts w:ascii="宋体" w:hAnsi="宋体" w:hint="eastAsia"/>
        </w:rPr>
        <w:t xml:space="preserve">   2. 二级分摊：</w:t>
      </w:r>
      <w:proofErr w:type="gramStart"/>
      <w:r>
        <w:rPr>
          <w:rFonts w:ascii="宋体" w:hAnsi="宋体" w:hint="eastAsia"/>
        </w:rPr>
        <w:t>医</w:t>
      </w:r>
      <w:proofErr w:type="gramEnd"/>
      <w:r>
        <w:rPr>
          <w:rFonts w:ascii="宋体" w:hAnsi="宋体" w:hint="eastAsia"/>
        </w:rPr>
        <w:t>辅科室成本分摊。</w:t>
      </w:r>
    </w:p>
    <w:p w:rsidR="00E162D0" w:rsidRDefault="00E162D0" w:rsidP="0018155A">
      <w:pPr>
        <w:pStyle w:val="p15"/>
        <w:spacing w:line="360" w:lineRule="auto"/>
        <w:rPr>
          <w:rFonts w:ascii="宋体" w:hAnsi="宋体"/>
        </w:rPr>
      </w:pPr>
      <w:r>
        <w:rPr>
          <w:rFonts w:ascii="宋体" w:hAnsi="宋体" w:hint="eastAsia"/>
        </w:rPr>
        <w:t xml:space="preserve">  将</w:t>
      </w:r>
      <w:proofErr w:type="gramStart"/>
      <w:r>
        <w:rPr>
          <w:rFonts w:ascii="宋体" w:hAnsi="宋体" w:hint="eastAsia"/>
        </w:rPr>
        <w:t>医</w:t>
      </w:r>
      <w:proofErr w:type="gramEnd"/>
      <w:r>
        <w:rPr>
          <w:rFonts w:ascii="宋体" w:hAnsi="宋体" w:hint="eastAsia"/>
        </w:rPr>
        <w:t>辅科室成本向临床科室和医技科室分摊，并实行分项结转，分摊参数可采用收入比重、工作量比重、占用面积比重等。</w:t>
      </w:r>
    </w:p>
    <w:p w:rsidR="00E162D0" w:rsidRDefault="00E162D0" w:rsidP="0018155A">
      <w:pPr>
        <w:pStyle w:val="p15"/>
        <w:spacing w:line="360" w:lineRule="auto"/>
        <w:rPr>
          <w:rFonts w:ascii="宋体" w:hAnsi="宋体"/>
        </w:rPr>
      </w:pPr>
      <w:r>
        <w:rPr>
          <w:rFonts w:ascii="宋体" w:hAnsi="宋体" w:hint="eastAsia"/>
        </w:rPr>
        <w:t xml:space="preserve">   (1) 按收入比重分摊</w:t>
      </w:r>
      <w:r>
        <w:rPr>
          <w:rFonts w:hint="eastAsia"/>
        </w:rPr>
        <w:t>(</w:t>
      </w:r>
      <w:r>
        <w:rPr>
          <w:rFonts w:ascii="宋体" w:hAnsi="宋体" w:hint="eastAsia"/>
        </w:rPr>
        <w:t>适用于门诊挂号收费、住院结算室等成本分摊</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  某临床室</w:t>
      </w:r>
      <w:r>
        <w:rPr>
          <w:rFonts w:hint="eastAsia"/>
        </w:rPr>
        <w:t>(</w:t>
      </w:r>
      <w:r>
        <w:rPr>
          <w:rFonts w:ascii="宋体" w:hAnsi="宋体" w:hint="eastAsia"/>
        </w:rPr>
        <w:t>或医技科室</w:t>
      </w:r>
      <w:r>
        <w:rPr>
          <w:rFonts w:hint="eastAsia"/>
        </w:rPr>
        <w:t>)</w:t>
      </w:r>
      <w:r>
        <w:rPr>
          <w:rFonts w:ascii="宋体" w:hAnsi="宋体" w:hint="eastAsia"/>
        </w:rPr>
        <w:t>分摊的某</w:t>
      </w:r>
      <w:proofErr w:type="gramStart"/>
      <w:r>
        <w:rPr>
          <w:rFonts w:ascii="宋体" w:hAnsi="宋体" w:hint="eastAsia"/>
        </w:rPr>
        <w:t>医</w:t>
      </w:r>
      <w:proofErr w:type="gramEnd"/>
      <w:r>
        <w:rPr>
          <w:rFonts w:ascii="宋体" w:hAnsi="宋体" w:hint="eastAsia"/>
        </w:rPr>
        <w:t>辅科室成本</w:t>
      </w:r>
      <w:r>
        <w:rPr>
          <w:rFonts w:hint="eastAsia"/>
        </w:rPr>
        <w:t>=</w:t>
      </w:r>
      <w:r>
        <w:rPr>
          <w:rFonts w:ascii="宋体" w:hAnsi="宋体" w:hint="eastAsia"/>
        </w:rPr>
        <w:t>该科室医疗收入</w:t>
      </w:r>
      <w:r>
        <w:rPr>
          <w:rFonts w:hint="eastAsia"/>
        </w:rPr>
        <w:t>/</w:t>
      </w:r>
      <w:r>
        <w:rPr>
          <w:rFonts w:ascii="宋体" w:hAnsi="宋体" w:hint="eastAsia"/>
        </w:rPr>
        <w:t>全院</w:t>
      </w:r>
      <w:proofErr w:type="gramStart"/>
      <w:r>
        <w:rPr>
          <w:rFonts w:ascii="宋体" w:hAnsi="宋体" w:hint="eastAsia"/>
        </w:rPr>
        <w:t>总医疗</w:t>
      </w:r>
      <w:proofErr w:type="gramEnd"/>
      <w:r>
        <w:rPr>
          <w:rFonts w:ascii="宋体" w:hAnsi="宋体" w:hint="eastAsia"/>
        </w:rPr>
        <w:t>收入</w:t>
      </w:r>
      <w:r>
        <w:rPr>
          <w:rFonts w:hint="eastAsia"/>
        </w:rPr>
        <w:t>x</w:t>
      </w:r>
      <w:r>
        <w:rPr>
          <w:rFonts w:ascii="宋体" w:hAnsi="宋体" w:hint="eastAsia"/>
        </w:rPr>
        <w:t>当期某</w:t>
      </w:r>
      <w:proofErr w:type="gramStart"/>
      <w:r>
        <w:rPr>
          <w:rFonts w:ascii="宋体" w:hAnsi="宋体" w:hint="eastAsia"/>
        </w:rPr>
        <w:t>医</w:t>
      </w:r>
      <w:proofErr w:type="gramEnd"/>
      <w:r>
        <w:rPr>
          <w:rFonts w:ascii="宋体" w:hAnsi="宋体" w:hint="eastAsia"/>
        </w:rPr>
        <w:t>辅科室各项总成本</w:t>
      </w:r>
    </w:p>
    <w:p w:rsidR="00E162D0" w:rsidRDefault="00E162D0" w:rsidP="0018155A">
      <w:pPr>
        <w:pStyle w:val="p15"/>
        <w:spacing w:line="360" w:lineRule="auto"/>
        <w:rPr>
          <w:rFonts w:ascii="宋体" w:hAnsi="宋体"/>
        </w:rPr>
      </w:pPr>
      <w:r>
        <w:rPr>
          <w:rFonts w:ascii="宋体" w:hAnsi="宋体" w:hint="eastAsia"/>
        </w:rPr>
        <w:t xml:space="preserve">  (2) 按工作量分摊</w:t>
      </w:r>
      <w:r>
        <w:rPr>
          <w:rFonts w:hint="eastAsia"/>
        </w:rPr>
        <w:t>(</w:t>
      </w:r>
      <w:r>
        <w:rPr>
          <w:rFonts w:ascii="宋体" w:hAnsi="宋体" w:hint="eastAsia"/>
        </w:rPr>
        <w:t>适用于门诊挂号收费、住院结算、洗衣、消毒、水、电、气等保障部门，病案部门等成本分摊</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  某临床科室</w:t>
      </w:r>
      <w:r>
        <w:rPr>
          <w:rFonts w:hint="eastAsia"/>
        </w:rPr>
        <w:t>(</w:t>
      </w:r>
      <w:r>
        <w:rPr>
          <w:rFonts w:ascii="宋体" w:hAnsi="宋体" w:hint="eastAsia"/>
        </w:rPr>
        <w:t>或医技科室</w:t>
      </w:r>
      <w:r>
        <w:rPr>
          <w:rFonts w:hint="eastAsia"/>
        </w:rPr>
        <w:t xml:space="preserve">) </w:t>
      </w:r>
      <w:r>
        <w:rPr>
          <w:rFonts w:ascii="宋体" w:hAnsi="宋体" w:hint="eastAsia"/>
        </w:rPr>
        <w:t>分摊的某</w:t>
      </w:r>
      <w:proofErr w:type="gramStart"/>
      <w:r>
        <w:rPr>
          <w:rFonts w:ascii="宋体" w:hAnsi="宋体" w:hint="eastAsia"/>
        </w:rPr>
        <w:t>医</w:t>
      </w:r>
      <w:proofErr w:type="gramEnd"/>
      <w:r>
        <w:rPr>
          <w:rFonts w:ascii="宋体" w:hAnsi="宋体" w:hint="eastAsia"/>
        </w:rPr>
        <w:t xml:space="preserve">辅科室成本 </w:t>
      </w:r>
      <w:r>
        <w:rPr>
          <w:rFonts w:hint="eastAsia"/>
        </w:rPr>
        <w:t xml:space="preserve">= </w:t>
      </w:r>
      <w:r>
        <w:rPr>
          <w:rFonts w:ascii="宋体" w:hAnsi="宋体" w:hint="eastAsia"/>
        </w:rPr>
        <w:t>该科室消耗工作量</w:t>
      </w:r>
      <w:r>
        <w:rPr>
          <w:rFonts w:hint="eastAsia"/>
        </w:rPr>
        <w:t>(</w:t>
      </w:r>
      <w:r>
        <w:rPr>
          <w:rFonts w:ascii="宋体" w:hAnsi="宋体" w:hint="eastAsia"/>
        </w:rPr>
        <w:t>或医疗工作量</w:t>
      </w:r>
      <w:r>
        <w:rPr>
          <w:rFonts w:hint="eastAsia"/>
        </w:rPr>
        <w:t xml:space="preserve">) / </w:t>
      </w:r>
      <w:r>
        <w:rPr>
          <w:rFonts w:ascii="宋体" w:hAnsi="宋体" w:hint="eastAsia"/>
        </w:rPr>
        <w:t>某</w:t>
      </w:r>
      <w:proofErr w:type="gramStart"/>
      <w:r>
        <w:rPr>
          <w:rFonts w:ascii="宋体" w:hAnsi="宋体" w:hint="eastAsia"/>
        </w:rPr>
        <w:t>医</w:t>
      </w:r>
      <w:proofErr w:type="gramEnd"/>
      <w:r>
        <w:rPr>
          <w:rFonts w:ascii="宋体" w:hAnsi="宋体" w:hint="eastAsia"/>
        </w:rPr>
        <w:t xml:space="preserve">辅科室待分摊的工作量 </w:t>
      </w:r>
      <w:r>
        <w:rPr>
          <w:rFonts w:hint="eastAsia"/>
        </w:rPr>
        <w:t xml:space="preserve">x </w:t>
      </w:r>
      <w:r>
        <w:rPr>
          <w:rFonts w:ascii="宋体" w:hAnsi="宋体" w:hint="eastAsia"/>
        </w:rPr>
        <w:t>当期某</w:t>
      </w:r>
      <w:proofErr w:type="gramStart"/>
      <w:r>
        <w:rPr>
          <w:rFonts w:ascii="宋体" w:hAnsi="宋体" w:hint="eastAsia"/>
        </w:rPr>
        <w:t>医</w:t>
      </w:r>
      <w:proofErr w:type="gramEnd"/>
      <w:r>
        <w:rPr>
          <w:rFonts w:ascii="宋体" w:hAnsi="宋体" w:hint="eastAsia"/>
        </w:rPr>
        <w:t>辅科室各项总成本</w:t>
      </w:r>
    </w:p>
    <w:p w:rsidR="00E162D0" w:rsidRDefault="00E162D0" w:rsidP="0018155A">
      <w:pPr>
        <w:pStyle w:val="p15"/>
        <w:spacing w:line="360" w:lineRule="auto"/>
        <w:rPr>
          <w:rFonts w:ascii="宋体" w:hAnsi="宋体"/>
        </w:rPr>
      </w:pPr>
      <w:r>
        <w:rPr>
          <w:rFonts w:ascii="宋体" w:hAnsi="宋体" w:hint="eastAsia"/>
        </w:rPr>
        <w:t xml:space="preserve">  (3) 按占用面积分摊：</w:t>
      </w:r>
    </w:p>
    <w:p w:rsidR="00E162D0" w:rsidRDefault="00E162D0" w:rsidP="0018155A">
      <w:pPr>
        <w:pStyle w:val="p15"/>
        <w:spacing w:line="360" w:lineRule="auto"/>
        <w:rPr>
          <w:rFonts w:ascii="宋体" w:hAnsi="宋体"/>
        </w:rPr>
      </w:pPr>
      <w:r>
        <w:rPr>
          <w:rFonts w:ascii="宋体" w:hAnsi="宋体" w:hint="eastAsia"/>
        </w:rPr>
        <w:t xml:space="preserve">   某临床科室</w:t>
      </w:r>
      <w:r>
        <w:rPr>
          <w:rFonts w:hint="eastAsia"/>
        </w:rPr>
        <w:t>(</w:t>
      </w:r>
      <w:r>
        <w:rPr>
          <w:rFonts w:ascii="宋体" w:hAnsi="宋体" w:hint="eastAsia"/>
        </w:rPr>
        <w:t>或医技科室</w:t>
      </w:r>
      <w:r>
        <w:rPr>
          <w:rFonts w:hint="eastAsia"/>
        </w:rPr>
        <w:t>)</w:t>
      </w:r>
      <w:r>
        <w:rPr>
          <w:rFonts w:ascii="宋体" w:hAnsi="宋体" w:hint="eastAsia"/>
        </w:rPr>
        <w:t>分摊的某</w:t>
      </w:r>
      <w:proofErr w:type="gramStart"/>
      <w:r>
        <w:rPr>
          <w:rFonts w:ascii="宋体" w:hAnsi="宋体" w:hint="eastAsia"/>
        </w:rPr>
        <w:t>医</w:t>
      </w:r>
      <w:proofErr w:type="gramEnd"/>
      <w:r>
        <w:rPr>
          <w:rFonts w:ascii="宋体" w:hAnsi="宋体" w:hint="eastAsia"/>
        </w:rPr>
        <w:t>辅科室成本</w:t>
      </w:r>
      <w:r>
        <w:rPr>
          <w:rFonts w:hint="eastAsia"/>
        </w:rPr>
        <w:t>=</w:t>
      </w:r>
      <w:r>
        <w:rPr>
          <w:rFonts w:ascii="宋体" w:hAnsi="宋体" w:hint="eastAsia"/>
        </w:rPr>
        <w:t>该科室实际占用建筑面积</w:t>
      </w:r>
      <w:r>
        <w:rPr>
          <w:rFonts w:hint="eastAsia"/>
        </w:rPr>
        <w:t>/</w:t>
      </w:r>
      <w:r>
        <w:rPr>
          <w:rFonts w:ascii="宋体" w:hAnsi="宋体" w:hint="eastAsia"/>
        </w:rPr>
        <w:t>全院临床、医技科室建筑总面积</w:t>
      </w:r>
      <w:r>
        <w:rPr>
          <w:rFonts w:hint="eastAsia"/>
        </w:rPr>
        <w:t xml:space="preserve">x </w:t>
      </w:r>
      <w:r>
        <w:rPr>
          <w:rFonts w:ascii="宋体" w:hAnsi="宋体" w:hint="eastAsia"/>
        </w:rPr>
        <w:t>当期某</w:t>
      </w:r>
      <w:proofErr w:type="gramStart"/>
      <w:r>
        <w:rPr>
          <w:rFonts w:ascii="宋体" w:hAnsi="宋体" w:hint="eastAsia"/>
        </w:rPr>
        <w:t>医</w:t>
      </w:r>
      <w:proofErr w:type="gramEnd"/>
      <w:r>
        <w:rPr>
          <w:rFonts w:ascii="宋体" w:hAnsi="宋体" w:hint="eastAsia"/>
        </w:rPr>
        <w:t>辅科室各项总成本</w:t>
      </w:r>
    </w:p>
    <w:p w:rsidR="00E162D0" w:rsidRDefault="00E162D0" w:rsidP="0018155A">
      <w:pPr>
        <w:pStyle w:val="p15"/>
        <w:spacing w:line="360" w:lineRule="auto"/>
        <w:rPr>
          <w:rFonts w:ascii="宋体" w:hAnsi="宋体"/>
        </w:rPr>
      </w:pPr>
      <w:r>
        <w:rPr>
          <w:rFonts w:ascii="宋体" w:hAnsi="宋体" w:hint="eastAsia"/>
        </w:rPr>
        <w:t xml:space="preserve"> 3. 三级分摊： 医技科室成本分摊</w:t>
      </w:r>
    </w:p>
    <w:p w:rsidR="00E162D0" w:rsidRDefault="00E162D0" w:rsidP="0018155A">
      <w:pPr>
        <w:pStyle w:val="p15"/>
        <w:spacing w:line="360" w:lineRule="auto"/>
        <w:rPr>
          <w:rFonts w:ascii="宋体" w:hAnsi="宋体"/>
        </w:rPr>
      </w:pPr>
      <w:r>
        <w:rPr>
          <w:rFonts w:ascii="宋体" w:hAnsi="宋体" w:hint="eastAsia"/>
        </w:rPr>
        <w:t xml:space="preserve">   将医技科室成本向临床科室分摊，分摊参数采用收入比重，分摊后形成门诊、住院临床科室的成本。</w:t>
      </w:r>
    </w:p>
    <w:p w:rsidR="00E162D0" w:rsidRDefault="00E162D0" w:rsidP="0018155A">
      <w:pPr>
        <w:pStyle w:val="p15"/>
        <w:spacing w:line="360" w:lineRule="auto"/>
        <w:rPr>
          <w:rFonts w:ascii="宋体" w:hAnsi="宋体"/>
        </w:rPr>
      </w:pPr>
      <w:r>
        <w:rPr>
          <w:rFonts w:ascii="宋体" w:hAnsi="宋体" w:hint="eastAsia"/>
        </w:rPr>
        <w:t xml:space="preserve">莫临床科室分摊的某医技科室成本 </w:t>
      </w:r>
      <w:r>
        <w:rPr>
          <w:rFonts w:hint="eastAsia"/>
        </w:rPr>
        <w:t xml:space="preserve">= </w:t>
      </w:r>
      <w:r>
        <w:rPr>
          <w:rFonts w:ascii="宋体" w:hAnsi="宋体" w:hint="eastAsia"/>
        </w:rPr>
        <w:t>该临床科室确认的某医技科室收入</w:t>
      </w:r>
      <w:r>
        <w:rPr>
          <w:rFonts w:hint="eastAsia"/>
        </w:rPr>
        <w:t>(</w:t>
      </w:r>
      <w:r>
        <w:rPr>
          <w:rFonts w:ascii="宋体" w:hAnsi="宋体" w:hint="eastAsia"/>
        </w:rPr>
        <w:t>按开单科室归集</w:t>
      </w:r>
      <w:r>
        <w:rPr>
          <w:rFonts w:hint="eastAsia"/>
        </w:rPr>
        <w:t xml:space="preserve">) / </w:t>
      </w:r>
      <w:r>
        <w:rPr>
          <w:rFonts w:ascii="宋体" w:hAnsi="宋体" w:hint="eastAsia"/>
        </w:rPr>
        <w:t xml:space="preserve">某医技科室总收入 </w:t>
      </w:r>
      <w:r>
        <w:rPr>
          <w:rFonts w:hint="eastAsia"/>
        </w:rPr>
        <w:t xml:space="preserve">x </w:t>
      </w:r>
      <w:r>
        <w:rPr>
          <w:rFonts w:ascii="宋体" w:hAnsi="宋体" w:hint="eastAsia"/>
        </w:rPr>
        <w:t>当期医技科室各项总成本</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 xml:space="preserve">第 </w:t>
      </w:r>
      <w:r>
        <w:rPr>
          <w:rFonts w:hint="eastAsia"/>
          <w:sz w:val="24"/>
          <w:szCs w:val="24"/>
        </w:rPr>
        <w:t xml:space="preserve">14 </w:t>
      </w:r>
      <w:r>
        <w:rPr>
          <w:rFonts w:ascii="宋体" w:hAnsi="宋体" w:hint="eastAsia"/>
          <w:sz w:val="24"/>
          <w:szCs w:val="24"/>
        </w:rPr>
        <w:t>条</w:t>
      </w:r>
      <w:r>
        <w:rPr>
          <w:rFonts w:ascii="宋体" w:hAnsi="宋体" w:hint="eastAsia"/>
        </w:rPr>
        <w:t xml:space="preserve"> 医院应当定期编制成本报表，按照统一格式和要求，随年度财务报表一并向卫计委和财政部报送以下报表。主要包括：</w:t>
      </w:r>
    </w:p>
    <w:p w:rsidR="00E162D0" w:rsidRDefault="00E162D0" w:rsidP="0018155A">
      <w:pPr>
        <w:pStyle w:val="p15"/>
        <w:spacing w:line="360" w:lineRule="auto"/>
        <w:rPr>
          <w:rFonts w:ascii="宋体" w:hAnsi="宋体"/>
        </w:rPr>
      </w:pPr>
      <w:r>
        <w:rPr>
          <w:rFonts w:ascii="宋体" w:hAnsi="宋体" w:hint="eastAsia"/>
        </w:rPr>
        <w:t xml:space="preserve">  1. 医院各科室直接成本表</w:t>
      </w:r>
      <w:r>
        <w:rPr>
          <w:rFonts w:hint="eastAsia"/>
        </w:rPr>
        <w:t>(</w:t>
      </w:r>
      <w:r>
        <w:rPr>
          <w:rFonts w:ascii="宋体" w:hAnsi="宋体" w:hint="eastAsia"/>
        </w:rPr>
        <w:t>医疗成本</w:t>
      </w:r>
      <w:r>
        <w:rPr>
          <w:rFonts w:hint="eastAsia"/>
        </w:rPr>
        <w:t>,</w:t>
      </w:r>
      <w:r>
        <w:rPr>
          <w:rFonts w:ascii="宋体" w:hAnsi="宋体" w:hint="eastAsia"/>
        </w:rPr>
        <w:t>成本</w:t>
      </w:r>
      <w:proofErr w:type="gramStart"/>
      <w:r>
        <w:rPr>
          <w:rFonts w:ascii="宋体" w:hAnsi="宋体" w:hint="eastAsia"/>
        </w:rPr>
        <w:t>医</w:t>
      </w:r>
      <w:proofErr w:type="gramEnd"/>
      <w:r>
        <w:rPr>
          <w:rFonts w:hint="eastAsia"/>
        </w:rPr>
        <w:t>01</w:t>
      </w:r>
      <w:r>
        <w:rPr>
          <w:rFonts w:ascii="宋体" w:hAnsi="宋体" w:hint="eastAsia"/>
        </w:rPr>
        <w:t>表</w:t>
      </w:r>
      <w:r>
        <w:rPr>
          <w:rFonts w:hint="eastAsia"/>
        </w:rPr>
        <w:t xml:space="preserve">): </w:t>
      </w:r>
      <w:r>
        <w:rPr>
          <w:rFonts w:ascii="宋体" w:hAnsi="宋体" w:hint="eastAsia"/>
        </w:rPr>
        <w:t>反映管理费用和医疗技术、医疗辅助科室成本结转分摊前各科室医疗直接成本，包括医疗业务成本已管理费用。</w:t>
      </w:r>
    </w:p>
    <w:p w:rsidR="00E162D0" w:rsidRDefault="00E162D0" w:rsidP="0018155A">
      <w:pPr>
        <w:pStyle w:val="p15"/>
        <w:spacing w:line="360" w:lineRule="auto"/>
        <w:rPr>
          <w:rFonts w:ascii="宋体" w:hAnsi="宋体"/>
        </w:rPr>
      </w:pPr>
      <w:r>
        <w:rPr>
          <w:rFonts w:ascii="宋体" w:hAnsi="宋体" w:hint="eastAsia"/>
        </w:rPr>
        <w:lastRenderedPageBreak/>
        <w:t xml:space="preserve">   同时，在本表基础上，加上财政补助支出形成的固定资产折旧和无形资产摊销、科教项目支出形成的固定资产折旧和无形资产摊销的直接成本，填报医院各科室直接成本表</w:t>
      </w:r>
      <w:r>
        <w:rPr>
          <w:rFonts w:hint="eastAsia"/>
        </w:rPr>
        <w:t>(</w:t>
      </w:r>
      <w:r>
        <w:rPr>
          <w:rFonts w:ascii="宋体" w:hAnsi="宋体" w:hint="eastAsia"/>
        </w:rPr>
        <w:t>医疗全成本和医院全成本</w:t>
      </w:r>
      <w:r>
        <w:rPr>
          <w:rFonts w:hint="eastAsia"/>
        </w:rPr>
        <w:t>,</w:t>
      </w:r>
      <w:r>
        <w:rPr>
          <w:rFonts w:ascii="宋体" w:hAnsi="宋体" w:hint="eastAsia"/>
        </w:rPr>
        <w:t>成本</w:t>
      </w:r>
      <w:proofErr w:type="gramStart"/>
      <w:r>
        <w:rPr>
          <w:rFonts w:ascii="宋体" w:hAnsi="宋体" w:hint="eastAsia"/>
        </w:rPr>
        <w:t>医</w:t>
      </w:r>
      <w:proofErr w:type="gramEnd"/>
      <w:r>
        <w:rPr>
          <w:rFonts w:hint="eastAsia"/>
        </w:rPr>
        <w:t xml:space="preserve">01 - 1 </w:t>
      </w:r>
      <w:r>
        <w:rPr>
          <w:rFonts w:ascii="宋体" w:hAnsi="宋体" w:hint="eastAsia"/>
        </w:rPr>
        <w:t>表</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  此表可根据医院会计核算体系数据填报。</w:t>
      </w:r>
    </w:p>
    <w:p w:rsidR="00E162D0" w:rsidRDefault="00E162D0" w:rsidP="0018155A">
      <w:pPr>
        <w:pStyle w:val="p15"/>
        <w:numPr>
          <w:ilvl w:val="0"/>
          <w:numId w:val="10"/>
        </w:numPr>
        <w:spacing w:line="360" w:lineRule="auto"/>
        <w:ind w:firstLine="420"/>
        <w:rPr>
          <w:rFonts w:ascii="宋体" w:hAnsi="宋体"/>
        </w:rPr>
      </w:pPr>
      <w:r>
        <w:rPr>
          <w:rFonts w:ascii="宋体" w:hAnsi="宋体" w:hint="eastAsia"/>
        </w:rPr>
        <w:t>医院临床服务类科室全成本表</w:t>
      </w:r>
      <w:r>
        <w:rPr>
          <w:rFonts w:hint="eastAsia"/>
        </w:rPr>
        <w:t>(</w:t>
      </w:r>
      <w:r>
        <w:rPr>
          <w:rFonts w:ascii="宋体" w:hAnsi="宋体" w:hint="eastAsia"/>
        </w:rPr>
        <w:t>医疗成本</w:t>
      </w:r>
      <w:r>
        <w:rPr>
          <w:rFonts w:hint="eastAsia"/>
        </w:rPr>
        <w:t>,</w:t>
      </w:r>
      <w:r>
        <w:rPr>
          <w:rFonts w:ascii="宋体" w:hAnsi="宋体" w:hint="eastAsia"/>
        </w:rPr>
        <w:t>成本</w:t>
      </w:r>
      <w:proofErr w:type="gramStart"/>
      <w:r>
        <w:rPr>
          <w:rFonts w:ascii="宋体" w:hAnsi="宋体" w:hint="eastAsia"/>
        </w:rPr>
        <w:t>医</w:t>
      </w:r>
      <w:proofErr w:type="gramEnd"/>
      <w:r>
        <w:rPr>
          <w:rFonts w:hint="eastAsia"/>
        </w:rPr>
        <w:t>02</w:t>
      </w:r>
      <w:r>
        <w:rPr>
          <w:rFonts w:ascii="宋体" w:hAnsi="宋体" w:hint="eastAsia"/>
        </w:rPr>
        <w:t>表</w:t>
      </w:r>
      <w:r>
        <w:rPr>
          <w:rFonts w:hint="eastAsia"/>
        </w:rPr>
        <w:t>):</w:t>
      </w:r>
      <w:r>
        <w:rPr>
          <w:rFonts w:ascii="宋体" w:hAnsi="宋体" w:hint="eastAsia"/>
        </w:rPr>
        <w:t>反映管理费用、</w:t>
      </w:r>
      <w:proofErr w:type="gramStart"/>
      <w:r>
        <w:rPr>
          <w:rFonts w:ascii="宋体" w:hAnsi="宋体" w:hint="eastAsia"/>
        </w:rPr>
        <w:t>医</w:t>
      </w:r>
      <w:proofErr w:type="gramEnd"/>
      <w:r>
        <w:rPr>
          <w:rFonts w:ascii="宋体" w:hAnsi="宋体" w:hint="eastAsia"/>
        </w:rPr>
        <w:t>辅科室和医技科室成本逐步分摊转移到临床科室成本后，各临床科室的医疗成本情况，包括科室直接成本和分摊转移的间接成本。</w:t>
      </w:r>
    </w:p>
    <w:p w:rsidR="00E162D0" w:rsidRDefault="00E162D0" w:rsidP="0018155A">
      <w:pPr>
        <w:pStyle w:val="p15"/>
        <w:spacing w:line="360" w:lineRule="auto"/>
        <w:rPr>
          <w:rFonts w:ascii="宋体" w:hAnsi="宋体"/>
        </w:rPr>
      </w:pPr>
      <w:r>
        <w:rPr>
          <w:rFonts w:ascii="宋体" w:hAnsi="宋体" w:hint="eastAsia"/>
        </w:rPr>
        <w:t xml:space="preserve">   同时，在本表基础上，加上财政项目补助支出形成的固定资产折旧和无形资产摊销、科教项目形成的固定资产折旧和无形资产摊销在分摊转移到临床科室后的成本，填报医院临床服务类科室全成本表</w:t>
      </w:r>
      <w:r>
        <w:rPr>
          <w:rFonts w:hint="eastAsia"/>
        </w:rPr>
        <w:t>(</w:t>
      </w:r>
      <w:r>
        <w:rPr>
          <w:rFonts w:ascii="宋体" w:hAnsi="宋体" w:hint="eastAsia"/>
        </w:rPr>
        <w:t>医疗全成本和医院成本，成本</w:t>
      </w:r>
      <w:proofErr w:type="gramStart"/>
      <w:r>
        <w:rPr>
          <w:rFonts w:ascii="宋体" w:hAnsi="宋体" w:hint="eastAsia"/>
        </w:rPr>
        <w:t>医</w:t>
      </w:r>
      <w:proofErr w:type="gramEnd"/>
      <w:r>
        <w:rPr>
          <w:rFonts w:hint="eastAsia"/>
        </w:rPr>
        <w:t xml:space="preserve">02 - 1 </w:t>
      </w:r>
      <w:r>
        <w:rPr>
          <w:rFonts w:ascii="宋体" w:hAnsi="宋体" w:hint="eastAsia"/>
        </w:rPr>
        <w:t>表</w:t>
      </w:r>
      <w:r>
        <w:rPr>
          <w:rFonts w:hint="eastAsia"/>
        </w:rPr>
        <w:t>)</w:t>
      </w:r>
      <w:r>
        <w:rPr>
          <w:rFonts w:ascii="宋体" w:hAnsi="宋体" w:hint="eastAsia"/>
        </w:rPr>
        <w:t>。</w:t>
      </w:r>
    </w:p>
    <w:p w:rsidR="00E162D0" w:rsidRDefault="00E162D0" w:rsidP="0018155A">
      <w:pPr>
        <w:pStyle w:val="p15"/>
        <w:spacing w:line="360" w:lineRule="auto"/>
        <w:rPr>
          <w:rFonts w:ascii="宋体" w:hAnsi="宋体"/>
        </w:rPr>
      </w:pPr>
      <w:r>
        <w:rPr>
          <w:rFonts w:ascii="宋体" w:hAnsi="宋体" w:hint="eastAsia"/>
        </w:rPr>
        <w:t xml:space="preserve"> 此表可根据会计核算体系数据和科室成本核算结果填报</w:t>
      </w:r>
    </w:p>
    <w:p w:rsidR="00E162D0" w:rsidRDefault="00E162D0" w:rsidP="0018155A">
      <w:pPr>
        <w:pStyle w:val="p15"/>
        <w:numPr>
          <w:ilvl w:val="0"/>
          <w:numId w:val="10"/>
        </w:numPr>
        <w:spacing w:line="360" w:lineRule="auto"/>
        <w:ind w:firstLine="420"/>
        <w:rPr>
          <w:rFonts w:ascii="宋体" w:hAnsi="宋体"/>
        </w:rPr>
      </w:pPr>
      <w:r>
        <w:rPr>
          <w:rFonts w:ascii="宋体" w:hAnsi="宋体" w:hint="eastAsia"/>
        </w:rPr>
        <w:t>医院临床服务类科室全成本分析表</w:t>
      </w:r>
      <w:r>
        <w:rPr>
          <w:rFonts w:hint="eastAsia"/>
        </w:rPr>
        <w:t>(</w:t>
      </w:r>
      <w:r>
        <w:rPr>
          <w:rFonts w:ascii="宋体" w:hAnsi="宋体" w:hint="eastAsia"/>
        </w:rPr>
        <w:t>医疗成本，成本</w:t>
      </w:r>
      <w:proofErr w:type="gramStart"/>
      <w:r>
        <w:rPr>
          <w:rFonts w:ascii="宋体" w:hAnsi="宋体" w:hint="eastAsia"/>
        </w:rPr>
        <w:t>医</w:t>
      </w:r>
      <w:proofErr w:type="gramEnd"/>
      <w:r>
        <w:rPr>
          <w:rFonts w:hint="eastAsia"/>
        </w:rPr>
        <w:t>03</w:t>
      </w:r>
      <w:r>
        <w:rPr>
          <w:rFonts w:ascii="宋体" w:hAnsi="宋体" w:hint="eastAsia"/>
        </w:rPr>
        <w:t>表</w:t>
      </w:r>
      <w:r>
        <w:rPr>
          <w:rFonts w:hint="eastAsia"/>
        </w:rPr>
        <w:t>)</w:t>
      </w:r>
      <w:r>
        <w:rPr>
          <w:rFonts w:ascii="宋体" w:hAnsi="宋体" w:hint="eastAsia"/>
        </w:rPr>
        <w:t>：用于对医院</w:t>
      </w:r>
      <w:proofErr w:type="gramStart"/>
      <w:r>
        <w:rPr>
          <w:rFonts w:ascii="宋体" w:hAnsi="宋体" w:hint="eastAsia"/>
        </w:rPr>
        <w:t>临床室全成本</w:t>
      </w:r>
      <w:proofErr w:type="gramEnd"/>
      <w:r>
        <w:rPr>
          <w:rFonts w:ascii="宋体" w:hAnsi="宋体" w:hint="eastAsia"/>
        </w:rPr>
        <w:t>要素及其构成进行分析与检测。</w:t>
      </w:r>
    </w:p>
    <w:p w:rsidR="00E162D0" w:rsidRDefault="00E162D0" w:rsidP="0018155A">
      <w:pPr>
        <w:pStyle w:val="p15"/>
        <w:spacing w:line="360" w:lineRule="auto"/>
        <w:rPr>
          <w:rFonts w:ascii="宋体" w:hAnsi="宋体"/>
        </w:rPr>
      </w:pPr>
      <w:r>
        <w:rPr>
          <w:rFonts w:ascii="宋体" w:hAnsi="宋体" w:hint="eastAsia"/>
        </w:rPr>
        <w:t xml:space="preserve">   同时，在本表基础上，加上财政项目补助支出形成的固定资产折旧和无形资产摊销</w:t>
      </w:r>
      <w:proofErr w:type="gramStart"/>
      <w:r>
        <w:rPr>
          <w:rFonts w:ascii="宋体" w:hAnsi="宋体" w:hint="eastAsia"/>
        </w:rPr>
        <w:t>】</w:t>
      </w:r>
      <w:proofErr w:type="gramEnd"/>
      <w:r>
        <w:rPr>
          <w:rFonts w:ascii="宋体" w:hAnsi="宋体" w:hint="eastAsia"/>
        </w:rPr>
        <w:t>科教项目形成的固定资产折旧和无形资产摊销的成本，填报医院临床服务类科室全成本分析表</w:t>
      </w:r>
      <w:r>
        <w:rPr>
          <w:rFonts w:hint="eastAsia"/>
        </w:rPr>
        <w:t>(</w:t>
      </w:r>
      <w:r>
        <w:rPr>
          <w:rFonts w:ascii="宋体" w:hAnsi="宋体" w:hint="eastAsia"/>
        </w:rPr>
        <w:t>医疗全成本和医院成本，成本</w:t>
      </w:r>
      <w:proofErr w:type="gramStart"/>
      <w:r>
        <w:rPr>
          <w:rFonts w:ascii="宋体" w:hAnsi="宋体" w:hint="eastAsia"/>
        </w:rPr>
        <w:t>医</w:t>
      </w:r>
      <w:proofErr w:type="gramEnd"/>
      <w:r>
        <w:rPr>
          <w:rFonts w:hint="eastAsia"/>
        </w:rPr>
        <w:t>03-3</w:t>
      </w:r>
      <w:r>
        <w:rPr>
          <w:rFonts w:ascii="宋体" w:hAnsi="宋体" w:hint="eastAsia"/>
        </w:rPr>
        <w:t>表</w:t>
      </w:r>
      <w:r>
        <w:rPr>
          <w:rFonts w:hint="eastAsia"/>
        </w:rPr>
        <w:t>)</w:t>
      </w:r>
      <w:r>
        <w:rPr>
          <w:rFonts w:ascii="宋体" w:hAnsi="宋体" w:hint="eastAsia"/>
        </w:rPr>
        <w:t>。此表可根据科室成本核算结果填报</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8"/>
          <w:szCs w:val="28"/>
        </w:rPr>
        <w:t>第 三 章  成本分析</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15</w:t>
      </w:r>
      <w:r>
        <w:rPr>
          <w:rFonts w:ascii="宋体" w:hAnsi="宋体" w:hint="eastAsia"/>
          <w:sz w:val="24"/>
          <w:szCs w:val="24"/>
        </w:rPr>
        <w:t>条</w:t>
      </w:r>
      <w:r>
        <w:rPr>
          <w:rFonts w:ascii="宋体" w:hAnsi="宋体" w:hint="eastAsia"/>
        </w:rPr>
        <w:t xml:space="preserve"> 成本分析的目的是了解医院成本状况，</w:t>
      </w:r>
      <w:proofErr w:type="gramStart"/>
      <w:r>
        <w:rPr>
          <w:rFonts w:ascii="宋体" w:hAnsi="宋体" w:hint="eastAsia"/>
        </w:rPr>
        <w:t>为做出</w:t>
      </w:r>
      <w:proofErr w:type="gramEnd"/>
      <w:r>
        <w:rPr>
          <w:rFonts w:ascii="宋体" w:hAnsi="宋体" w:hint="eastAsia"/>
        </w:rPr>
        <w:t>相关决策和提高医院管理水平服务。成本分析的意义是通过分析成本揭示成本消耗现状，认识成本变动规律，寻求成本控制的途径，努力降低医疗服务成本，提高医院的社会效益和经济效益，促进使医院走优质、高效、低耗的可持续发展之路。</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16</w:t>
      </w:r>
      <w:r>
        <w:rPr>
          <w:rFonts w:ascii="宋体" w:hAnsi="宋体" w:hint="eastAsia"/>
          <w:sz w:val="24"/>
          <w:szCs w:val="24"/>
        </w:rPr>
        <w:t>条</w:t>
      </w:r>
      <w:r>
        <w:rPr>
          <w:rFonts w:ascii="宋体" w:hAnsi="宋体" w:hint="eastAsia"/>
        </w:rPr>
        <w:t xml:space="preserve"> 根据成本核算报表和经营分析评价指标报表所反映的成本信息和指标信息，进行成本分析，并用文字说明成本变化的主要原因，提出有效管理和控制成本的合理化建议。成本分析报告定期向主管部门和医院成本核算领导小组报送</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17</w:t>
      </w:r>
      <w:r>
        <w:rPr>
          <w:rFonts w:ascii="宋体" w:hAnsi="宋体" w:hint="eastAsia"/>
          <w:sz w:val="24"/>
          <w:szCs w:val="24"/>
        </w:rPr>
        <w:t>条</w:t>
      </w:r>
      <w:r>
        <w:rPr>
          <w:rFonts w:ascii="宋体" w:hAnsi="宋体" w:hint="eastAsia"/>
        </w:rPr>
        <w:t xml:space="preserve"> 医院根据自身管理的需要选择不同的分析方法，分析成本计划完成情况，产生差异的原因，并制定降低成本的措施，编制分析报告。其主要方法包括：</w:t>
      </w:r>
    </w:p>
    <w:p w:rsidR="00E162D0" w:rsidRDefault="00E162D0" w:rsidP="0018155A">
      <w:pPr>
        <w:pStyle w:val="p15"/>
        <w:spacing w:line="360" w:lineRule="auto"/>
        <w:rPr>
          <w:rFonts w:ascii="宋体" w:hAnsi="宋体"/>
        </w:rPr>
      </w:pPr>
      <w:r>
        <w:rPr>
          <w:rFonts w:ascii="宋体" w:hAnsi="宋体" w:hint="eastAsia"/>
        </w:rPr>
        <w:t xml:space="preserve">   1. 按照分析的目的和要求不同，可以分为全面分析、局部分析、专题分析、全面分析与专题分析想结合</w:t>
      </w:r>
    </w:p>
    <w:p w:rsidR="00E162D0" w:rsidRDefault="00E162D0" w:rsidP="0018155A">
      <w:pPr>
        <w:pStyle w:val="p15"/>
        <w:spacing w:line="360" w:lineRule="auto"/>
        <w:rPr>
          <w:rFonts w:ascii="宋体" w:hAnsi="宋体"/>
        </w:rPr>
      </w:pPr>
      <w:r>
        <w:rPr>
          <w:rFonts w:ascii="宋体" w:hAnsi="宋体" w:hint="eastAsia"/>
        </w:rPr>
        <w:lastRenderedPageBreak/>
        <w:t xml:space="preserve">  (1) 全面分析：也叫综合分析，是对医院总体收入、成本及收益情况进行综合、全面、系统的分析。通过分析，借以考核成本控制管理过程中所取得的主要经验和成绩以及存在的主要问题，以利于评价工作和改进工作。全面分析一般适用于对季度、年度报表的分析。</w:t>
      </w:r>
    </w:p>
    <w:p w:rsidR="00E162D0" w:rsidRDefault="00E162D0" w:rsidP="0018155A">
      <w:pPr>
        <w:pStyle w:val="p15"/>
        <w:spacing w:line="360" w:lineRule="auto"/>
        <w:rPr>
          <w:rFonts w:ascii="宋体" w:hAnsi="宋体"/>
        </w:rPr>
      </w:pPr>
      <w:r>
        <w:rPr>
          <w:rFonts w:ascii="宋体" w:hAnsi="宋体" w:hint="eastAsia"/>
        </w:rPr>
        <w:t xml:space="preserve">  (2) 局部分析：是对主要问题或主要指标进行扼要的解刨，</w:t>
      </w:r>
      <w:proofErr w:type="gramStart"/>
      <w:r>
        <w:rPr>
          <w:rFonts w:ascii="宋体" w:hAnsi="宋体" w:hint="eastAsia"/>
        </w:rPr>
        <w:t>与往期比较</w:t>
      </w:r>
      <w:proofErr w:type="gramEnd"/>
      <w:r>
        <w:rPr>
          <w:rFonts w:ascii="宋体" w:hAnsi="宋体" w:hint="eastAsia"/>
        </w:rPr>
        <w:t>，或与预算比较，借以考核管理水平的提高程度，体现近期经济管理情况或</w:t>
      </w:r>
      <w:proofErr w:type="gramStart"/>
      <w:r>
        <w:rPr>
          <w:rFonts w:ascii="宋体" w:hAnsi="宋体" w:hint="eastAsia"/>
        </w:rPr>
        <w:t>某指标</w:t>
      </w:r>
      <w:proofErr w:type="gramEnd"/>
      <w:r>
        <w:rPr>
          <w:rFonts w:ascii="宋体" w:hAnsi="宋体" w:hint="eastAsia"/>
        </w:rPr>
        <w:t>发展的基本趋势，局部分析一般适用于单个科室的分析。</w:t>
      </w:r>
    </w:p>
    <w:p w:rsidR="00E162D0" w:rsidRDefault="00E162D0" w:rsidP="0018155A">
      <w:pPr>
        <w:pStyle w:val="p15"/>
        <w:spacing w:line="360" w:lineRule="auto"/>
        <w:rPr>
          <w:rFonts w:ascii="宋体" w:hAnsi="宋体"/>
        </w:rPr>
      </w:pPr>
      <w:r>
        <w:rPr>
          <w:rFonts w:ascii="宋体" w:hAnsi="宋体" w:hint="eastAsia"/>
        </w:rPr>
        <w:t xml:space="preserve">  (3) 专题分析： 是对某些重大的管理措施或重大项目进行分析，其特点是分析范围单一，研究透彻深入。</w:t>
      </w:r>
    </w:p>
    <w:p w:rsidR="00E162D0" w:rsidRDefault="00E162D0" w:rsidP="0018155A">
      <w:pPr>
        <w:pStyle w:val="p15"/>
        <w:spacing w:line="360" w:lineRule="auto"/>
        <w:rPr>
          <w:rFonts w:ascii="宋体" w:hAnsi="宋体"/>
        </w:rPr>
      </w:pPr>
      <w:r>
        <w:rPr>
          <w:rFonts w:ascii="宋体" w:hAnsi="宋体" w:hint="eastAsia"/>
        </w:rPr>
        <w:t xml:space="preserve">  (4) 全面分析与专题分析相结合。</w:t>
      </w:r>
    </w:p>
    <w:p w:rsidR="00E162D0" w:rsidRDefault="00E162D0" w:rsidP="0018155A">
      <w:pPr>
        <w:pStyle w:val="p15"/>
        <w:spacing w:line="360" w:lineRule="auto"/>
        <w:rPr>
          <w:rFonts w:ascii="宋体" w:hAnsi="宋体"/>
        </w:rPr>
      </w:pPr>
      <w:r>
        <w:rPr>
          <w:rFonts w:ascii="宋体" w:hAnsi="宋体" w:hint="eastAsia"/>
        </w:rPr>
        <w:t>在单项指标分析的基础上，将各指标形成一套完整的体系，强化对医院经济运行的整体性分析，以掌握医院整体成本状况和效益。同时要针对医院管理中存在的薄弱环节开展专题分析。</w:t>
      </w:r>
    </w:p>
    <w:p w:rsidR="00E162D0" w:rsidRDefault="00E162D0" w:rsidP="0018155A">
      <w:pPr>
        <w:pStyle w:val="p15"/>
        <w:spacing w:line="360" w:lineRule="auto"/>
        <w:rPr>
          <w:rFonts w:ascii="宋体" w:hAnsi="宋体"/>
        </w:rPr>
      </w:pPr>
      <w:r>
        <w:rPr>
          <w:rFonts w:ascii="宋体" w:hAnsi="宋体" w:hint="eastAsia"/>
        </w:rPr>
        <w:t>2 按照指标的比较方法不同，可以分为比较分析法、趋势分析法、比率分析法、因素分析法、收支平衡分析法。</w:t>
      </w:r>
    </w:p>
    <w:p w:rsidR="00E162D0" w:rsidRDefault="00E162D0" w:rsidP="0018155A">
      <w:pPr>
        <w:pStyle w:val="p15"/>
        <w:numPr>
          <w:ilvl w:val="0"/>
          <w:numId w:val="11"/>
        </w:numPr>
        <w:spacing w:line="360" w:lineRule="auto"/>
        <w:ind w:firstLine="420"/>
        <w:rPr>
          <w:rFonts w:ascii="宋体" w:hAnsi="宋体"/>
        </w:rPr>
      </w:pPr>
      <w:r>
        <w:rPr>
          <w:rFonts w:ascii="宋体" w:hAnsi="宋体" w:hint="eastAsia"/>
        </w:rPr>
        <w:t>比较分析法。是将可比较的指标在时间上和空间上进行比对，以分析事物矛盾的一种最基本、最常用到的分析方法。比较分析，按指标性质可分为绝对数比较和相对数比较；</w:t>
      </w:r>
    </w:p>
    <w:p w:rsidR="00E162D0" w:rsidRDefault="00E162D0" w:rsidP="0018155A">
      <w:pPr>
        <w:pStyle w:val="p15"/>
        <w:spacing w:line="360" w:lineRule="auto"/>
        <w:rPr>
          <w:rFonts w:ascii="宋体" w:hAnsi="宋体"/>
        </w:rPr>
      </w:pPr>
      <w:r>
        <w:rPr>
          <w:rFonts w:ascii="宋体" w:hAnsi="宋体" w:hint="eastAsia"/>
        </w:rPr>
        <w:t xml:space="preserve">  按比较形式可分为预算比较，与前期比较，与同类型科室数据比较</w:t>
      </w:r>
    </w:p>
    <w:p w:rsidR="00E162D0" w:rsidRDefault="00E162D0" w:rsidP="0018155A">
      <w:pPr>
        <w:pStyle w:val="p15"/>
        <w:spacing w:line="360" w:lineRule="auto"/>
        <w:rPr>
          <w:rFonts w:ascii="宋体" w:hAnsi="宋体"/>
        </w:rPr>
      </w:pPr>
      <w:r>
        <w:rPr>
          <w:rFonts w:ascii="宋体" w:hAnsi="宋体" w:hint="eastAsia"/>
        </w:rPr>
        <w:t xml:space="preserve">   (2) 趋势分析法。是通过连续若干时期相同指标的对比，来揭示各期之间的增减变化，据以预测经济发展趋势的一种分析方法。</w:t>
      </w:r>
    </w:p>
    <w:p w:rsidR="00E162D0" w:rsidRDefault="00E162D0" w:rsidP="0018155A">
      <w:pPr>
        <w:pStyle w:val="p15"/>
        <w:spacing w:line="360" w:lineRule="auto"/>
        <w:rPr>
          <w:rFonts w:ascii="宋体" w:hAnsi="宋体"/>
        </w:rPr>
      </w:pPr>
      <w:r>
        <w:rPr>
          <w:rFonts w:ascii="宋体" w:hAnsi="宋体" w:hint="eastAsia"/>
        </w:rPr>
        <w:t xml:space="preserve">   (3) 比率分析法 是指在同</w:t>
      </w:r>
      <w:proofErr w:type="gramStart"/>
      <w:r>
        <w:rPr>
          <w:rFonts w:ascii="宋体" w:hAnsi="宋体" w:hint="eastAsia"/>
        </w:rPr>
        <w:t>一成本</w:t>
      </w:r>
      <w:proofErr w:type="gramEnd"/>
      <w:r>
        <w:rPr>
          <w:rFonts w:ascii="宋体" w:hAnsi="宋体" w:hint="eastAsia"/>
        </w:rPr>
        <w:t>表报的不同项目之间，或在不同成本报表有关项目之间进行对比，比计算出的成本分析比率，反映各个项目之间的相互关系，据此评价医院的经营状况。</w:t>
      </w:r>
    </w:p>
    <w:p w:rsidR="00E162D0" w:rsidRDefault="00E162D0" w:rsidP="0018155A">
      <w:pPr>
        <w:pStyle w:val="p15"/>
        <w:spacing w:line="360" w:lineRule="auto"/>
        <w:rPr>
          <w:rFonts w:ascii="宋体" w:hAnsi="宋体"/>
        </w:rPr>
      </w:pPr>
      <w:r>
        <w:rPr>
          <w:rFonts w:ascii="宋体" w:hAnsi="宋体" w:hint="eastAsia"/>
        </w:rPr>
        <w:t xml:space="preserve">   (4) 因素分析法：是</w:t>
      </w:r>
      <w:proofErr w:type="gramStart"/>
      <w:r>
        <w:rPr>
          <w:rFonts w:ascii="宋体" w:hAnsi="宋体" w:hint="eastAsia"/>
        </w:rPr>
        <w:t>指多种</w:t>
      </w:r>
      <w:proofErr w:type="gramEnd"/>
      <w:r>
        <w:rPr>
          <w:rFonts w:ascii="宋体" w:hAnsi="宋体" w:hint="eastAsia"/>
        </w:rPr>
        <w:t>因素共同作用于某项指标的情况下，分别确定各个因素的变动对该项指标变动的影响及其影响程度的分析方法</w:t>
      </w:r>
    </w:p>
    <w:p w:rsidR="00E162D0" w:rsidRDefault="00E162D0" w:rsidP="0018155A">
      <w:pPr>
        <w:pStyle w:val="p15"/>
        <w:spacing w:line="360" w:lineRule="auto"/>
        <w:rPr>
          <w:rFonts w:ascii="宋体" w:hAnsi="宋体"/>
        </w:rPr>
      </w:pPr>
      <w:r>
        <w:rPr>
          <w:rFonts w:ascii="宋体" w:hAnsi="宋体" w:hint="eastAsia"/>
        </w:rPr>
        <w:t xml:space="preserve">   (5) 收支平衡分析法：通过分析收入与支出配比情况，找出配比不协调的项目，深入分析其中的原因，寻找解决方案的分析方法。</w:t>
      </w:r>
    </w:p>
    <w:p w:rsidR="00E162D0" w:rsidRDefault="00E162D0" w:rsidP="0018155A">
      <w:pPr>
        <w:pStyle w:val="p15"/>
        <w:spacing w:line="360" w:lineRule="auto"/>
        <w:rPr>
          <w:rFonts w:ascii="宋体" w:hAnsi="宋体"/>
        </w:rPr>
      </w:pPr>
      <w:r>
        <w:rPr>
          <w:rFonts w:ascii="宋体" w:hAnsi="宋体" w:hint="eastAsia"/>
        </w:rPr>
        <w:t xml:space="preserve">   3 </w:t>
      </w:r>
      <w:proofErr w:type="gramStart"/>
      <w:r>
        <w:rPr>
          <w:rFonts w:ascii="宋体" w:hAnsi="宋体" w:hint="eastAsia"/>
        </w:rPr>
        <w:t>本量利</w:t>
      </w:r>
      <w:proofErr w:type="gramEnd"/>
      <w:r>
        <w:rPr>
          <w:rFonts w:ascii="宋体" w:hAnsi="宋体" w:hint="eastAsia"/>
        </w:rPr>
        <w:t>分析。</w:t>
      </w:r>
    </w:p>
    <w:p w:rsidR="00E162D0" w:rsidRDefault="00E162D0" w:rsidP="0018155A">
      <w:pPr>
        <w:pStyle w:val="p15"/>
        <w:spacing w:line="360" w:lineRule="auto"/>
        <w:rPr>
          <w:rFonts w:ascii="宋体" w:hAnsi="宋体"/>
        </w:rPr>
      </w:pPr>
      <w:r>
        <w:rPr>
          <w:rFonts w:ascii="宋体" w:hAnsi="宋体" w:hint="eastAsia"/>
        </w:rPr>
        <w:t xml:space="preserve"> 主要研究如何确定保本点和有关因素变动对保本店的影响。保本点是指医院收入和成本相等的运营状态。</w:t>
      </w:r>
    </w:p>
    <w:p w:rsidR="00E162D0" w:rsidRDefault="00E162D0" w:rsidP="0018155A">
      <w:pPr>
        <w:pStyle w:val="p15"/>
        <w:spacing w:line="360" w:lineRule="auto"/>
        <w:rPr>
          <w:rFonts w:ascii="宋体" w:hAnsi="宋体"/>
        </w:rPr>
      </w:pPr>
      <w:r>
        <w:rPr>
          <w:rFonts w:ascii="宋体" w:hAnsi="宋体" w:hint="eastAsia"/>
        </w:rPr>
        <w:t xml:space="preserve">  结算 </w:t>
      </w:r>
      <w:r>
        <w:rPr>
          <w:rFonts w:hint="eastAsia"/>
        </w:rPr>
        <w:t xml:space="preserve">= </w:t>
      </w:r>
      <w:r>
        <w:rPr>
          <w:rFonts w:ascii="宋体" w:hAnsi="宋体" w:hint="eastAsia"/>
        </w:rPr>
        <w:t>医院收入—变动成本</w:t>
      </w:r>
      <w:proofErr w:type="gramStart"/>
      <w:r>
        <w:rPr>
          <w:rFonts w:ascii="宋体" w:hAnsi="宋体" w:hint="eastAsia"/>
        </w:rPr>
        <w:t>—固定</w:t>
      </w:r>
      <w:proofErr w:type="gramEnd"/>
      <w:r>
        <w:rPr>
          <w:rFonts w:ascii="宋体" w:hAnsi="宋体" w:hint="eastAsia"/>
        </w:rPr>
        <w:t>成本</w:t>
      </w:r>
    </w:p>
    <w:p w:rsidR="00E162D0" w:rsidRDefault="00E162D0" w:rsidP="0018155A">
      <w:pPr>
        <w:pStyle w:val="p15"/>
        <w:spacing w:line="360" w:lineRule="auto"/>
        <w:rPr>
          <w:rFonts w:ascii="宋体" w:hAnsi="宋体"/>
        </w:rPr>
      </w:pPr>
      <w:r>
        <w:rPr>
          <w:rFonts w:ascii="宋体" w:hAnsi="宋体" w:hint="eastAsia"/>
        </w:rPr>
        <w:lastRenderedPageBreak/>
        <w:t xml:space="preserve"> 当结余等于零时，此时的业务量即为保本点的业务量。</w:t>
      </w:r>
    </w:p>
    <w:p w:rsidR="00E162D0" w:rsidRDefault="00E162D0" w:rsidP="0018155A">
      <w:pPr>
        <w:pStyle w:val="p15"/>
        <w:spacing w:line="360" w:lineRule="auto"/>
        <w:rPr>
          <w:rFonts w:ascii="宋体" w:hAnsi="宋体"/>
        </w:rPr>
      </w:pPr>
      <w:r>
        <w:rPr>
          <w:rFonts w:ascii="宋体" w:hAnsi="宋体" w:hint="eastAsia"/>
        </w:rPr>
        <w:t xml:space="preserve">                          固定成本 </w:t>
      </w:r>
    </w:p>
    <w:p w:rsidR="00E162D0" w:rsidRDefault="00E162D0" w:rsidP="0018155A">
      <w:pPr>
        <w:pStyle w:val="p15"/>
        <w:spacing w:line="360" w:lineRule="auto"/>
        <w:rPr>
          <w:rFonts w:ascii="宋体" w:hAnsi="宋体"/>
        </w:rPr>
      </w:pPr>
      <w:r>
        <w:rPr>
          <w:rFonts w:ascii="宋体" w:hAnsi="宋体" w:hint="eastAsia"/>
        </w:rPr>
        <w:t xml:space="preserve"> 保本点业务量 </w:t>
      </w:r>
      <w:r>
        <w:rPr>
          <w:rFonts w:hint="eastAsia"/>
        </w:rPr>
        <w:t>=  ------------------------------------------------</w:t>
      </w:r>
    </w:p>
    <w:p w:rsidR="00E162D0" w:rsidRDefault="00E162D0" w:rsidP="0018155A">
      <w:pPr>
        <w:pStyle w:val="p15"/>
        <w:spacing w:line="360" w:lineRule="auto"/>
        <w:rPr>
          <w:rFonts w:ascii="宋体" w:hAnsi="宋体"/>
        </w:rPr>
      </w:pPr>
      <w:r>
        <w:rPr>
          <w:rFonts w:ascii="宋体" w:hAnsi="宋体" w:hint="eastAsia"/>
        </w:rPr>
        <w:t xml:space="preserve">                   单位收费水平 — 单位变动成本</w:t>
      </w:r>
    </w:p>
    <w:p w:rsidR="00E162D0" w:rsidRDefault="00E162D0" w:rsidP="0018155A">
      <w:pPr>
        <w:pStyle w:val="p15"/>
        <w:spacing w:line="360" w:lineRule="auto"/>
        <w:rPr>
          <w:rFonts w:ascii="宋体" w:hAnsi="宋体"/>
        </w:rPr>
      </w:pPr>
      <w:r>
        <w:rPr>
          <w:rFonts w:ascii="宋体" w:hAnsi="宋体" w:hint="eastAsia"/>
        </w:rPr>
        <w:t xml:space="preserve">                        固定成本</w:t>
      </w:r>
    </w:p>
    <w:p w:rsidR="00E162D0" w:rsidRDefault="00E162D0" w:rsidP="0018155A">
      <w:pPr>
        <w:pStyle w:val="p15"/>
        <w:spacing w:line="360" w:lineRule="auto"/>
        <w:rPr>
          <w:rFonts w:ascii="宋体" w:hAnsi="宋体"/>
        </w:rPr>
      </w:pPr>
      <w:r>
        <w:rPr>
          <w:rFonts w:ascii="宋体" w:hAnsi="宋体" w:hint="eastAsia"/>
        </w:rPr>
        <w:t xml:space="preserve">   保本收入 </w:t>
      </w:r>
      <w:r>
        <w:rPr>
          <w:rFonts w:hint="eastAsia"/>
        </w:rPr>
        <w:t>= -------------------------------------------------------</w:t>
      </w:r>
    </w:p>
    <w:p w:rsidR="00E162D0" w:rsidRDefault="00E162D0" w:rsidP="0018155A">
      <w:pPr>
        <w:pStyle w:val="p15"/>
        <w:spacing w:line="360" w:lineRule="auto"/>
        <w:rPr>
          <w:rFonts w:ascii="宋体" w:hAnsi="宋体"/>
        </w:rPr>
      </w:pPr>
      <w:r>
        <w:rPr>
          <w:rFonts w:ascii="宋体" w:hAnsi="宋体" w:hint="eastAsia"/>
        </w:rPr>
        <w:t xml:space="preserve">                 1 — 变动成本率</w:t>
      </w:r>
    </w:p>
    <w:p w:rsidR="00E162D0" w:rsidRDefault="00E162D0" w:rsidP="0018155A">
      <w:pPr>
        <w:pStyle w:val="p15"/>
        <w:spacing w:line="360" w:lineRule="auto"/>
        <w:rPr>
          <w:rFonts w:ascii="宋体" w:hAnsi="宋体"/>
        </w:rPr>
      </w:pPr>
      <w:r>
        <w:rPr>
          <w:rFonts w:ascii="宋体" w:hAnsi="宋体" w:hint="eastAsia"/>
        </w:rPr>
        <w:t xml:space="preserve"> </w:t>
      </w:r>
    </w:p>
    <w:p w:rsidR="00E162D0" w:rsidRDefault="00E162D0" w:rsidP="0018155A">
      <w:pPr>
        <w:pStyle w:val="p15"/>
        <w:spacing w:line="360" w:lineRule="auto"/>
        <w:rPr>
          <w:rFonts w:ascii="宋体" w:hAnsi="宋体"/>
          <w:sz w:val="28"/>
          <w:szCs w:val="28"/>
        </w:rPr>
      </w:pPr>
      <w:r>
        <w:rPr>
          <w:rFonts w:ascii="宋体" w:hAnsi="宋体" w:hint="eastAsia"/>
        </w:rPr>
        <w:t>医院通过对保本点的计算，反映出业务量、成本间的互相关系，用以确定保证医院正常有序发展所达到的保本点业务量和保本收入总额，进一步确定所必需的目标业务量和目标收入总额，同时固定成本和变动成本的改变也会影响医院的运营发展。</w:t>
      </w:r>
    </w:p>
    <w:p w:rsidR="00E162D0" w:rsidRDefault="00E162D0" w:rsidP="0018155A">
      <w:pPr>
        <w:pStyle w:val="p15"/>
        <w:spacing w:line="360" w:lineRule="auto"/>
        <w:rPr>
          <w:rFonts w:ascii="宋体" w:hAnsi="宋体"/>
          <w:sz w:val="28"/>
          <w:szCs w:val="28"/>
        </w:rPr>
      </w:pPr>
      <w:r>
        <w:rPr>
          <w:rFonts w:ascii="宋体" w:hAnsi="宋体" w:hint="eastAsia"/>
          <w:sz w:val="28"/>
          <w:szCs w:val="28"/>
        </w:rPr>
        <w:t xml:space="preserve">                第 四 章 成本控制</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18</w:t>
      </w:r>
      <w:r>
        <w:rPr>
          <w:rFonts w:ascii="宋体" w:hAnsi="宋体" w:hint="eastAsia"/>
          <w:sz w:val="24"/>
          <w:szCs w:val="24"/>
        </w:rPr>
        <w:t xml:space="preserve">条 </w:t>
      </w:r>
      <w:r>
        <w:rPr>
          <w:rFonts w:ascii="宋体" w:hAnsi="宋体" w:hint="eastAsia"/>
        </w:rPr>
        <w:t xml:space="preserve"> 医院应当在保证医疗质量和医疗安全的前提下，按照经济性原则、因地制原则以及全员参与原则，利用有效管理方法和措施，按预定成本定额、成本计划和成本费用开支标准，对成本形成的全过程进行控制，努力实现成本最优化的目标。</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19</w:t>
      </w:r>
      <w:r>
        <w:rPr>
          <w:rFonts w:ascii="宋体" w:hAnsi="宋体" w:hint="eastAsia"/>
          <w:sz w:val="24"/>
          <w:szCs w:val="24"/>
        </w:rPr>
        <w:t>条</w:t>
      </w:r>
      <w:r>
        <w:rPr>
          <w:rFonts w:ascii="宋体" w:hAnsi="宋体" w:hint="eastAsia"/>
        </w:rPr>
        <w:t xml:space="preserve">   医院成本控制主要方法：</w:t>
      </w:r>
    </w:p>
    <w:p w:rsidR="00E162D0" w:rsidRDefault="00E162D0" w:rsidP="0018155A">
      <w:pPr>
        <w:pStyle w:val="p15"/>
        <w:spacing w:line="360" w:lineRule="auto"/>
        <w:rPr>
          <w:rFonts w:ascii="宋体" w:hAnsi="宋体"/>
        </w:rPr>
      </w:pPr>
      <w:r>
        <w:rPr>
          <w:rFonts w:ascii="宋体" w:hAnsi="宋体" w:hint="eastAsia"/>
        </w:rPr>
        <w:t xml:space="preserve">      1. 标准成本法：制定成本标准或计划，比较实际成本与标准成本的差异，分析产生差异的原因并予以纠正。这种方法既有成本计划、核算，也有成本分析和控制。</w:t>
      </w:r>
    </w:p>
    <w:p w:rsidR="00E162D0" w:rsidRDefault="00E162D0" w:rsidP="0018155A">
      <w:pPr>
        <w:pStyle w:val="p15"/>
        <w:spacing w:line="360" w:lineRule="auto"/>
        <w:rPr>
          <w:rFonts w:ascii="宋体" w:hAnsi="宋体"/>
        </w:rPr>
      </w:pPr>
      <w:r>
        <w:rPr>
          <w:rFonts w:ascii="宋体" w:hAnsi="宋体" w:hint="eastAsia"/>
        </w:rPr>
        <w:t xml:space="preserve">      2. 定额成本法：制定合理的消耗定额，比较实际成本与定额成本的差异，分析产生差异的原因并予以纠正。这种方法能及时揭示成本差异。</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20</w:t>
      </w:r>
      <w:r>
        <w:rPr>
          <w:rFonts w:ascii="宋体" w:hAnsi="宋体" w:hint="eastAsia"/>
          <w:sz w:val="24"/>
          <w:szCs w:val="24"/>
        </w:rPr>
        <w:t>条</w:t>
      </w:r>
      <w:r>
        <w:rPr>
          <w:rFonts w:ascii="宋体" w:hAnsi="宋体" w:hint="eastAsia"/>
        </w:rPr>
        <w:t xml:space="preserve"> 医院成本控制的具体措施：</w:t>
      </w:r>
    </w:p>
    <w:p w:rsidR="00E162D0" w:rsidRDefault="00E162D0" w:rsidP="0018155A">
      <w:pPr>
        <w:pStyle w:val="p15"/>
        <w:spacing w:line="360" w:lineRule="auto"/>
        <w:rPr>
          <w:rFonts w:ascii="宋体" w:hAnsi="宋体"/>
        </w:rPr>
      </w:pPr>
      <w:r>
        <w:rPr>
          <w:rFonts w:ascii="宋体" w:hAnsi="宋体" w:hint="eastAsia"/>
        </w:rPr>
        <w:t xml:space="preserve"> 1. 预算约束控制。 医院应当以成本数据为依据，以科室预算为基础，实施全面预算管理，做好营运成本分析与预测，将全部成本纳入管理范围，对各项经济活动进行统筹安排和全面控制。</w:t>
      </w:r>
    </w:p>
    <w:p w:rsidR="00E162D0" w:rsidRDefault="00E162D0" w:rsidP="0018155A">
      <w:pPr>
        <w:pStyle w:val="p15"/>
        <w:spacing w:line="360" w:lineRule="auto"/>
        <w:rPr>
          <w:rFonts w:ascii="宋体" w:hAnsi="宋体"/>
        </w:rPr>
      </w:pPr>
      <w:r>
        <w:rPr>
          <w:rFonts w:ascii="宋体" w:hAnsi="宋体" w:hint="eastAsia"/>
        </w:rPr>
        <w:t xml:space="preserve"> 2. 可行性论证控制。医院重大经济行为必须建立集体决策审议责任制度，经过充分的可行性，利用核算结果知道经济管理决策，避免决策的主观性和盲目性。</w:t>
      </w:r>
    </w:p>
    <w:p w:rsidR="00E162D0" w:rsidRDefault="00E162D0" w:rsidP="0018155A">
      <w:pPr>
        <w:pStyle w:val="p15"/>
        <w:spacing w:line="360" w:lineRule="auto"/>
        <w:rPr>
          <w:rFonts w:ascii="宋体" w:hAnsi="宋体"/>
        </w:rPr>
      </w:pPr>
      <w:r>
        <w:rPr>
          <w:rFonts w:ascii="宋体" w:hAnsi="宋体" w:hint="eastAsia"/>
        </w:rPr>
        <w:t xml:space="preserve"> 3. 财务审批控制。医院应当建立健全成本费用审核制度，加强内部控制，纠正、限制不必要的成本费用支出差异。</w:t>
      </w:r>
    </w:p>
    <w:p w:rsidR="00E162D0" w:rsidRDefault="00E162D0" w:rsidP="0018155A">
      <w:pPr>
        <w:pStyle w:val="p15"/>
        <w:spacing w:line="360" w:lineRule="auto"/>
        <w:rPr>
          <w:rFonts w:ascii="宋体" w:hAnsi="宋体"/>
        </w:rPr>
      </w:pPr>
      <w:r>
        <w:rPr>
          <w:rFonts w:ascii="宋体" w:hAnsi="宋体" w:hint="eastAsia"/>
        </w:rPr>
        <w:lastRenderedPageBreak/>
        <w:t xml:space="preserve"> 4. 执行过程控制。医院应当加强经济活动的内部审计监督，落实招标采购相关制度，对成本控制关键点进行检查、评价，不断改进成本管理水平。</w:t>
      </w:r>
    </w:p>
    <w:p w:rsidR="00E162D0" w:rsidRDefault="00E162D0" w:rsidP="0018155A">
      <w:pPr>
        <w:pStyle w:val="p15"/>
        <w:spacing w:line="360" w:lineRule="auto"/>
        <w:rPr>
          <w:rFonts w:ascii="宋体" w:hAnsi="宋体"/>
        </w:rPr>
      </w:pPr>
      <w:r>
        <w:rPr>
          <w:rFonts w:ascii="宋体" w:hAnsi="宋体" w:hint="eastAsia"/>
        </w:rPr>
        <w:t xml:space="preserve"> 5. 优化资源配置。医院应当结合成本效益分析，提高医疗设备利用率，减少卫生材料、办公用品等资源浪费，节约成本，增强自身的市场竞争力。</w:t>
      </w:r>
    </w:p>
    <w:p w:rsidR="00E162D0" w:rsidRDefault="00E162D0" w:rsidP="0018155A">
      <w:pPr>
        <w:pStyle w:val="p15"/>
        <w:spacing w:line="360" w:lineRule="auto"/>
        <w:rPr>
          <w:rFonts w:ascii="宋体" w:hAnsi="宋体"/>
        </w:rPr>
      </w:pPr>
      <w:r>
        <w:rPr>
          <w:rFonts w:ascii="宋体" w:hAnsi="宋体" w:hint="eastAsia"/>
        </w:rPr>
        <w:t xml:space="preserve"> 6.  加快技术革新。医院应当积极推动医疗技术革新，加强信息化建设，优化各项工作流程，提高劳动效率，降低运行成本。</w:t>
      </w:r>
    </w:p>
    <w:p w:rsidR="00E162D0" w:rsidRDefault="00E162D0" w:rsidP="0018155A">
      <w:pPr>
        <w:pStyle w:val="p15"/>
        <w:spacing w:line="360" w:lineRule="auto"/>
        <w:rPr>
          <w:rFonts w:ascii="宋体" w:hAnsi="宋体"/>
          <w:sz w:val="28"/>
          <w:szCs w:val="28"/>
        </w:rPr>
      </w:pPr>
      <w:r>
        <w:rPr>
          <w:rFonts w:ascii="宋体" w:hAnsi="宋体" w:hint="eastAsia"/>
        </w:rPr>
        <w:t xml:space="preserve">               </w:t>
      </w:r>
      <w:r>
        <w:rPr>
          <w:rFonts w:ascii="宋体" w:hAnsi="宋体" w:hint="eastAsia"/>
          <w:sz w:val="28"/>
          <w:szCs w:val="28"/>
        </w:rPr>
        <w:t xml:space="preserve"> 第 五 章 成本考核与评价</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21</w:t>
      </w:r>
      <w:r>
        <w:rPr>
          <w:rFonts w:ascii="宋体" w:hAnsi="宋体" w:hint="eastAsia"/>
          <w:sz w:val="24"/>
          <w:szCs w:val="24"/>
        </w:rPr>
        <w:t>条</w:t>
      </w:r>
      <w:r>
        <w:rPr>
          <w:rFonts w:ascii="宋体" w:hAnsi="宋体" w:hint="eastAsia"/>
        </w:rPr>
        <w:t xml:space="preserve"> 为有效控制成本，医院应当强化成本考核，建立成本控制考评制度，评价成本控制效益，建立相应的绩效激励体系，将成本控制效果纳入科室绩效考核体系，做到奖惩分明，促使其能够自觉控制成本，减少资源浪费，降低费用。</w:t>
      </w:r>
    </w:p>
    <w:p w:rsidR="00E162D0" w:rsidRDefault="00E162D0" w:rsidP="0018155A">
      <w:pPr>
        <w:pStyle w:val="p15"/>
        <w:spacing w:line="360" w:lineRule="auto"/>
        <w:rPr>
          <w:rFonts w:ascii="宋体" w:hAnsi="宋体"/>
          <w:sz w:val="28"/>
          <w:szCs w:val="28"/>
        </w:rPr>
      </w:pPr>
      <w:r>
        <w:rPr>
          <w:rFonts w:ascii="宋体" w:hAnsi="宋体" w:hint="eastAsia"/>
        </w:rPr>
        <w:t xml:space="preserve">                </w:t>
      </w:r>
      <w:r>
        <w:rPr>
          <w:rFonts w:ascii="宋体" w:hAnsi="宋体" w:hint="eastAsia"/>
          <w:sz w:val="28"/>
          <w:szCs w:val="28"/>
        </w:rPr>
        <w:t>第 六 章  附 则</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22</w:t>
      </w:r>
      <w:r>
        <w:rPr>
          <w:rFonts w:ascii="宋体" w:hAnsi="宋体" w:hint="eastAsia"/>
          <w:sz w:val="24"/>
          <w:szCs w:val="24"/>
        </w:rPr>
        <w:t xml:space="preserve">条    </w:t>
      </w:r>
      <w:r>
        <w:rPr>
          <w:rFonts w:ascii="宋体" w:hAnsi="宋体" w:hint="eastAsia"/>
        </w:rPr>
        <w:t>本办法由成本核算工作小组负责解释。</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23</w:t>
      </w:r>
      <w:r>
        <w:rPr>
          <w:rFonts w:ascii="宋体" w:hAnsi="宋体" w:hint="eastAsia"/>
          <w:sz w:val="24"/>
          <w:szCs w:val="24"/>
        </w:rPr>
        <w:t xml:space="preserve">条    </w:t>
      </w:r>
      <w:r>
        <w:rPr>
          <w:rFonts w:ascii="宋体" w:hAnsi="宋体" w:hint="eastAsia"/>
        </w:rPr>
        <w:t>本办法自</w:t>
      </w:r>
      <w:r>
        <w:rPr>
          <w:rFonts w:hint="eastAsia"/>
        </w:rPr>
        <w:t xml:space="preserve">20 x </w:t>
      </w:r>
      <w:proofErr w:type="spellStart"/>
      <w:r>
        <w:rPr>
          <w:rFonts w:hint="eastAsia"/>
        </w:rPr>
        <w:t>x</w:t>
      </w:r>
      <w:proofErr w:type="spellEnd"/>
      <w:r>
        <w:rPr>
          <w:rFonts w:hint="eastAsia"/>
        </w:rPr>
        <w:t xml:space="preserve"> </w:t>
      </w:r>
      <w:r>
        <w:rPr>
          <w:rFonts w:ascii="宋体" w:hAnsi="宋体" w:hint="eastAsia"/>
        </w:rPr>
        <w:t xml:space="preserve">年 </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 xml:space="preserve">月 </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日起施行。</w:t>
      </w:r>
    </w:p>
    <w:p w:rsidR="00E162D0" w:rsidRDefault="00E162D0" w:rsidP="0018155A">
      <w:pPr>
        <w:pStyle w:val="p15"/>
        <w:spacing w:line="360" w:lineRule="auto"/>
        <w:rPr>
          <w:rFonts w:ascii="宋体" w:hAnsi="宋体"/>
        </w:rPr>
      </w:pPr>
      <w:r>
        <w:rPr>
          <w:rFonts w:ascii="宋体" w:hAnsi="宋体" w:hint="eastAsia"/>
        </w:rPr>
        <w:t xml:space="preserve"> </w:t>
      </w:r>
    </w:p>
    <w:p w:rsidR="00E162D0" w:rsidRDefault="00E162D0" w:rsidP="0018155A">
      <w:pPr>
        <w:pStyle w:val="p15"/>
        <w:spacing w:line="360" w:lineRule="auto"/>
        <w:rPr>
          <w:rFonts w:ascii="宋体" w:hAnsi="宋体"/>
        </w:rPr>
      </w:pPr>
      <w:r>
        <w:rPr>
          <w:rFonts w:ascii="宋体" w:hAnsi="宋体" w:hint="eastAsia"/>
        </w:rPr>
        <w:t xml:space="preserve"> </w:t>
      </w:r>
    </w:p>
    <w:p w:rsidR="00E162D0" w:rsidRDefault="00E162D0" w:rsidP="0018155A">
      <w:pPr>
        <w:pStyle w:val="p15"/>
        <w:spacing w:line="360" w:lineRule="auto"/>
        <w:rPr>
          <w:rFonts w:ascii="宋体" w:hAnsi="宋体"/>
        </w:rPr>
      </w:pPr>
      <w:r>
        <w:rPr>
          <w:rFonts w:ascii="宋体" w:hAnsi="宋体" w:hint="eastAsia"/>
          <w:sz w:val="30"/>
          <w:szCs w:val="30"/>
        </w:rPr>
        <w:t>9.3.2 医院项目成本管理制度</w:t>
      </w:r>
    </w:p>
    <w:p w:rsidR="00E162D0" w:rsidRDefault="00E162D0" w:rsidP="0018155A">
      <w:pPr>
        <w:pStyle w:val="p15"/>
        <w:spacing w:line="360" w:lineRule="auto"/>
        <w:rPr>
          <w:rFonts w:ascii="宋体" w:hAnsi="宋体"/>
        </w:rPr>
      </w:pPr>
      <w:r>
        <w:rPr>
          <w:rFonts w:ascii="宋体" w:hAnsi="宋体" w:hint="eastAsia"/>
        </w:rPr>
        <w:t xml:space="preserve">  为加强医院科室成本管理，规范和加强各科室、只能部门成本核算的管理，科学合理降低成本，进一步促进医院事业的发展，根据《医院财务制度》 和 《医院会计制度》 要求，结合医院实际情况，特制定本制度。</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8"/>
          <w:szCs w:val="28"/>
        </w:rPr>
        <w:t>第一章 总 则</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w:t>
      </w:r>
      <w:r>
        <w:rPr>
          <w:rFonts w:ascii="宋体" w:hAnsi="宋体" w:hint="eastAsia"/>
          <w:sz w:val="24"/>
          <w:szCs w:val="24"/>
        </w:rPr>
        <w:t>条</w:t>
      </w:r>
      <w:r>
        <w:rPr>
          <w:rFonts w:ascii="宋体" w:hAnsi="宋体" w:hint="eastAsia"/>
        </w:rPr>
        <w:t xml:space="preserve"> 本办法适用</w:t>
      </w:r>
      <w:proofErr w:type="gramStart"/>
      <w:r>
        <w:rPr>
          <w:rFonts w:ascii="宋体" w:hAnsi="宋体" w:hint="eastAsia"/>
        </w:rPr>
        <w:t>用</w:t>
      </w:r>
      <w:proofErr w:type="gramEnd"/>
      <w:r>
        <w:rPr>
          <w:rFonts w:ascii="宋体" w:hAnsi="宋体" w:hint="eastAsia"/>
        </w:rPr>
        <w:t xml:space="preserve"> </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医院开展成本核算及管理工作。</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2</w:t>
      </w:r>
      <w:r>
        <w:rPr>
          <w:rFonts w:ascii="宋体" w:hAnsi="宋体" w:hint="eastAsia"/>
          <w:sz w:val="24"/>
          <w:szCs w:val="24"/>
        </w:rPr>
        <w:t>条</w:t>
      </w:r>
      <w:r>
        <w:rPr>
          <w:rFonts w:ascii="宋体" w:hAnsi="宋体" w:hint="eastAsia"/>
        </w:rPr>
        <w:t xml:space="preserve"> 本办法所称成本管理包括成本核算、成本分析、成本控制、成本考核与评价等管理活动。</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3</w:t>
      </w:r>
      <w:r>
        <w:rPr>
          <w:rFonts w:ascii="宋体" w:hAnsi="宋体" w:hint="eastAsia"/>
          <w:sz w:val="24"/>
          <w:szCs w:val="24"/>
        </w:rPr>
        <w:t xml:space="preserve">条 </w:t>
      </w:r>
      <w:r>
        <w:rPr>
          <w:rFonts w:ascii="宋体" w:hAnsi="宋体" w:hint="eastAsia"/>
        </w:rPr>
        <w:t>成本管理遵循统一领导、全面实行、分工负责、科学有效、控制合理、成本最优化原则。</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8"/>
          <w:szCs w:val="28"/>
        </w:rPr>
        <w:t xml:space="preserve"> 第二章 医疗服务项目成本范围</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4</w:t>
      </w:r>
      <w:r>
        <w:rPr>
          <w:rFonts w:ascii="宋体" w:hAnsi="宋体" w:hint="eastAsia"/>
          <w:sz w:val="24"/>
          <w:szCs w:val="24"/>
        </w:rPr>
        <w:t>条</w:t>
      </w:r>
      <w:r>
        <w:rPr>
          <w:rFonts w:ascii="宋体" w:hAnsi="宋体" w:hint="eastAsia"/>
        </w:rPr>
        <w:t xml:space="preserve"> 医院成本是医院为开展医疗服务活动而发生的各种消耗，其核算范围包括：</w:t>
      </w:r>
    </w:p>
    <w:p w:rsidR="00E162D0" w:rsidRDefault="00E162D0" w:rsidP="0018155A">
      <w:pPr>
        <w:pStyle w:val="p15"/>
        <w:spacing w:line="360" w:lineRule="auto"/>
        <w:rPr>
          <w:rFonts w:ascii="宋体" w:hAnsi="宋体"/>
        </w:rPr>
      </w:pPr>
      <w:r>
        <w:rPr>
          <w:rFonts w:ascii="宋体" w:hAnsi="宋体" w:hint="eastAsia"/>
        </w:rPr>
        <w:lastRenderedPageBreak/>
        <w:t>1. 人员经费：是指医院业务科室发生的工资福利支出、对个人和家庭的补助支出。工资福利支出包括基本工资、绩效工资</w:t>
      </w:r>
      <w:r>
        <w:rPr>
          <w:rFonts w:hint="eastAsia"/>
        </w:rPr>
        <w:t>(</w:t>
      </w:r>
      <w:r>
        <w:rPr>
          <w:rFonts w:ascii="宋体" w:hAnsi="宋体" w:hint="eastAsia"/>
        </w:rPr>
        <w:t>津贴补贴、奖金</w:t>
      </w:r>
      <w:r>
        <w:rPr>
          <w:rFonts w:hint="eastAsia"/>
        </w:rPr>
        <w:t>)</w:t>
      </w:r>
      <w:r>
        <w:rPr>
          <w:rFonts w:ascii="宋体" w:hAnsi="宋体" w:hint="eastAsia"/>
        </w:rPr>
        <w:t>、社会保障缴费等。对个人和家庭的补助支出包括医疗费、住房公积金、住房补贴、助学金和其他对个人和家庭的补助支出。</w:t>
      </w:r>
    </w:p>
    <w:p w:rsidR="00E162D0" w:rsidRDefault="00E162D0" w:rsidP="0018155A">
      <w:pPr>
        <w:pStyle w:val="p15"/>
        <w:spacing w:line="360" w:lineRule="auto"/>
        <w:rPr>
          <w:rFonts w:ascii="宋体" w:hAnsi="宋体"/>
        </w:rPr>
      </w:pPr>
      <w:r>
        <w:rPr>
          <w:rFonts w:ascii="宋体" w:hAnsi="宋体" w:hint="eastAsia"/>
        </w:rPr>
        <w:t>2. 卫生材料费：是指医院业务科室发生的卫生材料耗费。</w:t>
      </w:r>
    </w:p>
    <w:p w:rsidR="00E162D0" w:rsidRDefault="00E162D0" w:rsidP="0018155A">
      <w:pPr>
        <w:pStyle w:val="p15"/>
        <w:spacing w:line="360" w:lineRule="auto"/>
        <w:rPr>
          <w:rFonts w:ascii="宋体" w:hAnsi="宋体"/>
        </w:rPr>
      </w:pPr>
      <w:r>
        <w:rPr>
          <w:rFonts w:ascii="宋体" w:hAnsi="宋体" w:hint="eastAsia"/>
        </w:rPr>
        <w:t>3. 药品费：是指医院业务科室发生的药品耗费。</w:t>
      </w:r>
    </w:p>
    <w:p w:rsidR="00E162D0" w:rsidRDefault="00E162D0" w:rsidP="0018155A">
      <w:pPr>
        <w:pStyle w:val="p15"/>
        <w:spacing w:line="360" w:lineRule="auto"/>
        <w:rPr>
          <w:rFonts w:ascii="宋体" w:hAnsi="宋体"/>
        </w:rPr>
      </w:pPr>
      <w:r>
        <w:rPr>
          <w:rFonts w:ascii="宋体" w:hAnsi="宋体" w:hint="eastAsia"/>
        </w:rPr>
        <w:t>4. 固定资产折旧费：是指按照规定提取的固定资产折旧。</w:t>
      </w:r>
    </w:p>
    <w:p w:rsidR="00E162D0" w:rsidRDefault="00E162D0" w:rsidP="0018155A">
      <w:pPr>
        <w:pStyle w:val="p15"/>
        <w:spacing w:line="360" w:lineRule="auto"/>
        <w:rPr>
          <w:rFonts w:ascii="宋体" w:hAnsi="宋体"/>
        </w:rPr>
      </w:pPr>
      <w:r>
        <w:rPr>
          <w:rFonts w:ascii="宋体" w:hAnsi="宋体" w:hint="eastAsia"/>
        </w:rPr>
        <w:t>5. 无形资产摊销费：是指按照规定计提的无形资产摊销。</w:t>
      </w:r>
    </w:p>
    <w:p w:rsidR="00E162D0" w:rsidRDefault="00E162D0" w:rsidP="0018155A">
      <w:pPr>
        <w:pStyle w:val="p15"/>
        <w:spacing w:line="360" w:lineRule="auto"/>
        <w:rPr>
          <w:rFonts w:ascii="宋体" w:hAnsi="宋体"/>
        </w:rPr>
      </w:pPr>
      <w:r>
        <w:rPr>
          <w:rFonts w:ascii="宋体" w:hAnsi="宋体" w:hint="eastAsia"/>
        </w:rPr>
        <w:t>6. 提取医疗风险基金：是指按照规定计提的医疗风险基金。</w:t>
      </w:r>
    </w:p>
    <w:p w:rsidR="00E162D0" w:rsidRDefault="00E162D0" w:rsidP="0018155A">
      <w:pPr>
        <w:pStyle w:val="p15"/>
        <w:spacing w:line="360" w:lineRule="auto"/>
        <w:rPr>
          <w:rFonts w:ascii="宋体" w:hAnsi="宋体"/>
        </w:rPr>
      </w:pPr>
      <w:r>
        <w:rPr>
          <w:rFonts w:ascii="宋体" w:hAnsi="宋体" w:hint="eastAsia"/>
        </w:rPr>
        <w:t>7.管理费用：是指医院行政及后勤管理部门为组织管理医疗、科研、教学业务活动而发生的各项费用，包括行政及后勤部</w:t>
      </w:r>
      <w:proofErr w:type="gramStart"/>
      <w:r>
        <w:rPr>
          <w:rFonts w:ascii="宋体" w:hAnsi="宋体" w:hint="eastAsia"/>
        </w:rPr>
        <w:t>门发生</w:t>
      </w:r>
      <w:proofErr w:type="gramEnd"/>
      <w:r>
        <w:rPr>
          <w:rFonts w:ascii="宋体" w:hAnsi="宋体" w:hint="eastAsia"/>
        </w:rPr>
        <w:t>的人员经费、公用经费、医院统一负担的离退休人员经费、坏账损失、银行借款利息支出、汇兑损益、印花税等。</w:t>
      </w:r>
    </w:p>
    <w:p w:rsidR="00E162D0" w:rsidRDefault="00E162D0" w:rsidP="0018155A">
      <w:pPr>
        <w:pStyle w:val="p15"/>
        <w:spacing w:line="360" w:lineRule="auto"/>
        <w:rPr>
          <w:rFonts w:ascii="宋体" w:hAnsi="宋体"/>
        </w:rPr>
      </w:pPr>
      <w:r>
        <w:rPr>
          <w:rFonts w:ascii="宋体" w:hAnsi="宋体" w:hint="eastAsia"/>
        </w:rPr>
        <w:t>8.其他费用：包括公办费、水电费、邮电费、取暖费、公用车运行维护费、差率费、培训费、福利费、工会经费及其他费用等。</w:t>
      </w:r>
    </w:p>
    <w:p w:rsidR="00E162D0" w:rsidRDefault="00E162D0" w:rsidP="0018155A">
      <w:pPr>
        <w:pStyle w:val="p15"/>
        <w:spacing w:line="360" w:lineRule="auto"/>
        <w:rPr>
          <w:rFonts w:ascii="宋体" w:hAnsi="宋体"/>
        </w:rPr>
      </w:pPr>
      <w:r>
        <w:rPr>
          <w:rFonts w:ascii="宋体" w:hAnsi="宋体" w:hint="eastAsia"/>
        </w:rPr>
        <w:t xml:space="preserve">   以上支出应当单独设立明细科目进行会计核算。</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5</w:t>
      </w:r>
      <w:r>
        <w:rPr>
          <w:rFonts w:ascii="宋体" w:hAnsi="宋体" w:hint="eastAsia"/>
          <w:sz w:val="24"/>
          <w:szCs w:val="24"/>
        </w:rPr>
        <w:t>条</w:t>
      </w:r>
      <w:r>
        <w:rPr>
          <w:rFonts w:ascii="宋体" w:hAnsi="宋体" w:hint="eastAsia"/>
        </w:rPr>
        <w:t xml:space="preserve"> 根据《医院财务制度》规定，以下支出</w:t>
      </w:r>
      <w:proofErr w:type="gramStart"/>
      <w:r>
        <w:rPr>
          <w:rFonts w:ascii="宋体" w:hAnsi="宋体" w:hint="eastAsia"/>
        </w:rPr>
        <w:t>不</w:t>
      </w:r>
      <w:proofErr w:type="gramEnd"/>
      <w:r>
        <w:rPr>
          <w:rFonts w:ascii="宋体" w:hAnsi="宋体" w:hint="eastAsia"/>
        </w:rPr>
        <w:t>得计入成本范围：</w:t>
      </w:r>
    </w:p>
    <w:p w:rsidR="00E162D0" w:rsidRDefault="00E162D0" w:rsidP="0018155A">
      <w:pPr>
        <w:pStyle w:val="p15"/>
        <w:spacing w:line="360" w:lineRule="auto"/>
        <w:rPr>
          <w:rFonts w:ascii="宋体" w:hAnsi="宋体"/>
        </w:rPr>
      </w:pPr>
      <w:r>
        <w:rPr>
          <w:rFonts w:ascii="宋体" w:hAnsi="宋体" w:hint="eastAsia"/>
        </w:rPr>
        <w:t>1. 不属于医院成本核算范围的其他核算主体及经济活动发生的支出。</w:t>
      </w:r>
    </w:p>
    <w:p w:rsidR="00E162D0" w:rsidRDefault="00E162D0" w:rsidP="0018155A">
      <w:pPr>
        <w:pStyle w:val="p15"/>
        <w:spacing w:line="360" w:lineRule="auto"/>
        <w:rPr>
          <w:rFonts w:ascii="宋体" w:hAnsi="宋体"/>
        </w:rPr>
      </w:pPr>
      <w:r>
        <w:rPr>
          <w:rFonts w:ascii="宋体" w:hAnsi="宋体" w:hint="eastAsia"/>
        </w:rPr>
        <w:t>2. 为购置和建造固定资产、购入无形资产和其他资产的资本性支出。</w:t>
      </w:r>
    </w:p>
    <w:p w:rsidR="00E162D0" w:rsidRDefault="00E162D0" w:rsidP="0018155A">
      <w:pPr>
        <w:pStyle w:val="p15"/>
        <w:spacing w:line="360" w:lineRule="auto"/>
        <w:rPr>
          <w:rFonts w:ascii="宋体" w:hAnsi="宋体"/>
        </w:rPr>
      </w:pPr>
      <w:r>
        <w:rPr>
          <w:rFonts w:ascii="宋体" w:hAnsi="宋体" w:hint="eastAsia"/>
        </w:rPr>
        <w:t>3. 对外投资的支出。</w:t>
      </w:r>
    </w:p>
    <w:p w:rsidR="00E162D0" w:rsidRDefault="00E162D0" w:rsidP="0018155A">
      <w:pPr>
        <w:pStyle w:val="p15"/>
        <w:spacing w:line="360" w:lineRule="auto"/>
        <w:rPr>
          <w:rFonts w:ascii="宋体" w:hAnsi="宋体"/>
        </w:rPr>
      </w:pPr>
      <w:r>
        <w:rPr>
          <w:rFonts w:ascii="宋体" w:hAnsi="宋体" w:hint="eastAsia"/>
        </w:rPr>
        <w:t>4. 各种罚款、赞助和捐赠支出。</w:t>
      </w:r>
    </w:p>
    <w:p w:rsidR="00E162D0" w:rsidRDefault="00E162D0" w:rsidP="0018155A">
      <w:pPr>
        <w:pStyle w:val="p15"/>
        <w:spacing w:line="360" w:lineRule="auto"/>
        <w:rPr>
          <w:rFonts w:ascii="宋体" w:hAnsi="宋体"/>
        </w:rPr>
      </w:pPr>
      <w:r>
        <w:rPr>
          <w:rFonts w:ascii="宋体" w:hAnsi="宋体" w:hint="eastAsia"/>
        </w:rPr>
        <w:t>5. 有经费来源的科研教学等项目开支</w:t>
      </w:r>
      <w:r>
        <w:rPr>
          <w:rFonts w:hint="eastAsia"/>
        </w:rPr>
        <w:t>(</w:t>
      </w:r>
      <w:r>
        <w:rPr>
          <w:rFonts w:ascii="宋体" w:hAnsi="宋体" w:hint="eastAsia"/>
        </w:rPr>
        <w:t>科教等项目支出所形成的固定资产折旧、无形资产摊销除外</w:t>
      </w:r>
      <w:r>
        <w:rPr>
          <w:rFonts w:hint="eastAsia"/>
        </w:rPr>
        <w:t>)</w:t>
      </w:r>
      <w:r>
        <w:rPr>
          <w:rFonts w:ascii="宋体" w:hAnsi="宋体" w:hint="eastAsia"/>
        </w:rPr>
        <w:t>。</w:t>
      </w:r>
    </w:p>
    <w:p w:rsidR="00E162D0" w:rsidRDefault="00E162D0" w:rsidP="0018155A">
      <w:pPr>
        <w:pStyle w:val="p15"/>
        <w:spacing w:line="360" w:lineRule="auto"/>
        <w:rPr>
          <w:rFonts w:ascii="宋体" w:hAnsi="宋体"/>
        </w:rPr>
      </w:pPr>
      <w:r>
        <w:rPr>
          <w:rFonts w:ascii="宋体" w:hAnsi="宋体" w:hint="eastAsia"/>
        </w:rPr>
        <w:t>6. 在各类基金中列支的费用。</w:t>
      </w:r>
    </w:p>
    <w:p w:rsidR="00E162D0" w:rsidRDefault="00E162D0" w:rsidP="0018155A">
      <w:pPr>
        <w:pStyle w:val="p15"/>
        <w:spacing w:line="360" w:lineRule="auto"/>
        <w:rPr>
          <w:rFonts w:ascii="宋体" w:hAnsi="宋体"/>
        </w:rPr>
      </w:pPr>
      <w:r>
        <w:rPr>
          <w:rFonts w:ascii="宋体" w:hAnsi="宋体" w:hint="eastAsia"/>
        </w:rPr>
        <w:t>7. 国家规定不得列入成本的支出。</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8"/>
          <w:szCs w:val="28"/>
        </w:rPr>
        <w:t>第 三 章 医疗服务项目成本的原则</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6</w:t>
      </w:r>
      <w:r>
        <w:rPr>
          <w:rFonts w:ascii="宋体" w:hAnsi="宋体" w:hint="eastAsia"/>
          <w:sz w:val="24"/>
          <w:szCs w:val="24"/>
        </w:rPr>
        <w:t>条</w:t>
      </w:r>
      <w:r>
        <w:rPr>
          <w:rFonts w:ascii="宋体" w:hAnsi="宋体" w:hint="eastAsia"/>
        </w:rPr>
        <w:t xml:space="preserve"> 医疗服务项目成本核算应当遵循合法性、可靠性、相关性、分期核算、权责发生制、按实际成本计价、收支配比、一致性和重要性等原则。</w:t>
      </w:r>
    </w:p>
    <w:p w:rsidR="00E162D0" w:rsidRDefault="00E162D0" w:rsidP="0018155A">
      <w:pPr>
        <w:pStyle w:val="p15"/>
        <w:spacing w:line="360" w:lineRule="auto"/>
        <w:rPr>
          <w:rFonts w:ascii="宋体" w:hAnsi="宋体"/>
        </w:rPr>
      </w:pPr>
      <w:r>
        <w:rPr>
          <w:rFonts w:ascii="宋体" w:hAnsi="宋体" w:hint="eastAsia"/>
        </w:rPr>
        <w:t>1. 合法性原则。计入成本的费用必须符合国家法律、法规及相关制度规定，不符合规定的不能计入。</w:t>
      </w:r>
    </w:p>
    <w:p w:rsidR="00E162D0" w:rsidRDefault="00E162D0" w:rsidP="0018155A">
      <w:pPr>
        <w:pStyle w:val="p15"/>
        <w:spacing w:line="360" w:lineRule="auto"/>
        <w:rPr>
          <w:rFonts w:ascii="宋体" w:hAnsi="宋体"/>
        </w:rPr>
      </w:pPr>
      <w:r>
        <w:rPr>
          <w:rFonts w:ascii="宋体" w:hAnsi="宋体" w:hint="eastAsia"/>
        </w:rPr>
        <w:lastRenderedPageBreak/>
        <w:t>2. 可靠性原则。医院要保证成本核算信息免于错误及偏差，使其具有真实性、完整性、中立性和</w:t>
      </w:r>
      <w:proofErr w:type="gramStart"/>
      <w:r>
        <w:rPr>
          <w:rFonts w:ascii="宋体" w:hAnsi="宋体" w:hint="eastAsia"/>
        </w:rPr>
        <w:t>可</w:t>
      </w:r>
      <w:proofErr w:type="gramEnd"/>
      <w:r>
        <w:rPr>
          <w:rFonts w:ascii="宋体" w:hAnsi="宋体" w:hint="eastAsia"/>
        </w:rPr>
        <w:t>验证性。</w:t>
      </w:r>
    </w:p>
    <w:p w:rsidR="00E162D0" w:rsidRDefault="00E162D0" w:rsidP="0018155A">
      <w:pPr>
        <w:pStyle w:val="p15"/>
        <w:spacing w:line="360" w:lineRule="auto"/>
        <w:rPr>
          <w:rFonts w:ascii="宋体" w:hAnsi="宋体"/>
        </w:rPr>
      </w:pPr>
      <w:r>
        <w:rPr>
          <w:rFonts w:ascii="宋体" w:hAnsi="宋体" w:hint="eastAsia"/>
        </w:rPr>
        <w:t>3. 相关性原则。医院成本核算所提供的成本信息应当符合国家宏观经济管理的要求，满足相关方面及时了解医院收支情况以及医院加强内部管理的需要。</w:t>
      </w:r>
    </w:p>
    <w:p w:rsidR="00E162D0" w:rsidRDefault="00E162D0" w:rsidP="0018155A">
      <w:pPr>
        <w:pStyle w:val="p15"/>
        <w:spacing w:line="360" w:lineRule="auto"/>
        <w:rPr>
          <w:rFonts w:ascii="宋体" w:hAnsi="宋体"/>
        </w:rPr>
      </w:pPr>
      <w:r>
        <w:rPr>
          <w:rFonts w:ascii="宋体" w:hAnsi="宋体" w:hint="eastAsia"/>
        </w:rPr>
        <w:t>4. 分期核算原则。成本核算的分期必须与会计期间一直，按月、季、年核算。</w:t>
      </w:r>
    </w:p>
    <w:p w:rsidR="00E162D0" w:rsidRDefault="00E162D0" w:rsidP="0018155A">
      <w:pPr>
        <w:pStyle w:val="p15"/>
        <w:spacing w:line="360" w:lineRule="auto"/>
        <w:rPr>
          <w:rFonts w:ascii="宋体" w:hAnsi="宋体"/>
        </w:rPr>
      </w:pPr>
      <w:r>
        <w:rPr>
          <w:rFonts w:ascii="宋体" w:hAnsi="宋体" w:hint="eastAsia"/>
        </w:rPr>
        <w:t>5. 权责发生制原则。医院收入和费用核算，科室成本核算均当以权责发生制为核算基础。</w:t>
      </w:r>
    </w:p>
    <w:p w:rsidR="00E162D0" w:rsidRDefault="00E162D0" w:rsidP="0018155A">
      <w:pPr>
        <w:pStyle w:val="p15"/>
        <w:spacing w:line="360" w:lineRule="auto"/>
        <w:rPr>
          <w:rFonts w:ascii="宋体" w:hAnsi="宋体"/>
        </w:rPr>
      </w:pPr>
      <w:r>
        <w:rPr>
          <w:rFonts w:ascii="宋体" w:hAnsi="宋体" w:hint="eastAsia"/>
        </w:rPr>
        <w:t>6.按实际成本计价原则。医院的各项财产物资应当按照取得或构建时的实际价值</w:t>
      </w:r>
      <w:r>
        <w:rPr>
          <w:rFonts w:hint="eastAsia"/>
        </w:rPr>
        <w:t>(</w:t>
      </w:r>
      <w:r>
        <w:rPr>
          <w:rFonts w:ascii="宋体" w:hAnsi="宋体" w:hint="eastAsia"/>
        </w:rPr>
        <w:t>即取得成本</w:t>
      </w:r>
      <w:r>
        <w:rPr>
          <w:rFonts w:hint="eastAsia"/>
        </w:rPr>
        <w:t>)</w:t>
      </w:r>
      <w:r>
        <w:rPr>
          <w:rFonts w:ascii="宋体" w:hAnsi="宋体" w:hint="eastAsia"/>
        </w:rPr>
        <w:t>核算，除国家另有规定外，一般不得自行调整其账面价值。</w:t>
      </w:r>
    </w:p>
    <w:p w:rsidR="00E162D0" w:rsidRDefault="00E162D0" w:rsidP="0018155A">
      <w:pPr>
        <w:pStyle w:val="p15"/>
        <w:spacing w:line="360" w:lineRule="auto"/>
        <w:rPr>
          <w:rFonts w:ascii="宋体" w:hAnsi="宋体"/>
        </w:rPr>
      </w:pPr>
      <w:r>
        <w:rPr>
          <w:rFonts w:ascii="宋体" w:hAnsi="宋体" w:hint="eastAsia"/>
        </w:rPr>
        <w:t>7. 收支配比原则。医院在进行成本核算时，应当按照“谁收益”、“谁负担”的原理，归集、分配各项成本费用，使各项收入与为取得该项收入的成本费用相配比；某核算科室的收入与该科室的成本费用相配比；某会计期间的收入与该期间的成本费用相配比。</w:t>
      </w:r>
    </w:p>
    <w:p w:rsidR="00E162D0" w:rsidRDefault="00E162D0" w:rsidP="0018155A">
      <w:pPr>
        <w:pStyle w:val="p15"/>
        <w:spacing w:line="360" w:lineRule="auto"/>
        <w:rPr>
          <w:rFonts w:ascii="宋体" w:hAnsi="宋体"/>
        </w:rPr>
      </w:pPr>
      <w:r>
        <w:rPr>
          <w:rFonts w:ascii="宋体" w:hAnsi="宋体" w:hint="eastAsia"/>
        </w:rPr>
        <w:t>8.一致性原则。医院各个会计期间成本核算所采用的方法、程序和依据应当保持一致，不得随意改变；若确有必要改变，则应当在财务报告中详细说明变更的原因、对医院财务收支的影响等情况。</w:t>
      </w:r>
    </w:p>
    <w:p w:rsidR="00E162D0" w:rsidRDefault="00E162D0" w:rsidP="0018155A">
      <w:pPr>
        <w:pStyle w:val="p15"/>
        <w:spacing w:line="360" w:lineRule="auto"/>
        <w:rPr>
          <w:rFonts w:ascii="宋体" w:hAnsi="宋体"/>
        </w:rPr>
      </w:pPr>
      <w:r>
        <w:rPr>
          <w:rFonts w:ascii="宋体" w:hAnsi="宋体" w:hint="eastAsia"/>
        </w:rPr>
        <w:t>9.重要性原则。医院在成本核算过程中，对于主要经济事项及费用应当分别核算、分项反映，力求精确；而对次要事项及费用，在不影响成本真实性的前提下，可以适当简化处理。</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8"/>
          <w:szCs w:val="28"/>
        </w:rPr>
        <w:t>第 四 章 医疗服务项目成本的计算</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7</w:t>
      </w:r>
      <w:r>
        <w:rPr>
          <w:rFonts w:ascii="宋体" w:hAnsi="宋体" w:hint="eastAsia"/>
          <w:sz w:val="24"/>
          <w:szCs w:val="24"/>
        </w:rPr>
        <w:t>条</w:t>
      </w:r>
      <w:r>
        <w:rPr>
          <w:rFonts w:ascii="宋体" w:hAnsi="宋体" w:hint="eastAsia"/>
        </w:rPr>
        <w:t xml:space="preserve"> 医疗服务项目成本核算，是指以临床服务类、医疗技术类科室开展的医疗服务项目为对象，归集和分配各项支出，计算各项</w:t>
      </w:r>
      <w:proofErr w:type="gramStart"/>
      <w:r>
        <w:rPr>
          <w:rFonts w:ascii="宋体" w:hAnsi="宋体" w:hint="eastAsia"/>
        </w:rPr>
        <w:t>目单位</w:t>
      </w:r>
      <w:proofErr w:type="gramEnd"/>
      <w:r>
        <w:rPr>
          <w:rFonts w:ascii="宋体" w:hAnsi="宋体" w:hint="eastAsia"/>
        </w:rPr>
        <w:t>成本的过程，核算办法是将临床服务、医疗技术类和医疗辅助类科室的医疗成本向其提供的医疗服务项目进行归集和分摊，分摊系数可采用各项</w:t>
      </w:r>
      <w:proofErr w:type="gramStart"/>
      <w:r>
        <w:rPr>
          <w:rFonts w:ascii="宋体" w:hAnsi="宋体" w:hint="eastAsia"/>
        </w:rPr>
        <w:t>目收入</w:t>
      </w:r>
      <w:proofErr w:type="gramEnd"/>
      <w:r>
        <w:rPr>
          <w:rFonts w:ascii="宋体" w:hAnsi="宋体" w:hint="eastAsia"/>
        </w:rPr>
        <w:t>比、工作量等。</w:t>
      </w:r>
    </w:p>
    <w:p w:rsidR="00E162D0" w:rsidRDefault="00E162D0" w:rsidP="0018155A">
      <w:pPr>
        <w:pStyle w:val="p15"/>
        <w:spacing w:line="360" w:lineRule="auto"/>
        <w:rPr>
          <w:rFonts w:ascii="宋体" w:hAnsi="宋体"/>
        </w:rPr>
      </w:pPr>
      <w:r>
        <w:rPr>
          <w:rFonts w:ascii="宋体" w:hAnsi="宋体" w:hint="eastAsia"/>
        </w:rPr>
        <w:t xml:space="preserve">     医疗服务项目核算就是围绕某一服务项目所发生的一切成本进行审核、记录、汇集和分配，并计算实际成本的过程。</w:t>
      </w:r>
    </w:p>
    <w:p w:rsidR="00E162D0" w:rsidRDefault="00E162D0" w:rsidP="0018155A">
      <w:pPr>
        <w:pStyle w:val="p15"/>
        <w:spacing w:line="360" w:lineRule="auto"/>
        <w:rPr>
          <w:rFonts w:ascii="宋体" w:hAnsi="宋体"/>
        </w:rPr>
      </w:pPr>
      <w:r>
        <w:rPr>
          <w:rFonts w:ascii="宋体" w:hAnsi="宋体" w:hint="eastAsia"/>
        </w:rPr>
        <w:t xml:space="preserve">     医疗服务项目成本核算是以临床服务科室及医疗技术科室二次分摊后的科室成本为基础，以各科室开展的医疗服务项目为对象，归集和分配各项支出，计算出各科室所开展医疗服务项目单位成本的过程。</w:t>
      </w:r>
    </w:p>
    <w:p w:rsidR="00E162D0" w:rsidRDefault="00E162D0" w:rsidP="0018155A">
      <w:pPr>
        <w:pStyle w:val="p0"/>
        <w:spacing w:line="360" w:lineRule="auto"/>
        <w:jc w:val="left"/>
        <w:rPr>
          <w:rFonts w:ascii="宋体" w:hAnsi="宋体"/>
        </w:rPr>
      </w:pPr>
      <w:r>
        <w:rPr>
          <w:rFonts w:ascii="宋体" w:hAnsi="宋体" w:hint="eastAsia"/>
        </w:rPr>
        <w:t xml:space="preserve">      某医疗项目的单位成本 </w:t>
      </w:r>
      <w:r>
        <w:rPr>
          <w:rFonts w:hint="eastAsia"/>
        </w:rPr>
        <w:t xml:space="preserve">= </w:t>
      </w:r>
      <w:r>
        <w:rPr>
          <w:rFonts w:ascii="宋体" w:hAnsi="宋体" w:hint="eastAsia"/>
        </w:rPr>
        <w:t xml:space="preserve">直接成本 </w:t>
      </w:r>
      <w:r>
        <w:rPr>
          <w:rFonts w:hint="eastAsia"/>
        </w:rPr>
        <w:t xml:space="preserve">+ </w:t>
      </w:r>
      <w:r>
        <w:rPr>
          <w:rFonts w:ascii="宋体" w:hAnsi="宋体" w:hint="eastAsia"/>
        </w:rPr>
        <w:t>Σ成本动因成本</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8</w:t>
      </w:r>
      <w:r>
        <w:rPr>
          <w:rFonts w:ascii="宋体" w:hAnsi="宋体" w:hint="eastAsia"/>
          <w:sz w:val="24"/>
          <w:szCs w:val="24"/>
        </w:rPr>
        <w:t xml:space="preserve">条 </w:t>
      </w:r>
      <w:r>
        <w:rPr>
          <w:rFonts w:ascii="宋体" w:hAnsi="宋体" w:hint="eastAsia"/>
        </w:rPr>
        <w:t>医疗服务项目成本的归集、分摊及汇总。</w:t>
      </w:r>
    </w:p>
    <w:p w:rsidR="00E162D0" w:rsidRDefault="00E162D0" w:rsidP="0018155A">
      <w:pPr>
        <w:pStyle w:val="p15"/>
        <w:spacing w:line="360" w:lineRule="auto"/>
        <w:rPr>
          <w:rFonts w:ascii="宋体" w:hAnsi="宋体"/>
        </w:rPr>
      </w:pPr>
      <w:r>
        <w:rPr>
          <w:rFonts w:ascii="宋体" w:hAnsi="宋体" w:hint="eastAsia"/>
        </w:rPr>
        <w:lastRenderedPageBreak/>
        <w:t xml:space="preserve">  医疗服务项目成本是在科室成本核算的基础上，将临床科室、医疗科室的医疗成本向其提供的医疗服务项目进行归集和分摊，分摊参数优先采用项目收入比、工作量等方法，并以上述二级分摊的结果为基础。</w:t>
      </w:r>
    </w:p>
    <w:p w:rsidR="00E162D0" w:rsidRDefault="00E162D0" w:rsidP="0018155A">
      <w:pPr>
        <w:pStyle w:val="p15"/>
        <w:spacing w:line="360" w:lineRule="auto"/>
        <w:rPr>
          <w:rFonts w:ascii="宋体" w:hAnsi="宋体"/>
        </w:rPr>
      </w:pPr>
      <w:r>
        <w:rPr>
          <w:rFonts w:ascii="宋体" w:hAnsi="宋体" w:hint="eastAsia"/>
        </w:rPr>
        <w:t xml:space="preserve"> 临床科室</w:t>
      </w:r>
      <w:r>
        <w:rPr>
          <w:rFonts w:hint="eastAsia"/>
        </w:rPr>
        <w:t>(</w:t>
      </w:r>
      <w:r>
        <w:rPr>
          <w:rFonts w:ascii="宋体" w:hAnsi="宋体" w:hint="eastAsia"/>
        </w:rPr>
        <w:t>或医技科室</w:t>
      </w:r>
      <w:r>
        <w:rPr>
          <w:rFonts w:hint="eastAsia"/>
        </w:rPr>
        <w:t>)</w:t>
      </w:r>
      <w:r>
        <w:rPr>
          <w:rFonts w:ascii="宋体" w:hAnsi="宋体" w:hint="eastAsia"/>
        </w:rPr>
        <w:t xml:space="preserve">某医疗服务项目总成本 </w:t>
      </w:r>
      <w:r>
        <w:rPr>
          <w:rFonts w:hint="eastAsia"/>
        </w:rPr>
        <w:t xml:space="preserve">= </w:t>
      </w:r>
      <w:r>
        <w:rPr>
          <w:rFonts w:ascii="宋体" w:hAnsi="宋体" w:hint="eastAsia"/>
        </w:rPr>
        <w:t xml:space="preserve">该项目医疗收入 </w:t>
      </w:r>
      <w:r>
        <w:rPr>
          <w:rFonts w:hint="eastAsia"/>
        </w:rPr>
        <w:t>/ (</w:t>
      </w:r>
      <w:r>
        <w:rPr>
          <w:rFonts w:ascii="宋体" w:hAnsi="宋体" w:hint="eastAsia"/>
        </w:rPr>
        <w:t>科室医疗总收入 — 单独收费卫生材料收入 — 药品收入</w:t>
      </w:r>
      <w:r>
        <w:rPr>
          <w:rFonts w:hint="eastAsia"/>
        </w:rPr>
        <w:t>)  X  (</w:t>
      </w:r>
      <w:r>
        <w:rPr>
          <w:rFonts w:ascii="宋体" w:hAnsi="宋体" w:hint="eastAsia"/>
        </w:rPr>
        <w:t>二级分摊后科室总成本 — 药品成本 — 卫生材料成本</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 某科室医疗服务项目单位成本 </w:t>
      </w:r>
      <w:r>
        <w:rPr>
          <w:rFonts w:hint="eastAsia"/>
        </w:rPr>
        <w:t xml:space="preserve">= </w:t>
      </w:r>
      <w:r>
        <w:rPr>
          <w:rFonts w:ascii="宋体" w:hAnsi="宋体" w:hint="eastAsia"/>
        </w:rPr>
        <w:t xml:space="preserve">该项目总成本 </w:t>
      </w:r>
      <w:r>
        <w:rPr>
          <w:rFonts w:hint="eastAsia"/>
        </w:rPr>
        <w:t xml:space="preserve">/ </w:t>
      </w:r>
      <w:r>
        <w:rPr>
          <w:rFonts w:ascii="宋体" w:hAnsi="宋体" w:hint="eastAsia"/>
        </w:rPr>
        <w:t>该项目工作量</w:t>
      </w:r>
    </w:p>
    <w:p w:rsidR="00E162D0" w:rsidRDefault="00E162D0" w:rsidP="0018155A">
      <w:pPr>
        <w:pStyle w:val="p15"/>
        <w:spacing w:line="360" w:lineRule="auto"/>
        <w:rPr>
          <w:rFonts w:ascii="宋体" w:hAnsi="宋体"/>
          <w:sz w:val="28"/>
          <w:szCs w:val="28"/>
        </w:rPr>
      </w:pPr>
      <w:r>
        <w:rPr>
          <w:rFonts w:ascii="宋体" w:hAnsi="宋体" w:hint="eastAsia"/>
        </w:rPr>
        <w:t xml:space="preserve">                     </w:t>
      </w:r>
      <w:r>
        <w:rPr>
          <w:rFonts w:ascii="宋体" w:hAnsi="宋体" w:hint="eastAsia"/>
          <w:sz w:val="28"/>
          <w:szCs w:val="28"/>
        </w:rPr>
        <w:t xml:space="preserve">  第 五 章 附 则</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9</w:t>
      </w:r>
      <w:r>
        <w:rPr>
          <w:rFonts w:ascii="宋体" w:hAnsi="宋体" w:hint="eastAsia"/>
          <w:sz w:val="24"/>
          <w:szCs w:val="24"/>
        </w:rPr>
        <w:t>条</w:t>
      </w:r>
      <w:r>
        <w:rPr>
          <w:rFonts w:ascii="宋体" w:hAnsi="宋体" w:hint="eastAsia"/>
        </w:rPr>
        <w:t xml:space="preserve"> 本办法由成本核算工作小组负责解释。</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10</w:t>
      </w:r>
      <w:r>
        <w:rPr>
          <w:rFonts w:ascii="宋体" w:hAnsi="宋体" w:hint="eastAsia"/>
          <w:sz w:val="24"/>
          <w:szCs w:val="24"/>
        </w:rPr>
        <w:t>条</w:t>
      </w:r>
      <w:r>
        <w:rPr>
          <w:rFonts w:ascii="宋体" w:hAnsi="宋体" w:hint="eastAsia"/>
        </w:rPr>
        <w:t xml:space="preserve"> 本办法自</w:t>
      </w:r>
      <w:r>
        <w:rPr>
          <w:rFonts w:hint="eastAsia"/>
        </w:rPr>
        <w:t xml:space="preserve">20 x </w:t>
      </w:r>
      <w:proofErr w:type="spellStart"/>
      <w:r>
        <w:rPr>
          <w:rFonts w:hint="eastAsia"/>
        </w:rPr>
        <w:t>x</w:t>
      </w:r>
      <w:proofErr w:type="spellEnd"/>
      <w:r>
        <w:rPr>
          <w:rFonts w:ascii="宋体" w:hAnsi="宋体" w:hint="eastAsia"/>
        </w:rPr>
        <w:t>年</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月</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日起实施。</w:t>
      </w:r>
    </w:p>
    <w:p w:rsidR="00E162D0" w:rsidRDefault="00E162D0" w:rsidP="0018155A">
      <w:pPr>
        <w:pStyle w:val="p15"/>
        <w:spacing w:line="360" w:lineRule="auto"/>
        <w:rPr>
          <w:rFonts w:ascii="宋体" w:hAnsi="宋体"/>
        </w:rPr>
      </w:pPr>
      <w:r>
        <w:rPr>
          <w:rFonts w:ascii="宋体" w:hAnsi="宋体" w:hint="eastAsia"/>
        </w:rPr>
        <w:t xml:space="preserve"> </w:t>
      </w:r>
    </w:p>
    <w:p w:rsidR="00E162D0" w:rsidRDefault="00E162D0" w:rsidP="0018155A">
      <w:pPr>
        <w:pStyle w:val="p15"/>
        <w:spacing w:line="360" w:lineRule="auto"/>
        <w:rPr>
          <w:rFonts w:ascii="宋体" w:hAnsi="宋体"/>
          <w:sz w:val="30"/>
          <w:szCs w:val="30"/>
        </w:rPr>
      </w:pPr>
      <w:r>
        <w:rPr>
          <w:rFonts w:ascii="宋体" w:hAnsi="宋体" w:hint="eastAsia"/>
          <w:sz w:val="30"/>
          <w:szCs w:val="30"/>
        </w:rPr>
        <w:t>9.3.3 医院病种成本管理制度</w:t>
      </w:r>
    </w:p>
    <w:p w:rsidR="00E162D0" w:rsidRDefault="00E162D0" w:rsidP="0018155A">
      <w:pPr>
        <w:pStyle w:val="p15"/>
        <w:spacing w:line="360" w:lineRule="auto"/>
        <w:rPr>
          <w:rFonts w:ascii="宋体" w:hAnsi="宋体"/>
        </w:rPr>
      </w:pPr>
      <w:r>
        <w:rPr>
          <w:rFonts w:ascii="宋体" w:hAnsi="宋体" w:hint="eastAsia"/>
        </w:rPr>
        <w:t xml:space="preserve"> 为加强医院科室成本管理，规范和加强各科室、职能部门成本核算的管理，科学合理降低成本，进一步促进医院事业的发展，根据《医院财务制度》和《医院会计制度》要求，结合医院实际情况，特制定本制度。</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1</w:t>
      </w:r>
      <w:r>
        <w:rPr>
          <w:rFonts w:ascii="宋体" w:hAnsi="宋体" w:hint="eastAsia"/>
          <w:sz w:val="24"/>
          <w:szCs w:val="24"/>
        </w:rPr>
        <w:t>条</w:t>
      </w:r>
      <w:r>
        <w:rPr>
          <w:rFonts w:ascii="宋体" w:hAnsi="宋体" w:hint="eastAsia"/>
        </w:rPr>
        <w:t xml:space="preserve"> 本办法是用与 </w:t>
      </w:r>
      <w:r>
        <w:rPr>
          <w:rFonts w:hint="eastAsia"/>
        </w:rPr>
        <w:t xml:space="preserve">x </w:t>
      </w:r>
      <w:proofErr w:type="spellStart"/>
      <w:r>
        <w:rPr>
          <w:rFonts w:hint="eastAsia"/>
        </w:rPr>
        <w:t>x</w:t>
      </w:r>
      <w:proofErr w:type="spellEnd"/>
      <w:r>
        <w:rPr>
          <w:rFonts w:hint="eastAsia"/>
        </w:rPr>
        <w:t xml:space="preserve"> </w:t>
      </w:r>
      <w:r>
        <w:rPr>
          <w:rFonts w:ascii="宋体" w:hAnsi="宋体" w:hint="eastAsia"/>
        </w:rPr>
        <w:t>医院开展成本核算及管理工作。</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2</w:t>
      </w:r>
      <w:r>
        <w:rPr>
          <w:rFonts w:ascii="宋体" w:hAnsi="宋体" w:hint="eastAsia"/>
          <w:sz w:val="24"/>
          <w:szCs w:val="24"/>
        </w:rPr>
        <w:t xml:space="preserve">条 </w:t>
      </w:r>
      <w:r>
        <w:rPr>
          <w:rFonts w:ascii="宋体" w:hAnsi="宋体" w:hint="eastAsia"/>
        </w:rPr>
        <w:t>本办法所称成本管理包括成本核算、成本分析、成本控制、成本考核与评价等管理活动。</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3</w:t>
      </w:r>
      <w:r>
        <w:rPr>
          <w:rFonts w:ascii="宋体" w:hAnsi="宋体" w:hint="eastAsia"/>
          <w:sz w:val="24"/>
          <w:szCs w:val="24"/>
        </w:rPr>
        <w:t>条</w:t>
      </w:r>
      <w:r>
        <w:rPr>
          <w:rFonts w:ascii="宋体" w:hAnsi="宋体" w:hint="eastAsia"/>
        </w:rPr>
        <w:t xml:space="preserve"> 成本管理遵循统一领导、全面施行、分工负责、科学有效、控制合理、成本最优化原则。</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4</w:t>
      </w:r>
      <w:r>
        <w:rPr>
          <w:rFonts w:ascii="宋体" w:hAnsi="宋体" w:hint="eastAsia"/>
          <w:sz w:val="24"/>
          <w:szCs w:val="24"/>
        </w:rPr>
        <w:t>条</w:t>
      </w:r>
      <w:r>
        <w:rPr>
          <w:rFonts w:ascii="宋体" w:hAnsi="宋体" w:hint="eastAsia"/>
        </w:rPr>
        <w:t xml:space="preserve"> 病种成本核算的定义。</w:t>
      </w:r>
    </w:p>
    <w:p w:rsidR="00E162D0" w:rsidRDefault="00E162D0" w:rsidP="0018155A">
      <w:pPr>
        <w:pStyle w:val="p15"/>
        <w:spacing w:line="360" w:lineRule="auto"/>
        <w:rPr>
          <w:rFonts w:ascii="宋体" w:hAnsi="宋体"/>
        </w:rPr>
      </w:pPr>
      <w:r>
        <w:rPr>
          <w:rFonts w:ascii="宋体" w:hAnsi="宋体" w:hint="eastAsia"/>
        </w:rPr>
        <w:t xml:space="preserve">  病种成本核算，是指以病种核算为对象，按照一定流程和方法归集相关费用，计算病种成本的过程。 </w:t>
      </w:r>
    </w:p>
    <w:p w:rsidR="00E162D0" w:rsidRDefault="00E162D0" w:rsidP="0018155A">
      <w:pPr>
        <w:pStyle w:val="p15"/>
        <w:spacing w:line="360" w:lineRule="auto"/>
        <w:rPr>
          <w:rFonts w:ascii="宋体" w:hAnsi="宋体"/>
        </w:rPr>
      </w:pPr>
      <w:r>
        <w:rPr>
          <w:rFonts w:ascii="宋体" w:hAnsi="宋体" w:hint="eastAsia"/>
        </w:rPr>
        <w:t xml:space="preserve">  </w:t>
      </w:r>
      <w:r>
        <w:rPr>
          <w:rFonts w:ascii="宋体" w:hAnsi="宋体" w:hint="eastAsia"/>
          <w:sz w:val="24"/>
          <w:szCs w:val="24"/>
        </w:rPr>
        <w:t>第</w:t>
      </w:r>
      <w:r>
        <w:rPr>
          <w:rFonts w:hint="eastAsia"/>
          <w:sz w:val="24"/>
          <w:szCs w:val="24"/>
        </w:rPr>
        <w:t>5</w:t>
      </w:r>
      <w:r>
        <w:rPr>
          <w:rFonts w:ascii="宋体" w:hAnsi="宋体" w:hint="eastAsia"/>
          <w:sz w:val="24"/>
          <w:szCs w:val="24"/>
        </w:rPr>
        <w:t>条</w:t>
      </w:r>
      <w:r>
        <w:rPr>
          <w:rFonts w:ascii="宋体" w:hAnsi="宋体" w:hint="eastAsia"/>
        </w:rPr>
        <w:t xml:space="preserve"> 病种成本核算的路径。</w:t>
      </w:r>
    </w:p>
    <w:p w:rsidR="00E162D0" w:rsidRDefault="00E162D0" w:rsidP="0018155A">
      <w:pPr>
        <w:pStyle w:val="p15"/>
        <w:spacing w:line="360" w:lineRule="auto"/>
        <w:rPr>
          <w:rFonts w:ascii="宋体" w:hAnsi="宋体"/>
        </w:rPr>
      </w:pPr>
      <w:r>
        <w:rPr>
          <w:rFonts w:ascii="宋体" w:hAnsi="宋体" w:hint="eastAsia"/>
        </w:rPr>
        <w:t xml:space="preserve"> 按病种核算服务成本，应当包括患者从诊断入院到按治疗标准出院所发生的各项费用支出。病种成本核算办法是将为治疗某一种病种所耗费的医疗项目成本、药品成本及单独收费材料成本进行叠加。</w:t>
      </w:r>
    </w:p>
    <w:p w:rsidR="00E162D0" w:rsidRDefault="00E162D0" w:rsidP="0018155A">
      <w:pPr>
        <w:pStyle w:val="p15"/>
        <w:spacing w:line="360" w:lineRule="auto"/>
        <w:rPr>
          <w:rFonts w:ascii="宋体" w:hAnsi="宋体"/>
        </w:rPr>
      </w:pPr>
      <w:r>
        <w:rPr>
          <w:rFonts w:ascii="宋体" w:hAnsi="宋体" w:hint="eastAsia"/>
          <w:sz w:val="24"/>
          <w:szCs w:val="24"/>
        </w:rPr>
        <w:t xml:space="preserve"> 第</w:t>
      </w:r>
      <w:r>
        <w:rPr>
          <w:rFonts w:hint="eastAsia"/>
          <w:sz w:val="24"/>
          <w:szCs w:val="24"/>
        </w:rPr>
        <w:t>6</w:t>
      </w:r>
      <w:r>
        <w:rPr>
          <w:rFonts w:ascii="宋体" w:hAnsi="宋体" w:hint="eastAsia"/>
          <w:sz w:val="24"/>
          <w:szCs w:val="24"/>
        </w:rPr>
        <w:t>条</w:t>
      </w:r>
      <w:r>
        <w:rPr>
          <w:rFonts w:ascii="宋体" w:hAnsi="宋体" w:hint="eastAsia"/>
        </w:rPr>
        <w:t xml:space="preserve"> 病种成本核算的方法</w:t>
      </w:r>
    </w:p>
    <w:p w:rsidR="00E162D0" w:rsidRDefault="00E162D0" w:rsidP="0018155A">
      <w:pPr>
        <w:pStyle w:val="p15"/>
        <w:spacing w:line="360" w:lineRule="auto"/>
        <w:rPr>
          <w:rFonts w:ascii="宋体" w:hAnsi="宋体"/>
        </w:rPr>
      </w:pPr>
      <w:r>
        <w:rPr>
          <w:rFonts w:ascii="宋体" w:hAnsi="宋体" w:hint="eastAsia"/>
        </w:rPr>
        <w:lastRenderedPageBreak/>
        <w:t>1. 历史成本法，即通过较大样本的病例回顾性调查，以调查资料为依据，计算服务项目成本，同时将间接成本按一定的分摊系数分配到病种医疗成本中，最后归集为病种成本，其计算公式如下：</w:t>
      </w:r>
    </w:p>
    <w:p w:rsidR="00E162D0" w:rsidRDefault="00E162D0" w:rsidP="0018155A">
      <w:pPr>
        <w:pStyle w:val="p0"/>
        <w:spacing w:line="360" w:lineRule="auto"/>
        <w:jc w:val="left"/>
        <w:rPr>
          <w:rFonts w:ascii="宋体" w:hAnsi="宋体"/>
        </w:rPr>
      </w:pPr>
      <w:r>
        <w:rPr>
          <w:rFonts w:ascii="宋体" w:hAnsi="宋体" w:hint="eastAsia"/>
        </w:rPr>
        <w:t xml:space="preserve">某病种总成本 </w:t>
      </w:r>
      <w:r>
        <w:rPr>
          <w:rFonts w:hint="eastAsia"/>
        </w:rPr>
        <w:t xml:space="preserve">= </w:t>
      </w:r>
      <w:r>
        <w:rPr>
          <w:rFonts w:ascii="宋体" w:hAnsi="宋体" w:hint="eastAsia"/>
        </w:rPr>
        <w:t xml:space="preserve">Σ(该病种出院病人核算期间内各医疗服务项目工作量  </w:t>
      </w:r>
      <w:r>
        <w:rPr>
          <w:rFonts w:hint="eastAsia"/>
        </w:rPr>
        <w:t xml:space="preserve">x  </w:t>
      </w:r>
      <w:r>
        <w:rPr>
          <w:rFonts w:ascii="宋体" w:hAnsi="宋体" w:hint="eastAsia"/>
        </w:rPr>
        <w:t xml:space="preserve">各该项目单位成本 </w:t>
      </w:r>
      <w:r>
        <w:rPr>
          <w:rFonts w:hint="eastAsia"/>
        </w:rPr>
        <w:t xml:space="preserve">+ </w:t>
      </w:r>
      <w:r>
        <w:rPr>
          <w:rFonts w:ascii="宋体" w:hAnsi="宋体" w:hint="eastAsia"/>
        </w:rPr>
        <w:t xml:space="preserve">药品成本 </w:t>
      </w:r>
      <w:r>
        <w:rPr>
          <w:rFonts w:hint="eastAsia"/>
        </w:rPr>
        <w:t xml:space="preserve">+ </w:t>
      </w:r>
      <w:r>
        <w:rPr>
          <w:rFonts w:ascii="宋体" w:hAnsi="宋体" w:hint="eastAsia"/>
        </w:rPr>
        <w:t>单独收费材料成本</w:t>
      </w:r>
      <w:r>
        <w:rPr>
          <w:rFonts w:hint="eastAsia"/>
        </w:rPr>
        <w:t>)</w:t>
      </w:r>
    </w:p>
    <w:p w:rsidR="00E162D0" w:rsidRDefault="00E162D0" w:rsidP="0018155A">
      <w:pPr>
        <w:pStyle w:val="p15"/>
        <w:spacing w:line="360" w:lineRule="auto"/>
        <w:rPr>
          <w:rFonts w:ascii="宋体" w:hAnsi="宋体"/>
        </w:rPr>
      </w:pPr>
      <w:r>
        <w:rPr>
          <w:rFonts w:ascii="宋体" w:hAnsi="宋体" w:hint="eastAsia"/>
        </w:rPr>
        <w:t xml:space="preserve">某病种单位成本 </w:t>
      </w:r>
      <w:r>
        <w:rPr>
          <w:rFonts w:hint="eastAsia"/>
        </w:rPr>
        <w:t xml:space="preserve">= </w:t>
      </w:r>
      <w:r>
        <w:rPr>
          <w:rFonts w:ascii="宋体" w:hAnsi="宋体" w:hint="eastAsia"/>
        </w:rPr>
        <w:t xml:space="preserve">该病种总成本 </w:t>
      </w:r>
      <w:r>
        <w:rPr>
          <w:rFonts w:hint="eastAsia"/>
        </w:rPr>
        <w:t xml:space="preserve">/ </w:t>
      </w:r>
      <w:r>
        <w:rPr>
          <w:rFonts w:ascii="宋体" w:hAnsi="宋体" w:hint="eastAsia"/>
        </w:rPr>
        <w:t>该病种出院病人总例数</w:t>
      </w:r>
    </w:p>
    <w:p w:rsidR="00E162D0" w:rsidRDefault="00E162D0" w:rsidP="0018155A">
      <w:pPr>
        <w:pStyle w:val="p15"/>
        <w:spacing w:line="360" w:lineRule="auto"/>
        <w:rPr>
          <w:rFonts w:ascii="宋体" w:hAnsi="宋体"/>
        </w:rPr>
      </w:pPr>
      <w:r>
        <w:rPr>
          <w:rFonts w:ascii="宋体" w:hAnsi="宋体" w:hint="eastAsia"/>
        </w:rPr>
        <w:t>以上医疗服务项目工作量可以从收费系统取得，各项</w:t>
      </w:r>
      <w:proofErr w:type="gramStart"/>
      <w:r>
        <w:rPr>
          <w:rFonts w:ascii="宋体" w:hAnsi="宋体" w:hint="eastAsia"/>
        </w:rPr>
        <w:t>目单位</w:t>
      </w:r>
      <w:proofErr w:type="gramEnd"/>
      <w:r>
        <w:rPr>
          <w:rFonts w:ascii="宋体" w:hAnsi="宋体" w:hint="eastAsia"/>
        </w:rPr>
        <w:t>成本可以项目成本核算结果为准。</w:t>
      </w:r>
    </w:p>
    <w:p w:rsidR="00E162D0" w:rsidRDefault="00E162D0" w:rsidP="0018155A">
      <w:pPr>
        <w:pStyle w:val="p15"/>
        <w:numPr>
          <w:ilvl w:val="0"/>
          <w:numId w:val="12"/>
        </w:numPr>
        <w:spacing w:line="360" w:lineRule="auto"/>
        <w:ind w:firstLine="420"/>
        <w:rPr>
          <w:rFonts w:ascii="宋体" w:hAnsi="宋体"/>
        </w:rPr>
      </w:pPr>
      <w:r>
        <w:rPr>
          <w:rFonts w:ascii="宋体" w:hAnsi="宋体" w:hint="eastAsia"/>
        </w:rPr>
        <w:t>标准成本法，即对每个病种按病例分型制定规范化的诊疗方案，再根据该病种临床路径所需医疗服务项目的标准成本核算病种成本。</w:t>
      </w:r>
    </w:p>
    <w:p w:rsidR="00E162D0" w:rsidRDefault="00E162D0" w:rsidP="0018155A">
      <w:pPr>
        <w:pStyle w:val="p0"/>
        <w:spacing w:line="360" w:lineRule="auto"/>
        <w:jc w:val="left"/>
        <w:rPr>
          <w:rFonts w:ascii="宋体" w:hAnsi="宋体"/>
        </w:rPr>
      </w:pPr>
      <w:r>
        <w:rPr>
          <w:rFonts w:ascii="宋体" w:hAnsi="宋体" w:hint="eastAsia"/>
        </w:rPr>
        <w:t xml:space="preserve">某病种标准成本 </w:t>
      </w:r>
      <w:r>
        <w:rPr>
          <w:rFonts w:hint="eastAsia"/>
        </w:rPr>
        <w:t xml:space="preserve">= </w:t>
      </w:r>
      <w:r>
        <w:rPr>
          <w:rFonts w:ascii="宋体" w:hAnsi="宋体" w:hint="eastAsia"/>
        </w:rPr>
        <w:t xml:space="preserve">Σ(临床路径下该病种各医疗服务项目工作量 x 该项目单位成本)+Σ药品成本 +Σ单独收费材料成本 </w:t>
      </w:r>
    </w:p>
    <w:p w:rsidR="00E162D0" w:rsidRDefault="00E162D0" w:rsidP="0018155A">
      <w:pPr>
        <w:pStyle w:val="p0"/>
        <w:spacing w:line="360" w:lineRule="auto"/>
        <w:jc w:val="left"/>
        <w:rPr>
          <w:rFonts w:ascii="宋体" w:hAnsi="宋体"/>
        </w:rPr>
      </w:pPr>
      <w:r>
        <w:rPr>
          <w:rFonts w:ascii="宋体" w:hAnsi="宋体" w:hint="eastAsia"/>
        </w:rPr>
        <w:t xml:space="preserve">  以上项目工作量可从主管部门确定的病种临床路径所包含的项目计算取得，各项</w:t>
      </w:r>
      <w:proofErr w:type="gramStart"/>
      <w:r>
        <w:rPr>
          <w:rFonts w:ascii="宋体" w:hAnsi="宋体" w:hint="eastAsia"/>
        </w:rPr>
        <w:t>目单位</w:t>
      </w:r>
      <w:proofErr w:type="gramEnd"/>
      <w:r>
        <w:rPr>
          <w:rFonts w:ascii="宋体" w:hAnsi="宋体" w:hint="eastAsia"/>
        </w:rPr>
        <w:t>成本可以项目成本核算结果为准。</w:t>
      </w:r>
    </w:p>
    <w:p w:rsidR="00E162D0" w:rsidRDefault="00E162D0" w:rsidP="0018155A">
      <w:pPr>
        <w:pStyle w:val="p0"/>
        <w:spacing w:line="360" w:lineRule="auto"/>
        <w:jc w:val="left"/>
        <w:rPr>
          <w:rFonts w:ascii="宋体" w:hAnsi="宋体"/>
        </w:rPr>
      </w:pPr>
      <w:r>
        <w:rPr>
          <w:rFonts w:ascii="宋体" w:hAnsi="宋体" w:hint="eastAsia"/>
        </w:rPr>
        <w:t xml:space="preserve">                      第 六 章 附  则</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 xml:space="preserve">第7条 </w:t>
      </w:r>
      <w:r>
        <w:rPr>
          <w:rFonts w:ascii="宋体" w:hAnsi="宋体" w:hint="eastAsia"/>
        </w:rPr>
        <w:t>本办法由成本核算工作小组负责解释。</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第8条</w:t>
      </w:r>
      <w:r>
        <w:rPr>
          <w:rFonts w:ascii="宋体" w:hAnsi="宋体" w:hint="eastAsia"/>
        </w:rPr>
        <w:t xml:space="preserve"> 本办法自20 x </w:t>
      </w:r>
      <w:proofErr w:type="spellStart"/>
      <w:r>
        <w:rPr>
          <w:rFonts w:ascii="宋体" w:hAnsi="宋体" w:hint="eastAsia"/>
        </w:rPr>
        <w:t>x</w:t>
      </w:r>
      <w:proofErr w:type="spellEnd"/>
      <w:r>
        <w:rPr>
          <w:rFonts w:ascii="宋体" w:hAnsi="宋体" w:hint="eastAsia"/>
        </w:rPr>
        <w:t xml:space="preserve"> 年 x </w:t>
      </w:r>
      <w:proofErr w:type="spellStart"/>
      <w:r>
        <w:rPr>
          <w:rFonts w:ascii="宋体" w:hAnsi="宋体" w:hint="eastAsia"/>
        </w:rPr>
        <w:t>x</w:t>
      </w:r>
      <w:proofErr w:type="spellEnd"/>
      <w:r>
        <w:rPr>
          <w:rFonts w:ascii="宋体" w:hAnsi="宋体" w:hint="eastAsia"/>
        </w:rPr>
        <w:t xml:space="preserve"> 月 x </w:t>
      </w:r>
      <w:proofErr w:type="spellStart"/>
      <w:r>
        <w:rPr>
          <w:rFonts w:ascii="宋体" w:hAnsi="宋体" w:hint="eastAsia"/>
        </w:rPr>
        <w:t>x</w:t>
      </w:r>
      <w:proofErr w:type="spellEnd"/>
      <w:r>
        <w:rPr>
          <w:rFonts w:ascii="宋体" w:hAnsi="宋体" w:hint="eastAsia"/>
        </w:rPr>
        <w:t xml:space="preserve"> 日起实行。</w:t>
      </w:r>
    </w:p>
    <w:p w:rsidR="00E162D0" w:rsidRDefault="00E162D0" w:rsidP="0018155A">
      <w:pPr>
        <w:pStyle w:val="p0"/>
        <w:spacing w:line="360" w:lineRule="auto"/>
        <w:jc w:val="left"/>
        <w:rPr>
          <w:rFonts w:ascii="宋体" w:hAnsi="宋体"/>
        </w:rPr>
      </w:pPr>
      <w:r>
        <w:rPr>
          <w:rFonts w:ascii="宋体" w:hAnsi="宋体" w:hint="eastAsia"/>
        </w:rPr>
        <w:t xml:space="preserve"> </w:t>
      </w:r>
    </w:p>
    <w:p w:rsidR="00E162D0" w:rsidRDefault="00E162D0" w:rsidP="0018155A">
      <w:pPr>
        <w:pStyle w:val="p0"/>
        <w:spacing w:line="360" w:lineRule="auto"/>
        <w:jc w:val="left"/>
        <w:rPr>
          <w:rFonts w:ascii="宋体" w:hAnsi="宋体"/>
          <w:sz w:val="30"/>
          <w:szCs w:val="30"/>
        </w:rPr>
      </w:pPr>
      <w:r>
        <w:rPr>
          <w:rFonts w:ascii="宋体" w:hAnsi="宋体" w:hint="eastAsia"/>
          <w:sz w:val="30"/>
          <w:szCs w:val="30"/>
        </w:rPr>
        <w:t>9.3.4 医院诊次和</w:t>
      </w:r>
      <w:proofErr w:type="gramStart"/>
      <w:r>
        <w:rPr>
          <w:rFonts w:ascii="宋体" w:hAnsi="宋体" w:hint="eastAsia"/>
          <w:sz w:val="30"/>
          <w:szCs w:val="30"/>
        </w:rPr>
        <w:t>床日成本</w:t>
      </w:r>
      <w:proofErr w:type="gramEnd"/>
      <w:r>
        <w:rPr>
          <w:rFonts w:ascii="宋体" w:hAnsi="宋体" w:hint="eastAsia"/>
          <w:sz w:val="30"/>
          <w:szCs w:val="30"/>
        </w:rPr>
        <w:t>管理制度</w:t>
      </w:r>
    </w:p>
    <w:p w:rsidR="00E162D0" w:rsidRDefault="00E162D0" w:rsidP="0018155A">
      <w:pPr>
        <w:pStyle w:val="p0"/>
        <w:spacing w:line="360" w:lineRule="auto"/>
        <w:jc w:val="left"/>
        <w:rPr>
          <w:rFonts w:ascii="宋体" w:hAnsi="宋体"/>
        </w:rPr>
      </w:pPr>
      <w:r>
        <w:rPr>
          <w:rFonts w:ascii="宋体" w:hAnsi="宋体" w:hint="eastAsia"/>
        </w:rPr>
        <w:t xml:space="preserve"> 为加强医院科室成本管理，规范和加强各科室、职能部门成本核算的管理，科学合理降低成本，进一步促进医院事业的发展，根据《医院财务制度》和《医院会计制度》要求，结合医院实际情况，特制定本制度。</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第1条</w:t>
      </w:r>
      <w:r>
        <w:rPr>
          <w:rFonts w:ascii="宋体" w:hAnsi="宋体" w:hint="eastAsia"/>
        </w:rPr>
        <w:t xml:space="preserve"> 本办法是用与 x </w:t>
      </w:r>
      <w:proofErr w:type="spellStart"/>
      <w:r>
        <w:rPr>
          <w:rFonts w:ascii="宋体" w:hAnsi="宋体" w:hint="eastAsia"/>
        </w:rPr>
        <w:t>x</w:t>
      </w:r>
      <w:proofErr w:type="spellEnd"/>
      <w:r>
        <w:rPr>
          <w:rFonts w:ascii="宋体" w:hAnsi="宋体" w:hint="eastAsia"/>
        </w:rPr>
        <w:t xml:space="preserve"> 医院开展诊次</w:t>
      </w:r>
      <w:proofErr w:type="gramStart"/>
      <w:r>
        <w:rPr>
          <w:rFonts w:ascii="宋体" w:hAnsi="宋体" w:hint="eastAsia"/>
        </w:rPr>
        <w:t>和床日成本核算</w:t>
      </w:r>
      <w:proofErr w:type="gramEnd"/>
      <w:r>
        <w:rPr>
          <w:rFonts w:ascii="宋体" w:hAnsi="宋体" w:hint="eastAsia"/>
        </w:rPr>
        <w:t>及管理工作。</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第2条</w:t>
      </w:r>
      <w:r>
        <w:rPr>
          <w:rFonts w:ascii="宋体" w:hAnsi="宋体" w:hint="eastAsia"/>
        </w:rPr>
        <w:t xml:space="preserve"> 本办法所称成本管理包括成本核算、成本分析、成本控制、成本考核与评价等管理活动。</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第3条</w:t>
      </w:r>
      <w:r>
        <w:rPr>
          <w:rFonts w:ascii="宋体" w:hAnsi="宋体" w:hint="eastAsia"/>
        </w:rPr>
        <w:t xml:space="preserve"> 成本管理遵循统一领导、全面施行、分工负责、科学有效、控制合理、成本最优化原则。</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第3条</w:t>
      </w:r>
      <w:r>
        <w:rPr>
          <w:rFonts w:ascii="宋体" w:hAnsi="宋体" w:hint="eastAsia"/>
        </w:rPr>
        <w:t xml:space="preserve"> 诊次和</w:t>
      </w:r>
      <w:proofErr w:type="gramStart"/>
      <w:r>
        <w:rPr>
          <w:rFonts w:ascii="宋体" w:hAnsi="宋体" w:hint="eastAsia"/>
        </w:rPr>
        <w:t>床日成本</w:t>
      </w:r>
      <w:proofErr w:type="gramEnd"/>
      <w:r>
        <w:rPr>
          <w:rFonts w:ascii="宋体" w:hAnsi="宋体" w:hint="eastAsia"/>
        </w:rPr>
        <w:t>定义。</w:t>
      </w:r>
    </w:p>
    <w:p w:rsidR="00E162D0" w:rsidRDefault="00E162D0" w:rsidP="0018155A">
      <w:pPr>
        <w:pStyle w:val="p0"/>
        <w:spacing w:line="360" w:lineRule="auto"/>
        <w:jc w:val="left"/>
        <w:rPr>
          <w:rFonts w:ascii="宋体" w:hAnsi="宋体"/>
        </w:rPr>
      </w:pPr>
      <w:r>
        <w:rPr>
          <w:rFonts w:ascii="宋体" w:hAnsi="宋体" w:hint="eastAsia"/>
        </w:rPr>
        <w:lastRenderedPageBreak/>
        <w:t xml:space="preserve">  诊次</w:t>
      </w:r>
      <w:proofErr w:type="gramStart"/>
      <w:r>
        <w:rPr>
          <w:rFonts w:ascii="宋体" w:hAnsi="宋体" w:hint="eastAsia"/>
        </w:rPr>
        <w:t>和床日成本核算</w:t>
      </w:r>
      <w:proofErr w:type="gramEnd"/>
      <w:r>
        <w:rPr>
          <w:rFonts w:ascii="宋体" w:hAnsi="宋体" w:hint="eastAsia"/>
        </w:rPr>
        <w:t>，是以诊次、</w:t>
      </w:r>
      <w:proofErr w:type="gramStart"/>
      <w:r>
        <w:rPr>
          <w:rFonts w:ascii="宋体" w:hAnsi="宋体" w:hint="eastAsia"/>
        </w:rPr>
        <w:t>床日为</w:t>
      </w:r>
      <w:proofErr w:type="gramEnd"/>
      <w:r>
        <w:rPr>
          <w:rFonts w:ascii="宋体" w:hAnsi="宋体" w:hint="eastAsia"/>
        </w:rPr>
        <w:t>核算对象，将科室成本进一步分摊到门急诊人次和住院床日，计算出诊</w:t>
      </w:r>
      <w:proofErr w:type="gramStart"/>
      <w:r>
        <w:rPr>
          <w:rFonts w:ascii="宋体" w:hAnsi="宋体" w:hint="eastAsia"/>
        </w:rPr>
        <w:t>次成本和床日成本</w:t>
      </w:r>
      <w:proofErr w:type="gramEnd"/>
      <w:r>
        <w:rPr>
          <w:rFonts w:ascii="宋体" w:hAnsi="宋体" w:hint="eastAsia"/>
        </w:rPr>
        <w:t>的过程。</w:t>
      </w:r>
    </w:p>
    <w:p w:rsidR="00E162D0" w:rsidRDefault="00E162D0" w:rsidP="0018155A">
      <w:pPr>
        <w:pStyle w:val="p0"/>
        <w:spacing w:line="360" w:lineRule="auto"/>
        <w:jc w:val="left"/>
        <w:rPr>
          <w:rFonts w:ascii="宋体" w:hAnsi="宋体"/>
        </w:rPr>
      </w:pPr>
      <w:r>
        <w:rPr>
          <w:rFonts w:ascii="宋体" w:hAnsi="宋体" w:hint="eastAsia"/>
        </w:rPr>
        <w:t xml:space="preserve"> </w:t>
      </w:r>
      <w:r>
        <w:rPr>
          <w:rFonts w:ascii="宋体" w:hAnsi="宋体" w:hint="eastAsia"/>
          <w:sz w:val="24"/>
          <w:szCs w:val="24"/>
        </w:rPr>
        <w:t>第5条</w:t>
      </w:r>
      <w:r>
        <w:rPr>
          <w:rFonts w:ascii="宋体" w:hAnsi="宋体" w:hint="eastAsia"/>
        </w:rPr>
        <w:t xml:space="preserve"> 诊次和</w:t>
      </w:r>
      <w:proofErr w:type="gramStart"/>
      <w:r>
        <w:rPr>
          <w:rFonts w:ascii="宋体" w:hAnsi="宋体" w:hint="eastAsia"/>
        </w:rPr>
        <w:t>床日成本归集</w:t>
      </w:r>
      <w:proofErr w:type="gramEnd"/>
      <w:r>
        <w:rPr>
          <w:rFonts w:ascii="宋体" w:hAnsi="宋体" w:hint="eastAsia"/>
        </w:rPr>
        <w:t>分摊。</w:t>
      </w:r>
    </w:p>
    <w:p w:rsidR="00E162D0" w:rsidRDefault="00E162D0" w:rsidP="0018155A">
      <w:pPr>
        <w:pStyle w:val="p0"/>
        <w:spacing w:line="360" w:lineRule="auto"/>
        <w:jc w:val="left"/>
        <w:rPr>
          <w:rFonts w:ascii="宋体" w:hAnsi="宋体"/>
        </w:rPr>
      </w:pPr>
      <w:r>
        <w:rPr>
          <w:rFonts w:ascii="宋体" w:hAnsi="宋体" w:hint="eastAsia"/>
        </w:rPr>
        <w:t xml:space="preserve">  诊次、</w:t>
      </w:r>
      <w:proofErr w:type="gramStart"/>
      <w:r>
        <w:rPr>
          <w:rFonts w:ascii="宋体" w:hAnsi="宋体" w:hint="eastAsia"/>
        </w:rPr>
        <w:t>床日成本</w:t>
      </w:r>
      <w:proofErr w:type="gramEnd"/>
      <w:r>
        <w:rPr>
          <w:rFonts w:ascii="宋体" w:hAnsi="宋体" w:hint="eastAsia"/>
        </w:rPr>
        <w:t>的核算方法是将临床科室成本按门急诊人次和</w:t>
      </w:r>
      <w:proofErr w:type="gramStart"/>
      <w:r>
        <w:rPr>
          <w:rFonts w:ascii="宋体" w:hAnsi="宋体" w:hint="eastAsia"/>
        </w:rPr>
        <w:t>住院床日进行</w:t>
      </w:r>
      <w:proofErr w:type="gramEnd"/>
      <w:r>
        <w:rPr>
          <w:rFonts w:ascii="宋体" w:hAnsi="宋体" w:hint="eastAsia"/>
        </w:rPr>
        <w:t>分摊。</w:t>
      </w:r>
    </w:p>
    <w:p w:rsidR="00E162D0" w:rsidRDefault="00E162D0" w:rsidP="0018155A">
      <w:pPr>
        <w:pStyle w:val="p0"/>
        <w:spacing w:line="360" w:lineRule="auto"/>
        <w:jc w:val="left"/>
        <w:rPr>
          <w:rFonts w:ascii="宋体" w:hAnsi="宋体"/>
        </w:rPr>
      </w:pPr>
      <w:r>
        <w:rPr>
          <w:rFonts w:ascii="宋体" w:hAnsi="宋体" w:hint="eastAsia"/>
        </w:rPr>
        <w:t xml:space="preserve"> 1. 全院平均诊次成本 = Σ临床科室门诊成本 / 全院门诊总人次</w:t>
      </w:r>
    </w:p>
    <w:p w:rsidR="00E162D0" w:rsidRDefault="00E162D0" w:rsidP="0018155A">
      <w:pPr>
        <w:pStyle w:val="p0"/>
        <w:spacing w:line="360" w:lineRule="auto"/>
        <w:jc w:val="left"/>
        <w:rPr>
          <w:rFonts w:ascii="宋体" w:hAnsi="宋体"/>
        </w:rPr>
      </w:pPr>
      <w:r>
        <w:rPr>
          <w:rFonts w:ascii="宋体" w:hAnsi="宋体" w:hint="eastAsia"/>
        </w:rPr>
        <w:t xml:space="preserve"> 2. 某临床科室诊次成本 = 某临床科室门诊总成本 / 该科室门急诊总人次</w:t>
      </w:r>
    </w:p>
    <w:p w:rsidR="00E162D0" w:rsidRDefault="00E162D0" w:rsidP="0018155A">
      <w:pPr>
        <w:pStyle w:val="p0"/>
        <w:spacing w:line="360" w:lineRule="auto"/>
        <w:jc w:val="left"/>
        <w:rPr>
          <w:rFonts w:ascii="宋体" w:hAnsi="宋体"/>
        </w:rPr>
      </w:pPr>
      <w:r>
        <w:rPr>
          <w:rFonts w:ascii="宋体" w:hAnsi="宋体" w:hint="eastAsia"/>
        </w:rPr>
        <w:t xml:space="preserve"> 3. 全院平均实际占用</w:t>
      </w:r>
      <w:proofErr w:type="gramStart"/>
      <w:r>
        <w:rPr>
          <w:rFonts w:ascii="宋体" w:hAnsi="宋体" w:hint="eastAsia"/>
        </w:rPr>
        <w:t>床日成本</w:t>
      </w:r>
      <w:proofErr w:type="gramEnd"/>
      <w:r>
        <w:rPr>
          <w:rFonts w:ascii="宋体" w:hAnsi="宋体" w:hint="eastAsia"/>
        </w:rPr>
        <w:t xml:space="preserve"> = Σ 临床科室住院成本 / 全院病人实际</w:t>
      </w:r>
      <w:proofErr w:type="gramStart"/>
      <w:r>
        <w:rPr>
          <w:rFonts w:ascii="宋体" w:hAnsi="宋体" w:hint="eastAsia"/>
        </w:rPr>
        <w:t>占用总床日数</w:t>
      </w:r>
      <w:proofErr w:type="gramEnd"/>
    </w:p>
    <w:p w:rsidR="00E162D0" w:rsidRDefault="00E162D0" w:rsidP="0018155A">
      <w:pPr>
        <w:pStyle w:val="p0"/>
        <w:spacing w:line="360" w:lineRule="auto"/>
        <w:jc w:val="left"/>
        <w:rPr>
          <w:rFonts w:ascii="宋体" w:hAnsi="宋体"/>
        </w:rPr>
      </w:pPr>
      <w:r>
        <w:rPr>
          <w:rFonts w:ascii="宋体" w:hAnsi="宋体" w:hint="eastAsia"/>
        </w:rPr>
        <w:t xml:space="preserve"> 4. 某临床科室实际占用</w:t>
      </w:r>
      <w:proofErr w:type="gramStart"/>
      <w:r>
        <w:rPr>
          <w:rFonts w:ascii="宋体" w:hAnsi="宋体" w:hint="eastAsia"/>
        </w:rPr>
        <w:t>床日成本</w:t>
      </w:r>
      <w:proofErr w:type="gramEnd"/>
      <w:r>
        <w:rPr>
          <w:rFonts w:ascii="宋体" w:hAnsi="宋体" w:hint="eastAsia"/>
        </w:rPr>
        <w:t xml:space="preserve"> = 某临床科室住院总成本 / 该科室住院病人实际</w:t>
      </w:r>
      <w:proofErr w:type="gramStart"/>
      <w:r>
        <w:rPr>
          <w:rFonts w:ascii="宋体" w:hAnsi="宋体" w:hint="eastAsia"/>
        </w:rPr>
        <w:t>占用总床日数</w:t>
      </w:r>
      <w:proofErr w:type="gramEnd"/>
    </w:p>
    <w:p w:rsidR="00E162D0" w:rsidRDefault="00E162D0" w:rsidP="0018155A">
      <w:pPr>
        <w:pStyle w:val="p0"/>
        <w:spacing w:line="360" w:lineRule="auto"/>
        <w:jc w:val="left"/>
        <w:rPr>
          <w:rFonts w:ascii="宋体" w:hAnsi="宋体"/>
        </w:rPr>
      </w:pPr>
      <w:r>
        <w:rPr>
          <w:rFonts w:ascii="宋体" w:hAnsi="宋体" w:hint="eastAsia"/>
        </w:rPr>
        <w:t xml:space="preserve"> 其中成本总额可以是：医疗成本总额、住院成本总额、科室成本总额、项目成本总额</w:t>
      </w:r>
    </w:p>
    <w:p w:rsidR="00A24300" w:rsidRPr="00E162D0" w:rsidRDefault="00A24300" w:rsidP="0018155A">
      <w:pPr>
        <w:spacing w:line="360" w:lineRule="auto"/>
      </w:pPr>
    </w:p>
    <w:sectPr w:rsidR="00A24300" w:rsidRPr="00E16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6F1E"/>
    <w:multiLevelType w:val="multilevel"/>
    <w:tmpl w:val="2DFA42A8"/>
    <w:lvl w:ilvl="0">
      <w:start w:val="1"/>
      <w:numFmt w:val="decimal"/>
      <w:lvlText w:val="%1."/>
      <w:lvlJc w:val="left"/>
      <w:pPr>
        <w:spacing w:beforeLines="0" w:before="0" w:beforeAutospacing="0" w:afterLines="0" w:after="0" w:afterAutospacing="0"/>
        <w:ind w:left="68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16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58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00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42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84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26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68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104" w:hanging="420"/>
      </w:pPr>
      <w:rPr>
        <w:rFonts w:ascii="Times New Roman" w:hAnsi="Times New Roman" w:cs="Times New Roman" w:hint="default"/>
      </w:rPr>
    </w:lvl>
  </w:abstractNum>
  <w:abstractNum w:abstractNumId="1">
    <w:nsid w:val="195870FF"/>
    <w:multiLevelType w:val="multilevel"/>
    <w:tmpl w:val="85EC3196"/>
    <w:lvl w:ilvl="0">
      <w:start w:val="1"/>
      <w:numFmt w:val="decimal"/>
      <w:suff w:val="space"/>
      <w:lvlText w:val="(%1)"/>
      <w:lvlJc w:val="left"/>
      <w:pPr>
        <w:spacing w:beforeLines="0" w:before="0" w:beforeAutospacing="0" w:afterLines="0" w:after="0" w:afterAutospacing="0"/>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D36656C"/>
    <w:multiLevelType w:val="multilevel"/>
    <w:tmpl w:val="765046E2"/>
    <w:lvl w:ilvl="0">
      <w:start w:val="1"/>
      <w:numFmt w:val="decimal"/>
      <w:lvlText w:val="%1."/>
      <w:lvlJc w:val="left"/>
      <w:pPr>
        <w:spacing w:beforeLines="0" w:before="0" w:beforeAutospacing="0" w:afterLines="0" w:after="0" w:afterAutospacing="0"/>
        <w:ind w:left="68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16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58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00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42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84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26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68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104" w:hanging="420"/>
      </w:pPr>
      <w:rPr>
        <w:rFonts w:ascii="Times New Roman" w:hAnsi="Times New Roman" w:cs="Times New Roman" w:hint="default"/>
      </w:rPr>
    </w:lvl>
  </w:abstractNum>
  <w:abstractNum w:abstractNumId="3">
    <w:nsid w:val="45EE7B4A"/>
    <w:multiLevelType w:val="multilevel"/>
    <w:tmpl w:val="3B186EE8"/>
    <w:lvl w:ilvl="0">
      <w:start w:val="2"/>
      <w:numFmt w:val="decimal"/>
      <w:suff w:val="space"/>
      <w:lvlText w:val="(%1)"/>
      <w:lvlJc w:val="left"/>
      <w:pPr>
        <w:spacing w:beforeLines="0" w:before="0" w:beforeAutospacing="0" w:afterLines="0" w:after="0" w:afterAutospacing="0"/>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64637F6"/>
    <w:multiLevelType w:val="multilevel"/>
    <w:tmpl w:val="22DCBE18"/>
    <w:lvl w:ilvl="0">
      <w:start w:val="1"/>
      <w:numFmt w:val="decimal"/>
      <w:lvlText w:val="%1."/>
      <w:lvlJc w:val="left"/>
      <w:pPr>
        <w:spacing w:beforeLines="0" w:before="0" w:beforeAutospacing="0" w:afterLines="0" w:after="0" w:afterAutospacing="0"/>
        <w:ind w:left="68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16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58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00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42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84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26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68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104" w:hanging="420"/>
      </w:pPr>
      <w:rPr>
        <w:rFonts w:ascii="Times New Roman" w:hAnsi="Times New Roman" w:cs="Times New Roman" w:hint="default"/>
      </w:rPr>
    </w:lvl>
  </w:abstractNum>
  <w:abstractNum w:abstractNumId="5">
    <w:nsid w:val="465F7161"/>
    <w:multiLevelType w:val="multilevel"/>
    <w:tmpl w:val="E15AC7C0"/>
    <w:lvl w:ilvl="0">
      <w:start w:val="1"/>
      <w:numFmt w:val="decimal"/>
      <w:lvlText w:val="%1."/>
      <w:lvlJc w:val="left"/>
      <w:pPr>
        <w:spacing w:beforeLines="0" w:before="0" w:beforeAutospacing="0" w:afterLines="0" w:after="0" w:afterAutospacing="0"/>
        <w:ind w:left="77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25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67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09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51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93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35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77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194" w:hanging="420"/>
      </w:pPr>
      <w:rPr>
        <w:rFonts w:ascii="Times New Roman" w:hAnsi="Times New Roman" w:cs="Times New Roman" w:hint="default"/>
      </w:rPr>
    </w:lvl>
  </w:abstractNum>
  <w:abstractNum w:abstractNumId="6">
    <w:nsid w:val="49CC621C"/>
    <w:multiLevelType w:val="multilevel"/>
    <w:tmpl w:val="14CEA0DC"/>
    <w:lvl w:ilvl="0">
      <w:start w:val="1"/>
      <w:numFmt w:val="decimal"/>
      <w:lvlText w:val="(%1)"/>
      <w:lvlJc w:val="left"/>
      <w:pPr>
        <w:spacing w:beforeLines="0" w:before="0" w:beforeAutospacing="0" w:afterLines="0" w:after="0" w:afterAutospacing="0"/>
        <w:ind w:left="104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52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94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36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78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320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62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404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464" w:hanging="420"/>
      </w:pPr>
      <w:rPr>
        <w:rFonts w:ascii="Times New Roman" w:hAnsi="Times New Roman" w:cs="Times New Roman" w:hint="default"/>
      </w:rPr>
    </w:lvl>
  </w:abstractNum>
  <w:abstractNum w:abstractNumId="7">
    <w:nsid w:val="4E7D697A"/>
    <w:multiLevelType w:val="multilevel"/>
    <w:tmpl w:val="73200A26"/>
    <w:lvl w:ilvl="0">
      <w:start w:val="1"/>
      <w:numFmt w:val="decimal"/>
      <w:suff w:val="space"/>
      <w:lvlText w:val="(%1)"/>
      <w:lvlJc w:val="left"/>
      <w:pPr>
        <w:spacing w:beforeLines="0" w:before="0" w:beforeAutospacing="0" w:afterLines="0" w:after="0" w:afterAutospacing="0"/>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3F47C1F"/>
    <w:multiLevelType w:val="multilevel"/>
    <w:tmpl w:val="056ED074"/>
    <w:lvl w:ilvl="0">
      <w:start w:val="1"/>
      <w:numFmt w:val="decimal"/>
      <w:lvlText w:val="%1."/>
      <w:lvlJc w:val="left"/>
      <w:pPr>
        <w:spacing w:beforeLines="0" w:before="0" w:beforeAutospacing="0" w:afterLines="0" w:after="0" w:afterAutospacing="0"/>
        <w:ind w:left="672"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152"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572"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1992"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412"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832"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252"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672"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092" w:hanging="420"/>
      </w:pPr>
      <w:rPr>
        <w:rFonts w:ascii="Times New Roman" w:hAnsi="Times New Roman" w:cs="Times New Roman" w:hint="default"/>
      </w:rPr>
    </w:lvl>
  </w:abstractNum>
  <w:abstractNum w:abstractNumId="9">
    <w:nsid w:val="56F133EA"/>
    <w:multiLevelType w:val="multilevel"/>
    <w:tmpl w:val="CDDAAB5C"/>
    <w:lvl w:ilvl="0">
      <w:start w:val="2"/>
      <w:numFmt w:val="decimal"/>
      <w:suff w:val="space"/>
      <w:lvlText w:val="%1."/>
      <w:lvlJc w:val="left"/>
      <w:pPr>
        <w:spacing w:beforeLines="0" w:before="0" w:beforeAutospacing="0" w:afterLines="0" w:after="0" w:afterAutospacing="0"/>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3D0634A"/>
    <w:multiLevelType w:val="multilevel"/>
    <w:tmpl w:val="D612F658"/>
    <w:lvl w:ilvl="0">
      <w:start w:val="1"/>
      <w:numFmt w:val="decimal"/>
      <w:lvlText w:val="%1."/>
      <w:lvlJc w:val="left"/>
      <w:pPr>
        <w:spacing w:beforeLines="0" w:before="0" w:beforeAutospacing="0" w:afterLines="0" w:after="0" w:afterAutospacing="0"/>
        <w:ind w:left="684"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164" w:hanging="42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1584" w:hanging="42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004" w:hanging="42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2424" w:hanging="42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2844" w:hanging="42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3264" w:hanging="42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3684" w:hanging="42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4104" w:hanging="420"/>
      </w:pPr>
      <w:rPr>
        <w:rFonts w:ascii="Times New Roman" w:hAnsi="Times New Roman" w:cs="Times New Roman" w:hint="default"/>
      </w:rPr>
    </w:lvl>
  </w:abstractNum>
  <w:abstractNum w:abstractNumId="11">
    <w:nsid w:val="63E9227D"/>
    <w:multiLevelType w:val="multilevel"/>
    <w:tmpl w:val="75FCD1AA"/>
    <w:lvl w:ilvl="0">
      <w:start w:val="2"/>
      <w:numFmt w:val="decimal"/>
      <w:suff w:val="space"/>
      <w:lvlText w:val="%1."/>
      <w:lvlJc w:val="left"/>
      <w:pPr>
        <w:spacing w:beforeLines="0" w:before="0" w:beforeAutospacing="0" w:afterLines="0" w:after="0" w:afterAutospacing="0"/>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1D"/>
    <w:rsid w:val="00124A96"/>
    <w:rsid w:val="0018155A"/>
    <w:rsid w:val="00583E1D"/>
    <w:rsid w:val="005918DE"/>
    <w:rsid w:val="00A24300"/>
    <w:rsid w:val="00D87DDF"/>
    <w:rsid w:val="00E1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E162D0"/>
    <w:pPr>
      <w:widowControl/>
    </w:pPr>
    <w:rPr>
      <w:rFonts w:cs="宋体"/>
      <w:kern w:val="0"/>
      <w:szCs w:val="21"/>
    </w:rPr>
  </w:style>
  <w:style w:type="paragraph" w:customStyle="1" w:styleId="p15">
    <w:name w:val="p15"/>
    <w:basedOn w:val="a"/>
    <w:rsid w:val="00E162D0"/>
    <w:pPr>
      <w:widowControl/>
      <w:ind w:firstLine="420"/>
    </w:pPr>
    <w:rPr>
      <w:rFonts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E162D0"/>
    <w:pPr>
      <w:widowControl/>
    </w:pPr>
    <w:rPr>
      <w:rFonts w:cs="宋体"/>
      <w:kern w:val="0"/>
      <w:szCs w:val="21"/>
    </w:rPr>
  </w:style>
  <w:style w:type="paragraph" w:customStyle="1" w:styleId="p15">
    <w:name w:val="p15"/>
    <w:basedOn w:val="a"/>
    <w:rsid w:val="00E162D0"/>
    <w:pPr>
      <w:widowControl/>
      <w:ind w:firstLine="420"/>
    </w:pPr>
    <w:rPr>
      <w:rFonts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3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1929</Words>
  <Characters>10996</Characters>
  <Application>Microsoft Office Word</Application>
  <DocSecurity>0</DocSecurity>
  <Lines>91</Lines>
  <Paragraphs>25</Paragraphs>
  <ScaleCrop>false</ScaleCrop>
  <Company/>
  <LinksUpToDate>false</LinksUpToDate>
  <CharactersWithSpaces>12900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shi</cp:lastModifiedBy>
  <cp:revision>3</cp:revision>
  <dcterms:created xsi:type="dcterms:W3CDTF">2014-11-11T03:25:00Z</dcterms:created>
  <dcterms:modified xsi:type="dcterms:W3CDTF">2014-11-11T03:34:00Z</dcterms:modified>
</cp:coreProperties>
</file>