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1323" w14:textId="2EC28C95" w:rsidR="00F833CD" w:rsidRDefault="00164EC3" w:rsidP="00164EC3">
      <w:pPr>
        <w:jc w:val="center"/>
        <w:rPr>
          <w:lang w:eastAsia="ko-KR"/>
        </w:rPr>
      </w:pPr>
      <w:r>
        <w:rPr>
          <w:rFonts w:hint="eastAsia"/>
          <w:lang w:eastAsia="ko-KR"/>
        </w:rPr>
        <w:t>수치해석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homework3</w:t>
      </w:r>
    </w:p>
    <w:p w14:paraId="5A81F865" w14:textId="2113ADE7" w:rsidR="00164EC3" w:rsidRDefault="00164EC3" w:rsidP="00164EC3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021076308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박민우</w:t>
      </w:r>
    </w:p>
    <w:p w14:paraId="63015FD0" w14:textId="32B258F5" w:rsidR="00164EC3" w:rsidRDefault="00164EC3" w:rsidP="00164EC3">
      <w:pPr>
        <w:jc w:val="left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. </w:t>
      </w:r>
    </w:p>
    <w:p w14:paraId="1B652A8A" w14:textId="77777777" w:rsidR="00164EC3" w:rsidRDefault="00164EC3" w:rsidP="00164EC3">
      <w:pPr>
        <w:jc w:val="left"/>
        <w:rPr>
          <w:rFonts w:hint="eastAsia"/>
          <w:lang w:eastAsia="ko-KR"/>
        </w:rPr>
      </w:pPr>
    </w:p>
    <w:p w14:paraId="184F5EE3" w14:textId="2151CC8A" w:rsidR="00164EC3" w:rsidRDefault="00164EC3" w:rsidP="00164EC3">
      <w:pPr>
        <w:jc w:val="center"/>
        <w:rPr>
          <w:lang w:eastAsia="ko-KR"/>
        </w:rPr>
      </w:pPr>
      <w:r w:rsidRPr="00164EC3">
        <w:rPr>
          <w:lang w:eastAsia="ko-KR"/>
        </w:rPr>
        <w:drawing>
          <wp:inline distT="0" distB="0" distL="0" distR="0" wp14:anchorId="5A20968F" wp14:editId="1730C6AB">
            <wp:extent cx="5827261" cy="5142271"/>
            <wp:effectExtent l="0" t="0" r="2540" b="1270"/>
            <wp:docPr id="20895286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2862" name="그림 1" descr="텍스트, 스크린샷, 소프트웨어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0514" cy="52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F75D" w14:textId="77777777" w:rsidR="00164EC3" w:rsidRDefault="00164EC3" w:rsidP="00164EC3">
      <w:pPr>
        <w:jc w:val="left"/>
        <w:rPr>
          <w:lang w:eastAsia="ko-KR"/>
        </w:rPr>
      </w:pPr>
    </w:p>
    <w:p w14:paraId="74B6845E" w14:textId="131DAE07" w:rsidR="00164EC3" w:rsidRDefault="00164EC3" w:rsidP="00164EC3">
      <w:pPr>
        <w:jc w:val="left"/>
        <w:rPr>
          <w:lang w:eastAsia="ko-KR"/>
        </w:rPr>
      </w:pPr>
      <w:r>
        <w:rPr>
          <w:lang w:eastAsia="ko-KR"/>
        </w:rPr>
        <w:t>2,3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matrix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singular matrix(det() = 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무수히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보입니다</w:t>
      </w:r>
      <w:r>
        <w:rPr>
          <w:rFonts w:hint="eastAsia"/>
          <w:lang w:eastAsia="ko-KR"/>
        </w:rPr>
        <w:t>.</w:t>
      </w:r>
    </w:p>
    <w:p w14:paraId="61DA0A5C" w14:textId="77777777" w:rsidR="00164EC3" w:rsidRDefault="00164EC3" w:rsidP="00164EC3">
      <w:pPr>
        <w:jc w:val="left"/>
        <w:rPr>
          <w:lang w:eastAsia="ko-KR"/>
        </w:rPr>
      </w:pPr>
    </w:p>
    <w:p w14:paraId="2A0F7FA5" w14:textId="3993D9CE" w:rsidR="00164EC3" w:rsidRDefault="00164EC3" w:rsidP="00164EC3">
      <w:pPr>
        <w:jc w:val="left"/>
        <w:rPr>
          <w:lang w:eastAsia="ko-KR"/>
        </w:rPr>
      </w:pPr>
      <w:proofErr w:type="spellStart"/>
      <w:r>
        <w:rPr>
          <w:lang w:eastAsia="ko-KR"/>
        </w:rPr>
        <w:t>Guass-jordan</w:t>
      </w:r>
      <w:proofErr w:type="spellEnd"/>
      <w:r>
        <w:rPr>
          <w:lang w:eastAsia="ko-KR"/>
        </w:rPr>
        <w:t xml:space="preserve"> method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구하기가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쉬웠고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연산으로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역행렬만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3A60DA7F" w14:textId="19530558" w:rsidR="00164EC3" w:rsidRDefault="00164EC3" w:rsidP="00164EC3">
      <w:pPr>
        <w:jc w:val="left"/>
        <w:rPr>
          <w:lang w:eastAsia="ko-KR"/>
        </w:rPr>
      </w:pPr>
      <w:r>
        <w:rPr>
          <w:lang w:eastAsia="ko-KR"/>
        </w:rPr>
        <w:t>LU decomposition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가우스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조르단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행렬의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determinant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B78A0B5" w14:textId="49B7171F" w:rsidR="00164EC3" w:rsidRDefault="00164EC3" w:rsidP="00164EC3">
      <w:pPr>
        <w:jc w:val="left"/>
        <w:rPr>
          <w:lang w:eastAsia="ko-KR"/>
        </w:rPr>
      </w:pPr>
      <w:r>
        <w:rPr>
          <w:lang w:eastAsia="ko-KR"/>
        </w:rPr>
        <w:t xml:space="preserve">Singular Value </w:t>
      </w:r>
      <w:proofErr w:type="spellStart"/>
      <w:r>
        <w:rPr>
          <w:lang w:eastAsia="ko-KR"/>
        </w:rPr>
        <w:t>decoposition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무수히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많거나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singular </w:t>
      </w:r>
      <w:r>
        <w:rPr>
          <w:rFonts w:hint="eastAsia"/>
          <w:lang w:eastAsia="ko-KR"/>
        </w:rPr>
        <w:t>행렬에서의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근사된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연산량이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걸립니다</w:t>
      </w:r>
      <w:r>
        <w:rPr>
          <w:rFonts w:hint="eastAsia"/>
          <w:lang w:eastAsia="ko-KR"/>
        </w:rPr>
        <w:t>.</w:t>
      </w:r>
    </w:p>
    <w:p w14:paraId="1FDB2B77" w14:textId="77777777" w:rsidR="00164EC3" w:rsidRDefault="00164EC3" w:rsidP="00164EC3">
      <w:pPr>
        <w:jc w:val="left"/>
        <w:rPr>
          <w:lang w:eastAsia="ko-KR"/>
        </w:rPr>
      </w:pPr>
    </w:p>
    <w:p w14:paraId="2C67430E" w14:textId="530D87C1" w:rsidR="00164EC3" w:rsidRDefault="00164EC3" w:rsidP="00164EC3">
      <w:p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2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.</w:t>
      </w:r>
    </w:p>
    <w:p w14:paraId="5196D9D5" w14:textId="77777777" w:rsidR="00164EC3" w:rsidRDefault="00164EC3" w:rsidP="00164EC3">
      <w:pPr>
        <w:jc w:val="left"/>
        <w:rPr>
          <w:rFonts w:hint="eastAsia"/>
          <w:lang w:eastAsia="ko-KR"/>
        </w:rPr>
      </w:pPr>
    </w:p>
    <w:p w14:paraId="17CEF35A" w14:textId="730C8650" w:rsidR="00164EC3" w:rsidRDefault="00164EC3" w:rsidP="00164EC3">
      <w:pPr>
        <w:jc w:val="left"/>
        <w:rPr>
          <w:lang w:eastAsia="ko-KR"/>
        </w:rPr>
      </w:pPr>
      <w:r w:rsidRPr="00164EC3">
        <w:rPr>
          <w:lang w:eastAsia="ko-KR"/>
        </w:rPr>
        <w:drawing>
          <wp:inline distT="0" distB="0" distL="0" distR="0" wp14:anchorId="42899EFA" wp14:editId="0563D4E8">
            <wp:extent cx="5731510" cy="1880235"/>
            <wp:effectExtent l="0" t="0" r="0" b="0"/>
            <wp:docPr id="20789236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23610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506B" w14:textId="77777777" w:rsidR="00164EC3" w:rsidRDefault="00164EC3" w:rsidP="00164EC3">
      <w:pPr>
        <w:jc w:val="left"/>
        <w:rPr>
          <w:lang w:eastAsia="ko-KR"/>
        </w:rPr>
      </w:pPr>
    </w:p>
    <w:p w14:paraId="1C5EA184" w14:textId="37EF44D2" w:rsidR="00164EC3" w:rsidRDefault="00164EC3" w:rsidP="00164EC3">
      <w:pPr>
        <w:jc w:val="left"/>
        <w:rPr>
          <w:lang w:eastAsia="ko-KR"/>
        </w:rPr>
      </w:pPr>
      <w:r>
        <w:rPr>
          <w:lang w:eastAsia="ko-KR"/>
        </w:rPr>
        <w:t>Lu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decomposition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오차가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있는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mprove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오차를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줄여줬습니다</w:t>
      </w:r>
      <w:r w:rsidR="002D7B14">
        <w:rPr>
          <w:rFonts w:hint="eastAsia"/>
          <w:lang w:eastAsia="ko-KR"/>
        </w:rPr>
        <w:t xml:space="preserve">. </w:t>
      </w:r>
      <w:r w:rsidR="002D7B14">
        <w:rPr>
          <w:rFonts w:hint="eastAsia"/>
          <w:lang w:eastAsia="ko-KR"/>
        </w:rPr>
        <w:t>이를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통해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구한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해도</w:t>
      </w:r>
      <w:r w:rsidR="002D7B14">
        <w:rPr>
          <w:rFonts w:hint="eastAsia"/>
          <w:lang w:eastAsia="ko-KR"/>
        </w:rPr>
        <w:t xml:space="preserve"> </w:t>
      </w:r>
      <w:r w:rsidR="002D7B14">
        <w:rPr>
          <w:lang w:eastAsia="ko-KR"/>
        </w:rPr>
        <w:t>1</w:t>
      </w:r>
      <w:r w:rsidR="002D7B14">
        <w:rPr>
          <w:rFonts w:hint="eastAsia"/>
          <w:lang w:eastAsia="ko-KR"/>
        </w:rPr>
        <w:t>번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문제와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비슷하게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나오는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것을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확인할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수</w:t>
      </w:r>
      <w:r w:rsidR="002D7B14">
        <w:rPr>
          <w:rFonts w:hint="eastAsia"/>
          <w:lang w:eastAsia="ko-KR"/>
        </w:rPr>
        <w:t xml:space="preserve"> </w:t>
      </w:r>
      <w:r w:rsidR="002D7B14">
        <w:rPr>
          <w:rFonts w:hint="eastAsia"/>
          <w:lang w:eastAsia="ko-KR"/>
        </w:rPr>
        <w:t>있었습니다</w:t>
      </w:r>
      <w:r w:rsidR="002D7B14">
        <w:rPr>
          <w:rFonts w:hint="eastAsia"/>
          <w:lang w:eastAsia="ko-KR"/>
        </w:rPr>
        <w:t>.</w:t>
      </w:r>
    </w:p>
    <w:p w14:paraId="57E9CE5F" w14:textId="77777777" w:rsidR="002D7B14" w:rsidRDefault="002D7B14" w:rsidP="00164EC3">
      <w:pPr>
        <w:jc w:val="left"/>
        <w:rPr>
          <w:lang w:eastAsia="ko-KR"/>
        </w:rPr>
      </w:pPr>
    </w:p>
    <w:p w14:paraId="4DEC953B" w14:textId="44876F6B" w:rsidR="002D7B14" w:rsidRDefault="002D7B14" w:rsidP="00164EC3">
      <w:pPr>
        <w:jc w:val="left"/>
        <w:rPr>
          <w:lang w:eastAsia="ko-KR"/>
        </w:rPr>
      </w:pPr>
      <w:r>
        <w:rPr>
          <w:lang w:eastAsia="ko-KR"/>
        </w:rPr>
        <w:t>3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.</w:t>
      </w:r>
    </w:p>
    <w:p w14:paraId="5944E6C1" w14:textId="3EF587D2" w:rsidR="002D7B14" w:rsidRDefault="002D7B14" w:rsidP="002D7B14">
      <w:pPr>
        <w:jc w:val="center"/>
        <w:rPr>
          <w:lang w:eastAsia="ko-KR"/>
        </w:rPr>
      </w:pPr>
      <w:r w:rsidRPr="002D7B14">
        <w:rPr>
          <w:lang w:eastAsia="ko-KR"/>
        </w:rPr>
        <w:drawing>
          <wp:inline distT="0" distB="0" distL="0" distR="0" wp14:anchorId="6C686A63" wp14:editId="24087314">
            <wp:extent cx="4739148" cy="3629181"/>
            <wp:effectExtent l="0" t="0" r="0" b="3175"/>
            <wp:docPr id="163328052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80528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710" cy="36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911C" w14:textId="77777777" w:rsidR="002D7B14" w:rsidRDefault="002D7B14" w:rsidP="002D7B14">
      <w:pPr>
        <w:jc w:val="left"/>
        <w:rPr>
          <w:lang w:eastAsia="ko-KR"/>
        </w:rPr>
      </w:pPr>
    </w:p>
    <w:p w14:paraId="6AD429FB" w14:textId="53B558FA" w:rsidR="002D7B14" w:rsidRDefault="002D7B14" w:rsidP="002D7B14">
      <w:pPr>
        <w:jc w:val="left"/>
        <w:rPr>
          <w:lang w:eastAsia="ko-KR"/>
        </w:rPr>
      </w:pPr>
      <w:r>
        <w:rPr>
          <w:rFonts w:hint="eastAsia"/>
          <w:lang w:eastAsia="ko-KR"/>
        </w:rPr>
        <w:t>역행렬의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guass-jordan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method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사용했습니다</w:t>
      </w:r>
      <w:r>
        <w:rPr>
          <w:rFonts w:hint="eastAsia"/>
          <w:lang w:eastAsia="ko-KR"/>
        </w:rPr>
        <w:t xml:space="preserve">. </w:t>
      </w:r>
    </w:p>
    <w:p w14:paraId="39A9D5EB" w14:textId="41EA8A5D" w:rsidR="002D7B14" w:rsidRDefault="002D7B14" w:rsidP="002D7B14">
      <w:pPr>
        <w:jc w:val="left"/>
        <w:rPr>
          <w:lang w:eastAsia="ko-KR"/>
        </w:rPr>
      </w:pPr>
      <w:r>
        <w:rPr>
          <w:lang w:eastAsia="ko-KR"/>
        </w:rPr>
        <w:t>1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determinant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역행렬이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4B511B39" w14:textId="6B59A183" w:rsidR="002D7B14" w:rsidRDefault="002D7B14" w:rsidP="002D7B14">
      <w:pPr>
        <w:jc w:val="left"/>
        <w:rPr>
          <w:lang w:eastAsia="ko-KR"/>
        </w:rPr>
      </w:pPr>
      <w:r>
        <w:rPr>
          <w:lang w:eastAsia="ko-KR"/>
        </w:rPr>
        <w:t>2,3</w:t>
      </w:r>
      <w:r>
        <w:rPr>
          <w:rFonts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역행렬이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모습입니다</w:t>
      </w:r>
      <w:r>
        <w:rPr>
          <w:rFonts w:hint="eastAsia"/>
          <w:lang w:eastAsia="ko-KR"/>
        </w:rPr>
        <w:t>.</w:t>
      </w:r>
    </w:p>
    <w:p w14:paraId="5F792253" w14:textId="180E139F" w:rsidR="002D7B14" w:rsidRPr="002D7B14" w:rsidRDefault="002D7B14" w:rsidP="002D7B14">
      <w:pPr>
        <w:jc w:val="left"/>
        <w:rPr>
          <w:rFonts w:hint="eastAsia"/>
          <w:lang w:eastAsia="ko-KR"/>
        </w:rPr>
      </w:pPr>
      <w:r>
        <w:rPr>
          <w:lang w:eastAsia="ko-KR"/>
        </w:rPr>
        <w:t>Determinant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LU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decomposition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행렬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코드에서는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대각행렬의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구했습니다</w:t>
      </w:r>
      <w:r>
        <w:rPr>
          <w:rFonts w:hint="eastAsia"/>
          <w:lang w:eastAsia="ko-KR"/>
        </w:rPr>
        <w:t>.</w:t>
      </w:r>
    </w:p>
    <w:p w14:paraId="1BD1BD2B" w14:textId="77777777" w:rsidR="002D7B14" w:rsidRPr="002D7B14" w:rsidRDefault="002D7B14" w:rsidP="002D7B14">
      <w:pPr>
        <w:jc w:val="center"/>
        <w:rPr>
          <w:rFonts w:hint="eastAsia"/>
          <w:lang w:eastAsia="ko-KR"/>
        </w:rPr>
      </w:pPr>
    </w:p>
    <w:sectPr w:rsidR="002D7B14" w:rsidRPr="002D7B1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C3"/>
    <w:rsid w:val="00164EC3"/>
    <w:rsid w:val="002D7B14"/>
    <w:rsid w:val="00F8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972AF"/>
  <w15:chartTrackingRefBased/>
  <w15:docId w15:val="{4A466F44-6773-BF44-93B5-E8F44562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박민우</dc:creator>
  <cp:keywords/>
  <dc:description/>
  <cp:lastModifiedBy>박민우</cp:lastModifiedBy>
  <cp:revision>1</cp:revision>
  <dcterms:created xsi:type="dcterms:W3CDTF">2023-10-22T10:39:00Z</dcterms:created>
  <dcterms:modified xsi:type="dcterms:W3CDTF">2023-10-22T10:53:00Z</dcterms:modified>
</cp:coreProperties>
</file>