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8F99" w14:textId="21626B39" w:rsidR="002E26E3" w:rsidRDefault="00A7538E" w:rsidP="002E26E3">
      <w:pPr>
        <w:pStyle w:val="Heading1"/>
      </w:pPr>
      <w:r>
        <w:t xml:space="preserve">Deploy and </w:t>
      </w:r>
      <w:proofErr w:type="gramStart"/>
      <w:r>
        <w:t>Host</w:t>
      </w:r>
      <w:proofErr w:type="gramEnd"/>
      <w:r>
        <w:t xml:space="preserve"> a website to AWS using EC2</w:t>
      </w:r>
      <w:r w:rsidR="000A56B5">
        <w:t xml:space="preserve"> and Docker</w:t>
      </w:r>
    </w:p>
    <w:p w14:paraId="7AF15E1C" w14:textId="44E8A989" w:rsidR="00407E5E" w:rsidRDefault="00407E5E" w:rsidP="00407E5E">
      <w:r>
        <w:t>We want to create an EC2 instance in AWS and, deploy and host a simple website using docker images.</w:t>
      </w:r>
    </w:p>
    <w:p w14:paraId="36C1BDDA" w14:textId="7A461F45" w:rsidR="00536288" w:rsidRPr="00407E5E" w:rsidRDefault="00B8731F" w:rsidP="005244AE">
      <w:pPr>
        <w:pStyle w:val="Heading2"/>
        <w:ind w:firstLine="720"/>
      </w:pPr>
      <w:r>
        <w:t>Plan skeleton</w:t>
      </w:r>
    </w:p>
    <w:p w14:paraId="0D46DF51" w14:textId="0B0ECF73" w:rsidR="007B6F51" w:rsidRPr="007B6F51" w:rsidRDefault="007B6F51" w:rsidP="007B6F51">
      <w:pPr>
        <w:numPr>
          <w:ilvl w:val="0"/>
          <w:numId w:val="5"/>
        </w:numPr>
        <w:spacing w:line="240" w:lineRule="auto"/>
      </w:pPr>
      <w:r w:rsidRPr="007B6F51">
        <w:t xml:space="preserve">Create a simple node </w:t>
      </w:r>
      <w:proofErr w:type="spellStart"/>
      <w:r w:rsidRPr="007B6F51">
        <w:t>js</w:t>
      </w:r>
      <w:proofErr w:type="spellEnd"/>
      <w:r w:rsidRPr="007B6F51">
        <w:t xml:space="preserve"> API to return products array to UI.</w:t>
      </w:r>
      <w:r w:rsidR="00EC64C7">
        <w:t xml:space="preserve"> </w:t>
      </w:r>
    </w:p>
    <w:p w14:paraId="72F1E1B1" w14:textId="77777777" w:rsidR="007B6F51" w:rsidRPr="007B6F51" w:rsidRDefault="007B6F51" w:rsidP="007B6F51">
      <w:pPr>
        <w:numPr>
          <w:ilvl w:val="0"/>
          <w:numId w:val="5"/>
        </w:numPr>
        <w:spacing w:line="240" w:lineRule="auto"/>
      </w:pPr>
      <w:r w:rsidRPr="007B6F51">
        <w:t xml:space="preserve">Create a simple react </w:t>
      </w:r>
      <w:proofErr w:type="spellStart"/>
      <w:r w:rsidRPr="007B6F51">
        <w:t>js</w:t>
      </w:r>
      <w:proofErr w:type="spellEnd"/>
      <w:r w:rsidRPr="007B6F51">
        <w:t xml:space="preserve"> UI application to display products and details.</w:t>
      </w:r>
    </w:p>
    <w:p w14:paraId="446C3724" w14:textId="77777777" w:rsidR="007B6F51" w:rsidRDefault="007B6F51" w:rsidP="007B6F51">
      <w:pPr>
        <w:numPr>
          <w:ilvl w:val="0"/>
          <w:numId w:val="5"/>
        </w:numPr>
        <w:spacing w:line="240" w:lineRule="auto"/>
      </w:pPr>
      <w:proofErr w:type="spellStart"/>
      <w:r w:rsidRPr="007B6F51">
        <w:t>Dockerize</w:t>
      </w:r>
      <w:proofErr w:type="spellEnd"/>
      <w:r w:rsidRPr="007B6F51">
        <w:t xml:space="preserve"> the code.</w:t>
      </w:r>
    </w:p>
    <w:p w14:paraId="4FDC0E4A" w14:textId="50471352" w:rsidR="006565CC" w:rsidRDefault="006565CC" w:rsidP="007B6F51">
      <w:pPr>
        <w:numPr>
          <w:ilvl w:val="0"/>
          <w:numId w:val="5"/>
        </w:numPr>
        <w:spacing w:line="240" w:lineRule="auto"/>
      </w:pPr>
      <w:r>
        <w:t>Create and IAM role for accessing the S3 bucket from EC2</w:t>
      </w:r>
      <w:r w:rsidR="00EE1241">
        <w:t>.</w:t>
      </w:r>
    </w:p>
    <w:p w14:paraId="673C1DC1" w14:textId="51BD23E1" w:rsidR="00E325E8" w:rsidRPr="007B6F51" w:rsidRDefault="00E325E8" w:rsidP="007B6F51">
      <w:pPr>
        <w:numPr>
          <w:ilvl w:val="0"/>
          <w:numId w:val="5"/>
        </w:numPr>
        <w:spacing w:line="240" w:lineRule="auto"/>
      </w:pPr>
      <w:r>
        <w:t xml:space="preserve">Store </w:t>
      </w:r>
      <w:proofErr w:type="gramStart"/>
      <w:r>
        <w:t>data</w:t>
      </w:r>
      <w:r w:rsidR="00613697">
        <w:t>(</w:t>
      </w:r>
      <w:proofErr w:type="gramEnd"/>
      <w:r w:rsidR="00613697">
        <w:t>products to be displayed)</w:t>
      </w:r>
      <w:r>
        <w:t xml:space="preserve"> in S3 bucket.</w:t>
      </w:r>
    </w:p>
    <w:p w14:paraId="068C3307" w14:textId="77777777" w:rsidR="007B6F51" w:rsidRPr="007B6F51" w:rsidRDefault="007B6F51" w:rsidP="007B6F51">
      <w:pPr>
        <w:numPr>
          <w:ilvl w:val="0"/>
          <w:numId w:val="5"/>
        </w:numPr>
        <w:spacing w:line="240" w:lineRule="auto"/>
      </w:pPr>
      <w:r w:rsidRPr="007B6F51">
        <w:t xml:space="preserve">Upload docker image to Amazon </w:t>
      </w:r>
      <w:proofErr w:type="gramStart"/>
      <w:r w:rsidRPr="007B6F51">
        <w:t>ECR(</w:t>
      </w:r>
      <w:proofErr w:type="gramEnd"/>
      <w:r w:rsidRPr="007B6F51">
        <w:t>Elastic Container Repository).</w:t>
      </w:r>
    </w:p>
    <w:p w14:paraId="4B8E49F1" w14:textId="77777777" w:rsidR="007B6F51" w:rsidRPr="007B6F51" w:rsidRDefault="007B6F51" w:rsidP="007B6F51">
      <w:pPr>
        <w:numPr>
          <w:ilvl w:val="0"/>
          <w:numId w:val="5"/>
        </w:numPr>
        <w:spacing w:line="240" w:lineRule="auto"/>
      </w:pPr>
      <w:r w:rsidRPr="007B6F51">
        <w:t>Create EC2 instance.</w:t>
      </w:r>
    </w:p>
    <w:p w14:paraId="2CB77772" w14:textId="77777777" w:rsidR="007B6F51" w:rsidRPr="007B6F51" w:rsidRDefault="007B6F51" w:rsidP="007B6F51">
      <w:pPr>
        <w:numPr>
          <w:ilvl w:val="0"/>
          <w:numId w:val="5"/>
        </w:numPr>
        <w:spacing w:line="240" w:lineRule="auto"/>
      </w:pPr>
      <w:r w:rsidRPr="007B6F51">
        <w:t>Create and Associate Elastic IP address to the instance.</w:t>
      </w:r>
    </w:p>
    <w:p w14:paraId="156E228A" w14:textId="77777777" w:rsidR="007B6F51" w:rsidRPr="007B6F51" w:rsidRDefault="007B6F51" w:rsidP="007B6F51">
      <w:pPr>
        <w:numPr>
          <w:ilvl w:val="0"/>
          <w:numId w:val="5"/>
        </w:numPr>
        <w:spacing w:line="240" w:lineRule="auto"/>
      </w:pPr>
      <w:r w:rsidRPr="007B6F51">
        <w:t>Connect to the EC2 instance.</w:t>
      </w:r>
    </w:p>
    <w:p w14:paraId="3D2FBE9B" w14:textId="77777777" w:rsidR="007B6F51" w:rsidRPr="007B6F51" w:rsidRDefault="007B6F51" w:rsidP="007B6F51">
      <w:pPr>
        <w:numPr>
          <w:ilvl w:val="0"/>
          <w:numId w:val="5"/>
        </w:numPr>
        <w:spacing w:line="240" w:lineRule="auto"/>
      </w:pPr>
      <w:r w:rsidRPr="007B6F51">
        <w:t>Install Docker.</w:t>
      </w:r>
    </w:p>
    <w:p w14:paraId="6BB01C2B" w14:textId="77777777" w:rsidR="007B6F51" w:rsidRPr="007B6F51" w:rsidRDefault="007B6F51" w:rsidP="007B6F51">
      <w:pPr>
        <w:numPr>
          <w:ilvl w:val="0"/>
          <w:numId w:val="5"/>
        </w:numPr>
        <w:spacing w:line="240" w:lineRule="auto"/>
      </w:pPr>
      <w:r w:rsidRPr="007B6F51">
        <w:t>Pull docker image from Amazon ECR.</w:t>
      </w:r>
    </w:p>
    <w:p w14:paraId="5E3591FC" w14:textId="77777777" w:rsidR="007B6F51" w:rsidRPr="007B6F51" w:rsidRDefault="007B6F51" w:rsidP="007B6F51">
      <w:pPr>
        <w:numPr>
          <w:ilvl w:val="0"/>
          <w:numId w:val="5"/>
        </w:numPr>
        <w:spacing w:line="240" w:lineRule="auto"/>
      </w:pPr>
      <w:r w:rsidRPr="007B6F51">
        <w:t>Run the Docker container on the EC2 instance.</w:t>
      </w:r>
    </w:p>
    <w:p w14:paraId="4D5A1C0A" w14:textId="77777777" w:rsidR="00B0133E" w:rsidRDefault="00B0133E" w:rsidP="00B0133E"/>
    <w:p w14:paraId="6CD27D54" w14:textId="3805DA10" w:rsidR="00B0133E" w:rsidRDefault="00B0133E" w:rsidP="00B0133E">
      <w:pPr>
        <w:pStyle w:val="Heading2"/>
      </w:pPr>
      <w:r>
        <w:t>Availability/Pricing of services to be used</w:t>
      </w:r>
    </w:p>
    <w:p w14:paraId="596FF750" w14:textId="11757958" w:rsidR="00C605AD" w:rsidRPr="00B0133E" w:rsidRDefault="0011530B" w:rsidP="00517941">
      <w:pPr>
        <w:numPr>
          <w:ilvl w:val="0"/>
          <w:numId w:val="1"/>
        </w:numPr>
      </w:pPr>
      <w:r w:rsidRPr="007B6F51">
        <w:rPr>
          <w:b/>
          <w:bCs/>
        </w:rPr>
        <w:t>EC</w:t>
      </w:r>
      <w:r w:rsidR="00AF2FED">
        <w:rPr>
          <w:b/>
          <w:bCs/>
        </w:rPr>
        <w:t>R</w:t>
      </w:r>
      <w:r w:rsidR="00B0133E" w:rsidRPr="00B0133E">
        <w:t xml:space="preserve"> </w:t>
      </w:r>
      <w:r w:rsidR="00B0133E">
        <w:sym w:font="Wingdings" w:char="F0E0"/>
      </w:r>
      <w:r w:rsidR="00B0133E" w:rsidRPr="00B0133E">
        <w:t xml:space="preserve"> </w:t>
      </w:r>
      <w:r w:rsidR="009F7287">
        <w:t>Free Tier available</w:t>
      </w:r>
      <w:r w:rsidR="002A2A65">
        <w:t xml:space="preserve"> in AWS</w:t>
      </w:r>
      <w:r w:rsidR="009F7287">
        <w:t>.</w:t>
      </w:r>
    </w:p>
    <w:p w14:paraId="7DE19AD2" w14:textId="5C278F8D" w:rsidR="00084E6D" w:rsidRDefault="00AF2FED" w:rsidP="00084E6D">
      <w:pPr>
        <w:numPr>
          <w:ilvl w:val="0"/>
          <w:numId w:val="1"/>
        </w:numPr>
      </w:pPr>
      <w:r>
        <w:rPr>
          <w:b/>
          <w:bCs/>
        </w:rPr>
        <w:t>EC2</w:t>
      </w:r>
      <w:r w:rsidR="00B0133E">
        <w:t xml:space="preserve"> </w:t>
      </w:r>
      <w:r w:rsidR="00B0133E">
        <w:sym w:font="Wingdings" w:char="F0E0"/>
      </w:r>
      <w:r w:rsidR="00B0133E" w:rsidRPr="00B0133E">
        <w:t xml:space="preserve"> </w:t>
      </w:r>
      <w:r w:rsidR="0083463D">
        <w:t>Free Tier available</w:t>
      </w:r>
      <w:r w:rsidR="002A2A65">
        <w:t xml:space="preserve"> in AWS</w:t>
      </w:r>
      <w:r w:rsidR="00B8593E">
        <w:t>.</w:t>
      </w:r>
    </w:p>
    <w:p w14:paraId="0342AE2A" w14:textId="35B40B09" w:rsidR="007D77C2" w:rsidRDefault="007D77C2" w:rsidP="00084E6D">
      <w:pPr>
        <w:numPr>
          <w:ilvl w:val="0"/>
          <w:numId w:val="1"/>
        </w:numPr>
      </w:pPr>
      <w:r>
        <w:rPr>
          <w:b/>
          <w:bCs/>
        </w:rPr>
        <w:t xml:space="preserve">S3 </w:t>
      </w:r>
      <w:r w:rsidRPr="007D77C2">
        <w:rPr>
          <w:b/>
          <w:bCs/>
        </w:rPr>
        <w:sym w:font="Wingdings" w:char="F0E0"/>
      </w:r>
      <w:r>
        <w:rPr>
          <w:b/>
          <w:bCs/>
        </w:rPr>
        <w:t xml:space="preserve"> </w:t>
      </w:r>
      <w:r w:rsidRPr="007D77C2">
        <w:t>Free Tier available in</w:t>
      </w:r>
      <w:r w:rsidR="00124C4E">
        <w:t xml:space="preserve"> AWS</w:t>
      </w:r>
      <w:r w:rsidRPr="007D77C2">
        <w:t>.</w:t>
      </w:r>
      <w:r w:rsidR="00B01807">
        <w:t xml:space="preserve"> </w:t>
      </w:r>
    </w:p>
    <w:p w14:paraId="36001611" w14:textId="57181C87" w:rsidR="00124C4E" w:rsidRDefault="00124C4E" w:rsidP="00084E6D">
      <w:pPr>
        <w:numPr>
          <w:ilvl w:val="0"/>
          <w:numId w:val="1"/>
        </w:numPr>
      </w:pPr>
      <w:r>
        <w:rPr>
          <w:b/>
          <w:bCs/>
        </w:rPr>
        <w:t xml:space="preserve">IAM </w:t>
      </w:r>
      <w:r w:rsidRPr="00124C4E">
        <w:rPr>
          <w:b/>
          <w:bCs/>
        </w:rPr>
        <w:sym w:font="Wingdings" w:char="F0E0"/>
      </w:r>
      <w:r>
        <w:rPr>
          <w:b/>
          <w:bCs/>
        </w:rPr>
        <w:t xml:space="preserve"> </w:t>
      </w:r>
      <w:r w:rsidRPr="00124C4E">
        <w:t>Free Tier available in AWS.</w:t>
      </w:r>
      <w:r>
        <w:rPr>
          <w:b/>
          <w:bCs/>
        </w:rPr>
        <w:t xml:space="preserve"> </w:t>
      </w:r>
    </w:p>
    <w:p w14:paraId="1E050F92" w14:textId="41A4C1BA" w:rsidR="00461F2D" w:rsidRDefault="00461F2D" w:rsidP="00084E6D">
      <w:pPr>
        <w:numPr>
          <w:ilvl w:val="0"/>
          <w:numId w:val="1"/>
        </w:numPr>
      </w:pPr>
      <w:r>
        <w:rPr>
          <w:b/>
          <w:bCs/>
        </w:rPr>
        <w:t xml:space="preserve">Docker </w:t>
      </w:r>
      <w:r w:rsidRPr="00461F2D">
        <w:rPr>
          <w:b/>
          <w:bCs/>
        </w:rPr>
        <w:sym w:font="Wingdings" w:char="F0E0"/>
      </w:r>
      <w:r>
        <w:rPr>
          <w:b/>
          <w:bCs/>
        </w:rPr>
        <w:t xml:space="preserve"> </w:t>
      </w:r>
      <w:r w:rsidRPr="00461F2D">
        <w:t>Free Community version available.</w:t>
      </w:r>
    </w:p>
    <w:p w14:paraId="6B46AD5B" w14:textId="77777777" w:rsidR="00517941" w:rsidRDefault="00517941" w:rsidP="00517941">
      <w:pPr>
        <w:ind w:left="720"/>
      </w:pPr>
    </w:p>
    <w:p w14:paraId="4D53DFDB" w14:textId="1EBC5C9C" w:rsidR="00C605AD" w:rsidRPr="00D82104" w:rsidRDefault="00C605AD" w:rsidP="00C605AD">
      <w:pPr>
        <w:pStyle w:val="Heading2"/>
      </w:pPr>
      <w:r>
        <w:t>Analysis</w:t>
      </w:r>
    </w:p>
    <w:p w14:paraId="7BF07CDB" w14:textId="1E635BB9" w:rsidR="00517941" w:rsidRDefault="00517941" w:rsidP="00517941">
      <w:pPr>
        <w:numPr>
          <w:ilvl w:val="0"/>
          <w:numId w:val="8"/>
        </w:numPr>
      </w:pPr>
      <w:r w:rsidRPr="007B6F51">
        <w:rPr>
          <w:b/>
          <w:bCs/>
        </w:rPr>
        <w:t>EC</w:t>
      </w:r>
      <w:r>
        <w:rPr>
          <w:b/>
          <w:bCs/>
        </w:rPr>
        <w:t>R</w:t>
      </w:r>
      <w:r w:rsidRPr="00B0133E">
        <w:t xml:space="preserve"> </w:t>
      </w:r>
      <w:r>
        <w:sym w:font="Wingdings" w:char="F0E0"/>
      </w:r>
      <w:r w:rsidRPr="00B0133E">
        <w:t xml:space="preserve"> </w:t>
      </w:r>
    </w:p>
    <w:p w14:paraId="53F2DFEF" w14:textId="097FFCEA" w:rsidR="00517941" w:rsidRDefault="003D1542" w:rsidP="00517941">
      <w:pPr>
        <w:numPr>
          <w:ilvl w:val="1"/>
          <w:numId w:val="8"/>
        </w:numPr>
      </w:pPr>
      <w:hyperlink r:id="rId7" w:history="1">
        <w:r w:rsidR="00517941" w:rsidRPr="003D1542">
          <w:rPr>
            <w:rStyle w:val="Hyperlink"/>
          </w:rPr>
          <w:t>Amazon Elastic Container Registry service.</w:t>
        </w:r>
      </w:hyperlink>
    </w:p>
    <w:p w14:paraId="2785AFC3" w14:textId="77777777" w:rsidR="00517941" w:rsidRPr="00B0133E" w:rsidRDefault="00517941" w:rsidP="00517941">
      <w:pPr>
        <w:numPr>
          <w:ilvl w:val="1"/>
          <w:numId w:val="8"/>
        </w:numPr>
      </w:pPr>
      <w:r>
        <w:t>Amazon Elastic Container Registry (Amazon ECR) is a fully managed container registry that makes it easy to store, share, and deploy your container software anywhere. When you use Amazon ECR, your images and artifacts remain highly available and reliably deployable.</w:t>
      </w:r>
    </w:p>
    <w:p w14:paraId="4EB4A0CF" w14:textId="155A4B60" w:rsidR="00517941" w:rsidRDefault="00517941" w:rsidP="00517941">
      <w:pPr>
        <w:numPr>
          <w:ilvl w:val="0"/>
          <w:numId w:val="8"/>
        </w:numPr>
      </w:pPr>
      <w:r>
        <w:rPr>
          <w:b/>
          <w:bCs/>
        </w:rPr>
        <w:t>EC2</w:t>
      </w:r>
      <w:r>
        <w:t xml:space="preserve"> </w:t>
      </w:r>
      <w:r>
        <w:sym w:font="Wingdings" w:char="F0E0"/>
      </w:r>
      <w:r w:rsidRPr="00B0133E">
        <w:t xml:space="preserve"> </w:t>
      </w:r>
    </w:p>
    <w:p w14:paraId="39121D7E" w14:textId="1F5457BF" w:rsidR="0053784B" w:rsidRDefault="00D20E8F" w:rsidP="008947EC">
      <w:pPr>
        <w:numPr>
          <w:ilvl w:val="1"/>
          <w:numId w:val="8"/>
        </w:numPr>
      </w:pPr>
      <w:hyperlink r:id="rId8" w:history="1">
        <w:r w:rsidR="008947EC" w:rsidRPr="00D20E8F">
          <w:rPr>
            <w:rStyle w:val="Hyperlink"/>
          </w:rPr>
          <w:t>Elastic Compute Cloud (ECC)</w:t>
        </w:r>
      </w:hyperlink>
      <w:r w:rsidR="008947EC" w:rsidRPr="008947EC">
        <w:t xml:space="preserve"> </w:t>
      </w:r>
    </w:p>
    <w:p w14:paraId="3392AA44" w14:textId="77777777" w:rsidR="00F3416B" w:rsidRDefault="008F426C" w:rsidP="008947EC">
      <w:pPr>
        <w:numPr>
          <w:ilvl w:val="1"/>
          <w:numId w:val="8"/>
        </w:numPr>
      </w:pPr>
      <w:r>
        <w:t>I</w:t>
      </w:r>
      <w:r w:rsidR="008947EC" w:rsidRPr="008947EC">
        <w:t>t is a cloud computing service offered by the Cloud Service Provider AWS. You can deploy your applications in EC2 servers without any worrying about the underlying infrastructure</w:t>
      </w:r>
    </w:p>
    <w:p w14:paraId="0289FE4B" w14:textId="440A6DB4" w:rsidR="00517941" w:rsidRDefault="00517941" w:rsidP="00F3416B">
      <w:pPr>
        <w:numPr>
          <w:ilvl w:val="0"/>
          <w:numId w:val="8"/>
        </w:numPr>
      </w:pPr>
      <w:r>
        <w:rPr>
          <w:b/>
          <w:bCs/>
        </w:rPr>
        <w:t xml:space="preserve">S3 </w:t>
      </w:r>
      <w:r w:rsidRPr="007D77C2">
        <w:rPr>
          <w:b/>
          <w:bCs/>
        </w:rPr>
        <w:sym w:font="Wingdings" w:char="F0E0"/>
      </w:r>
      <w:r>
        <w:rPr>
          <w:b/>
          <w:bCs/>
        </w:rPr>
        <w:t xml:space="preserve"> </w:t>
      </w:r>
    </w:p>
    <w:p w14:paraId="35FCAF19" w14:textId="6D268A07" w:rsidR="006407DF" w:rsidRDefault="00C77648" w:rsidP="006407DF">
      <w:pPr>
        <w:numPr>
          <w:ilvl w:val="1"/>
          <w:numId w:val="8"/>
        </w:numPr>
      </w:pPr>
      <w:hyperlink r:id="rId9" w:history="1">
        <w:r w:rsidR="006407DF" w:rsidRPr="00C77648">
          <w:rPr>
            <w:rStyle w:val="Hyperlink"/>
          </w:rPr>
          <w:t xml:space="preserve">Amazon </w:t>
        </w:r>
        <w:r w:rsidR="00CD6ED1" w:rsidRPr="00C77648">
          <w:rPr>
            <w:rStyle w:val="Hyperlink"/>
          </w:rPr>
          <w:t>Simple Storage S</w:t>
        </w:r>
        <w:r w:rsidR="006407DF" w:rsidRPr="00C77648">
          <w:rPr>
            <w:rStyle w:val="Hyperlink"/>
          </w:rPr>
          <w:t>ervice</w:t>
        </w:r>
      </w:hyperlink>
      <w:r w:rsidR="006407DF">
        <w:t>.</w:t>
      </w:r>
    </w:p>
    <w:p w14:paraId="34337AD9" w14:textId="68187982" w:rsidR="006407DF" w:rsidRDefault="005424CE" w:rsidP="006407DF">
      <w:pPr>
        <w:numPr>
          <w:ilvl w:val="1"/>
          <w:numId w:val="8"/>
        </w:numPr>
      </w:pPr>
      <w:r>
        <w:t xml:space="preserve">It </w:t>
      </w:r>
      <w:r w:rsidRPr="005424CE">
        <w:t>is an object storage service that offers industry-leading scalability, data availability, security, and performance.</w:t>
      </w:r>
      <w:r w:rsidR="00740C5C" w:rsidRPr="00740C5C">
        <w:t xml:space="preserve"> </w:t>
      </w:r>
      <w:r w:rsidR="00740C5C">
        <w:t xml:space="preserve">It </w:t>
      </w:r>
      <w:r w:rsidR="00740C5C" w:rsidRPr="00740C5C">
        <w:t>provides management features so that you can optimize, organize, and configure access to your data to meet your specific business, organizational, and compliance requirements.</w:t>
      </w:r>
    </w:p>
    <w:p w14:paraId="02ED359A" w14:textId="5F1F6556" w:rsidR="00517941" w:rsidRDefault="00517941" w:rsidP="00517941">
      <w:pPr>
        <w:numPr>
          <w:ilvl w:val="0"/>
          <w:numId w:val="8"/>
        </w:numPr>
      </w:pPr>
      <w:r>
        <w:rPr>
          <w:b/>
          <w:bCs/>
        </w:rPr>
        <w:t xml:space="preserve">IAM </w:t>
      </w:r>
      <w:r w:rsidRPr="00124C4E">
        <w:rPr>
          <w:b/>
          <w:bCs/>
        </w:rPr>
        <w:sym w:font="Wingdings" w:char="F0E0"/>
      </w:r>
      <w:r>
        <w:rPr>
          <w:b/>
          <w:bCs/>
        </w:rPr>
        <w:t xml:space="preserve"> </w:t>
      </w:r>
    </w:p>
    <w:p w14:paraId="58315B09" w14:textId="76FA1639" w:rsidR="00ED4502" w:rsidRDefault="00C77648" w:rsidP="00ED4502">
      <w:pPr>
        <w:numPr>
          <w:ilvl w:val="1"/>
          <w:numId w:val="8"/>
        </w:numPr>
      </w:pPr>
      <w:hyperlink r:id="rId10" w:history="1">
        <w:r w:rsidR="00ED4502" w:rsidRPr="00C77648">
          <w:rPr>
            <w:rStyle w:val="Hyperlink"/>
          </w:rPr>
          <w:t xml:space="preserve">Amazon </w:t>
        </w:r>
        <w:r w:rsidR="00EE535A" w:rsidRPr="00C77648">
          <w:rPr>
            <w:rStyle w:val="Hyperlink"/>
          </w:rPr>
          <w:t>Identity</w:t>
        </w:r>
        <w:r w:rsidR="00B375B3" w:rsidRPr="00C77648">
          <w:rPr>
            <w:rStyle w:val="Hyperlink"/>
          </w:rPr>
          <w:t xml:space="preserve"> and</w:t>
        </w:r>
        <w:r w:rsidR="00EE535A" w:rsidRPr="00C77648">
          <w:rPr>
            <w:rStyle w:val="Hyperlink"/>
          </w:rPr>
          <w:t xml:space="preserve"> Access Management</w:t>
        </w:r>
      </w:hyperlink>
      <w:r w:rsidR="00ED4502">
        <w:t>.</w:t>
      </w:r>
    </w:p>
    <w:p w14:paraId="462A19EC" w14:textId="445531CB" w:rsidR="00ED4502" w:rsidRDefault="00A10926" w:rsidP="00ED4502">
      <w:pPr>
        <w:numPr>
          <w:ilvl w:val="1"/>
          <w:numId w:val="8"/>
        </w:numPr>
      </w:pPr>
      <w:r w:rsidRPr="00A10926">
        <w:t>Securely manage identities and access to AWS services and resources</w:t>
      </w:r>
    </w:p>
    <w:p w14:paraId="62C4C79C" w14:textId="527F7101" w:rsidR="00C605AD" w:rsidRDefault="00517941" w:rsidP="00C605AD">
      <w:pPr>
        <w:numPr>
          <w:ilvl w:val="0"/>
          <w:numId w:val="8"/>
        </w:numPr>
      </w:pPr>
      <w:r>
        <w:rPr>
          <w:b/>
          <w:bCs/>
        </w:rPr>
        <w:t xml:space="preserve">Docker </w:t>
      </w:r>
      <w:r w:rsidRPr="00461F2D">
        <w:rPr>
          <w:b/>
          <w:bCs/>
        </w:rPr>
        <w:sym w:font="Wingdings" w:char="F0E0"/>
      </w:r>
      <w:r>
        <w:rPr>
          <w:b/>
          <w:bCs/>
        </w:rPr>
        <w:t xml:space="preserve"> </w:t>
      </w:r>
    </w:p>
    <w:p w14:paraId="7B921E95" w14:textId="3AA5D830" w:rsidR="007F173E" w:rsidRDefault="00C77648" w:rsidP="001940AA">
      <w:pPr>
        <w:pStyle w:val="ListParagraph"/>
        <w:numPr>
          <w:ilvl w:val="1"/>
          <w:numId w:val="8"/>
        </w:numPr>
      </w:pPr>
      <w:hyperlink r:id="rId11" w:history="1">
        <w:r w:rsidR="00441C72" w:rsidRPr="00C77648">
          <w:rPr>
            <w:rStyle w:val="Hyperlink"/>
          </w:rPr>
          <w:t>Do</w:t>
        </w:r>
        <w:r w:rsidR="00441C72" w:rsidRPr="00C77648">
          <w:rPr>
            <w:rStyle w:val="Hyperlink"/>
          </w:rPr>
          <w:t>c</w:t>
        </w:r>
        <w:r w:rsidR="00441C72" w:rsidRPr="00C77648">
          <w:rPr>
            <w:rStyle w:val="Hyperlink"/>
          </w:rPr>
          <w:t>ker</w:t>
        </w:r>
      </w:hyperlink>
      <w:r w:rsidR="00441C72" w:rsidRPr="00441C72">
        <w:t xml:space="preserve">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3EA1E2CF" w14:textId="77777777" w:rsidR="000A52FC" w:rsidRDefault="000A52FC" w:rsidP="000A52FC">
      <w:pPr>
        <w:pStyle w:val="ListParagraph"/>
        <w:ind w:left="1440"/>
      </w:pPr>
    </w:p>
    <w:p w14:paraId="54E1A347" w14:textId="4A0A1075" w:rsidR="00D82104" w:rsidRPr="00D82104" w:rsidRDefault="007B0260" w:rsidP="0065273C">
      <w:pPr>
        <w:pStyle w:val="Heading2"/>
      </w:pPr>
      <w:r>
        <w:t>Solution Plan</w:t>
      </w:r>
    </w:p>
    <w:p w14:paraId="1A275C00" w14:textId="16D3985B" w:rsidR="0089157E" w:rsidRDefault="0089157E" w:rsidP="0089157E">
      <w:pPr>
        <w:numPr>
          <w:ilvl w:val="0"/>
          <w:numId w:val="7"/>
        </w:numPr>
        <w:spacing w:line="240" w:lineRule="auto"/>
        <w:rPr>
          <w:color w:val="45B0E1" w:themeColor="accent1" w:themeTint="99"/>
        </w:rPr>
      </w:pPr>
      <w:r w:rsidRPr="007B6F51">
        <w:rPr>
          <w:color w:val="45B0E1" w:themeColor="accent1" w:themeTint="99"/>
        </w:rPr>
        <w:t xml:space="preserve">Create a simple node </w:t>
      </w:r>
      <w:proofErr w:type="spellStart"/>
      <w:r w:rsidRPr="007B6F51">
        <w:rPr>
          <w:color w:val="45B0E1" w:themeColor="accent1" w:themeTint="99"/>
        </w:rPr>
        <w:t>js</w:t>
      </w:r>
      <w:proofErr w:type="spellEnd"/>
      <w:r w:rsidRPr="007B6F51">
        <w:rPr>
          <w:color w:val="45B0E1" w:themeColor="accent1" w:themeTint="99"/>
        </w:rPr>
        <w:t xml:space="preserve"> API to return products array to UI.</w:t>
      </w:r>
    </w:p>
    <w:p w14:paraId="626BFCE0" w14:textId="0F737E32" w:rsidR="00314699" w:rsidRDefault="00314699" w:rsidP="00120EAA">
      <w:pPr>
        <w:numPr>
          <w:ilvl w:val="1"/>
          <w:numId w:val="7"/>
        </w:numPr>
        <w:spacing w:line="240" w:lineRule="auto"/>
        <w:rPr>
          <w:color w:val="45B0E1" w:themeColor="accent1" w:themeTint="99"/>
        </w:rPr>
      </w:pPr>
      <w:r>
        <w:rPr>
          <w:color w:val="45B0E1" w:themeColor="accent1" w:themeTint="99"/>
        </w:rPr>
        <w:t xml:space="preserve">Create data file in </w:t>
      </w:r>
      <w:proofErr w:type="spellStart"/>
      <w:r>
        <w:rPr>
          <w:color w:val="45B0E1" w:themeColor="accent1" w:themeTint="99"/>
        </w:rPr>
        <w:t>json</w:t>
      </w:r>
      <w:proofErr w:type="spellEnd"/>
      <w:r>
        <w:rPr>
          <w:color w:val="45B0E1" w:themeColor="accent1" w:themeTint="99"/>
        </w:rPr>
        <w:t xml:space="preserve"> format for product details.</w:t>
      </w:r>
    </w:p>
    <w:p w14:paraId="6A8B5D5E" w14:textId="2220E132" w:rsidR="00120EAA" w:rsidRDefault="00120EAA" w:rsidP="00120EAA">
      <w:pPr>
        <w:numPr>
          <w:ilvl w:val="1"/>
          <w:numId w:val="7"/>
        </w:numPr>
        <w:spacing w:line="240" w:lineRule="auto"/>
        <w:rPr>
          <w:color w:val="45B0E1" w:themeColor="accent1" w:themeTint="99"/>
        </w:rPr>
      </w:pPr>
      <w:r>
        <w:rPr>
          <w:color w:val="45B0E1" w:themeColor="accent1" w:themeTint="99"/>
        </w:rPr>
        <w:t xml:space="preserve">Create a node </w:t>
      </w:r>
      <w:proofErr w:type="spellStart"/>
      <w:r>
        <w:rPr>
          <w:color w:val="45B0E1" w:themeColor="accent1" w:themeTint="99"/>
        </w:rPr>
        <w:t>js</w:t>
      </w:r>
      <w:proofErr w:type="spellEnd"/>
      <w:r>
        <w:rPr>
          <w:color w:val="45B0E1" w:themeColor="accent1" w:themeTint="99"/>
        </w:rPr>
        <w:t xml:space="preserve"> project in local system.</w:t>
      </w:r>
    </w:p>
    <w:p w14:paraId="4699837C" w14:textId="2AB568A1" w:rsidR="00120EAA" w:rsidRDefault="00120EAA" w:rsidP="00120EAA">
      <w:pPr>
        <w:numPr>
          <w:ilvl w:val="1"/>
          <w:numId w:val="7"/>
        </w:numPr>
        <w:spacing w:line="240" w:lineRule="auto"/>
        <w:rPr>
          <w:color w:val="45B0E1" w:themeColor="accent1" w:themeTint="99"/>
        </w:rPr>
      </w:pPr>
      <w:r>
        <w:rPr>
          <w:color w:val="45B0E1" w:themeColor="accent1" w:themeTint="99"/>
        </w:rPr>
        <w:t>Write API code to fetch data from a specified path and return the product details array.</w:t>
      </w:r>
    </w:p>
    <w:p w14:paraId="7B71478F" w14:textId="77777777" w:rsidR="007F680A" w:rsidRDefault="007F680A" w:rsidP="007F680A">
      <w:pPr>
        <w:numPr>
          <w:ilvl w:val="2"/>
          <w:numId w:val="7"/>
        </w:numPr>
        <w:spacing w:line="240" w:lineRule="auto"/>
        <w:rPr>
          <w:color w:val="45B0E1" w:themeColor="accent1" w:themeTint="99"/>
        </w:rPr>
      </w:pPr>
      <w:r>
        <w:rPr>
          <w:color w:val="45B0E1" w:themeColor="accent1" w:themeTint="99"/>
        </w:rPr>
        <w:t xml:space="preserve">If data file exists, </w:t>
      </w:r>
    </w:p>
    <w:p w14:paraId="43D322AC" w14:textId="77777777" w:rsidR="007F680A" w:rsidRDefault="007F680A" w:rsidP="007F680A">
      <w:pPr>
        <w:numPr>
          <w:ilvl w:val="3"/>
          <w:numId w:val="7"/>
        </w:numPr>
        <w:spacing w:line="240" w:lineRule="auto"/>
        <w:rPr>
          <w:color w:val="45B0E1" w:themeColor="accent1" w:themeTint="99"/>
        </w:rPr>
      </w:pPr>
      <w:r>
        <w:rPr>
          <w:color w:val="45B0E1" w:themeColor="accent1" w:themeTint="99"/>
        </w:rPr>
        <w:t>Then, get data from the file</w:t>
      </w:r>
    </w:p>
    <w:p w14:paraId="15E605B7" w14:textId="77777777" w:rsidR="007F680A" w:rsidRDefault="007F680A" w:rsidP="007F680A">
      <w:pPr>
        <w:numPr>
          <w:ilvl w:val="2"/>
          <w:numId w:val="7"/>
        </w:numPr>
        <w:spacing w:line="240" w:lineRule="auto"/>
        <w:rPr>
          <w:color w:val="45B0E1" w:themeColor="accent1" w:themeTint="99"/>
        </w:rPr>
      </w:pPr>
      <w:r>
        <w:rPr>
          <w:color w:val="45B0E1" w:themeColor="accent1" w:themeTint="99"/>
        </w:rPr>
        <w:t xml:space="preserve">Else, </w:t>
      </w:r>
    </w:p>
    <w:p w14:paraId="3476002B" w14:textId="77777777" w:rsidR="007F680A" w:rsidRPr="007B6F51" w:rsidRDefault="007F680A" w:rsidP="007F680A">
      <w:pPr>
        <w:numPr>
          <w:ilvl w:val="3"/>
          <w:numId w:val="7"/>
        </w:numPr>
        <w:spacing w:line="240" w:lineRule="auto"/>
        <w:rPr>
          <w:color w:val="45B0E1" w:themeColor="accent1" w:themeTint="99"/>
        </w:rPr>
      </w:pPr>
      <w:r>
        <w:rPr>
          <w:color w:val="45B0E1" w:themeColor="accent1" w:themeTint="99"/>
        </w:rPr>
        <w:t>use a public API to get the date.</w:t>
      </w:r>
    </w:p>
    <w:p w14:paraId="730125FE"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 xml:space="preserve">Create a simple react </w:t>
      </w:r>
      <w:proofErr w:type="spellStart"/>
      <w:r w:rsidRPr="007B6F51">
        <w:rPr>
          <w:color w:val="45B0E1" w:themeColor="accent1" w:themeTint="99"/>
        </w:rPr>
        <w:t>js</w:t>
      </w:r>
      <w:proofErr w:type="spellEnd"/>
      <w:r w:rsidRPr="007B6F51">
        <w:rPr>
          <w:color w:val="45B0E1" w:themeColor="accent1" w:themeTint="99"/>
        </w:rPr>
        <w:t xml:space="preserve"> UI application to display products and details.</w:t>
      </w:r>
    </w:p>
    <w:p w14:paraId="61F52FF0" w14:textId="27FC070F" w:rsidR="00AB095F" w:rsidRDefault="00311C69" w:rsidP="00AB095F">
      <w:pPr>
        <w:numPr>
          <w:ilvl w:val="1"/>
          <w:numId w:val="7"/>
        </w:numPr>
        <w:spacing w:line="240" w:lineRule="auto"/>
        <w:rPr>
          <w:color w:val="45B0E1" w:themeColor="accent1" w:themeTint="99"/>
        </w:rPr>
      </w:pPr>
      <w:r>
        <w:rPr>
          <w:color w:val="45B0E1" w:themeColor="accent1" w:themeTint="99"/>
        </w:rPr>
        <w:t xml:space="preserve">Create a react </w:t>
      </w:r>
      <w:proofErr w:type="spellStart"/>
      <w:r>
        <w:rPr>
          <w:color w:val="45B0E1" w:themeColor="accent1" w:themeTint="99"/>
        </w:rPr>
        <w:t>js</w:t>
      </w:r>
      <w:proofErr w:type="spellEnd"/>
      <w:r>
        <w:rPr>
          <w:color w:val="45B0E1" w:themeColor="accent1" w:themeTint="99"/>
        </w:rPr>
        <w:t xml:space="preserve"> project in local system.</w:t>
      </w:r>
    </w:p>
    <w:p w14:paraId="5B22EA64" w14:textId="5D0FA0CF" w:rsidR="00311C69" w:rsidRDefault="00311C69" w:rsidP="00AB095F">
      <w:pPr>
        <w:numPr>
          <w:ilvl w:val="1"/>
          <w:numId w:val="7"/>
        </w:numPr>
        <w:spacing w:line="240" w:lineRule="auto"/>
        <w:rPr>
          <w:color w:val="45B0E1" w:themeColor="accent1" w:themeTint="99"/>
        </w:rPr>
      </w:pPr>
      <w:r>
        <w:rPr>
          <w:color w:val="45B0E1" w:themeColor="accent1" w:themeTint="99"/>
        </w:rPr>
        <w:t xml:space="preserve">Use </w:t>
      </w:r>
      <w:proofErr w:type="spellStart"/>
      <w:r w:rsidR="007140AD">
        <w:rPr>
          <w:color w:val="45B0E1" w:themeColor="accent1" w:themeTint="99"/>
        </w:rPr>
        <w:t>B</w:t>
      </w:r>
      <w:r>
        <w:rPr>
          <w:color w:val="45B0E1" w:themeColor="accent1" w:themeTint="99"/>
        </w:rPr>
        <w:t>oostrap</w:t>
      </w:r>
      <w:proofErr w:type="spellEnd"/>
      <w:r>
        <w:rPr>
          <w:color w:val="45B0E1" w:themeColor="accent1" w:themeTint="99"/>
        </w:rPr>
        <w:t xml:space="preserve"> to make the UI components and make it responsive.</w:t>
      </w:r>
    </w:p>
    <w:p w14:paraId="200E0FE7" w14:textId="33A349EB" w:rsidR="00A763F6" w:rsidRDefault="00A763F6" w:rsidP="00AB095F">
      <w:pPr>
        <w:numPr>
          <w:ilvl w:val="1"/>
          <w:numId w:val="7"/>
        </w:numPr>
        <w:spacing w:line="240" w:lineRule="auto"/>
        <w:rPr>
          <w:color w:val="45B0E1" w:themeColor="accent1" w:themeTint="99"/>
        </w:rPr>
      </w:pPr>
      <w:r>
        <w:rPr>
          <w:color w:val="45B0E1" w:themeColor="accent1" w:themeTint="99"/>
        </w:rPr>
        <w:t>Integrate the API to display product details.</w:t>
      </w:r>
    </w:p>
    <w:p w14:paraId="0E1B71BF" w14:textId="77777777" w:rsidR="0089157E" w:rsidRDefault="0089157E" w:rsidP="0089157E">
      <w:pPr>
        <w:numPr>
          <w:ilvl w:val="0"/>
          <w:numId w:val="7"/>
        </w:numPr>
        <w:spacing w:line="240" w:lineRule="auto"/>
        <w:rPr>
          <w:color w:val="45B0E1" w:themeColor="accent1" w:themeTint="99"/>
        </w:rPr>
      </w:pPr>
      <w:proofErr w:type="spellStart"/>
      <w:r w:rsidRPr="007B6F51">
        <w:rPr>
          <w:color w:val="45B0E1" w:themeColor="accent1" w:themeTint="99"/>
        </w:rPr>
        <w:t>Dockerize</w:t>
      </w:r>
      <w:proofErr w:type="spellEnd"/>
      <w:r w:rsidRPr="007B6F51">
        <w:rPr>
          <w:color w:val="45B0E1" w:themeColor="accent1" w:themeTint="99"/>
        </w:rPr>
        <w:t xml:space="preserve"> the code.</w:t>
      </w:r>
    </w:p>
    <w:p w14:paraId="7A190C31" w14:textId="2F1327A4" w:rsidR="007364BD" w:rsidRDefault="007364BD" w:rsidP="007364BD">
      <w:pPr>
        <w:numPr>
          <w:ilvl w:val="1"/>
          <w:numId w:val="7"/>
        </w:numPr>
        <w:spacing w:line="240" w:lineRule="auto"/>
        <w:rPr>
          <w:color w:val="45B0E1" w:themeColor="accent1" w:themeTint="99"/>
        </w:rPr>
      </w:pPr>
      <w:r>
        <w:rPr>
          <w:color w:val="45B0E1" w:themeColor="accent1" w:themeTint="99"/>
        </w:rPr>
        <w:t>Down docker community version in local system.</w:t>
      </w:r>
    </w:p>
    <w:p w14:paraId="38C951C5" w14:textId="2417D21D" w:rsidR="007364BD" w:rsidRDefault="007364BD" w:rsidP="007364BD">
      <w:pPr>
        <w:numPr>
          <w:ilvl w:val="1"/>
          <w:numId w:val="7"/>
        </w:numPr>
        <w:spacing w:line="240" w:lineRule="auto"/>
        <w:rPr>
          <w:color w:val="45B0E1" w:themeColor="accent1" w:themeTint="99"/>
        </w:rPr>
      </w:pPr>
      <w:r>
        <w:rPr>
          <w:color w:val="45B0E1" w:themeColor="accent1" w:themeTint="99"/>
        </w:rPr>
        <w:t>Create docker account.</w:t>
      </w:r>
    </w:p>
    <w:p w14:paraId="12ECC0F4" w14:textId="548B1D08" w:rsidR="007364BD" w:rsidRDefault="007364BD" w:rsidP="007364BD">
      <w:pPr>
        <w:numPr>
          <w:ilvl w:val="1"/>
          <w:numId w:val="7"/>
        </w:numPr>
        <w:spacing w:line="240" w:lineRule="auto"/>
        <w:rPr>
          <w:color w:val="45B0E1" w:themeColor="accent1" w:themeTint="99"/>
        </w:rPr>
      </w:pPr>
      <w:r>
        <w:rPr>
          <w:color w:val="45B0E1" w:themeColor="accent1" w:themeTint="99"/>
        </w:rPr>
        <w:t>Create docker images for the UI and API projects.</w:t>
      </w:r>
    </w:p>
    <w:p w14:paraId="0EB9C70C" w14:textId="5ACD35FF" w:rsidR="00CF1AD4" w:rsidRDefault="00877C0E" w:rsidP="00DD4750">
      <w:pPr>
        <w:numPr>
          <w:ilvl w:val="1"/>
          <w:numId w:val="7"/>
        </w:numPr>
        <w:spacing w:line="240" w:lineRule="auto"/>
        <w:rPr>
          <w:color w:val="45B0E1" w:themeColor="accent1" w:themeTint="99"/>
        </w:rPr>
      </w:pPr>
      <w:r w:rsidRPr="00CF1AD4">
        <w:rPr>
          <w:color w:val="45B0E1" w:themeColor="accent1" w:themeTint="99"/>
        </w:rPr>
        <w:t>Store the images in local.</w:t>
      </w:r>
    </w:p>
    <w:p w14:paraId="2A08A3D5" w14:textId="6294949C" w:rsidR="0042200D" w:rsidRPr="00CF1AD4" w:rsidRDefault="0042200D" w:rsidP="00DD4750">
      <w:pPr>
        <w:numPr>
          <w:ilvl w:val="1"/>
          <w:numId w:val="7"/>
        </w:numPr>
        <w:spacing w:line="240" w:lineRule="auto"/>
        <w:rPr>
          <w:color w:val="45B0E1" w:themeColor="accent1" w:themeTint="99"/>
        </w:rPr>
      </w:pPr>
      <w:r>
        <w:rPr>
          <w:color w:val="45B0E1" w:themeColor="accent1" w:themeTint="99"/>
        </w:rPr>
        <w:t>Run the docker containers in local to test.</w:t>
      </w:r>
    </w:p>
    <w:p w14:paraId="0815D3FB" w14:textId="25CFC65A" w:rsidR="00CF1AD4" w:rsidRDefault="00CF1AD4" w:rsidP="00CF1AD4">
      <w:pPr>
        <w:numPr>
          <w:ilvl w:val="0"/>
          <w:numId w:val="7"/>
        </w:numPr>
        <w:spacing w:line="240" w:lineRule="auto"/>
        <w:rPr>
          <w:color w:val="45B0E1" w:themeColor="accent1" w:themeTint="99"/>
        </w:rPr>
      </w:pPr>
      <w:r w:rsidRPr="00120EAA">
        <w:rPr>
          <w:color w:val="45B0E1" w:themeColor="accent1" w:themeTint="99"/>
        </w:rPr>
        <w:t>Store data</w:t>
      </w:r>
      <w:r w:rsidR="00AD2344">
        <w:rPr>
          <w:color w:val="45B0E1" w:themeColor="accent1" w:themeTint="99"/>
        </w:rPr>
        <w:t xml:space="preserve"> </w:t>
      </w:r>
      <w:r w:rsidRPr="00120EAA">
        <w:rPr>
          <w:color w:val="45B0E1" w:themeColor="accent1" w:themeTint="99"/>
        </w:rPr>
        <w:t>(products to be displayed) in S3 bucket.</w:t>
      </w:r>
    </w:p>
    <w:p w14:paraId="4871F5A3" w14:textId="77777777" w:rsidR="00CF1AD4" w:rsidRDefault="00CF1AD4" w:rsidP="00CF1AD4">
      <w:pPr>
        <w:numPr>
          <w:ilvl w:val="1"/>
          <w:numId w:val="7"/>
        </w:numPr>
        <w:spacing w:line="240" w:lineRule="auto"/>
        <w:rPr>
          <w:color w:val="45B0E1" w:themeColor="accent1" w:themeTint="99"/>
        </w:rPr>
      </w:pPr>
      <w:r>
        <w:rPr>
          <w:color w:val="45B0E1" w:themeColor="accent1" w:themeTint="99"/>
        </w:rPr>
        <w:t>Create S3 bucket in AWS.</w:t>
      </w:r>
    </w:p>
    <w:p w14:paraId="6BA75D78" w14:textId="2F0C2613" w:rsidR="00CF1AD4" w:rsidRPr="00CF1AD4" w:rsidRDefault="00CF1AD4" w:rsidP="00CF1AD4">
      <w:pPr>
        <w:numPr>
          <w:ilvl w:val="1"/>
          <w:numId w:val="7"/>
        </w:numPr>
        <w:spacing w:line="240" w:lineRule="auto"/>
        <w:rPr>
          <w:color w:val="45B0E1" w:themeColor="accent1" w:themeTint="99"/>
        </w:rPr>
      </w:pPr>
      <w:r>
        <w:rPr>
          <w:color w:val="45B0E1" w:themeColor="accent1" w:themeTint="99"/>
        </w:rPr>
        <w:t xml:space="preserve">Upload the </w:t>
      </w:r>
      <w:r w:rsidR="005050A2">
        <w:rPr>
          <w:color w:val="45B0E1" w:themeColor="accent1" w:themeTint="99"/>
        </w:rPr>
        <w:t>data</w:t>
      </w:r>
      <w:r>
        <w:rPr>
          <w:color w:val="45B0E1" w:themeColor="accent1" w:themeTint="99"/>
        </w:rPr>
        <w:t xml:space="preserve"> files to S3 bucket.</w:t>
      </w:r>
    </w:p>
    <w:p w14:paraId="0EADE1C0" w14:textId="3E7E8100" w:rsidR="005227E9" w:rsidRDefault="005227E9" w:rsidP="005227E9">
      <w:pPr>
        <w:numPr>
          <w:ilvl w:val="0"/>
          <w:numId w:val="7"/>
        </w:numPr>
        <w:spacing w:line="240" w:lineRule="auto"/>
      </w:pPr>
      <w:r w:rsidRPr="005227E9">
        <w:rPr>
          <w:color w:val="45B0E1" w:themeColor="accent1" w:themeTint="99"/>
        </w:rPr>
        <w:t xml:space="preserve">Create and IAM role for accessing the S3 bucket from EC2.  </w:t>
      </w:r>
    </w:p>
    <w:p w14:paraId="3E69D725" w14:textId="665DDC36" w:rsidR="00CA7BBA" w:rsidRDefault="00CA7BBA" w:rsidP="00CA7BBA">
      <w:pPr>
        <w:numPr>
          <w:ilvl w:val="1"/>
          <w:numId w:val="7"/>
        </w:numPr>
        <w:spacing w:line="240" w:lineRule="auto"/>
        <w:rPr>
          <w:color w:val="45B0E1" w:themeColor="accent1" w:themeTint="99"/>
        </w:rPr>
      </w:pPr>
      <w:r>
        <w:rPr>
          <w:color w:val="45B0E1" w:themeColor="accent1" w:themeTint="99"/>
        </w:rPr>
        <w:t>Create</w:t>
      </w:r>
      <w:r>
        <w:rPr>
          <w:color w:val="45B0E1" w:themeColor="accent1" w:themeTint="99"/>
        </w:rPr>
        <w:t xml:space="preserve"> IAM role in AWS</w:t>
      </w:r>
      <w:r>
        <w:rPr>
          <w:color w:val="45B0E1" w:themeColor="accent1" w:themeTint="99"/>
        </w:rPr>
        <w:t>.</w:t>
      </w:r>
    </w:p>
    <w:p w14:paraId="5F727D08" w14:textId="22EF446E" w:rsidR="00572B27" w:rsidRPr="007B6F51" w:rsidRDefault="00421420" w:rsidP="00CF1AD4">
      <w:pPr>
        <w:numPr>
          <w:ilvl w:val="1"/>
          <w:numId w:val="7"/>
        </w:numPr>
        <w:spacing w:line="240" w:lineRule="auto"/>
        <w:rPr>
          <w:color w:val="45B0E1" w:themeColor="accent1" w:themeTint="99"/>
        </w:rPr>
      </w:pPr>
      <w:r>
        <w:rPr>
          <w:color w:val="45B0E1" w:themeColor="accent1" w:themeTint="99"/>
        </w:rPr>
        <w:t>A</w:t>
      </w:r>
      <w:r w:rsidRPr="00421420">
        <w:rPr>
          <w:color w:val="45B0E1" w:themeColor="accent1" w:themeTint="99"/>
        </w:rPr>
        <w:t xml:space="preserve">dd the </w:t>
      </w:r>
      <w:proofErr w:type="spellStart"/>
      <w:r w:rsidRPr="00421420">
        <w:rPr>
          <w:color w:val="45B0E1" w:themeColor="accent1" w:themeTint="99"/>
        </w:rPr>
        <w:t>IAMReadOnlyAccess</w:t>
      </w:r>
      <w:proofErr w:type="spellEnd"/>
      <w:r w:rsidRPr="00421420">
        <w:rPr>
          <w:color w:val="45B0E1" w:themeColor="accent1" w:themeTint="99"/>
        </w:rPr>
        <w:t xml:space="preserve"> permission to i</w:t>
      </w:r>
      <w:r w:rsidR="00D9629E">
        <w:rPr>
          <w:color w:val="45B0E1" w:themeColor="accent1" w:themeTint="99"/>
        </w:rPr>
        <w:t>t</w:t>
      </w:r>
      <w:r w:rsidR="007C0B02">
        <w:rPr>
          <w:color w:val="45B0E1" w:themeColor="accent1" w:themeTint="99"/>
        </w:rPr>
        <w:t xml:space="preserve"> for S3 bucket</w:t>
      </w:r>
      <w:r w:rsidR="00FC7754">
        <w:rPr>
          <w:color w:val="45B0E1" w:themeColor="accent1" w:themeTint="99"/>
        </w:rPr>
        <w:t>.</w:t>
      </w:r>
    </w:p>
    <w:p w14:paraId="3E4A4A7F" w14:textId="6DD373B6" w:rsidR="0089157E" w:rsidRDefault="0089157E" w:rsidP="0089157E">
      <w:pPr>
        <w:numPr>
          <w:ilvl w:val="0"/>
          <w:numId w:val="7"/>
        </w:numPr>
        <w:spacing w:line="240" w:lineRule="auto"/>
        <w:rPr>
          <w:color w:val="45B0E1" w:themeColor="accent1" w:themeTint="99"/>
        </w:rPr>
      </w:pPr>
      <w:r w:rsidRPr="007B6F51">
        <w:rPr>
          <w:color w:val="45B0E1" w:themeColor="accent1" w:themeTint="99"/>
        </w:rPr>
        <w:t>Upload docker image to Amazon ECR</w:t>
      </w:r>
      <w:r w:rsidR="00E5049F">
        <w:rPr>
          <w:color w:val="45B0E1" w:themeColor="accent1" w:themeTint="99"/>
        </w:rPr>
        <w:t xml:space="preserve"> </w:t>
      </w:r>
      <w:r w:rsidRPr="007B6F51">
        <w:rPr>
          <w:color w:val="45B0E1" w:themeColor="accent1" w:themeTint="99"/>
        </w:rPr>
        <w:t>(Elastic Container Repository).</w:t>
      </w:r>
    </w:p>
    <w:p w14:paraId="75EA0F48" w14:textId="14BFA5BE" w:rsidR="00527B54" w:rsidRDefault="00527B54" w:rsidP="00527B54">
      <w:pPr>
        <w:numPr>
          <w:ilvl w:val="1"/>
          <w:numId w:val="7"/>
        </w:numPr>
        <w:spacing w:line="240" w:lineRule="auto"/>
        <w:rPr>
          <w:color w:val="45B0E1" w:themeColor="accent1" w:themeTint="99"/>
        </w:rPr>
      </w:pPr>
      <w:r>
        <w:rPr>
          <w:color w:val="45B0E1" w:themeColor="accent1" w:themeTint="99"/>
        </w:rPr>
        <w:t>Create account</w:t>
      </w:r>
      <w:r w:rsidR="004A2155">
        <w:rPr>
          <w:color w:val="45B0E1" w:themeColor="accent1" w:themeTint="99"/>
        </w:rPr>
        <w:t>.</w:t>
      </w:r>
    </w:p>
    <w:p w14:paraId="0634CE62" w14:textId="7E8F4134" w:rsidR="00460AFA" w:rsidRDefault="00460AFA" w:rsidP="00527B54">
      <w:pPr>
        <w:numPr>
          <w:ilvl w:val="1"/>
          <w:numId w:val="7"/>
        </w:numPr>
        <w:spacing w:line="240" w:lineRule="auto"/>
        <w:rPr>
          <w:color w:val="45B0E1" w:themeColor="accent1" w:themeTint="99"/>
        </w:rPr>
      </w:pPr>
      <w:r>
        <w:rPr>
          <w:color w:val="45B0E1" w:themeColor="accent1" w:themeTint="99"/>
        </w:rPr>
        <w:t>Create a repo in ECR using Aws console</w:t>
      </w:r>
    </w:p>
    <w:p w14:paraId="265FC7AD" w14:textId="2EF1FE50" w:rsidR="00460AFA" w:rsidRDefault="00460AFA" w:rsidP="00527B54">
      <w:pPr>
        <w:numPr>
          <w:ilvl w:val="1"/>
          <w:numId w:val="7"/>
        </w:numPr>
        <w:spacing w:line="240" w:lineRule="auto"/>
        <w:rPr>
          <w:color w:val="45B0E1" w:themeColor="accent1" w:themeTint="99"/>
        </w:rPr>
      </w:pPr>
      <w:r>
        <w:rPr>
          <w:color w:val="45B0E1" w:themeColor="accent1" w:themeTint="99"/>
        </w:rPr>
        <w:t>Login to ECR from local cmd.</w:t>
      </w:r>
    </w:p>
    <w:p w14:paraId="436719FE" w14:textId="27724F9C" w:rsidR="004A2155" w:rsidRDefault="00DA68F8" w:rsidP="00527B54">
      <w:pPr>
        <w:numPr>
          <w:ilvl w:val="1"/>
          <w:numId w:val="7"/>
        </w:numPr>
        <w:spacing w:line="240" w:lineRule="auto"/>
        <w:rPr>
          <w:color w:val="45B0E1" w:themeColor="accent1" w:themeTint="99"/>
        </w:rPr>
      </w:pPr>
      <w:r>
        <w:rPr>
          <w:color w:val="45B0E1" w:themeColor="accent1" w:themeTint="99"/>
        </w:rPr>
        <w:t>Tag d</w:t>
      </w:r>
      <w:r w:rsidR="008C65F5">
        <w:rPr>
          <w:color w:val="45B0E1" w:themeColor="accent1" w:themeTint="99"/>
        </w:rPr>
        <w:t>o</w:t>
      </w:r>
      <w:r>
        <w:rPr>
          <w:color w:val="45B0E1" w:themeColor="accent1" w:themeTint="99"/>
        </w:rPr>
        <w:t>cker images to upload.</w:t>
      </w:r>
    </w:p>
    <w:p w14:paraId="6DD036DF" w14:textId="53C8C20D" w:rsidR="003C0FB8" w:rsidRPr="007B6F51" w:rsidRDefault="003C0FB8" w:rsidP="00527B54">
      <w:pPr>
        <w:numPr>
          <w:ilvl w:val="1"/>
          <w:numId w:val="7"/>
        </w:numPr>
        <w:spacing w:line="240" w:lineRule="auto"/>
        <w:rPr>
          <w:color w:val="45B0E1" w:themeColor="accent1" w:themeTint="99"/>
        </w:rPr>
      </w:pPr>
      <w:r>
        <w:rPr>
          <w:color w:val="45B0E1" w:themeColor="accent1" w:themeTint="99"/>
        </w:rPr>
        <w:t>Push Image to ECR.</w:t>
      </w:r>
    </w:p>
    <w:p w14:paraId="4318B24B"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Create EC2 instance.</w:t>
      </w:r>
    </w:p>
    <w:p w14:paraId="79C00DF7" w14:textId="4A944AB8" w:rsidR="009123DF" w:rsidRDefault="009123DF" w:rsidP="009133AD">
      <w:pPr>
        <w:numPr>
          <w:ilvl w:val="1"/>
          <w:numId w:val="7"/>
        </w:numPr>
        <w:spacing w:line="240" w:lineRule="auto"/>
        <w:rPr>
          <w:color w:val="45B0E1" w:themeColor="accent1" w:themeTint="99"/>
        </w:rPr>
      </w:pPr>
      <w:r>
        <w:rPr>
          <w:color w:val="45B0E1" w:themeColor="accent1" w:themeTint="99"/>
        </w:rPr>
        <w:t>Create EC2 instance with needed configuration for Free tier.</w:t>
      </w:r>
    </w:p>
    <w:p w14:paraId="7986ED1A" w14:textId="03FACC63" w:rsidR="00F21C92" w:rsidRDefault="00F21C92" w:rsidP="009133AD">
      <w:pPr>
        <w:numPr>
          <w:ilvl w:val="1"/>
          <w:numId w:val="7"/>
        </w:numPr>
        <w:spacing w:line="240" w:lineRule="auto"/>
        <w:rPr>
          <w:color w:val="45B0E1" w:themeColor="accent1" w:themeTint="99"/>
        </w:rPr>
      </w:pPr>
      <w:r>
        <w:rPr>
          <w:color w:val="45B0E1" w:themeColor="accent1" w:themeTint="99"/>
        </w:rPr>
        <w:t xml:space="preserve">Assign the IAM role with permission </w:t>
      </w:r>
      <w:r w:rsidR="00A64622">
        <w:rPr>
          <w:color w:val="45B0E1" w:themeColor="accent1" w:themeTint="99"/>
        </w:rPr>
        <w:t>to access</w:t>
      </w:r>
      <w:r>
        <w:rPr>
          <w:color w:val="45B0E1" w:themeColor="accent1" w:themeTint="99"/>
        </w:rPr>
        <w:t xml:space="preserve"> the S3 bucket.</w:t>
      </w:r>
    </w:p>
    <w:p w14:paraId="0F30AF63" w14:textId="78EC7170" w:rsidR="00E83B3B" w:rsidRPr="007B6F51" w:rsidRDefault="00E83B3B" w:rsidP="00E83B3B">
      <w:pPr>
        <w:numPr>
          <w:ilvl w:val="1"/>
          <w:numId w:val="7"/>
        </w:numPr>
        <w:spacing w:line="240" w:lineRule="auto"/>
        <w:rPr>
          <w:color w:val="45B0E1" w:themeColor="accent1" w:themeTint="99"/>
        </w:rPr>
      </w:pPr>
      <w:r w:rsidRPr="00E83B3B">
        <w:rPr>
          <w:color w:val="45B0E1" w:themeColor="accent1" w:themeTint="99"/>
        </w:rPr>
        <w:t>Copy the data from S3 bucket.</w:t>
      </w:r>
    </w:p>
    <w:p w14:paraId="7AA0B82D" w14:textId="4D7ED795" w:rsidR="009133AD" w:rsidRPr="009133AD" w:rsidRDefault="0089157E" w:rsidP="009133AD">
      <w:pPr>
        <w:numPr>
          <w:ilvl w:val="0"/>
          <w:numId w:val="7"/>
        </w:numPr>
        <w:spacing w:line="240" w:lineRule="auto"/>
        <w:rPr>
          <w:color w:val="45B0E1" w:themeColor="accent1" w:themeTint="99"/>
        </w:rPr>
      </w:pPr>
      <w:r w:rsidRPr="007B6F51">
        <w:rPr>
          <w:color w:val="45B0E1" w:themeColor="accent1" w:themeTint="99"/>
        </w:rPr>
        <w:t>Create and Associate Elastic IP address to the instance.</w:t>
      </w:r>
    </w:p>
    <w:p w14:paraId="02C68519" w14:textId="77777777" w:rsidR="009133AD" w:rsidRDefault="009133AD" w:rsidP="009133AD">
      <w:pPr>
        <w:numPr>
          <w:ilvl w:val="1"/>
          <w:numId w:val="7"/>
        </w:numPr>
        <w:spacing w:line="240" w:lineRule="auto"/>
        <w:rPr>
          <w:color w:val="45B0E1" w:themeColor="accent1" w:themeTint="99"/>
        </w:rPr>
      </w:pPr>
      <w:r>
        <w:rPr>
          <w:color w:val="45B0E1" w:themeColor="accent1" w:themeTint="99"/>
        </w:rPr>
        <w:t>Create and associate an Elastic IP to the EC2 instance.</w:t>
      </w:r>
    </w:p>
    <w:p w14:paraId="369B3082" w14:textId="4E21DCCD" w:rsidR="009133AD" w:rsidRPr="007B6F51" w:rsidRDefault="009133AD" w:rsidP="009133AD">
      <w:pPr>
        <w:numPr>
          <w:ilvl w:val="2"/>
          <w:numId w:val="7"/>
        </w:numPr>
        <w:spacing w:line="240" w:lineRule="auto"/>
        <w:rPr>
          <w:color w:val="45B0E1" w:themeColor="accent1" w:themeTint="99"/>
        </w:rPr>
      </w:pPr>
      <w:r>
        <w:rPr>
          <w:color w:val="45B0E1" w:themeColor="accent1" w:themeTint="99"/>
        </w:rPr>
        <w:t>Note: Don’t keep any created IP un-associated. Delete the IP when logging off as it will start billing.</w:t>
      </w:r>
    </w:p>
    <w:p w14:paraId="3D925FF8"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Connect to the EC2 instance.</w:t>
      </w:r>
    </w:p>
    <w:p w14:paraId="644F8AF7" w14:textId="3E14F7FC" w:rsidR="008B67CF" w:rsidRPr="007B6F51" w:rsidRDefault="008B67CF" w:rsidP="008B67CF">
      <w:pPr>
        <w:numPr>
          <w:ilvl w:val="1"/>
          <w:numId w:val="7"/>
        </w:numPr>
        <w:spacing w:line="240" w:lineRule="auto"/>
        <w:rPr>
          <w:color w:val="45B0E1" w:themeColor="accent1" w:themeTint="99"/>
        </w:rPr>
      </w:pPr>
      <w:r>
        <w:rPr>
          <w:color w:val="45B0E1" w:themeColor="accent1" w:themeTint="99"/>
        </w:rPr>
        <w:t xml:space="preserve">Login to </w:t>
      </w:r>
      <w:proofErr w:type="spellStart"/>
      <w:r>
        <w:rPr>
          <w:color w:val="45B0E1" w:themeColor="accent1" w:themeTint="99"/>
        </w:rPr>
        <w:t>aws</w:t>
      </w:r>
      <w:proofErr w:type="spellEnd"/>
      <w:r>
        <w:rPr>
          <w:color w:val="45B0E1" w:themeColor="accent1" w:themeTint="99"/>
        </w:rPr>
        <w:t xml:space="preserve"> from local </w:t>
      </w:r>
      <w:proofErr w:type="spellStart"/>
      <w:r>
        <w:rPr>
          <w:color w:val="45B0E1" w:themeColor="accent1" w:themeTint="99"/>
        </w:rPr>
        <w:t>cmd</w:t>
      </w:r>
      <w:proofErr w:type="spellEnd"/>
      <w:r>
        <w:rPr>
          <w:color w:val="45B0E1" w:themeColor="accent1" w:themeTint="99"/>
        </w:rPr>
        <w:t xml:space="preserve"> and connect to the EC2 instance created.</w:t>
      </w:r>
    </w:p>
    <w:p w14:paraId="33786FA2"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Install Docker.</w:t>
      </w:r>
    </w:p>
    <w:p w14:paraId="7F8417D1" w14:textId="46570135" w:rsidR="008B67CF" w:rsidRPr="007B6F51" w:rsidRDefault="008B67CF" w:rsidP="008B67CF">
      <w:pPr>
        <w:numPr>
          <w:ilvl w:val="1"/>
          <w:numId w:val="7"/>
        </w:numPr>
        <w:spacing w:line="240" w:lineRule="auto"/>
        <w:rPr>
          <w:color w:val="45B0E1" w:themeColor="accent1" w:themeTint="99"/>
        </w:rPr>
      </w:pPr>
      <w:r>
        <w:rPr>
          <w:color w:val="45B0E1" w:themeColor="accent1" w:themeTint="99"/>
        </w:rPr>
        <w:t>Download and install Docker into the EC2 instance.</w:t>
      </w:r>
    </w:p>
    <w:p w14:paraId="2E5F58B8"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Pull docker image from Amazon ECR.</w:t>
      </w:r>
    </w:p>
    <w:p w14:paraId="334F676D" w14:textId="05A0C1AD" w:rsidR="0089472F" w:rsidRPr="007B6F51" w:rsidRDefault="00FB5398" w:rsidP="005D5769">
      <w:pPr>
        <w:numPr>
          <w:ilvl w:val="1"/>
          <w:numId w:val="7"/>
        </w:numPr>
        <w:spacing w:line="240" w:lineRule="auto"/>
        <w:rPr>
          <w:color w:val="45B0E1" w:themeColor="accent1" w:themeTint="99"/>
        </w:rPr>
      </w:pPr>
      <w:r>
        <w:rPr>
          <w:color w:val="45B0E1" w:themeColor="accent1" w:themeTint="99"/>
        </w:rPr>
        <w:t>In the EC2 instance, Connect to Amazon ECR and download the docker images.</w:t>
      </w:r>
    </w:p>
    <w:p w14:paraId="1ADB4D88" w14:textId="77777777" w:rsidR="0089157E" w:rsidRDefault="0089157E" w:rsidP="0089157E">
      <w:pPr>
        <w:numPr>
          <w:ilvl w:val="0"/>
          <w:numId w:val="7"/>
        </w:numPr>
        <w:spacing w:line="240" w:lineRule="auto"/>
        <w:rPr>
          <w:color w:val="45B0E1" w:themeColor="accent1" w:themeTint="99"/>
        </w:rPr>
      </w:pPr>
      <w:r w:rsidRPr="007B6F51">
        <w:rPr>
          <w:color w:val="45B0E1" w:themeColor="accent1" w:themeTint="99"/>
        </w:rPr>
        <w:t>Run the Docker container on the EC2 instance.</w:t>
      </w:r>
    </w:p>
    <w:p w14:paraId="3BF86B96" w14:textId="1A158FA2" w:rsidR="009F7A4E" w:rsidRPr="007B6F51" w:rsidRDefault="009F7A4E" w:rsidP="009F7A4E">
      <w:pPr>
        <w:numPr>
          <w:ilvl w:val="1"/>
          <w:numId w:val="7"/>
        </w:numPr>
        <w:spacing w:line="240" w:lineRule="auto"/>
        <w:rPr>
          <w:color w:val="45B0E1" w:themeColor="accent1" w:themeTint="99"/>
        </w:rPr>
      </w:pPr>
      <w:r>
        <w:rPr>
          <w:color w:val="45B0E1" w:themeColor="accent1" w:themeTint="99"/>
        </w:rPr>
        <w:t>Run and test the Application.</w:t>
      </w:r>
    </w:p>
    <w:p w14:paraId="60797F6B" w14:textId="27396F77" w:rsidR="003139E6" w:rsidRDefault="003139E6" w:rsidP="003139E6">
      <w:pPr>
        <w:pStyle w:val="Heading2"/>
      </w:pPr>
      <w:r>
        <w:t xml:space="preserve">Timeline </w:t>
      </w:r>
      <w:r>
        <w:t>Plan</w:t>
      </w:r>
    </w:p>
    <w:p w14:paraId="1C2476EF" w14:textId="0DAD7D9B" w:rsidR="00436865" w:rsidRDefault="00436865" w:rsidP="00F05BCA"/>
    <w:tbl>
      <w:tblPr>
        <w:tblStyle w:val="TableGrid"/>
        <w:tblW w:w="16155" w:type="dxa"/>
        <w:tblLook w:val="04A0" w:firstRow="1" w:lastRow="0" w:firstColumn="1" w:lastColumn="0" w:noHBand="0" w:noVBand="1"/>
      </w:tblPr>
      <w:tblGrid>
        <w:gridCol w:w="562"/>
        <w:gridCol w:w="3044"/>
        <w:gridCol w:w="3902"/>
        <w:gridCol w:w="4536"/>
        <w:gridCol w:w="4111"/>
      </w:tblGrid>
      <w:tr w:rsidR="00EA0CAE" w14:paraId="3F52C864" w14:textId="77777777" w:rsidTr="00A41B3A">
        <w:tc>
          <w:tcPr>
            <w:tcW w:w="562" w:type="dxa"/>
            <w:shd w:val="clear" w:color="auto" w:fill="D9D9D9" w:themeFill="background1" w:themeFillShade="D9"/>
          </w:tcPr>
          <w:p w14:paraId="6F03F674" w14:textId="77777777" w:rsidR="00EA0CAE" w:rsidRDefault="00EA0CAE" w:rsidP="00EA0CAE"/>
        </w:tc>
        <w:tc>
          <w:tcPr>
            <w:tcW w:w="3044" w:type="dxa"/>
            <w:shd w:val="clear" w:color="auto" w:fill="D9D9D9" w:themeFill="background1" w:themeFillShade="D9"/>
          </w:tcPr>
          <w:p w14:paraId="0612BC60" w14:textId="7418CAC3" w:rsidR="00EA0CAE" w:rsidRDefault="00EA0CAE" w:rsidP="00EA0CAE">
            <w:r>
              <w:t>Task</w:t>
            </w:r>
          </w:p>
        </w:tc>
        <w:tc>
          <w:tcPr>
            <w:tcW w:w="3902" w:type="dxa"/>
            <w:shd w:val="clear" w:color="auto" w:fill="D9D9D9" w:themeFill="background1" w:themeFillShade="D9"/>
          </w:tcPr>
          <w:p w14:paraId="17D168A6" w14:textId="1FD88D83" w:rsidR="00EA0CAE" w:rsidRDefault="00EA0CAE" w:rsidP="00EA0CAE">
            <w:r>
              <w:t>Details</w:t>
            </w:r>
          </w:p>
        </w:tc>
        <w:tc>
          <w:tcPr>
            <w:tcW w:w="4536" w:type="dxa"/>
            <w:shd w:val="clear" w:color="auto" w:fill="D9D9D9" w:themeFill="background1" w:themeFillShade="D9"/>
          </w:tcPr>
          <w:p w14:paraId="57A85D81" w14:textId="2014CF3C" w:rsidR="00EA0CAE" w:rsidRDefault="00EA0CAE" w:rsidP="00EA0CAE">
            <w:r>
              <w:t>Estimated duration</w:t>
            </w:r>
          </w:p>
        </w:tc>
        <w:tc>
          <w:tcPr>
            <w:tcW w:w="4111" w:type="dxa"/>
            <w:shd w:val="clear" w:color="auto" w:fill="D9D9D9" w:themeFill="background1" w:themeFillShade="D9"/>
          </w:tcPr>
          <w:p w14:paraId="7117F65A" w14:textId="376A9C83" w:rsidR="00EA0CAE" w:rsidRDefault="00EA0CAE" w:rsidP="00EA0CAE">
            <w:r>
              <w:t>Comment</w:t>
            </w:r>
          </w:p>
        </w:tc>
      </w:tr>
      <w:tr w:rsidR="00EA0CAE" w14:paraId="6D3DE28E" w14:textId="77777777" w:rsidTr="00A41B3A">
        <w:tc>
          <w:tcPr>
            <w:tcW w:w="562" w:type="dxa"/>
          </w:tcPr>
          <w:p w14:paraId="65DE7B2B" w14:textId="2FB90A64" w:rsidR="00EA0CAE" w:rsidRDefault="00FA0F1C" w:rsidP="00EA0CAE">
            <w:r>
              <w:t>1.</w:t>
            </w:r>
          </w:p>
        </w:tc>
        <w:tc>
          <w:tcPr>
            <w:tcW w:w="3044" w:type="dxa"/>
          </w:tcPr>
          <w:p w14:paraId="23280E78" w14:textId="1CE3E085" w:rsidR="00EA0CAE" w:rsidRDefault="00FA0F1C" w:rsidP="00EA0CAE">
            <w:r>
              <w:t>Create AWS account and familiarize with it</w:t>
            </w:r>
            <w:r w:rsidR="004775CA">
              <w:t>.</w:t>
            </w:r>
          </w:p>
        </w:tc>
        <w:tc>
          <w:tcPr>
            <w:tcW w:w="3902" w:type="dxa"/>
          </w:tcPr>
          <w:p w14:paraId="0AA35F58" w14:textId="77777777" w:rsidR="00D14A05" w:rsidRDefault="00D14A05" w:rsidP="00D14A05">
            <w:pPr>
              <w:pStyle w:val="ListParagraph"/>
              <w:numPr>
                <w:ilvl w:val="0"/>
                <w:numId w:val="9"/>
              </w:numPr>
            </w:pPr>
            <w:r>
              <w:t>Create AWS account</w:t>
            </w:r>
          </w:p>
          <w:p w14:paraId="52BFD002" w14:textId="56BEDA4C" w:rsidR="00EA0CAE" w:rsidRDefault="00D14A05" w:rsidP="00D14A05">
            <w:pPr>
              <w:pStyle w:val="ListParagraph"/>
              <w:numPr>
                <w:ilvl w:val="0"/>
                <w:numId w:val="9"/>
              </w:numPr>
            </w:pPr>
            <w:r>
              <w:t>Browse the interface and f</w:t>
            </w:r>
            <w:r>
              <w:t>amiliarize with it</w:t>
            </w:r>
            <w:r>
              <w:t>.</w:t>
            </w:r>
          </w:p>
        </w:tc>
        <w:tc>
          <w:tcPr>
            <w:tcW w:w="4536" w:type="dxa"/>
          </w:tcPr>
          <w:p w14:paraId="239BC255" w14:textId="7E46FBE9" w:rsidR="00EA0CAE" w:rsidRDefault="00EF3619" w:rsidP="00EA0CAE">
            <w:r>
              <w:t>2</w:t>
            </w:r>
            <w:r w:rsidRPr="00EF3619">
              <w:rPr>
                <w:vertAlign w:val="superscript"/>
              </w:rPr>
              <w:t>nd</w:t>
            </w:r>
            <w:r>
              <w:t xml:space="preserve"> Dec</w:t>
            </w:r>
          </w:p>
        </w:tc>
        <w:tc>
          <w:tcPr>
            <w:tcW w:w="4111" w:type="dxa"/>
          </w:tcPr>
          <w:p w14:paraId="297AF60C" w14:textId="77777777" w:rsidR="00EA0CAE" w:rsidRDefault="00EA0CAE" w:rsidP="00EA0CAE"/>
        </w:tc>
      </w:tr>
      <w:tr w:rsidR="00EA0CAE" w14:paraId="37520386" w14:textId="77777777" w:rsidTr="00A41B3A">
        <w:tc>
          <w:tcPr>
            <w:tcW w:w="562" w:type="dxa"/>
          </w:tcPr>
          <w:p w14:paraId="7A294443" w14:textId="239A6154" w:rsidR="00EA0CAE" w:rsidRDefault="0055278B" w:rsidP="00EA0CAE">
            <w:r>
              <w:t>2.</w:t>
            </w:r>
          </w:p>
        </w:tc>
        <w:tc>
          <w:tcPr>
            <w:tcW w:w="3044" w:type="dxa"/>
          </w:tcPr>
          <w:p w14:paraId="1C2CC716" w14:textId="3B254380" w:rsidR="00EA0CAE" w:rsidRDefault="0055278B" w:rsidP="00EA0CAE">
            <w:r w:rsidRPr="0055278B">
              <w:t>Obtain data for application.</w:t>
            </w:r>
          </w:p>
        </w:tc>
        <w:tc>
          <w:tcPr>
            <w:tcW w:w="3902" w:type="dxa"/>
          </w:tcPr>
          <w:p w14:paraId="18A419EF" w14:textId="43252B09" w:rsidR="00EA0CAE" w:rsidRDefault="00B027FE" w:rsidP="00B027FE">
            <w:pPr>
              <w:pStyle w:val="ListParagraph"/>
              <w:numPr>
                <w:ilvl w:val="0"/>
                <w:numId w:val="9"/>
              </w:numPr>
            </w:pPr>
            <w:r>
              <w:t>Research and find suitable data from the web.</w:t>
            </w:r>
          </w:p>
          <w:p w14:paraId="7CDE5D7F" w14:textId="1701CDDD" w:rsidR="009C4B1B" w:rsidRDefault="00F86038" w:rsidP="00375542">
            <w:pPr>
              <w:pStyle w:val="ListParagraph"/>
              <w:numPr>
                <w:ilvl w:val="0"/>
                <w:numId w:val="9"/>
              </w:numPr>
            </w:pPr>
            <w:r>
              <w:t>Create data file</w:t>
            </w:r>
            <w:r w:rsidR="009E2575">
              <w:t>.</w:t>
            </w:r>
          </w:p>
        </w:tc>
        <w:tc>
          <w:tcPr>
            <w:tcW w:w="4536" w:type="dxa"/>
          </w:tcPr>
          <w:p w14:paraId="79B5CE6A" w14:textId="66986663" w:rsidR="00EA0CAE" w:rsidRDefault="00C342BD" w:rsidP="00EA0CAE">
            <w:r>
              <w:t>2</w:t>
            </w:r>
            <w:r w:rsidRPr="00C342BD">
              <w:rPr>
                <w:vertAlign w:val="superscript"/>
              </w:rPr>
              <w:t>nd</w:t>
            </w:r>
            <w:r>
              <w:t xml:space="preserve"> Dec</w:t>
            </w:r>
          </w:p>
        </w:tc>
        <w:tc>
          <w:tcPr>
            <w:tcW w:w="4111" w:type="dxa"/>
          </w:tcPr>
          <w:p w14:paraId="4EBCAD52" w14:textId="77777777" w:rsidR="00EA0CAE" w:rsidRDefault="00EA0CAE" w:rsidP="00EA0CAE"/>
        </w:tc>
      </w:tr>
      <w:tr w:rsidR="00EA0CAE" w14:paraId="7734720C" w14:textId="77777777" w:rsidTr="00A41B3A">
        <w:tc>
          <w:tcPr>
            <w:tcW w:w="562" w:type="dxa"/>
          </w:tcPr>
          <w:p w14:paraId="605DF243" w14:textId="70CC50C9" w:rsidR="00EA0CAE" w:rsidRDefault="004F795E" w:rsidP="00EA0CAE">
            <w:r>
              <w:t>3.</w:t>
            </w:r>
          </w:p>
        </w:tc>
        <w:tc>
          <w:tcPr>
            <w:tcW w:w="3044" w:type="dxa"/>
          </w:tcPr>
          <w:p w14:paraId="0F23D23A" w14:textId="2BA6102B" w:rsidR="00EA0CAE" w:rsidRDefault="007F01FA" w:rsidP="00EA0CAE">
            <w:r w:rsidRPr="007F01FA">
              <w:t xml:space="preserve">Create and write code for UI </w:t>
            </w:r>
            <w:r w:rsidR="000132B2">
              <w:t>and API</w:t>
            </w:r>
          </w:p>
        </w:tc>
        <w:tc>
          <w:tcPr>
            <w:tcW w:w="3902" w:type="dxa"/>
          </w:tcPr>
          <w:p w14:paraId="4FC0E730" w14:textId="17E23986" w:rsidR="006C0653" w:rsidRDefault="006C0653" w:rsidP="006C0653">
            <w:pPr>
              <w:pStyle w:val="ListParagraph"/>
              <w:numPr>
                <w:ilvl w:val="0"/>
                <w:numId w:val="9"/>
              </w:numPr>
            </w:pPr>
            <w:r w:rsidRPr="002D5B82">
              <w:t xml:space="preserve">Create and write code for </w:t>
            </w:r>
            <w:r>
              <w:t>API</w:t>
            </w:r>
          </w:p>
          <w:p w14:paraId="7E3CDC49" w14:textId="77777777" w:rsidR="00D92914" w:rsidRDefault="00D92914" w:rsidP="002D5B82">
            <w:pPr>
              <w:pStyle w:val="ListParagraph"/>
              <w:numPr>
                <w:ilvl w:val="0"/>
                <w:numId w:val="9"/>
              </w:numPr>
            </w:pPr>
            <w:r>
              <w:t>Both scenarios – fetch data from public API, as well from data file</w:t>
            </w:r>
            <w:r w:rsidR="00C57FB6">
              <w:t>.</w:t>
            </w:r>
            <w:r>
              <w:t xml:space="preserve"> </w:t>
            </w:r>
          </w:p>
          <w:p w14:paraId="7FDBE39D" w14:textId="77777777" w:rsidR="00A61705" w:rsidRPr="002D5B82" w:rsidRDefault="00A61705" w:rsidP="00A61705">
            <w:pPr>
              <w:pStyle w:val="ListParagraph"/>
              <w:numPr>
                <w:ilvl w:val="0"/>
                <w:numId w:val="9"/>
              </w:numPr>
            </w:pPr>
            <w:r w:rsidRPr="002D5B82">
              <w:t>Create and write code for UI application</w:t>
            </w:r>
          </w:p>
          <w:p w14:paraId="6C44C566" w14:textId="78A8717D" w:rsidR="00A61705" w:rsidRDefault="00A61705" w:rsidP="00A61705">
            <w:pPr>
              <w:pStyle w:val="ListParagraph"/>
              <w:numPr>
                <w:ilvl w:val="0"/>
                <w:numId w:val="9"/>
              </w:numPr>
            </w:pPr>
            <w:r>
              <w:t>Fetch and Display data</w:t>
            </w:r>
          </w:p>
        </w:tc>
        <w:tc>
          <w:tcPr>
            <w:tcW w:w="4536" w:type="dxa"/>
          </w:tcPr>
          <w:p w14:paraId="2555BB17" w14:textId="7748A035" w:rsidR="00EA0CAE" w:rsidRDefault="00995821" w:rsidP="00EA0CAE">
            <w:r>
              <w:t>3</w:t>
            </w:r>
            <w:r w:rsidRPr="00995821">
              <w:rPr>
                <w:vertAlign w:val="superscript"/>
              </w:rPr>
              <w:t>rd</w:t>
            </w:r>
            <w:r>
              <w:t xml:space="preserve"> Dec – 4</w:t>
            </w:r>
            <w:r w:rsidRPr="00995821">
              <w:rPr>
                <w:vertAlign w:val="superscript"/>
              </w:rPr>
              <w:t>th</w:t>
            </w:r>
            <w:r>
              <w:t xml:space="preserve"> Dec</w:t>
            </w:r>
          </w:p>
        </w:tc>
        <w:tc>
          <w:tcPr>
            <w:tcW w:w="4111" w:type="dxa"/>
          </w:tcPr>
          <w:p w14:paraId="64F71D85" w14:textId="77777777" w:rsidR="00EA0CAE" w:rsidRDefault="00EA0CAE" w:rsidP="00EA0CAE"/>
        </w:tc>
      </w:tr>
      <w:tr w:rsidR="00EA0CAE" w14:paraId="72E0B032" w14:textId="77777777" w:rsidTr="00A41B3A">
        <w:tc>
          <w:tcPr>
            <w:tcW w:w="562" w:type="dxa"/>
          </w:tcPr>
          <w:p w14:paraId="3208246E" w14:textId="46EF611D" w:rsidR="00EA0CAE" w:rsidRDefault="00C060DD" w:rsidP="00EA0CAE">
            <w:r>
              <w:t>4.</w:t>
            </w:r>
          </w:p>
        </w:tc>
        <w:tc>
          <w:tcPr>
            <w:tcW w:w="3044" w:type="dxa"/>
          </w:tcPr>
          <w:p w14:paraId="7D6A635A" w14:textId="12A40191" w:rsidR="00EA0CAE" w:rsidRDefault="00C060DD" w:rsidP="00EA0CAE">
            <w:proofErr w:type="spellStart"/>
            <w:r>
              <w:t>Dockerize</w:t>
            </w:r>
            <w:proofErr w:type="spellEnd"/>
            <w:r>
              <w:t xml:space="preserve"> the </w:t>
            </w:r>
            <w:r w:rsidR="006E709C">
              <w:t>c</w:t>
            </w:r>
            <w:r>
              <w:t>ode</w:t>
            </w:r>
          </w:p>
        </w:tc>
        <w:tc>
          <w:tcPr>
            <w:tcW w:w="3902" w:type="dxa"/>
          </w:tcPr>
          <w:p w14:paraId="10BC4F4C" w14:textId="77777777" w:rsidR="00EA0CAE" w:rsidRDefault="00737D5C" w:rsidP="00737D5C">
            <w:pPr>
              <w:pStyle w:val="ListParagraph"/>
              <w:numPr>
                <w:ilvl w:val="0"/>
                <w:numId w:val="9"/>
              </w:numPr>
            </w:pPr>
            <w:r>
              <w:t>Download Docket</w:t>
            </w:r>
          </w:p>
          <w:p w14:paraId="086841A3" w14:textId="77777777" w:rsidR="00737D5C" w:rsidRDefault="00737D5C" w:rsidP="00737D5C">
            <w:pPr>
              <w:pStyle w:val="ListParagraph"/>
              <w:numPr>
                <w:ilvl w:val="0"/>
                <w:numId w:val="9"/>
              </w:numPr>
            </w:pPr>
            <w:r>
              <w:t>Create Docker account</w:t>
            </w:r>
          </w:p>
          <w:p w14:paraId="75727A43" w14:textId="5B3DEABB" w:rsidR="00737D5C" w:rsidRDefault="00737D5C" w:rsidP="00737D5C">
            <w:pPr>
              <w:pStyle w:val="ListParagraph"/>
              <w:numPr>
                <w:ilvl w:val="0"/>
                <w:numId w:val="9"/>
              </w:numPr>
            </w:pPr>
            <w:r>
              <w:t>Create Docker images</w:t>
            </w:r>
          </w:p>
        </w:tc>
        <w:tc>
          <w:tcPr>
            <w:tcW w:w="4536" w:type="dxa"/>
          </w:tcPr>
          <w:p w14:paraId="43C9653C" w14:textId="37E847F4" w:rsidR="00EA0CAE" w:rsidRDefault="00E6069E" w:rsidP="00EA0CAE">
            <w:r>
              <w:t>5</w:t>
            </w:r>
            <w:r w:rsidRPr="00E6069E">
              <w:rPr>
                <w:vertAlign w:val="superscript"/>
              </w:rPr>
              <w:t>th</w:t>
            </w:r>
            <w:r>
              <w:t xml:space="preserve"> Dec – 6</w:t>
            </w:r>
            <w:r w:rsidRPr="00E6069E">
              <w:rPr>
                <w:vertAlign w:val="superscript"/>
              </w:rPr>
              <w:t>th</w:t>
            </w:r>
            <w:r>
              <w:t xml:space="preserve"> Dec</w:t>
            </w:r>
          </w:p>
        </w:tc>
        <w:tc>
          <w:tcPr>
            <w:tcW w:w="4111" w:type="dxa"/>
          </w:tcPr>
          <w:p w14:paraId="203D833E" w14:textId="77777777" w:rsidR="00EA0CAE" w:rsidRDefault="00EA0CAE" w:rsidP="00EA0CAE"/>
        </w:tc>
      </w:tr>
      <w:tr w:rsidR="00EA0CAE" w14:paraId="52DEE4AF" w14:textId="77777777" w:rsidTr="00A41B3A">
        <w:tc>
          <w:tcPr>
            <w:tcW w:w="562" w:type="dxa"/>
          </w:tcPr>
          <w:p w14:paraId="30D463BA" w14:textId="5E1BFF52" w:rsidR="00EA0CAE" w:rsidRDefault="00050E67" w:rsidP="00EA0CAE">
            <w:r>
              <w:t>5.</w:t>
            </w:r>
          </w:p>
        </w:tc>
        <w:tc>
          <w:tcPr>
            <w:tcW w:w="3044" w:type="dxa"/>
          </w:tcPr>
          <w:p w14:paraId="5F02B042" w14:textId="299B1A65" w:rsidR="00EA0CAE" w:rsidRDefault="00050E67" w:rsidP="00EA0CAE">
            <w:r>
              <w:t>Upload images to Amazon ECR.</w:t>
            </w:r>
          </w:p>
        </w:tc>
        <w:tc>
          <w:tcPr>
            <w:tcW w:w="3902" w:type="dxa"/>
          </w:tcPr>
          <w:p w14:paraId="022ACEDD" w14:textId="77777777" w:rsidR="00EA0CAE" w:rsidRDefault="00781609" w:rsidP="00781609">
            <w:pPr>
              <w:pStyle w:val="ListParagraph"/>
              <w:numPr>
                <w:ilvl w:val="0"/>
                <w:numId w:val="9"/>
              </w:numPr>
            </w:pPr>
            <w:r>
              <w:t>Create Repo in Amazon ECR</w:t>
            </w:r>
          </w:p>
          <w:p w14:paraId="3A0E2656" w14:textId="77777777" w:rsidR="00781609" w:rsidRDefault="00781609" w:rsidP="00781609">
            <w:pPr>
              <w:pStyle w:val="ListParagraph"/>
              <w:numPr>
                <w:ilvl w:val="0"/>
                <w:numId w:val="9"/>
              </w:numPr>
            </w:pPr>
            <w:r>
              <w:t>Login from local system</w:t>
            </w:r>
          </w:p>
          <w:p w14:paraId="0530BE14" w14:textId="60EC3BC5" w:rsidR="00781609" w:rsidRDefault="00781609" w:rsidP="00781609">
            <w:pPr>
              <w:pStyle w:val="ListParagraph"/>
              <w:numPr>
                <w:ilvl w:val="0"/>
                <w:numId w:val="9"/>
              </w:numPr>
            </w:pPr>
            <w:r>
              <w:t xml:space="preserve">Upload the </w:t>
            </w:r>
            <w:r w:rsidR="00706194">
              <w:t xml:space="preserve">Docker </w:t>
            </w:r>
            <w:r>
              <w:t>Images</w:t>
            </w:r>
            <w:r w:rsidR="005D1D94">
              <w:t xml:space="preserve"> to the Repo</w:t>
            </w:r>
          </w:p>
        </w:tc>
        <w:tc>
          <w:tcPr>
            <w:tcW w:w="4536" w:type="dxa"/>
          </w:tcPr>
          <w:p w14:paraId="39F8C089" w14:textId="68CB5DDA" w:rsidR="00EA0CAE" w:rsidRDefault="005E3E03" w:rsidP="00EA0CAE">
            <w:r>
              <w:t>9</w:t>
            </w:r>
            <w:r w:rsidRPr="005E3E03">
              <w:rPr>
                <w:vertAlign w:val="superscript"/>
              </w:rPr>
              <w:t>th</w:t>
            </w:r>
            <w:r>
              <w:t xml:space="preserve"> Dec</w:t>
            </w:r>
          </w:p>
        </w:tc>
        <w:tc>
          <w:tcPr>
            <w:tcW w:w="4111" w:type="dxa"/>
          </w:tcPr>
          <w:p w14:paraId="16FF1540" w14:textId="77777777" w:rsidR="00EA0CAE" w:rsidRDefault="00EA0CAE" w:rsidP="00EA0CAE"/>
        </w:tc>
      </w:tr>
      <w:tr w:rsidR="00D8448C" w14:paraId="78E0D13B" w14:textId="77777777" w:rsidTr="00A41B3A">
        <w:tc>
          <w:tcPr>
            <w:tcW w:w="562" w:type="dxa"/>
          </w:tcPr>
          <w:p w14:paraId="63466B8C" w14:textId="2CBAF5E4" w:rsidR="00D8448C" w:rsidRDefault="00D8448C" w:rsidP="00EA0CAE">
            <w:r>
              <w:t>6.</w:t>
            </w:r>
          </w:p>
        </w:tc>
        <w:tc>
          <w:tcPr>
            <w:tcW w:w="3044" w:type="dxa"/>
          </w:tcPr>
          <w:p w14:paraId="1F98CC5A" w14:textId="1CA16801" w:rsidR="00D8448C" w:rsidRDefault="00D8448C" w:rsidP="00EA0CAE">
            <w:r>
              <w:t xml:space="preserve">Create and upload to </w:t>
            </w:r>
            <w:r w:rsidR="00A80C0B">
              <w:t xml:space="preserve">AWS using </w:t>
            </w:r>
            <w:r>
              <w:t>S3</w:t>
            </w:r>
          </w:p>
        </w:tc>
        <w:tc>
          <w:tcPr>
            <w:tcW w:w="3902" w:type="dxa"/>
          </w:tcPr>
          <w:p w14:paraId="225C55D8" w14:textId="77777777" w:rsidR="00807681" w:rsidRDefault="00807681" w:rsidP="00807681">
            <w:pPr>
              <w:pStyle w:val="ListParagraph"/>
              <w:numPr>
                <w:ilvl w:val="0"/>
                <w:numId w:val="9"/>
              </w:numPr>
            </w:pPr>
            <w:r>
              <w:t>Create S3 bucket.</w:t>
            </w:r>
          </w:p>
          <w:p w14:paraId="43E46127" w14:textId="688E7DA5" w:rsidR="00D8448C" w:rsidRDefault="00807681" w:rsidP="00807681">
            <w:pPr>
              <w:pStyle w:val="ListParagraph"/>
              <w:numPr>
                <w:ilvl w:val="0"/>
                <w:numId w:val="9"/>
              </w:numPr>
            </w:pPr>
            <w:r>
              <w:t>Create upload data</w:t>
            </w:r>
            <w:r w:rsidR="00E0466A">
              <w:t xml:space="preserve"> files</w:t>
            </w:r>
            <w:r>
              <w:t xml:space="preserve"> to S3 bucket.</w:t>
            </w:r>
          </w:p>
        </w:tc>
        <w:tc>
          <w:tcPr>
            <w:tcW w:w="4536" w:type="dxa"/>
          </w:tcPr>
          <w:p w14:paraId="2B6FE172" w14:textId="07454499" w:rsidR="00D8448C" w:rsidRDefault="00A53E26" w:rsidP="00EA0CAE">
            <w:r>
              <w:t>10</w:t>
            </w:r>
            <w:r w:rsidRPr="00A53E26">
              <w:rPr>
                <w:vertAlign w:val="superscript"/>
              </w:rPr>
              <w:t>th</w:t>
            </w:r>
            <w:r>
              <w:t xml:space="preserve"> Dec</w:t>
            </w:r>
          </w:p>
        </w:tc>
        <w:tc>
          <w:tcPr>
            <w:tcW w:w="4111" w:type="dxa"/>
          </w:tcPr>
          <w:p w14:paraId="7E28A8CE" w14:textId="77777777" w:rsidR="00D8448C" w:rsidRDefault="00D8448C" w:rsidP="00EA0CAE"/>
        </w:tc>
      </w:tr>
      <w:tr w:rsidR="00D8448C" w14:paraId="1FE69658" w14:textId="77777777" w:rsidTr="00A41B3A">
        <w:tc>
          <w:tcPr>
            <w:tcW w:w="562" w:type="dxa"/>
          </w:tcPr>
          <w:p w14:paraId="55775ECB" w14:textId="6181FC36" w:rsidR="00D8448C" w:rsidRDefault="00D8448C" w:rsidP="00EA0CAE">
            <w:r>
              <w:t>7.</w:t>
            </w:r>
          </w:p>
        </w:tc>
        <w:tc>
          <w:tcPr>
            <w:tcW w:w="3044" w:type="dxa"/>
          </w:tcPr>
          <w:p w14:paraId="5F7C67C3" w14:textId="15B93C1B" w:rsidR="00D8448C" w:rsidRDefault="00287909" w:rsidP="00EA0CAE">
            <w:r>
              <w:t>Create IAM role to access S3 bucket.</w:t>
            </w:r>
          </w:p>
        </w:tc>
        <w:tc>
          <w:tcPr>
            <w:tcW w:w="3902" w:type="dxa"/>
          </w:tcPr>
          <w:p w14:paraId="140A89E6" w14:textId="77777777" w:rsidR="008F1A24" w:rsidRDefault="008F1A24" w:rsidP="008F1A24">
            <w:pPr>
              <w:pStyle w:val="ListParagraph"/>
              <w:numPr>
                <w:ilvl w:val="0"/>
                <w:numId w:val="9"/>
              </w:numPr>
            </w:pPr>
            <w:r>
              <w:t>Create IAM role.</w:t>
            </w:r>
          </w:p>
          <w:p w14:paraId="42A591C3" w14:textId="61884F67" w:rsidR="00D8448C" w:rsidRDefault="008F1A24" w:rsidP="008F1A24">
            <w:pPr>
              <w:pStyle w:val="ListParagraph"/>
              <w:numPr>
                <w:ilvl w:val="0"/>
                <w:numId w:val="9"/>
              </w:numPr>
            </w:pPr>
            <w:r>
              <w:t>Add read-only access for S3 bucket to the IAM role.</w:t>
            </w:r>
          </w:p>
        </w:tc>
        <w:tc>
          <w:tcPr>
            <w:tcW w:w="4536" w:type="dxa"/>
          </w:tcPr>
          <w:p w14:paraId="64D5AB39" w14:textId="7765954A" w:rsidR="00D8448C" w:rsidRDefault="003C4840" w:rsidP="00EA0CAE">
            <w:r>
              <w:t>11</w:t>
            </w:r>
            <w:r w:rsidRPr="003C4840">
              <w:rPr>
                <w:vertAlign w:val="superscript"/>
              </w:rPr>
              <w:t>th</w:t>
            </w:r>
            <w:r>
              <w:t xml:space="preserve"> Dev</w:t>
            </w:r>
          </w:p>
        </w:tc>
        <w:tc>
          <w:tcPr>
            <w:tcW w:w="4111" w:type="dxa"/>
          </w:tcPr>
          <w:p w14:paraId="74168B30" w14:textId="77777777" w:rsidR="00D8448C" w:rsidRDefault="00D8448C" w:rsidP="00EA0CAE"/>
        </w:tc>
      </w:tr>
      <w:tr w:rsidR="00EA0CAE" w14:paraId="3DAF72AC" w14:textId="77777777" w:rsidTr="00A41B3A">
        <w:tc>
          <w:tcPr>
            <w:tcW w:w="562" w:type="dxa"/>
          </w:tcPr>
          <w:p w14:paraId="4BF7DC66" w14:textId="6B833478" w:rsidR="00EA0CAE" w:rsidRDefault="00D8448C" w:rsidP="00EA0CAE">
            <w:r>
              <w:t>8.</w:t>
            </w:r>
          </w:p>
        </w:tc>
        <w:tc>
          <w:tcPr>
            <w:tcW w:w="3044" w:type="dxa"/>
          </w:tcPr>
          <w:p w14:paraId="7ECF1230" w14:textId="45F354C5" w:rsidR="00EA0CAE" w:rsidRDefault="00C074A2" w:rsidP="00EA0CAE">
            <w:r>
              <w:t>Create EC2 instance</w:t>
            </w:r>
          </w:p>
        </w:tc>
        <w:tc>
          <w:tcPr>
            <w:tcW w:w="3902" w:type="dxa"/>
          </w:tcPr>
          <w:p w14:paraId="211D39E3" w14:textId="77777777" w:rsidR="00C074A2" w:rsidRDefault="00C074A2" w:rsidP="00C074A2">
            <w:pPr>
              <w:pStyle w:val="ListParagraph"/>
              <w:numPr>
                <w:ilvl w:val="0"/>
                <w:numId w:val="9"/>
              </w:numPr>
            </w:pPr>
            <w:r>
              <w:t>Create EC2 instance</w:t>
            </w:r>
          </w:p>
          <w:p w14:paraId="7942903B" w14:textId="77777777" w:rsidR="000F32B7" w:rsidRDefault="000F32B7" w:rsidP="000F32B7">
            <w:pPr>
              <w:pStyle w:val="ListParagraph"/>
              <w:numPr>
                <w:ilvl w:val="0"/>
                <w:numId w:val="9"/>
              </w:numPr>
            </w:pPr>
            <w:r>
              <w:t>Associate IAM role with EC2.</w:t>
            </w:r>
          </w:p>
          <w:p w14:paraId="68F9B32C" w14:textId="42D01014" w:rsidR="000F32B7" w:rsidRDefault="000F32B7" w:rsidP="000F32B7">
            <w:pPr>
              <w:pStyle w:val="ListParagraph"/>
              <w:numPr>
                <w:ilvl w:val="0"/>
                <w:numId w:val="9"/>
              </w:numPr>
            </w:pPr>
            <w:r>
              <w:t>Import the data file from S3 to EC2.</w:t>
            </w:r>
          </w:p>
        </w:tc>
        <w:tc>
          <w:tcPr>
            <w:tcW w:w="4536" w:type="dxa"/>
          </w:tcPr>
          <w:p w14:paraId="4E5B8303" w14:textId="708FA52F" w:rsidR="00EA0CAE" w:rsidRDefault="00F60BF3" w:rsidP="00EA0CAE">
            <w:r>
              <w:t>1</w:t>
            </w:r>
            <w:r w:rsidR="00043AED">
              <w:t>2</w:t>
            </w:r>
            <w:r w:rsidRPr="00F60BF3">
              <w:rPr>
                <w:vertAlign w:val="superscript"/>
              </w:rPr>
              <w:t>th</w:t>
            </w:r>
            <w:r>
              <w:t xml:space="preserve"> Dec</w:t>
            </w:r>
            <w:r w:rsidR="00043AED">
              <w:t xml:space="preserve"> – 13</w:t>
            </w:r>
            <w:r w:rsidR="00043AED" w:rsidRPr="00043AED">
              <w:rPr>
                <w:vertAlign w:val="superscript"/>
              </w:rPr>
              <w:t>th</w:t>
            </w:r>
            <w:r w:rsidR="00043AED">
              <w:t xml:space="preserve"> Dec</w:t>
            </w:r>
          </w:p>
        </w:tc>
        <w:tc>
          <w:tcPr>
            <w:tcW w:w="4111" w:type="dxa"/>
          </w:tcPr>
          <w:p w14:paraId="27BDF6BD" w14:textId="77777777" w:rsidR="00EA0CAE" w:rsidRDefault="00EA0CAE" w:rsidP="00EA0CAE"/>
        </w:tc>
      </w:tr>
      <w:tr w:rsidR="00EA0CAE" w14:paraId="6338DDA0" w14:textId="77777777" w:rsidTr="00A41B3A">
        <w:tc>
          <w:tcPr>
            <w:tcW w:w="562" w:type="dxa"/>
          </w:tcPr>
          <w:p w14:paraId="0ECF0B4D" w14:textId="2DDE3F51" w:rsidR="00EA0CAE" w:rsidRDefault="00D8448C" w:rsidP="00EA0CAE">
            <w:r>
              <w:t>9.</w:t>
            </w:r>
          </w:p>
        </w:tc>
        <w:tc>
          <w:tcPr>
            <w:tcW w:w="3044" w:type="dxa"/>
          </w:tcPr>
          <w:p w14:paraId="37F14225" w14:textId="072A07E9" w:rsidR="00EA0CAE" w:rsidRDefault="00F64299" w:rsidP="00EA0CAE">
            <w:r>
              <w:t>In</w:t>
            </w:r>
            <w:r w:rsidRPr="00F64299">
              <w:t>stall required application packaged in EC2 instance.</w:t>
            </w:r>
          </w:p>
        </w:tc>
        <w:tc>
          <w:tcPr>
            <w:tcW w:w="3902" w:type="dxa"/>
          </w:tcPr>
          <w:p w14:paraId="3D834F9F" w14:textId="7A7D4215" w:rsidR="00EA0CAE" w:rsidRDefault="006E654F" w:rsidP="006E654F">
            <w:pPr>
              <w:pStyle w:val="ListParagraph"/>
              <w:numPr>
                <w:ilvl w:val="0"/>
                <w:numId w:val="9"/>
              </w:numPr>
            </w:pPr>
            <w:r>
              <w:t xml:space="preserve">Install </w:t>
            </w:r>
            <w:proofErr w:type="spellStart"/>
            <w:r>
              <w:t>nodejs</w:t>
            </w:r>
            <w:proofErr w:type="spellEnd"/>
            <w:r>
              <w:t xml:space="preserve">, </w:t>
            </w:r>
            <w:proofErr w:type="spellStart"/>
            <w:r>
              <w:t>reactjs</w:t>
            </w:r>
            <w:proofErr w:type="spellEnd"/>
            <w:r>
              <w:t>, Docker in EC2 instance</w:t>
            </w:r>
          </w:p>
        </w:tc>
        <w:tc>
          <w:tcPr>
            <w:tcW w:w="4536" w:type="dxa"/>
          </w:tcPr>
          <w:p w14:paraId="719259DB" w14:textId="23C0FE02" w:rsidR="00EA0CAE" w:rsidRDefault="00BD6751" w:rsidP="00EA0CAE">
            <w:r>
              <w:t>16</w:t>
            </w:r>
            <w:r w:rsidRPr="00BD6751">
              <w:rPr>
                <w:vertAlign w:val="superscript"/>
              </w:rPr>
              <w:t>th</w:t>
            </w:r>
            <w:r>
              <w:t xml:space="preserve"> Dec</w:t>
            </w:r>
          </w:p>
        </w:tc>
        <w:tc>
          <w:tcPr>
            <w:tcW w:w="4111" w:type="dxa"/>
          </w:tcPr>
          <w:p w14:paraId="168E1142" w14:textId="77777777" w:rsidR="00EA0CAE" w:rsidRDefault="00EA0CAE" w:rsidP="00EA0CAE"/>
        </w:tc>
      </w:tr>
      <w:tr w:rsidR="00EA0CAE" w14:paraId="34734EB9" w14:textId="77777777" w:rsidTr="00A41B3A">
        <w:tc>
          <w:tcPr>
            <w:tcW w:w="562" w:type="dxa"/>
          </w:tcPr>
          <w:p w14:paraId="077CAB7A" w14:textId="734F2302" w:rsidR="00EA0CAE" w:rsidRDefault="00D8448C" w:rsidP="00EA0CAE">
            <w:r>
              <w:t>10.</w:t>
            </w:r>
          </w:p>
        </w:tc>
        <w:tc>
          <w:tcPr>
            <w:tcW w:w="3044" w:type="dxa"/>
          </w:tcPr>
          <w:p w14:paraId="54CB0D15" w14:textId="4FEE2DD3" w:rsidR="00EA0CAE" w:rsidRDefault="00B83721" w:rsidP="00EA0CAE">
            <w:r w:rsidRPr="00B83721">
              <w:t>Import Images from Amazon ECR to EC2 instance.</w:t>
            </w:r>
          </w:p>
        </w:tc>
        <w:tc>
          <w:tcPr>
            <w:tcW w:w="3902" w:type="dxa"/>
          </w:tcPr>
          <w:p w14:paraId="742AD803" w14:textId="77777777" w:rsidR="00EA0CAE" w:rsidRDefault="00AF7853" w:rsidP="00AF7853">
            <w:pPr>
              <w:pStyle w:val="ListParagraph"/>
              <w:numPr>
                <w:ilvl w:val="0"/>
                <w:numId w:val="9"/>
              </w:numPr>
            </w:pPr>
            <w:r>
              <w:t>Login to Amazon ECR from EC2 instance.</w:t>
            </w:r>
          </w:p>
          <w:p w14:paraId="0CC1CD74" w14:textId="4BF0477E" w:rsidR="00AF7853" w:rsidRDefault="00AF7853" w:rsidP="00AF7853">
            <w:pPr>
              <w:pStyle w:val="ListParagraph"/>
              <w:numPr>
                <w:ilvl w:val="0"/>
                <w:numId w:val="9"/>
              </w:numPr>
            </w:pPr>
            <w:r>
              <w:t>Pull the Docker Images</w:t>
            </w:r>
          </w:p>
        </w:tc>
        <w:tc>
          <w:tcPr>
            <w:tcW w:w="4536" w:type="dxa"/>
          </w:tcPr>
          <w:p w14:paraId="01F3810F" w14:textId="6939F7E0" w:rsidR="00EA0CAE" w:rsidRDefault="00631A74" w:rsidP="00EA0CAE">
            <w:r>
              <w:t>17</w:t>
            </w:r>
            <w:r w:rsidRPr="00631A74">
              <w:rPr>
                <w:vertAlign w:val="superscript"/>
              </w:rPr>
              <w:t>th</w:t>
            </w:r>
            <w:r>
              <w:t xml:space="preserve"> Dec</w:t>
            </w:r>
          </w:p>
        </w:tc>
        <w:tc>
          <w:tcPr>
            <w:tcW w:w="4111" w:type="dxa"/>
          </w:tcPr>
          <w:p w14:paraId="75AACC7A" w14:textId="77777777" w:rsidR="00EA0CAE" w:rsidRDefault="00EA0CAE" w:rsidP="00EA0CAE"/>
        </w:tc>
      </w:tr>
      <w:tr w:rsidR="00EA0CAE" w14:paraId="1C7C8036" w14:textId="77777777" w:rsidTr="00A41B3A">
        <w:tc>
          <w:tcPr>
            <w:tcW w:w="562" w:type="dxa"/>
          </w:tcPr>
          <w:p w14:paraId="2F1B3576" w14:textId="4E2F3C91" w:rsidR="00EA0CAE" w:rsidRDefault="00D8448C" w:rsidP="00EA0CAE">
            <w:r>
              <w:t>11.</w:t>
            </w:r>
          </w:p>
        </w:tc>
        <w:tc>
          <w:tcPr>
            <w:tcW w:w="3044" w:type="dxa"/>
          </w:tcPr>
          <w:p w14:paraId="41DEB58D" w14:textId="29192B54" w:rsidR="00EA0CAE" w:rsidRDefault="0040467A" w:rsidP="00EA0CAE">
            <w:r>
              <w:t>Run and test the application</w:t>
            </w:r>
            <w:r>
              <w:t>.</w:t>
            </w:r>
          </w:p>
        </w:tc>
        <w:tc>
          <w:tcPr>
            <w:tcW w:w="3902" w:type="dxa"/>
          </w:tcPr>
          <w:p w14:paraId="4AB43E9D" w14:textId="77777777" w:rsidR="00EA0CAE" w:rsidRDefault="00975FD2" w:rsidP="00975FD2">
            <w:pPr>
              <w:pStyle w:val="ListParagraph"/>
              <w:numPr>
                <w:ilvl w:val="0"/>
                <w:numId w:val="9"/>
              </w:numPr>
            </w:pPr>
            <w:r>
              <w:t>Run the Docker Containers</w:t>
            </w:r>
          </w:p>
          <w:p w14:paraId="17E7B938" w14:textId="2D0E9787" w:rsidR="00270C38" w:rsidRDefault="00270C38" w:rsidP="00975FD2">
            <w:pPr>
              <w:pStyle w:val="ListParagraph"/>
              <w:numPr>
                <w:ilvl w:val="0"/>
                <w:numId w:val="9"/>
              </w:numPr>
            </w:pPr>
            <w:r>
              <w:t>Test the Application</w:t>
            </w:r>
          </w:p>
        </w:tc>
        <w:tc>
          <w:tcPr>
            <w:tcW w:w="4536" w:type="dxa"/>
          </w:tcPr>
          <w:p w14:paraId="2FB94866" w14:textId="20E7212A" w:rsidR="00EA0CAE" w:rsidRDefault="00631A74" w:rsidP="00EA0CAE">
            <w:r>
              <w:t>18</w:t>
            </w:r>
            <w:r w:rsidRPr="00D005F5">
              <w:rPr>
                <w:vertAlign w:val="superscript"/>
              </w:rPr>
              <w:t>th</w:t>
            </w:r>
            <w:r>
              <w:t xml:space="preserve"> – 20</w:t>
            </w:r>
            <w:r w:rsidRPr="00D005F5">
              <w:rPr>
                <w:vertAlign w:val="superscript"/>
              </w:rPr>
              <w:t>th</w:t>
            </w:r>
            <w:r>
              <w:t xml:space="preserve"> Dec</w:t>
            </w:r>
          </w:p>
        </w:tc>
        <w:tc>
          <w:tcPr>
            <w:tcW w:w="4111" w:type="dxa"/>
          </w:tcPr>
          <w:p w14:paraId="721B4D97" w14:textId="77777777" w:rsidR="00EA0CAE" w:rsidRDefault="00EA0CAE" w:rsidP="00EA0CAE"/>
        </w:tc>
      </w:tr>
      <w:tr w:rsidR="00EA0CAE" w14:paraId="60CDBF73" w14:textId="77777777" w:rsidTr="00A41B3A">
        <w:tc>
          <w:tcPr>
            <w:tcW w:w="562" w:type="dxa"/>
          </w:tcPr>
          <w:p w14:paraId="676374A4" w14:textId="7EB292F2" w:rsidR="00EA0CAE" w:rsidRDefault="00EA0CAE" w:rsidP="00EA0CAE"/>
        </w:tc>
        <w:tc>
          <w:tcPr>
            <w:tcW w:w="3044" w:type="dxa"/>
          </w:tcPr>
          <w:p w14:paraId="6D7E9636" w14:textId="396F523C" w:rsidR="00EA0CAE" w:rsidRDefault="00EA0CAE" w:rsidP="00EA0CAE"/>
        </w:tc>
        <w:tc>
          <w:tcPr>
            <w:tcW w:w="3902" w:type="dxa"/>
          </w:tcPr>
          <w:p w14:paraId="2C557F45" w14:textId="60772D1C" w:rsidR="002937A8" w:rsidRDefault="002937A8" w:rsidP="00560097"/>
        </w:tc>
        <w:tc>
          <w:tcPr>
            <w:tcW w:w="4536" w:type="dxa"/>
          </w:tcPr>
          <w:p w14:paraId="67003209" w14:textId="1363EA21" w:rsidR="00EA0CAE" w:rsidRDefault="00EA0CAE" w:rsidP="00EA0CAE"/>
        </w:tc>
        <w:tc>
          <w:tcPr>
            <w:tcW w:w="4111" w:type="dxa"/>
          </w:tcPr>
          <w:p w14:paraId="0D8C7769" w14:textId="70AEB578" w:rsidR="00EA0CAE" w:rsidRDefault="007B635C" w:rsidP="00EA0CAE">
            <w:r>
              <w:t xml:space="preserve"> </w:t>
            </w:r>
          </w:p>
        </w:tc>
      </w:tr>
    </w:tbl>
    <w:p w14:paraId="3C3BEBB7" w14:textId="77777777" w:rsidR="00EA0CAE" w:rsidRPr="0057216A" w:rsidRDefault="00EA0CAE" w:rsidP="00EA0CAE"/>
    <w:p w14:paraId="5ADA80DD" w14:textId="77777777" w:rsidR="00B0133E" w:rsidRPr="00B0133E" w:rsidRDefault="00B0133E" w:rsidP="00B0133E"/>
    <w:sectPr w:rsidR="00B0133E" w:rsidRPr="00B0133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14AC6" w14:textId="77777777" w:rsidR="00C95F06" w:rsidRDefault="00C95F06" w:rsidP="00B0133E">
      <w:pPr>
        <w:spacing w:after="0" w:line="240" w:lineRule="auto"/>
      </w:pPr>
      <w:r>
        <w:separator/>
      </w:r>
    </w:p>
  </w:endnote>
  <w:endnote w:type="continuationSeparator" w:id="0">
    <w:p w14:paraId="5680AA71" w14:textId="77777777" w:rsidR="00C95F06" w:rsidRDefault="00C95F06" w:rsidP="00B0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12A3A" w14:textId="77777777" w:rsidR="00B0133E" w:rsidRDefault="00B01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D537" w14:textId="77777777" w:rsidR="00B0133E" w:rsidRDefault="00B013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0A77" w14:textId="77777777" w:rsidR="00B0133E" w:rsidRDefault="00B01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1A4FE" w14:textId="77777777" w:rsidR="00C95F06" w:rsidRDefault="00C95F06" w:rsidP="00B0133E">
      <w:pPr>
        <w:spacing w:after="0" w:line="240" w:lineRule="auto"/>
      </w:pPr>
      <w:r>
        <w:separator/>
      </w:r>
    </w:p>
  </w:footnote>
  <w:footnote w:type="continuationSeparator" w:id="0">
    <w:p w14:paraId="5A728FD1" w14:textId="77777777" w:rsidR="00C95F06" w:rsidRDefault="00C95F06" w:rsidP="00B01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605B5" w14:textId="77777777" w:rsidR="00B0133E" w:rsidRDefault="00B01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264A" w14:textId="77777777" w:rsidR="00B0133E" w:rsidRDefault="00B013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AC905" w14:textId="77777777" w:rsidR="00B0133E" w:rsidRDefault="00B01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099B"/>
    <w:multiLevelType w:val="hybridMultilevel"/>
    <w:tmpl w:val="7CD807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0A800D3"/>
    <w:multiLevelType w:val="hybridMultilevel"/>
    <w:tmpl w:val="8CA29FC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FC00C6B"/>
    <w:multiLevelType w:val="hybridMultilevel"/>
    <w:tmpl w:val="40C2D060"/>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3" w15:restartNumberingAfterBreak="0">
    <w:nsid w:val="3E7D7884"/>
    <w:multiLevelType w:val="hybridMultilevel"/>
    <w:tmpl w:val="C002A000"/>
    <w:lvl w:ilvl="0" w:tplc="A11421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1543D6"/>
    <w:multiLevelType w:val="hybridMultilevel"/>
    <w:tmpl w:val="E092DD7C"/>
    <w:lvl w:ilvl="0" w:tplc="953A4ED0">
      <w:start w:val="1"/>
      <w:numFmt w:val="decimal"/>
      <w:lvlText w:val="%1."/>
      <w:lvlJc w:val="left"/>
      <w:pPr>
        <w:ind w:left="720" w:hanging="360"/>
      </w:pPr>
      <w:rPr>
        <w:color w:val="45B0E1" w:themeColor="accent1" w:themeTint="99"/>
      </w:rPr>
    </w:lvl>
    <w:lvl w:ilvl="1" w:tplc="40090001">
      <w:start w:val="1"/>
      <w:numFmt w:val="bullet"/>
      <w:lvlText w:val=""/>
      <w:lvlJc w:val="left"/>
      <w:pPr>
        <w:ind w:left="1777"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5D41490A"/>
    <w:multiLevelType w:val="hybridMultilevel"/>
    <w:tmpl w:val="40C2D060"/>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 w15:restartNumberingAfterBreak="0">
    <w:nsid w:val="5F905368"/>
    <w:multiLevelType w:val="hybridMultilevel"/>
    <w:tmpl w:val="08F4BBF0"/>
    <w:lvl w:ilvl="0" w:tplc="40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D197861"/>
    <w:multiLevelType w:val="hybridMultilevel"/>
    <w:tmpl w:val="7CD807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141145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5698678">
    <w:abstractNumId w:val="0"/>
  </w:num>
  <w:num w:numId="3" w16cid:durableId="1536772072">
    <w:abstractNumId w:val="1"/>
  </w:num>
  <w:num w:numId="4" w16cid:durableId="369574445">
    <w:abstractNumId w:val="6"/>
  </w:num>
  <w:num w:numId="5" w16cid:durableId="66933101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1304115402">
    <w:abstractNumId w:val="5"/>
  </w:num>
  <w:num w:numId="7" w16cid:durableId="918639501">
    <w:abstractNumId w:val="4"/>
  </w:num>
  <w:num w:numId="8" w16cid:durableId="1865753493">
    <w:abstractNumId w:val="7"/>
  </w:num>
  <w:num w:numId="9" w16cid:durableId="718673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29"/>
    <w:rsid w:val="000132B2"/>
    <w:rsid w:val="00014304"/>
    <w:rsid w:val="00022E85"/>
    <w:rsid w:val="00043AED"/>
    <w:rsid w:val="00050E67"/>
    <w:rsid w:val="00084E6D"/>
    <w:rsid w:val="000A52FC"/>
    <w:rsid w:val="000A56B5"/>
    <w:rsid w:val="000F32B7"/>
    <w:rsid w:val="00111536"/>
    <w:rsid w:val="0011503D"/>
    <w:rsid w:val="0011530B"/>
    <w:rsid w:val="00120EAA"/>
    <w:rsid w:val="00124C4E"/>
    <w:rsid w:val="00142695"/>
    <w:rsid w:val="001435E4"/>
    <w:rsid w:val="001532C8"/>
    <w:rsid w:val="00173A24"/>
    <w:rsid w:val="001940AA"/>
    <w:rsid w:val="001E0E03"/>
    <w:rsid w:val="002501C7"/>
    <w:rsid w:val="00270C38"/>
    <w:rsid w:val="00270CD2"/>
    <w:rsid w:val="00287909"/>
    <w:rsid w:val="002937A8"/>
    <w:rsid w:val="002A2A65"/>
    <w:rsid w:val="002A4C58"/>
    <w:rsid w:val="002A5533"/>
    <w:rsid w:val="002A6CC0"/>
    <w:rsid w:val="002C2FBA"/>
    <w:rsid w:val="002D5B82"/>
    <w:rsid w:val="002E0231"/>
    <w:rsid w:val="002E26E3"/>
    <w:rsid w:val="002F0149"/>
    <w:rsid w:val="002F633C"/>
    <w:rsid w:val="00311C69"/>
    <w:rsid w:val="003139E6"/>
    <w:rsid w:val="00313CC6"/>
    <w:rsid w:val="00314699"/>
    <w:rsid w:val="00326499"/>
    <w:rsid w:val="00347EF5"/>
    <w:rsid w:val="00363ACA"/>
    <w:rsid w:val="00375542"/>
    <w:rsid w:val="003B3E15"/>
    <w:rsid w:val="003C0FB8"/>
    <w:rsid w:val="003C4840"/>
    <w:rsid w:val="003D1542"/>
    <w:rsid w:val="003D7696"/>
    <w:rsid w:val="003F735B"/>
    <w:rsid w:val="0040467A"/>
    <w:rsid w:val="00405CE4"/>
    <w:rsid w:val="00407E5E"/>
    <w:rsid w:val="00421420"/>
    <w:rsid w:val="0042200D"/>
    <w:rsid w:val="00436865"/>
    <w:rsid w:val="00441C72"/>
    <w:rsid w:val="00460AFA"/>
    <w:rsid w:val="00461F2D"/>
    <w:rsid w:val="004621C2"/>
    <w:rsid w:val="004775CA"/>
    <w:rsid w:val="00486D88"/>
    <w:rsid w:val="004A18A8"/>
    <w:rsid w:val="004A2155"/>
    <w:rsid w:val="004F1CC3"/>
    <w:rsid w:val="004F795E"/>
    <w:rsid w:val="005050A2"/>
    <w:rsid w:val="005123B4"/>
    <w:rsid w:val="005125BE"/>
    <w:rsid w:val="005133D6"/>
    <w:rsid w:val="00517941"/>
    <w:rsid w:val="005227E9"/>
    <w:rsid w:val="005244AE"/>
    <w:rsid w:val="00527B54"/>
    <w:rsid w:val="00536288"/>
    <w:rsid w:val="0053784B"/>
    <w:rsid w:val="005424CE"/>
    <w:rsid w:val="005516BC"/>
    <w:rsid w:val="0055278B"/>
    <w:rsid w:val="00560097"/>
    <w:rsid w:val="0057216A"/>
    <w:rsid w:val="00572B27"/>
    <w:rsid w:val="005B088D"/>
    <w:rsid w:val="005D1D94"/>
    <w:rsid w:val="005D2F59"/>
    <w:rsid w:val="005D511D"/>
    <w:rsid w:val="005D5769"/>
    <w:rsid w:val="005E1035"/>
    <w:rsid w:val="005E27F5"/>
    <w:rsid w:val="005E3E03"/>
    <w:rsid w:val="005E7B17"/>
    <w:rsid w:val="005F256F"/>
    <w:rsid w:val="00613418"/>
    <w:rsid w:val="00613697"/>
    <w:rsid w:val="006139CE"/>
    <w:rsid w:val="006206E5"/>
    <w:rsid w:val="00621468"/>
    <w:rsid w:val="00627528"/>
    <w:rsid w:val="00631A74"/>
    <w:rsid w:val="006407DF"/>
    <w:rsid w:val="00642C2A"/>
    <w:rsid w:val="00646385"/>
    <w:rsid w:val="0065273C"/>
    <w:rsid w:val="006565CC"/>
    <w:rsid w:val="00671940"/>
    <w:rsid w:val="006A40C7"/>
    <w:rsid w:val="006C0653"/>
    <w:rsid w:val="006E654F"/>
    <w:rsid w:val="006E709C"/>
    <w:rsid w:val="00706194"/>
    <w:rsid w:val="007140AD"/>
    <w:rsid w:val="007325BA"/>
    <w:rsid w:val="007364BD"/>
    <w:rsid w:val="00737D5C"/>
    <w:rsid w:val="00740C5C"/>
    <w:rsid w:val="00761BDC"/>
    <w:rsid w:val="00763285"/>
    <w:rsid w:val="00781609"/>
    <w:rsid w:val="00781AB1"/>
    <w:rsid w:val="007B0260"/>
    <w:rsid w:val="007B635C"/>
    <w:rsid w:val="007B6F51"/>
    <w:rsid w:val="007C0B02"/>
    <w:rsid w:val="007C16E9"/>
    <w:rsid w:val="007D32B0"/>
    <w:rsid w:val="007D77C2"/>
    <w:rsid w:val="007F01FA"/>
    <w:rsid w:val="007F173E"/>
    <w:rsid w:val="007F3B4D"/>
    <w:rsid w:val="007F680A"/>
    <w:rsid w:val="00804D55"/>
    <w:rsid w:val="00807681"/>
    <w:rsid w:val="00813029"/>
    <w:rsid w:val="00820364"/>
    <w:rsid w:val="008260F5"/>
    <w:rsid w:val="00830E1D"/>
    <w:rsid w:val="0083463D"/>
    <w:rsid w:val="008412D2"/>
    <w:rsid w:val="00856120"/>
    <w:rsid w:val="00860BB1"/>
    <w:rsid w:val="00861861"/>
    <w:rsid w:val="00877C0E"/>
    <w:rsid w:val="00880EE1"/>
    <w:rsid w:val="0089157E"/>
    <w:rsid w:val="0089472F"/>
    <w:rsid w:val="008947EC"/>
    <w:rsid w:val="00897536"/>
    <w:rsid w:val="008A2A54"/>
    <w:rsid w:val="008B1459"/>
    <w:rsid w:val="008B4769"/>
    <w:rsid w:val="008B67CF"/>
    <w:rsid w:val="008C65F5"/>
    <w:rsid w:val="008F0F62"/>
    <w:rsid w:val="008F1A24"/>
    <w:rsid w:val="008F426C"/>
    <w:rsid w:val="009120FA"/>
    <w:rsid w:val="009123DF"/>
    <w:rsid w:val="009133AD"/>
    <w:rsid w:val="00932767"/>
    <w:rsid w:val="0093314E"/>
    <w:rsid w:val="00936F2C"/>
    <w:rsid w:val="00975FD2"/>
    <w:rsid w:val="00995821"/>
    <w:rsid w:val="009A3357"/>
    <w:rsid w:val="009B5A04"/>
    <w:rsid w:val="009C4B1B"/>
    <w:rsid w:val="009D3EDB"/>
    <w:rsid w:val="009E098B"/>
    <w:rsid w:val="009E2575"/>
    <w:rsid w:val="009F2F73"/>
    <w:rsid w:val="009F7287"/>
    <w:rsid w:val="009F7A4E"/>
    <w:rsid w:val="00A06010"/>
    <w:rsid w:val="00A10926"/>
    <w:rsid w:val="00A276AA"/>
    <w:rsid w:val="00A27F96"/>
    <w:rsid w:val="00A41B3A"/>
    <w:rsid w:val="00A43B09"/>
    <w:rsid w:val="00A45DD8"/>
    <w:rsid w:val="00A51744"/>
    <w:rsid w:val="00A53E26"/>
    <w:rsid w:val="00A600EB"/>
    <w:rsid w:val="00A61705"/>
    <w:rsid w:val="00A64622"/>
    <w:rsid w:val="00A7538E"/>
    <w:rsid w:val="00A763F6"/>
    <w:rsid w:val="00A80C0B"/>
    <w:rsid w:val="00A8775D"/>
    <w:rsid w:val="00A91D12"/>
    <w:rsid w:val="00AB095F"/>
    <w:rsid w:val="00AD2344"/>
    <w:rsid w:val="00AF2FED"/>
    <w:rsid w:val="00AF5E11"/>
    <w:rsid w:val="00AF7853"/>
    <w:rsid w:val="00B0133E"/>
    <w:rsid w:val="00B01807"/>
    <w:rsid w:val="00B027FE"/>
    <w:rsid w:val="00B04600"/>
    <w:rsid w:val="00B375B3"/>
    <w:rsid w:val="00B77B13"/>
    <w:rsid w:val="00B83721"/>
    <w:rsid w:val="00B8593E"/>
    <w:rsid w:val="00B8731F"/>
    <w:rsid w:val="00BC26A8"/>
    <w:rsid w:val="00BC4866"/>
    <w:rsid w:val="00BD5769"/>
    <w:rsid w:val="00BD6751"/>
    <w:rsid w:val="00BE3FE0"/>
    <w:rsid w:val="00C060DD"/>
    <w:rsid w:val="00C074A2"/>
    <w:rsid w:val="00C268A8"/>
    <w:rsid w:val="00C342BD"/>
    <w:rsid w:val="00C344A2"/>
    <w:rsid w:val="00C5394B"/>
    <w:rsid w:val="00C57FB6"/>
    <w:rsid w:val="00C605AD"/>
    <w:rsid w:val="00C77648"/>
    <w:rsid w:val="00C82C5A"/>
    <w:rsid w:val="00C87D4D"/>
    <w:rsid w:val="00C95F06"/>
    <w:rsid w:val="00CA7BBA"/>
    <w:rsid w:val="00CD6ED1"/>
    <w:rsid w:val="00CE3545"/>
    <w:rsid w:val="00CF1AD4"/>
    <w:rsid w:val="00CF5FEB"/>
    <w:rsid w:val="00D005F5"/>
    <w:rsid w:val="00D14A05"/>
    <w:rsid w:val="00D20E8F"/>
    <w:rsid w:val="00D35F18"/>
    <w:rsid w:val="00D82104"/>
    <w:rsid w:val="00D8403A"/>
    <w:rsid w:val="00D8448C"/>
    <w:rsid w:val="00D92914"/>
    <w:rsid w:val="00D9629E"/>
    <w:rsid w:val="00DA2F2F"/>
    <w:rsid w:val="00DA68F8"/>
    <w:rsid w:val="00DB24ED"/>
    <w:rsid w:val="00DC1CCB"/>
    <w:rsid w:val="00DE43F4"/>
    <w:rsid w:val="00DE46FF"/>
    <w:rsid w:val="00E0466A"/>
    <w:rsid w:val="00E325E8"/>
    <w:rsid w:val="00E368BC"/>
    <w:rsid w:val="00E5049F"/>
    <w:rsid w:val="00E50D98"/>
    <w:rsid w:val="00E6069E"/>
    <w:rsid w:val="00E77822"/>
    <w:rsid w:val="00E838EB"/>
    <w:rsid w:val="00E83B3B"/>
    <w:rsid w:val="00E9664B"/>
    <w:rsid w:val="00EA0CAE"/>
    <w:rsid w:val="00EB5339"/>
    <w:rsid w:val="00EC1D01"/>
    <w:rsid w:val="00EC64C7"/>
    <w:rsid w:val="00ED4502"/>
    <w:rsid w:val="00EE1241"/>
    <w:rsid w:val="00EE535A"/>
    <w:rsid w:val="00EF3619"/>
    <w:rsid w:val="00F05BCA"/>
    <w:rsid w:val="00F12FCF"/>
    <w:rsid w:val="00F16D28"/>
    <w:rsid w:val="00F21C92"/>
    <w:rsid w:val="00F2314C"/>
    <w:rsid w:val="00F33E5C"/>
    <w:rsid w:val="00F3416B"/>
    <w:rsid w:val="00F52F7B"/>
    <w:rsid w:val="00F60BF3"/>
    <w:rsid w:val="00F64299"/>
    <w:rsid w:val="00F86038"/>
    <w:rsid w:val="00F8718F"/>
    <w:rsid w:val="00FA0F1C"/>
    <w:rsid w:val="00FB5398"/>
    <w:rsid w:val="00FC7754"/>
    <w:rsid w:val="00FD00CF"/>
    <w:rsid w:val="00FF5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21D45"/>
  <w15:chartTrackingRefBased/>
  <w15:docId w15:val="{719B12F7-B467-4892-A20E-B9DE4E69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029"/>
    <w:rPr>
      <w:rFonts w:eastAsiaTheme="majorEastAsia" w:cstheme="majorBidi"/>
      <w:color w:val="272727" w:themeColor="text1" w:themeTint="D8"/>
    </w:rPr>
  </w:style>
  <w:style w:type="paragraph" w:styleId="Title">
    <w:name w:val="Title"/>
    <w:basedOn w:val="Normal"/>
    <w:next w:val="Normal"/>
    <w:link w:val="TitleChar"/>
    <w:uiPriority w:val="10"/>
    <w:qFormat/>
    <w:rsid w:val="0081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029"/>
    <w:pPr>
      <w:spacing w:before="160"/>
      <w:jc w:val="center"/>
    </w:pPr>
    <w:rPr>
      <w:i/>
      <w:iCs/>
      <w:color w:val="404040" w:themeColor="text1" w:themeTint="BF"/>
    </w:rPr>
  </w:style>
  <w:style w:type="character" w:customStyle="1" w:styleId="QuoteChar">
    <w:name w:val="Quote Char"/>
    <w:basedOn w:val="DefaultParagraphFont"/>
    <w:link w:val="Quote"/>
    <w:uiPriority w:val="29"/>
    <w:rsid w:val="00813029"/>
    <w:rPr>
      <w:i/>
      <w:iCs/>
      <w:color w:val="404040" w:themeColor="text1" w:themeTint="BF"/>
    </w:rPr>
  </w:style>
  <w:style w:type="paragraph" w:styleId="ListParagraph">
    <w:name w:val="List Paragraph"/>
    <w:basedOn w:val="Normal"/>
    <w:uiPriority w:val="34"/>
    <w:qFormat/>
    <w:rsid w:val="00813029"/>
    <w:pPr>
      <w:ind w:left="720"/>
      <w:contextualSpacing/>
    </w:pPr>
  </w:style>
  <w:style w:type="character" w:styleId="IntenseEmphasis">
    <w:name w:val="Intense Emphasis"/>
    <w:basedOn w:val="DefaultParagraphFont"/>
    <w:uiPriority w:val="21"/>
    <w:qFormat/>
    <w:rsid w:val="00813029"/>
    <w:rPr>
      <w:i/>
      <w:iCs/>
      <w:color w:val="0F4761" w:themeColor="accent1" w:themeShade="BF"/>
    </w:rPr>
  </w:style>
  <w:style w:type="paragraph" w:styleId="IntenseQuote">
    <w:name w:val="Intense Quote"/>
    <w:basedOn w:val="Normal"/>
    <w:next w:val="Normal"/>
    <w:link w:val="IntenseQuoteChar"/>
    <w:uiPriority w:val="30"/>
    <w:qFormat/>
    <w:rsid w:val="00813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029"/>
    <w:rPr>
      <w:i/>
      <w:iCs/>
      <w:color w:val="0F4761" w:themeColor="accent1" w:themeShade="BF"/>
    </w:rPr>
  </w:style>
  <w:style w:type="character" w:styleId="IntenseReference">
    <w:name w:val="Intense Reference"/>
    <w:basedOn w:val="DefaultParagraphFont"/>
    <w:uiPriority w:val="32"/>
    <w:qFormat/>
    <w:rsid w:val="00813029"/>
    <w:rPr>
      <w:b/>
      <w:bCs/>
      <w:smallCaps/>
      <w:color w:val="0F4761" w:themeColor="accent1" w:themeShade="BF"/>
      <w:spacing w:val="5"/>
    </w:rPr>
  </w:style>
  <w:style w:type="paragraph" w:styleId="Header">
    <w:name w:val="header"/>
    <w:basedOn w:val="Normal"/>
    <w:link w:val="HeaderChar"/>
    <w:uiPriority w:val="99"/>
    <w:unhideWhenUsed/>
    <w:rsid w:val="00B01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33E"/>
  </w:style>
  <w:style w:type="paragraph" w:styleId="Footer">
    <w:name w:val="footer"/>
    <w:basedOn w:val="Normal"/>
    <w:link w:val="FooterChar"/>
    <w:uiPriority w:val="99"/>
    <w:unhideWhenUsed/>
    <w:rsid w:val="00B01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33E"/>
  </w:style>
  <w:style w:type="character" w:styleId="Hyperlink">
    <w:name w:val="Hyperlink"/>
    <w:basedOn w:val="DefaultParagraphFont"/>
    <w:uiPriority w:val="99"/>
    <w:unhideWhenUsed/>
    <w:rsid w:val="00084E6D"/>
    <w:rPr>
      <w:color w:val="467886" w:themeColor="hyperlink"/>
      <w:u w:val="single"/>
    </w:rPr>
  </w:style>
  <w:style w:type="character" w:styleId="UnresolvedMention">
    <w:name w:val="Unresolved Mention"/>
    <w:basedOn w:val="DefaultParagraphFont"/>
    <w:uiPriority w:val="99"/>
    <w:semiHidden/>
    <w:unhideWhenUsed/>
    <w:rsid w:val="00084E6D"/>
    <w:rPr>
      <w:color w:val="605E5C"/>
      <w:shd w:val="clear" w:color="auto" w:fill="E1DFDD"/>
    </w:rPr>
  </w:style>
  <w:style w:type="table" w:styleId="TableGrid">
    <w:name w:val="Table Grid"/>
    <w:basedOn w:val="TableNormal"/>
    <w:uiPriority w:val="39"/>
    <w:rsid w:val="00EA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5780">
      <w:bodyDiv w:val="1"/>
      <w:marLeft w:val="0"/>
      <w:marRight w:val="0"/>
      <w:marTop w:val="0"/>
      <w:marBottom w:val="0"/>
      <w:divBdr>
        <w:top w:val="none" w:sz="0" w:space="0" w:color="auto"/>
        <w:left w:val="none" w:sz="0" w:space="0" w:color="auto"/>
        <w:bottom w:val="none" w:sz="0" w:space="0" w:color="auto"/>
        <w:right w:val="none" w:sz="0" w:space="0" w:color="auto"/>
      </w:divBdr>
    </w:div>
    <w:div w:id="442263401">
      <w:bodyDiv w:val="1"/>
      <w:marLeft w:val="0"/>
      <w:marRight w:val="0"/>
      <w:marTop w:val="0"/>
      <w:marBottom w:val="0"/>
      <w:divBdr>
        <w:top w:val="none" w:sz="0" w:space="0" w:color="auto"/>
        <w:left w:val="none" w:sz="0" w:space="0" w:color="auto"/>
        <w:bottom w:val="none" w:sz="0" w:space="0" w:color="auto"/>
        <w:right w:val="none" w:sz="0" w:space="0" w:color="auto"/>
      </w:divBdr>
    </w:div>
    <w:div w:id="615914915">
      <w:bodyDiv w:val="1"/>
      <w:marLeft w:val="0"/>
      <w:marRight w:val="0"/>
      <w:marTop w:val="0"/>
      <w:marBottom w:val="0"/>
      <w:divBdr>
        <w:top w:val="none" w:sz="0" w:space="0" w:color="auto"/>
        <w:left w:val="none" w:sz="0" w:space="0" w:color="auto"/>
        <w:bottom w:val="none" w:sz="0" w:space="0" w:color="auto"/>
        <w:right w:val="none" w:sz="0" w:space="0" w:color="auto"/>
      </w:divBdr>
    </w:div>
    <w:div w:id="1222667579">
      <w:bodyDiv w:val="1"/>
      <w:marLeft w:val="0"/>
      <w:marRight w:val="0"/>
      <w:marTop w:val="0"/>
      <w:marBottom w:val="0"/>
      <w:divBdr>
        <w:top w:val="none" w:sz="0" w:space="0" w:color="auto"/>
        <w:left w:val="none" w:sz="0" w:space="0" w:color="auto"/>
        <w:bottom w:val="none" w:sz="0" w:space="0" w:color="auto"/>
        <w:right w:val="none" w:sz="0" w:space="0" w:color="auto"/>
      </w:divBdr>
    </w:div>
    <w:div w:id="1306740007">
      <w:bodyDiv w:val="1"/>
      <w:marLeft w:val="0"/>
      <w:marRight w:val="0"/>
      <w:marTop w:val="0"/>
      <w:marBottom w:val="0"/>
      <w:divBdr>
        <w:top w:val="none" w:sz="0" w:space="0" w:color="auto"/>
        <w:left w:val="none" w:sz="0" w:space="0" w:color="auto"/>
        <w:bottom w:val="none" w:sz="0" w:space="0" w:color="auto"/>
        <w:right w:val="none" w:sz="0" w:space="0" w:color="auto"/>
      </w:divBdr>
      <w:divsChild>
        <w:div w:id="1352336827">
          <w:marLeft w:val="0"/>
          <w:marRight w:val="0"/>
          <w:marTop w:val="100"/>
          <w:marBottom w:val="100"/>
          <w:divBdr>
            <w:top w:val="none" w:sz="0" w:space="0" w:color="auto"/>
            <w:left w:val="none" w:sz="0" w:space="0" w:color="auto"/>
            <w:bottom w:val="none" w:sz="0" w:space="0" w:color="auto"/>
            <w:right w:val="none" w:sz="0" w:space="0" w:color="auto"/>
          </w:divBdr>
          <w:divsChild>
            <w:div w:id="1021319512">
              <w:marLeft w:val="0"/>
              <w:marRight w:val="0"/>
              <w:marTop w:val="0"/>
              <w:marBottom w:val="0"/>
              <w:divBdr>
                <w:top w:val="none" w:sz="0" w:space="0" w:color="auto"/>
                <w:left w:val="none" w:sz="0" w:space="0" w:color="auto"/>
                <w:bottom w:val="none" w:sz="0" w:space="0" w:color="auto"/>
                <w:right w:val="none" w:sz="0" w:space="0" w:color="auto"/>
              </w:divBdr>
              <w:divsChild>
                <w:div w:id="124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418">
      <w:bodyDiv w:val="1"/>
      <w:marLeft w:val="0"/>
      <w:marRight w:val="0"/>
      <w:marTop w:val="0"/>
      <w:marBottom w:val="0"/>
      <w:divBdr>
        <w:top w:val="none" w:sz="0" w:space="0" w:color="auto"/>
        <w:left w:val="none" w:sz="0" w:space="0" w:color="auto"/>
        <w:bottom w:val="none" w:sz="0" w:space="0" w:color="auto"/>
        <w:right w:val="none" w:sz="0" w:space="0" w:color="auto"/>
      </w:divBdr>
      <w:divsChild>
        <w:div w:id="1766072554">
          <w:marLeft w:val="0"/>
          <w:marRight w:val="0"/>
          <w:marTop w:val="100"/>
          <w:marBottom w:val="100"/>
          <w:divBdr>
            <w:top w:val="none" w:sz="0" w:space="0" w:color="auto"/>
            <w:left w:val="none" w:sz="0" w:space="0" w:color="auto"/>
            <w:bottom w:val="none" w:sz="0" w:space="0" w:color="auto"/>
            <w:right w:val="none" w:sz="0" w:space="0" w:color="auto"/>
          </w:divBdr>
          <w:divsChild>
            <w:div w:id="255134954">
              <w:marLeft w:val="0"/>
              <w:marRight w:val="0"/>
              <w:marTop w:val="0"/>
              <w:marBottom w:val="0"/>
              <w:divBdr>
                <w:top w:val="none" w:sz="0" w:space="0" w:color="auto"/>
                <w:left w:val="none" w:sz="0" w:space="0" w:color="auto"/>
                <w:bottom w:val="none" w:sz="0" w:space="0" w:color="auto"/>
                <w:right w:val="none" w:sz="0" w:space="0" w:color="auto"/>
              </w:divBdr>
              <w:divsChild>
                <w:div w:id="18025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c2/?nc2=h_ql_doc_ec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cr/"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dock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cs.aws.amazon.com/IAM/latest/UserGuide/introduc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AmazonS3/latest/userguide/Welcom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151</TotalTime>
  <Pages>1</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 Anya</dc:creator>
  <cp:keywords/>
  <dc:description/>
  <cp:lastModifiedBy>Hage, Anya</cp:lastModifiedBy>
  <cp:revision>265</cp:revision>
  <dcterms:created xsi:type="dcterms:W3CDTF">2024-11-25T11:47:00Z</dcterms:created>
  <dcterms:modified xsi:type="dcterms:W3CDTF">2024-11-28T11:35:00Z</dcterms:modified>
</cp:coreProperties>
</file>