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jpg" ContentType="image/jpeg"/>
  <Override PartName="/word/media/rId30.png" ContentType="image/png"/>
  <Override PartName="/word/media/rId34.jpg" ContentType="image/jpeg"/>
  <Override PartName="/word/media/rId38.png" ContentType="image/png"/>
  <Override PartName="/word/media/rId4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Архитектура компьютера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Научиться оформлять отчёты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Сделайте отчёт по предыдущей лабораторной работе в формате Markdown.</w:t>
      </w:r>
    </w:p>
    <w:p>
      <w:pPr>
        <w:pStyle w:val="Compact"/>
        <w:numPr>
          <w:ilvl w:val="0"/>
          <w:numId w:val="1001"/>
        </w:numPr>
      </w:pPr>
      <w:r>
        <w:t xml:space="preserve">В качестве отчёта просьба предоставить отчёты в 3 форматах: pdf, docx и md (в архиве,</w:t>
      </w:r>
      <w:r>
        <w:t xml:space="preserve"> </w:t>
      </w:r>
      <w:r>
        <w:t xml:space="preserve">поскольку он должен содержать скриншоты, Makefile и т.д.)</w:t>
      </w:r>
    </w:p>
    <w:bookmarkEnd w:id="21"/>
    <w:bookmarkStart w:id="46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1.Перехожу в папку, где буду делать отчет. (рис.</w:t>
      </w:r>
      <w:r>
        <w:t xml:space="preserve"> </w:t>
      </w:r>
      <w:r>
        <w:t xml:space="preserve">[-@fig-001]</w:t>
      </w:r>
      <w:r>
        <w:t xml:space="preserve">)</w:t>
      </w:r>
    </w:p>
    <w:bookmarkStart w:id="25" w:name="fig-001"/>
    <w:p>
      <w:pPr>
        <w:pStyle w:val="CaptionedFigure"/>
      </w:pPr>
      <w:r>
        <w:drawing>
          <wp:inline>
            <wp:extent cx="3200400" cy="159687"/>
            <wp:effectExtent b="0" l="0" r="0" t="0"/>
            <wp:docPr descr="Переход в папку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59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папку</w:t>
      </w:r>
    </w:p>
    <w:bookmarkEnd w:id="25"/>
    <w:p>
      <w:pPr>
        <w:pStyle w:val="BodyText"/>
      </w:pPr>
      <w:r>
        <w:t xml:space="preserve">2.Открываю файл с помощью текстового редактора Kwrite, заполняю отчет. (рис.</w:t>
      </w:r>
      <w:r>
        <w:t xml:space="preserve"> </w:t>
      </w:r>
      <w:r>
        <w:t xml:space="preserve">[-@fig-002]</w:t>
      </w:r>
      <w:r>
        <w:t xml:space="preserve">)</w:t>
      </w:r>
    </w:p>
    <w:bookmarkStart w:id="29" w:name="fig-002"/>
    <w:p>
      <w:pPr>
        <w:pStyle w:val="CaptionedFigure"/>
      </w:pPr>
      <w:r>
        <w:drawing>
          <wp:inline>
            <wp:extent cx="3200400" cy="1977747"/>
            <wp:effectExtent b="0" l="0" r="0" t="0"/>
            <wp:docPr descr="Заполнение отчета" title="" id="27" name="Picture"/>
            <a:graphic>
              <a:graphicData uri="http://schemas.openxmlformats.org/drawingml/2006/picture">
                <pic:pic>
                  <pic:nvPicPr>
                    <pic:cNvPr descr="image/2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977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отчета</w:t>
      </w:r>
    </w:p>
    <w:bookmarkEnd w:id="29"/>
    <w:p>
      <w:pPr>
        <w:pStyle w:val="BodyText"/>
      </w:pPr>
      <w:r>
        <w:t xml:space="preserve">3.Выполняю компиляцию из формата qmd в формат docx. (рис.</w:t>
      </w:r>
      <w:r>
        <w:t xml:space="preserve"> </w:t>
      </w:r>
      <w:r>
        <w:t xml:space="preserve">[-@fig-003]</w:t>
      </w:r>
      <w:r>
        <w:t xml:space="preserve">)</w:t>
      </w:r>
    </w:p>
    <w:bookmarkStart w:id="33" w:name="fig-003"/>
    <w:p>
      <w:pPr>
        <w:pStyle w:val="CaptionedFigure"/>
      </w:pPr>
      <w:r>
        <w:drawing>
          <wp:inline>
            <wp:extent cx="3200400" cy="153512"/>
            <wp:effectExtent b="0" l="0" r="0" t="0"/>
            <wp:docPr descr="Компиляция в docx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53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Компиляция в docx</w:t>
      </w:r>
    </w:p>
    <w:bookmarkEnd w:id="33"/>
    <w:p>
      <w:pPr>
        <w:pStyle w:val="BodyText"/>
      </w:pPr>
      <w:r>
        <w:t xml:space="preserve">4.Выполняю компиляцию из формата qmd в формат pdf. (рис.</w:t>
      </w:r>
      <w:r>
        <w:t xml:space="preserve"> </w:t>
      </w:r>
      <w:r>
        <w:t xml:space="preserve">[-@fig-004]</w:t>
      </w:r>
      <w:r>
        <w:t xml:space="preserve">)</w:t>
      </w:r>
    </w:p>
    <w:bookmarkStart w:id="37" w:name="fig-004"/>
    <w:p>
      <w:pPr>
        <w:pStyle w:val="CaptionedFigure"/>
      </w:pPr>
      <w:r>
        <w:drawing>
          <wp:inline>
            <wp:extent cx="3200400" cy="287294"/>
            <wp:effectExtent b="0" l="0" r="0" t="0"/>
            <wp:docPr descr="Компиляция в pdf" title="" id="35" name="Picture"/>
            <a:graphic>
              <a:graphicData uri="http://schemas.openxmlformats.org/drawingml/2006/picture">
                <pic:pic>
                  <pic:nvPicPr>
                    <pic:cNvPr descr="image/4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87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Компиляция в pdf</w:t>
      </w:r>
    </w:p>
    <w:bookmarkEnd w:id="37"/>
    <w:p>
      <w:pPr>
        <w:pStyle w:val="BodyText"/>
      </w:pPr>
      <w:r>
        <w:t xml:space="preserve">5.Перехожу в папку labs для обновления репозитория. (рис.</w:t>
      </w:r>
      <w:r>
        <w:t xml:space="preserve"> </w:t>
      </w:r>
      <w:r>
        <w:t xml:space="preserve">[-@fig-005]</w:t>
      </w:r>
      <w:r>
        <w:t xml:space="preserve">)</w:t>
      </w:r>
    </w:p>
    <w:bookmarkStart w:id="41" w:name="fig-005"/>
    <w:p>
      <w:pPr>
        <w:pStyle w:val="CaptionedFigure"/>
      </w:pPr>
      <w:r>
        <w:drawing>
          <wp:inline>
            <wp:extent cx="3200400" cy="117363"/>
            <wp:effectExtent b="0" l="0" r="0" t="0"/>
            <wp:docPr descr="Переход в папку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17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папку</w:t>
      </w:r>
    </w:p>
    <w:bookmarkEnd w:id="41"/>
    <w:p>
      <w:pPr>
        <w:pStyle w:val="BodyText"/>
      </w:pPr>
      <w:r>
        <w:t xml:space="preserve">6.Обновляю репозиторий. (рис.</w:t>
      </w:r>
      <w:r>
        <w:t xml:space="preserve"> </w:t>
      </w:r>
      <w:r>
        <w:t xml:space="preserve">[-@fig-006]</w:t>
      </w:r>
      <w:r>
        <w:t xml:space="preserve">)</w:t>
      </w:r>
    </w:p>
    <w:bookmarkStart w:id="45" w:name="fig-006"/>
    <w:p>
      <w:pPr>
        <w:pStyle w:val="CaptionedFigure"/>
      </w:pPr>
      <w:r>
        <w:drawing>
          <wp:inline>
            <wp:extent cx="3200400" cy="2636329"/>
            <wp:effectExtent b="0" l="0" r="0" t="0"/>
            <wp:docPr descr="Обновление репозитория" title="" id="43" name="Picture"/>
            <a:graphic>
              <a:graphicData uri="http://schemas.openxmlformats.org/drawingml/2006/picture">
                <pic:pic>
                  <pic:nvPicPr>
                    <pic:cNvPr descr="image/6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636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Обновление репозитория</w:t>
      </w:r>
    </w:p>
    <w:bookmarkEnd w:id="45"/>
    <w:bookmarkEnd w:id="46"/>
    <w:bookmarkStart w:id="47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При выполнении данной лабораторной работы я научилась оформлять отчеты с помощью легковесного языка разметки Markdown.</w:t>
      </w:r>
    </w:p>
    <w:bookmarkEnd w:id="47"/>
    <w:bookmarkStart w:id="48" w:name="список-литературы"/>
    <w:p>
      <w:pPr>
        <w:pStyle w:val="Heading1"/>
      </w:pPr>
      <w:r>
        <w:t xml:space="preserve">Список литературы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jpg" /><Relationship Type="http://schemas.openxmlformats.org/officeDocument/2006/relationships/image" Id="rId30" Target="media/rId30.png" /><Relationship Type="http://schemas.openxmlformats.org/officeDocument/2006/relationships/image" Id="rId34" Target="media/rId34.jpg" /><Relationship Type="http://schemas.openxmlformats.org/officeDocument/2006/relationships/image" Id="rId38" Target="media/rId38.png" /><Relationship Type="http://schemas.openxmlformats.org/officeDocument/2006/relationships/image" Id="rId42" Target="media/rId42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/>
  <cp:keywords/>
  <dcterms:created xsi:type="dcterms:W3CDTF">2026-03-01T11:37:09Z</dcterms:created>
  <dcterms:modified xsi:type="dcterms:W3CDTF">2026-03-01T11:37:09Z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Архитектура компьютера</vt:lpwstr>
  </property>
</Properties>
</file>