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индивидуального проекта №3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работу со своим сайтом. Отредактировать сайт в соответсвии с требованиями, добавить информацию о достижениях.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язык разметки Markdown.</w:t>
      </w:r>
    </w:p>
    <w:bookmarkEnd w:id="21"/>
    <w:bookmarkStart w:id="46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1.Редактирую информацию о навыках, опыте и достижениях.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3393959"/>
            <wp:effectExtent b="0" l="0" r="0" t="0"/>
            <wp:docPr descr="Редактирование информ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9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25"/>
    <w:p>
      <w:pPr>
        <w:pStyle w:val="BodyText"/>
      </w:pPr>
      <w:r>
        <w:t xml:space="preserve">2.Вот что получилось.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664499"/>
            <wp:effectExtent b="0" l="0" r="0" t="0"/>
            <wp:docPr descr="Результа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6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29"/>
    <w:p>
      <w:pPr>
        <w:pStyle w:val="BodyText"/>
      </w:pPr>
      <w:r>
        <w:t xml:space="preserve">3.Пишу пост по прошедшей неделе.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2756686"/>
            <wp:effectExtent b="0" l="0" r="0" t="0"/>
            <wp:docPr descr="Создаю пос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пост</w:t>
      </w:r>
    </w:p>
    <w:bookmarkEnd w:id="33"/>
    <w:p>
      <w:pPr>
        <w:pStyle w:val="BodyText"/>
      </w:pPr>
      <w:r>
        <w:t xml:space="preserve">4.Вот как выглядит на сайте.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1991989"/>
            <wp:effectExtent b="0" l="0" r="0" t="0"/>
            <wp:docPr descr="Результат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9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7"/>
    <w:p>
      <w:pPr>
        <w:pStyle w:val="BodyText"/>
      </w:pPr>
      <w:r>
        <w:t xml:space="preserve">5.Пишу пост на тему по выбору язык разметки Markdown.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739064"/>
            <wp:effectExtent b="0" l="0" r="0" t="0"/>
            <wp:docPr descr="Создание пос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3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41"/>
    <w:p>
      <w:pPr>
        <w:pStyle w:val="BodyText"/>
      </w:pPr>
      <w:r>
        <w:t xml:space="preserve">6.Вот как выглядит на сайте.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1953280"/>
            <wp:effectExtent b="0" l="0" r="0" t="0"/>
            <wp:docPr descr="Результат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5"/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редактировать данные о себе, писать посты и добавлять их на сайт.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индивидуального проекта №3</dc:title>
  <dc:creator/>
  <cp:keywords/>
  <dcterms:created xsi:type="dcterms:W3CDTF">2026-04-04T14:23:14Z</dcterms:created>
  <dcterms:modified xsi:type="dcterms:W3CDTF">2026-04-04T14:23:14Z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