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86.png" ContentType="image/png"/>
  <Override PartName="/word/media/rId90.png" ContentType="image/png"/>
  <Override PartName="/word/media/rId94.png" ContentType="image/png"/>
  <Override PartName="/word/media/rId26.png" ContentType="image/png"/>
  <Override PartName="/word/media/rId98.png" ContentType="image/png"/>
  <Override PartName="/word/media/rId102.png" ContentType="image/png"/>
  <Override PartName="/word/media/rId106.png" ContentType="image/png"/>
  <Override PartName="/word/media/rId110.png" ContentType="image/png"/>
  <Override PartName="/word/media/rId114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№6</w:t>
      </w:r>
    </w:p>
    <w:p>
      <w:pPr>
        <w:pStyle w:val="Subtitle"/>
      </w:pPr>
      <w:r>
        <w:t xml:space="preserve">Архитектура компьютера</w:t>
      </w:r>
    </w:p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взаимодействия пользователя с системой посредством командной строки.</w:t>
      </w:r>
    </w:p>
    <w:bookmarkEnd w:id="20"/>
    <w:bookmarkStart w:id="21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Определите полное имя вашего домашнего каталога. Далее относительно этого ката-</w:t>
      </w:r>
      <w:r>
        <w:t xml:space="preserve"> </w:t>
      </w:r>
      <w:r>
        <w:t xml:space="preserve">лога будут выполняться последующие упражнения.</w:t>
      </w:r>
    </w:p>
    <w:p>
      <w:pPr>
        <w:pStyle w:val="Compact"/>
        <w:numPr>
          <w:ilvl w:val="0"/>
          <w:numId w:val="1001"/>
        </w:numPr>
      </w:pPr>
      <w:r>
        <w:t xml:space="preserve">Выполните следующие действия:</w:t>
      </w:r>
      <w:r>
        <w:t xml:space="preserve"> </w:t>
      </w:r>
      <w:r>
        <w:t xml:space="preserve">2.1. Перейдите в каталог /tmp.</w:t>
      </w:r>
      <w:r>
        <w:t xml:space="preserve"> </w:t>
      </w:r>
      <w:r>
        <w:t xml:space="preserve">2.2. Выведите на экран содержимое каталога /tmp. Для этого используйте команду ls</w:t>
      </w:r>
      <w:r>
        <w:t xml:space="preserve"> </w:t>
      </w:r>
      <w:r>
        <w:t xml:space="preserve">с различными опциями. Поясните разницу в выводимой на экран информации.</w:t>
      </w:r>
      <w:r>
        <w:t xml:space="preserve"> </w:t>
      </w:r>
      <w:r>
        <w:t xml:space="preserve">2.3. Определите, есть ли в каталоге /var/spool подкаталог с именем cron?</w:t>
      </w:r>
      <w:r>
        <w:t xml:space="preserve"> </w:t>
      </w:r>
      <w:r>
        <w:t xml:space="preserve">2.4. Перейдите в Ваш домашний каталог и выведите на экран его содержимое. Опре-</w:t>
      </w:r>
      <w:r>
        <w:t xml:space="preserve"> </w:t>
      </w:r>
      <w:r>
        <w:t xml:space="preserve">делите, кто является владельцем файлов и подкаталогов?</w:t>
      </w:r>
    </w:p>
    <w:p>
      <w:pPr>
        <w:pStyle w:val="Compact"/>
        <w:numPr>
          <w:ilvl w:val="0"/>
          <w:numId w:val="1001"/>
        </w:numPr>
      </w:pPr>
      <w:r>
        <w:t xml:space="preserve">Выполните следующие действия:</w:t>
      </w:r>
      <w:r>
        <w:t xml:space="preserve"> </w:t>
      </w:r>
      <w:r>
        <w:t xml:space="preserve">3.1. В домашнем каталоге создайте новый каталог с именем newdir.</w:t>
      </w:r>
      <w:r>
        <w:t xml:space="preserve"> </w:t>
      </w:r>
      <w:r>
        <w:t xml:space="preserve">3.2. В каталоге ~/newdir создайте новый каталог с именем morefun.</w:t>
      </w:r>
      <w:r>
        <w:t xml:space="preserve"> </w:t>
      </w:r>
      <w:r>
        <w:t xml:space="preserve">3.3. В домашнем каталоге создайте одной командой три новых каталога с именами</w:t>
      </w:r>
      <w:r>
        <w:t xml:space="preserve"> </w:t>
      </w:r>
      <w:r>
        <w:t xml:space="preserve">letters, memos, misk. Затем удалите эти каталоги одной командой.</w:t>
      </w:r>
      <w:r>
        <w:t xml:space="preserve"> </w:t>
      </w:r>
      <w:r>
        <w:t xml:space="preserve">3.4. Попробуйте удалить ранее созданный каталог ~/newdir командой rm. Проверьте,</w:t>
      </w:r>
      <w:r>
        <w:t xml:space="preserve"> </w:t>
      </w:r>
      <w:r>
        <w:t xml:space="preserve">был ли каталог удалён.</w:t>
      </w:r>
      <w:r>
        <w:t xml:space="preserve"> </w:t>
      </w:r>
      <w:r>
        <w:t xml:space="preserve">3.5. Удалите каталог ~/newdir/morefun из домашнего каталога. Проверьте, был ли</w:t>
      </w:r>
      <w:r>
        <w:t xml:space="preserve"> </w:t>
      </w:r>
      <w:r>
        <w:t xml:space="preserve">каталог удалён.</w:t>
      </w:r>
    </w:p>
    <w:p>
      <w:pPr>
        <w:pStyle w:val="Compact"/>
        <w:numPr>
          <w:ilvl w:val="0"/>
          <w:numId w:val="1001"/>
        </w:numPr>
      </w:pPr>
      <w:r>
        <w:t xml:space="preserve">С помощью команды man определите, какую опцию команды ls нужно использо-</w:t>
      </w:r>
      <w:r>
        <w:t xml:space="preserve"> </w:t>
      </w:r>
      <w:r>
        <w:t xml:space="preserve">вать для просмотра содержимое не только указанного каталога, но и подкаталогов,</w:t>
      </w:r>
      <w:r>
        <w:t xml:space="preserve"> </w:t>
      </w:r>
      <w:r>
        <w:t xml:space="preserve">входящих в него.</w:t>
      </w:r>
    </w:p>
    <w:p>
      <w:pPr>
        <w:pStyle w:val="Compact"/>
        <w:numPr>
          <w:ilvl w:val="0"/>
          <w:numId w:val="1001"/>
        </w:numPr>
      </w:pPr>
      <w:r>
        <w:t xml:space="preserve">С помощью команды man определите набор опций команды ls, позволяющий отсорти-</w:t>
      </w:r>
      <w:r>
        <w:t xml:space="preserve"> </w:t>
      </w:r>
      <w:r>
        <w:t xml:space="preserve">ровать по времени последнего изменения выводимый список содержимого каталога</w:t>
      </w:r>
      <w:r>
        <w:t xml:space="preserve"> </w:t>
      </w:r>
      <w:r>
        <w:t xml:space="preserve">с развёрнутым описанием файлов.</w:t>
      </w:r>
    </w:p>
    <w:p>
      <w:pPr>
        <w:pStyle w:val="Compact"/>
        <w:numPr>
          <w:ilvl w:val="0"/>
          <w:numId w:val="1001"/>
        </w:numPr>
      </w:pPr>
      <w:r>
        <w:t xml:space="preserve">Используйте команду man для просмотра описания следующих команд: cd, pwd, mkdir,</w:t>
      </w:r>
      <w:r>
        <w:t xml:space="preserve"> </w:t>
      </w:r>
      <w:r>
        <w:t xml:space="preserve">rmdir, rm. Поясните основные опции этих команд.</w:t>
      </w:r>
    </w:p>
    <w:p>
      <w:pPr>
        <w:pStyle w:val="Compact"/>
        <w:numPr>
          <w:ilvl w:val="0"/>
          <w:numId w:val="1001"/>
        </w:numPr>
      </w:pPr>
      <w:r>
        <w:t xml:space="preserve">Используя информацию, полученную при помощи команды history, выполните мо-</w:t>
      </w:r>
      <w:r>
        <w:t xml:space="preserve"> </w:t>
      </w:r>
      <w:r>
        <w:t xml:space="preserve">дификацию и исполнение нескольких команд из буфера команд.</w:t>
      </w:r>
    </w:p>
    <w:bookmarkEnd w:id="21"/>
    <w:bookmarkStart w:id="118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1.Узнаю полное имя домашнего каталога. (рис.</w:t>
      </w:r>
      <w:r>
        <w:t xml:space="preserve"> </w:t>
      </w:r>
      <w:r>
        <w:t xml:space="preserve">[-@fig-001]</w:t>
      </w:r>
      <w:r>
        <w:t xml:space="preserve">)</w:t>
      </w:r>
    </w:p>
    <w:bookmarkStart w:id="25" w:name="fig-001"/>
    <w:p>
      <w:pPr>
        <w:pStyle w:val="CaptionedFigure"/>
      </w:pPr>
      <w:r>
        <w:drawing>
          <wp:inline>
            <wp:extent cx="3200400" cy="401752"/>
            <wp:effectExtent b="0" l="0" r="0" t="0"/>
            <wp:docPr descr="Имя домашнего каталога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4017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Имя домашнего каталога</w:t>
      </w:r>
    </w:p>
    <w:bookmarkEnd w:id="25"/>
    <w:p>
      <w:pPr>
        <w:pStyle w:val="BodyText"/>
      </w:pPr>
      <w:r>
        <w:t xml:space="preserve">2.Перехожу в подкаталог tmp. (рис.</w:t>
      </w:r>
      <w:r>
        <w:t xml:space="preserve"> </w:t>
      </w:r>
      <w:r>
        <w:t xml:space="preserve">[-@fig-002]</w:t>
      </w:r>
      <w:r>
        <w:t xml:space="preserve">)</w:t>
      </w:r>
    </w:p>
    <w:bookmarkStart w:id="29" w:name="fig-002"/>
    <w:p>
      <w:pPr>
        <w:pStyle w:val="CaptionedFigure"/>
      </w:pPr>
      <w:r>
        <w:drawing>
          <wp:inline>
            <wp:extent cx="3200400" cy="197483"/>
            <wp:effectExtent b="0" l="0" r="0" t="0"/>
            <wp:docPr descr="Переход в каталог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974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каталог</w:t>
      </w:r>
    </w:p>
    <w:bookmarkEnd w:id="29"/>
    <w:p>
      <w:pPr>
        <w:pStyle w:val="BodyText"/>
      </w:pPr>
      <w:r>
        <w:t xml:space="preserve">3.Просматриваю содержимое каталога tmp. (рис.</w:t>
      </w:r>
      <w:r>
        <w:t xml:space="preserve"> </w:t>
      </w:r>
      <w:r>
        <w:t xml:space="preserve">[-@fig-003]</w:t>
      </w:r>
      <w:r>
        <w:t xml:space="preserve">)</w:t>
      </w:r>
    </w:p>
    <w:bookmarkStart w:id="33" w:name="fig-003"/>
    <w:p>
      <w:pPr>
        <w:pStyle w:val="CaptionedFigure"/>
      </w:pPr>
      <w:r>
        <w:drawing>
          <wp:inline>
            <wp:extent cx="3200400" cy="433136"/>
            <wp:effectExtent b="0" l="0" r="0" t="0"/>
            <wp:docPr descr="Просмотр каталога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4331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каталога</w:t>
      </w:r>
    </w:p>
    <w:bookmarkEnd w:id="33"/>
    <w:p>
      <w:pPr>
        <w:pStyle w:val="BodyText"/>
      </w:pPr>
      <w:r>
        <w:t xml:space="preserve">4.Использую команду ls с разными опциями. Данная опция помогает увидеть дополнительную информацию о файлах в каталоге. (рис.</w:t>
      </w:r>
      <w:r>
        <w:t xml:space="preserve"> </w:t>
      </w:r>
      <w:r>
        <w:t xml:space="preserve">[-@fig-004]</w:t>
      </w:r>
      <w:r>
        <w:t xml:space="preserve">)</w:t>
      </w:r>
    </w:p>
    <w:bookmarkStart w:id="37" w:name="fig-004"/>
    <w:p>
      <w:pPr>
        <w:pStyle w:val="CaptionedFigure"/>
      </w:pPr>
      <w:r>
        <w:drawing>
          <wp:inline>
            <wp:extent cx="3200400" cy="236585"/>
            <wp:effectExtent b="0" l="0" r="0" t="0"/>
            <wp:docPr descr="Дополнительная информация" title="" id="35" name="Picture"/>
            <a:graphic>
              <a:graphicData uri="http://schemas.openxmlformats.org/drawingml/2006/picture">
                <pic:pic>
                  <pic:nvPicPr>
                    <pic:cNvPr descr="image/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365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Дополнительная информация</w:t>
      </w:r>
    </w:p>
    <w:bookmarkEnd w:id="37"/>
    <w:p>
      <w:pPr>
        <w:pStyle w:val="BodyText"/>
      </w:pPr>
      <w:r>
        <w:t xml:space="preserve">5.Данная опция покажет скрытые файлы в каталоге. (рис.</w:t>
      </w:r>
      <w:r>
        <w:t xml:space="preserve"> </w:t>
      </w:r>
      <w:r>
        <w:t xml:space="preserve">[-@fig-005]</w:t>
      </w:r>
      <w:r>
        <w:t xml:space="preserve">)</w:t>
      </w:r>
    </w:p>
    <w:bookmarkStart w:id="41" w:name="fig-005"/>
    <w:p>
      <w:pPr>
        <w:pStyle w:val="CaptionedFigure"/>
      </w:pPr>
      <w:r>
        <w:drawing>
          <wp:inline>
            <wp:extent cx="3200400" cy="319555"/>
            <wp:effectExtent b="0" l="0" r="0" t="0"/>
            <wp:docPr descr="Скрытые файлы" title="" id="39" name="Picture"/>
            <a:graphic>
              <a:graphicData uri="http://schemas.openxmlformats.org/drawingml/2006/picture">
                <pic:pic>
                  <pic:nvPicPr>
                    <pic:cNvPr descr="image/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195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Скрытые файлы</w:t>
      </w:r>
    </w:p>
    <w:bookmarkEnd w:id="41"/>
    <w:p>
      <w:pPr>
        <w:pStyle w:val="BodyText"/>
      </w:pPr>
      <w:r>
        <w:t xml:space="preserve">6.Перехожу в каталог /var/spool. Ввожу необходимую команду, вижу что подкаталог с именем cron есть. (рис.</w:t>
      </w:r>
      <w:r>
        <w:t xml:space="preserve"> </w:t>
      </w:r>
      <w:r>
        <w:t xml:space="preserve">[-@fig-006]</w:t>
      </w:r>
      <w:r>
        <w:t xml:space="preserve">)</w:t>
      </w:r>
    </w:p>
    <w:bookmarkStart w:id="45" w:name="fig-006"/>
    <w:p>
      <w:pPr>
        <w:pStyle w:val="CaptionedFigure"/>
      </w:pPr>
      <w:r>
        <w:drawing>
          <wp:inline>
            <wp:extent cx="3200400" cy="258053"/>
            <wp:effectExtent b="0" l="0" r="0" t="0"/>
            <wp:docPr descr="Поиск подкаталога" title="" id="43" name="Picture"/>
            <a:graphic>
              <a:graphicData uri="http://schemas.openxmlformats.org/drawingml/2006/picture">
                <pic:pic>
                  <pic:nvPicPr>
                    <pic:cNvPr descr="image/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580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подкаталога</w:t>
      </w:r>
    </w:p>
    <w:bookmarkEnd w:id="45"/>
    <w:p>
      <w:pPr>
        <w:pStyle w:val="BodyText"/>
      </w:pPr>
      <w:r>
        <w:t xml:space="preserve">7.Перехожу в домашний каталог и вывожу на экран его содержимое. Определяю, кто является владельцем файлов и подкаталогов. (рис.</w:t>
      </w:r>
      <w:r>
        <w:t xml:space="preserve"> </w:t>
      </w:r>
      <w:r>
        <w:t xml:space="preserve">[-@fig-007]</w:t>
      </w:r>
      <w:r>
        <w:t xml:space="preserve">)</w:t>
      </w:r>
    </w:p>
    <w:bookmarkStart w:id="49" w:name="fig-007"/>
    <w:p>
      <w:pPr>
        <w:pStyle w:val="CaptionedFigure"/>
      </w:pPr>
      <w:r>
        <w:drawing>
          <wp:inline>
            <wp:extent cx="3200400" cy="1584452"/>
            <wp:effectExtent b="0" l="0" r="0" t="0"/>
            <wp:docPr descr="Определение владельца" title="" id="47" name="Picture"/>
            <a:graphic>
              <a:graphicData uri="http://schemas.openxmlformats.org/drawingml/2006/picture">
                <pic:pic>
                  <pic:nvPicPr>
                    <pic:cNvPr descr="image/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5844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Определение владельца</w:t>
      </w:r>
    </w:p>
    <w:bookmarkEnd w:id="49"/>
    <w:p>
      <w:pPr>
        <w:pStyle w:val="BodyText"/>
      </w:pPr>
      <w:r>
        <w:t xml:space="preserve">8.В домашнем каталоге создаю новый каталог с именем newdir. Проверяю, что каталог создался. (рис.</w:t>
      </w:r>
      <w:r>
        <w:t xml:space="preserve"> </w:t>
      </w:r>
      <w:r>
        <w:t xml:space="preserve">[-@fig-008]</w:t>
      </w:r>
      <w:r>
        <w:t xml:space="preserve">)</w:t>
      </w:r>
    </w:p>
    <w:bookmarkStart w:id="53" w:name="fig-008"/>
    <w:p>
      <w:pPr>
        <w:pStyle w:val="CaptionedFigure"/>
      </w:pPr>
      <w:r>
        <w:drawing>
          <wp:inline>
            <wp:extent cx="3200400" cy="299716"/>
            <wp:effectExtent b="0" l="0" r="0" t="0"/>
            <wp:docPr descr="Создание нового каталога" title="" id="51" name="Picture"/>
            <a:graphic>
              <a:graphicData uri="http://schemas.openxmlformats.org/drawingml/2006/picture">
                <pic:pic>
                  <pic:nvPicPr>
                    <pic:cNvPr descr="image/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997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нового каталога</w:t>
      </w:r>
    </w:p>
    <w:bookmarkEnd w:id="53"/>
    <w:p>
      <w:pPr>
        <w:pStyle w:val="BodyText"/>
      </w:pPr>
      <w:r>
        <w:t xml:space="preserve">9.В каталоге ~/newdir создаю новый каталог с именем morefun. Проверяю, что каталог создался. (рис.</w:t>
      </w:r>
      <w:r>
        <w:t xml:space="preserve"> </w:t>
      </w:r>
      <w:r>
        <w:t xml:space="preserve">[-@fig-009]</w:t>
      </w:r>
      <w:r>
        <w:t xml:space="preserve">)</w:t>
      </w:r>
    </w:p>
    <w:bookmarkStart w:id="57" w:name="fig-009"/>
    <w:p>
      <w:pPr>
        <w:pStyle w:val="CaptionedFigure"/>
      </w:pPr>
      <w:r>
        <w:drawing>
          <wp:inline>
            <wp:extent cx="3200400" cy="488709"/>
            <wp:effectExtent b="0" l="0" r="0" t="0"/>
            <wp:docPr descr="Создание каталога" title="" id="55" name="Picture"/>
            <a:graphic>
              <a:graphicData uri="http://schemas.openxmlformats.org/drawingml/2006/picture">
                <pic:pic>
                  <pic:nvPicPr>
                    <pic:cNvPr descr="image/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4887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</w:t>
      </w:r>
    </w:p>
    <w:bookmarkEnd w:id="57"/>
    <w:p>
      <w:pPr>
        <w:pStyle w:val="BodyText"/>
      </w:pPr>
      <w:r>
        <w:t xml:space="preserve">10.В домашнем каталоге создаю одной командой три новых каталога с именами letters, memos, misk. Проверяю, что каталоги создались. (рис.</w:t>
      </w:r>
      <w:r>
        <w:t xml:space="preserve"> </w:t>
      </w:r>
      <w:r>
        <w:t xml:space="preserve">[-@fig-0010]</w:t>
      </w:r>
      <w:r>
        <w:t xml:space="preserve">)</w:t>
      </w:r>
    </w:p>
    <w:bookmarkStart w:id="61" w:name="fig-0010"/>
    <w:p>
      <w:pPr>
        <w:pStyle w:val="CaptionedFigure"/>
      </w:pPr>
      <w:r>
        <w:drawing>
          <wp:inline>
            <wp:extent cx="3200400" cy="276670"/>
            <wp:effectExtent b="0" l="0" r="0" t="0"/>
            <wp:docPr descr="создание каталогов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766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каталогов</w:t>
      </w:r>
    </w:p>
    <w:bookmarkEnd w:id="61"/>
    <w:p>
      <w:pPr>
        <w:pStyle w:val="BodyText"/>
      </w:pPr>
      <w:r>
        <w:t xml:space="preserve">11.Удаляю эти каталоги одной командой. Проверяю, что они удалились. (рис.</w:t>
      </w:r>
      <w:r>
        <w:t xml:space="preserve"> </w:t>
      </w:r>
      <w:r>
        <w:t xml:space="preserve">[-@fig-0011]</w:t>
      </w:r>
      <w:r>
        <w:t xml:space="preserve">)</w:t>
      </w:r>
    </w:p>
    <w:bookmarkStart w:id="65" w:name="fig-0011"/>
    <w:p>
      <w:pPr>
        <w:pStyle w:val="CaptionedFigure"/>
      </w:pPr>
      <w:r>
        <w:drawing>
          <wp:inline>
            <wp:extent cx="3200400" cy="208640"/>
            <wp:effectExtent b="0" l="0" r="0" t="0"/>
            <wp:docPr descr="удаление каталогов" title="" id="63" name="Picture"/>
            <a:graphic>
              <a:graphicData uri="http://schemas.openxmlformats.org/drawingml/2006/picture">
                <pic:pic>
                  <pic:nvPicPr>
                    <pic:cNvPr descr="image/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086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удаление каталогов</w:t>
      </w:r>
    </w:p>
    <w:bookmarkEnd w:id="65"/>
    <w:p>
      <w:pPr>
        <w:pStyle w:val="BodyText"/>
      </w:pPr>
      <w:r>
        <w:t xml:space="preserve">12.Поробую удалить ранее созданный каталог ~/newdir командой rm. Не получается. (рис.</w:t>
      </w:r>
      <w:r>
        <w:t xml:space="preserve"> </w:t>
      </w:r>
      <w:r>
        <w:t xml:space="preserve">[-@fig-0012]</w:t>
      </w:r>
      <w:r>
        <w:t xml:space="preserve">)</w:t>
      </w:r>
    </w:p>
    <w:bookmarkStart w:id="69" w:name="fig-0012"/>
    <w:p>
      <w:pPr>
        <w:pStyle w:val="CaptionedFigure"/>
      </w:pPr>
      <w:r>
        <w:drawing>
          <wp:inline>
            <wp:extent cx="3200400" cy="240244"/>
            <wp:effectExtent b="0" l="0" r="0" t="0"/>
            <wp:docPr descr="Удаление каталогов" title="" id="67" name="Picture"/>
            <a:graphic>
              <a:graphicData uri="http://schemas.openxmlformats.org/drawingml/2006/picture">
                <pic:pic>
                  <pic:nvPicPr>
                    <pic:cNvPr descr="image/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402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Удаление каталогов</w:t>
      </w:r>
    </w:p>
    <w:bookmarkEnd w:id="69"/>
    <w:p>
      <w:pPr>
        <w:pStyle w:val="BodyText"/>
      </w:pPr>
      <w:r>
        <w:t xml:space="preserve">13.Удаляю каталог ~/newdir/morefun из домашнего каталога. Проверяю, что каталог был удалён. (рис.</w:t>
      </w:r>
      <w:r>
        <w:t xml:space="preserve"> </w:t>
      </w:r>
      <w:r>
        <w:t xml:space="preserve">[-@fig-0013]</w:t>
      </w:r>
      <w:r>
        <w:t xml:space="preserve">)</w:t>
      </w:r>
    </w:p>
    <w:bookmarkStart w:id="73" w:name="fig-0013"/>
    <w:p>
      <w:pPr>
        <w:pStyle w:val="CaptionedFigure"/>
      </w:pPr>
      <w:r>
        <w:drawing>
          <wp:inline>
            <wp:extent cx="3200400" cy="219701"/>
            <wp:effectExtent b="0" l="0" r="0" t="0"/>
            <wp:docPr descr="Удаление каталога" title="" id="71" name="Picture"/>
            <a:graphic>
              <a:graphicData uri="http://schemas.openxmlformats.org/drawingml/2006/picture">
                <pic:pic>
                  <pic:nvPicPr>
                    <pic:cNvPr descr="image/1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197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Удаление каталога</w:t>
      </w:r>
    </w:p>
    <w:bookmarkEnd w:id="73"/>
    <w:p>
      <w:pPr>
        <w:pStyle w:val="BodyText"/>
      </w:pPr>
      <w:r>
        <w:t xml:space="preserve">14.С помощью команды man определяю, какую опцию команды ls нужно использовать для просмотра содержимое не только указанного каталога, но и подкаталогов, входящих в него. (рис.</w:t>
      </w:r>
      <w:r>
        <w:t xml:space="preserve"> </w:t>
      </w:r>
      <w:r>
        <w:t xml:space="preserve">[-@fig-0014]</w:t>
      </w:r>
      <w:r>
        <w:t xml:space="preserve">)</w:t>
      </w:r>
    </w:p>
    <w:bookmarkStart w:id="77" w:name="fig-0014"/>
    <w:p>
      <w:pPr>
        <w:pStyle w:val="CaptionedFigure"/>
      </w:pPr>
      <w:r>
        <w:drawing>
          <wp:inline>
            <wp:extent cx="3200400" cy="377856"/>
            <wp:effectExtent b="0" l="0" r="0" t="0"/>
            <wp:docPr descr="Определение опции" title="" id="75" name="Picture"/>
            <a:graphic>
              <a:graphicData uri="http://schemas.openxmlformats.org/drawingml/2006/picture">
                <pic:pic>
                  <pic:nvPicPr>
                    <pic:cNvPr descr="image/14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778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Определение опции</w:t>
      </w:r>
    </w:p>
    <w:bookmarkEnd w:id="77"/>
    <w:p>
      <w:pPr>
        <w:pStyle w:val="BodyText"/>
      </w:pPr>
      <w:r>
        <w:t xml:space="preserve">15.С помощью команды man определяю набор опций команды ls, позволяющий отсортировать по времени последнего изменения выводимый список содержимого каталога с развёрнутым описанием файлов. (рис.</w:t>
      </w:r>
      <w:r>
        <w:t xml:space="preserve"> </w:t>
      </w:r>
      <w:r>
        <w:t xml:space="preserve">[-@fig-0015]</w:t>
      </w:r>
      <w:r>
        <w:t xml:space="preserve">)</w:t>
      </w:r>
    </w:p>
    <w:bookmarkStart w:id="81" w:name="fig-0015"/>
    <w:p>
      <w:pPr>
        <w:pStyle w:val="CaptionedFigure"/>
      </w:pPr>
      <w:r>
        <w:drawing>
          <wp:inline>
            <wp:extent cx="3200400" cy="184715"/>
            <wp:effectExtent b="0" l="0" r="0" t="0"/>
            <wp:docPr descr="Определение опции" title="" id="79" name="Picture"/>
            <a:graphic>
              <a:graphicData uri="http://schemas.openxmlformats.org/drawingml/2006/picture">
                <pic:pic>
                  <pic:nvPicPr>
                    <pic:cNvPr descr="image/15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847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Определение опции</w:t>
      </w:r>
    </w:p>
    <w:bookmarkEnd w:id="81"/>
    <w:p>
      <w:pPr>
        <w:pStyle w:val="BodyText"/>
      </w:pPr>
      <w:r>
        <w:t xml:space="preserve">16.Использую команду man для просмотра описания cd. cd -P заставляет переходить по физическому пути, игнорируя символические ссылки. cd -L переходит по логическому пути, сохраняя символические ссылки. (рис.</w:t>
      </w:r>
      <w:r>
        <w:t xml:space="preserve"> </w:t>
      </w:r>
      <w:r>
        <w:t xml:space="preserve">[-@fig-0016]</w:t>
      </w:r>
      <w:r>
        <w:t xml:space="preserve">)</w:t>
      </w:r>
    </w:p>
    <w:bookmarkStart w:id="85" w:name="fig-0016"/>
    <w:p>
      <w:pPr>
        <w:pStyle w:val="CaptionedFigure"/>
      </w:pPr>
      <w:r>
        <w:drawing>
          <wp:inline>
            <wp:extent cx="3200400" cy="1310116"/>
            <wp:effectExtent b="0" l="0" r="0" t="0"/>
            <wp:docPr descr="Просмотр cd" title="" id="83" name="Picture"/>
            <a:graphic>
              <a:graphicData uri="http://schemas.openxmlformats.org/drawingml/2006/picture">
                <pic:pic>
                  <pic:nvPicPr>
                    <pic:cNvPr descr="image/16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3101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cd</w:t>
      </w:r>
    </w:p>
    <w:bookmarkEnd w:id="85"/>
    <w:p>
      <w:pPr>
        <w:pStyle w:val="BodyText"/>
      </w:pPr>
      <w:r>
        <w:t xml:space="preserve">17.Использую команду man для просмотра описания pwd. pwd -L показывает логический путь к текущему каталогу. pwd -P показывает физичсекий путь, раскрывая все символические ссылки. (рис.</w:t>
      </w:r>
      <w:r>
        <w:t xml:space="preserve"> </w:t>
      </w:r>
      <w:r>
        <w:t xml:space="preserve">[-@fig-0017]</w:t>
      </w:r>
      <w:r>
        <w:t xml:space="preserve">)</w:t>
      </w:r>
    </w:p>
    <w:bookmarkStart w:id="89" w:name="fig-0017"/>
    <w:p>
      <w:pPr>
        <w:pStyle w:val="CaptionedFigure"/>
      </w:pPr>
      <w:r>
        <w:drawing>
          <wp:inline>
            <wp:extent cx="3200400" cy="1560434"/>
            <wp:effectExtent b="0" l="0" r="0" t="0"/>
            <wp:docPr descr="Просмотр pwd" title="" id="87" name="Picture"/>
            <a:graphic>
              <a:graphicData uri="http://schemas.openxmlformats.org/drawingml/2006/picture">
                <pic:pic>
                  <pic:nvPicPr>
                    <pic:cNvPr descr="image/17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5604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pwd</w:t>
      </w:r>
    </w:p>
    <w:bookmarkEnd w:id="89"/>
    <w:p>
      <w:pPr>
        <w:pStyle w:val="BodyText"/>
      </w:pPr>
      <w:r>
        <w:t xml:space="preserve">18.Использую команду man для просмотра описания mkdir. mkdir -m задаёт права доступа для создаваемого каталога в числовом или символическом формате. mkdir -p позволяет создать вложенную структуру каталогов за одну команду. (рис.</w:t>
      </w:r>
      <w:r>
        <w:t xml:space="preserve"> </w:t>
      </w:r>
      <w:r>
        <w:t xml:space="preserve">[-@fig-0018]</w:t>
      </w:r>
      <w:r>
        <w:t xml:space="preserve">)</w:t>
      </w:r>
    </w:p>
    <w:bookmarkStart w:id="93" w:name="fig-0018"/>
    <w:p>
      <w:pPr>
        <w:pStyle w:val="CaptionedFigure"/>
      </w:pPr>
      <w:r>
        <w:drawing>
          <wp:inline>
            <wp:extent cx="3200400" cy="1844435"/>
            <wp:effectExtent b="0" l="0" r="0" t="0"/>
            <wp:docPr descr="Просмотр mkdir" title="" id="91" name="Picture"/>
            <a:graphic>
              <a:graphicData uri="http://schemas.openxmlformats.org/drawingml/2006/picture">
                <pic:pic>
                  <pic:nvPicPr>
                    <pic:cNvPr descr="image/18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8444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mkdir</w:t>
      </w:r>
    </w:p>
    <w:bookmarkEnd w:id="93"/>
    <w:p>
      <w:pPr>
        <w:pStyle w:val="BodyText"/>
      </w:pPr>
      <w:r>
        <w:t xml:space="preserve">19.Использую команду man для просмотра описания rmdir. rmdir -p удаляет каталог и его пустые каталоги. mkdir -v выводит сообщение о каждом удаленном каталоге. (рис.</w:t>
      </w:r>
      <w:r>
        <w:t xml:space="preserve"> </w:t>
      </w:r>
      <w:r>
        <w:t xml:space="preserve">[-@fig-0019]</w:t>
      </w:r>
      <w:r>
        <w:t xml:space="preserve">)</w:t>
      </w:r>
    </w:p>
    <w:bookmarkStart w:id="97" w:name="fig-0019"/>
    <w:p>
      <w:pPr>
        <w:pStyle w:val="CaptionedFigure"/>
      </w:pPr>
      <w:r>
        <w:drawing>
          <wp:inline>
            <wp:extent cx="3200400" cy="1271732"/>
            <wp:effectExtent b="0" l="0" r="0" t="0"/>
            <wp:docPr descr="Просмотр rmdir" title="" id="95" name="Picture"/>
            <a:graphic>
              <a:graphicData uri="http://schemas.openxmlformats.org/drawingml/2006/picture">
                <pic:pic>
                  <pic:nvPicPr>
                    <pic:cNvPr descr="image/19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2717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rmdir</w:t>
      </w:r>
    </w:p>
    <w:bookmarkEnd w:id="97"/>
    <w:p>
      <w:pPr>
        <w:pStyle w:val="BodyText"/>
      </w:pPr>
      <w:r>
        <w:t xml:space="preserve">20.Использую команду man для просмотра описания rm. rm -f игнорирует несуществующие файлы и не запрашивает подтверждение. rm -i запрашивает подтверждение перед удалением каждого файла. rm -I запрашивает подтверждение один раз перед удалением более трех файлов или при рекурсивном удалении. (рис.</w:t>
      </w:r>
      <w:r>
        <w:t xml:space="preserve"> </w:t>
      </w:r>
      <w:r>
        <w:t xml:space="preserve">[-@fig-0020]</w:t>
      </w:r>
      <w:r>
        <w:t xml:space="preserve">)</w:t>
      </w:r>
    </w:p>
    <w:bookmarkStart w:id="101" w:name="fig-0020"/>
    <w:p>
      <w:pPr>
        <w:pStyle w:val="CaptionedFigure"/>
      </w:pPr>
      <w:r>
        <w:drawing>
          <wp:inline>
            <wp:extent cx="3200400" cy="2507557"/>
            <wp:effectExtent b="0" l="0" r="0" t="0"/>
            <wp:docPr descr="Просмотр rm" title="" id="99" name="Picture"/>
            <a:graphic>
              <a:graphicData uri="http://schemas.openxmlformats.org/drawingml/2006/picture">
                <pic:pic>
                  <pic:nvPicPr>
                    <pic:cNvPr descr="image/20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5075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rm</w:t>
      </w:r>
    </w:p>
    <w:bookmarkEnd w:id="101"/>
    <w:p>
      <w:pPr>
        <w:pStyle w:val="BodyText"/>
      </w:pPr>
      <w:r>
        <w:t xml:space="preserve">21.Используя информацию, полученную при помощи команды history, выполняю модификацию и исполнение нескольких команд из буфера команд. (рис.</w:t>
      </w:r>
      <w:r>
        <w:t xml:space="preserve"> </w:t>
      </w:r>
      <w:r>
        <w:t xml:space="preserve">[-@fig-0021]</w:t>
      </w:r>
      <w:r>
        <w:t xml:space="preserve">)</w:t>
      </w:r>
    </w:p>
    <w:bookmarkStart w:id="105" w:name="fig-0021"/>
    <w:p>
      <w:pPr>
        <w:pStyle w:val="CaptionedFigure"/>
      </w:pPr>
      <w:r>
        <w:drawing>
          <wp:inline>
            <wp:extent cx="3200400" cy="571207"/>
            <wp:effectExtent b="0" l="0" r="0" t="0"/>
            <wp:docPr descr="Просмотр информации" title="" id="103" name="Picture"/>
            <a:graphic>
              <a:graphicData uri="http://schemas.openxmlformats.org/drawingml/2006/picture">
                <pic:pic>
                  <pic:nvPicPr>
                    <pic:cNvPr descr="image/21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5712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информации</w:t>
      </w:r>
    </w:p>
    <w:bookmarkEnd w:id="105"/>
    <w:p>
      <w:pPr>
        <w:pStyle w:val="BodyText"/>
      </w:pPr>
      <w:r>
        <w:t xml:space="preserve">22.Модифицирую команду. (рис.</w:t>
      </w:r>
      <w:r>
        <w:t xml:space="preserve"> </w:t>
      </w:r>
      <w:r>
        <w:t xml:space="preserve">[-@fig-0022]</w:t>
      </w:r>
      <w:r>
        <w:t xml:space="preserve">)</w:t>
      </w:r>
    </w:p>
    <w:bookmarkStart w:id="109" w:name="fig-0022"/>
    <w:p>
      <w:pPr>
        <w:pStyle w:val="CaptionedFigure"/>
      </w:pPr>
      <w:r>
        <w:drawing>
          <wp:inline>
            <wp:extent cx="3200400" cy="234994"/>
            <wp:effectExtent b="0" l="0" r="0" t="0"/>
            <wp:docPr descr="Модификация команды" title="" id="107" name="Picture"/>
            <a:graphic>
              <a:graphicData uri="http://schemas.openxmlformats.org/drawingml/2006/picture">
                <pic:pic>
                  <pic:nvPicPr>
                    <pic:cNvPr descr="image/22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349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Модификация команды</w:t>
      </w:r>
    </w:p>
    <w:bookmarkEnd w:id="109"/>
    <w:p>
      <w:pPr>
        <w:pStyle w:val="BodyText"/>
      </w:pPr>
      <w:r>
        <w:t xml:space="preserve">23.Модифицирую команду. (рис.</w:t>
      </w:r>
      <w:r>
        <w:t xml:space="preserve"> </w:t>
      </w:r>
      <w:r>
        <w:t xml:space="preserve">[-@fig-0023]</w:t>
      </w:r>
      <w:r>
        <w:t xml:space="preserve">)</w:t>
      </w:r>
    </w:p>
    <w:bookmarkStart w:id="113" w:name="fig-0023"/>
    <w:p>
      <w:pPr>
        <w:pStyle w:val="CaptionedFigure"/>
      </w:pPr>
      <w:r>
        <w:drawing>
          <wp:inline>
            <wp:extent cx="3200400" cy="367478"/>
            <wp:effectExtent b="0" l="0" r="0" t="0"/>
            <wp:docPr descr="Модификация команды" title="" id="111" name="Picture"/>
            <a:graphic>
              <a:graphicData uri="http://schemas.openxmlformats.org/drawingml/2006/picture">
                <pic:pic>
                  <pic:nvPicPr>
                    <pic:cNvPr descr="image/23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674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Модификация команды</w:t>
      </w:r>
    </w:p>
    <w:bookmarkEnd w:id="113"/>
    <w:p>
      <w:pPr>
        <w:pStyle w:val="BodyText"/>
      </w:pPr>
      <w:r>
        <w:t xml:space="preserve">24.Модифицирую команду. (рис.</w:t>
      </w:r>
      <w:r>
        <w:t xml:space="preserve"> </w:t>
      </w:r>
      <w:r>
        <w:t xml:space="preserve">[-@fig-0024]</w:t>
      </w:r>
      <w:r>
        <w:t xml:space="preserve">)</w:t>
      </w:r>
    </w:p>
    <w:bookmarkStart w:id="117" w:name="fig-0024"/>
    <w:p>
      <w:pPr>
        <w:pStyle w:val="CaptionedFigure"/>
      </w:pPr>
      <w:r>
        <w:drawing>
          <wp:inline>
            <wp:extent cx="3200400" cy="342136"/>
            <wp:effectExtent b="0" l="0" r="0" t="0"/>
            <wp:docPr descr="Модификация команды" title="" id="115" name="Picture"/>
            <a:graphic>
              <a:graphicData uri="http://schemas.openxmlformats.org/drawingml/2006/picture">
                <pic:pic>
                  <pic:nvPicPr>
                    <pic:cNvPr descr="image/24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421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Модификация команды</w:t>
      </w:r>
    </w:p>
    <w:bookmarkEnd w:id="117"/>
    <w:bookmarkEnd w:id="118"/>
    <w:bookmarkStart w:id="119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Я приобрела практические навыки взаимодействия пользователя с системой посредством командной строки.</w:t>
      </w:r>
    </w:p>
    <w:bookmarkEnd w:id="119"/>
    <w:bookmarkStart w:id="120" w:name="ответы-на-контрольные-вопросы"/>
    <w:p>
      <w:pPr>
        <w:pStyle w:val="Heading1"/>
      </w:pPr>
      <w:r>
        <w:t xml:space="preserve">Ответы на контрольные вопросы</w:t>
      </w:r>
    </w:p>
    <w:p>
      <w:pPr>
        <w:numPr>
          <w:ilvl w:val="0"/>
          <w:numId w:val="1002"/>
        </w:numPr>
      </w:pPr>
      <w:r>
        <w:t xml:space="preserve">Командная строка — это текстовая система, которая передает команды компьютеру и возвращает результаты пользователю. В ОС типа Linux взаимодействие пользователя с системой осуществляется с помощью командной строки посредством построчного ввода команд через командный интерпретатор (shell).</w:t>
      </w:r>
    </w:p>
    <w:p>
      <w:pPr>
        <w:numPr>
          <w:ilvl w:val="0"/>
          <w:numId w:val="1002"/>
        </w:numPr>
      </w:pPr>
      <w:r>
        <w:t xml:space="preserve">Для определения абсолютного пути к текущему каталогу используется команда pwd. Например: pwd в домашнем каталоге выведет /home/aaagapova</w:t>
      </w:r>
    </w:p>
    <w:p>
      <w:pPr>
        <w:numPr>
          <w:ilvl w:val="0"/>
          <w:numId w:val="1002"/>
        </w:numPr>
      </w:pPr>
      <w:r>
        <w:t xml:space="preserve">С помощью команды ls можно определить имена файлов, при помощи опции -F уже мы сможем определить тип файлов. Пример есть в лабораторной работе.</w:t>
      </w:r>
    </w:p>
    <w:p>
      <w:pPr>
        <w:numPr>
          <w:ilvl w:val="0"/>
          <w:numId w:val="1002"/>
        </w:numPr>
      </w:pPr>
      <w:r>
        <w:t xml:space="preserve">С помощью команды ls можно определить имена файлов, если нам необходимы скрытые файлы, добавим опцию -a. Пример есть в лабораторной работе.</w:t>
      </w:r>
    </w:p>
    <w:p>
      <w:pPr>
        <w:numPr>
          <w:ilvl w:val="0"/>
          <w:numId w:val="1002"/>
        </w:numPr>
      </w:pPr>
      <w:r>
        <w:t xml:space="preserve">rmdir по умолчанию удаляет пустые каталоги, не удаляет файлы. rm удаляет файлы, без дополнительных опций не будет удалять каталоги. Удалить в одной строчке одной командой можно файл и каталог. Если файл находится в каталоге, используем рекурсивное удаление, если файл и каталог не связаны подобным образом, то добавим опцию -d, введя имена через пробел после утилиты.</w:t>
      </w:r>
    </w:p>
    <w:p>
      <w:pPr>
        <w:numPr>
          <w:ilvl w:val="0"/>
          <w:numId w:val="1002"/>
        </w:numPr>
      </w:pPr>
      <w:r>
        <w:t xml:space="preserve">Вывести информацию о последних выполненных пользователем команд можно с помощью history. Пример есть в лабораторной работе.</w:t>
      </w:r>
    </w:p>
    <w:p>
      <w:pPr>
        <w:numPr>
          <w:ilvl w:val="0"/>
          <w:numId w:val="1002"/>
        </w:numPr>
      </w:pPr>
      <w:r>
        <w:t xml:space="preserve">Используем !номеркоманды из вывода history. Примеры есть в лабораторной работе.</w:t>
      </w:r>
    </w:p>
    <w:p>
      <w:pPr>
        <w:numPr>
          <w:ilvl w:val="0"/>
          <w:numId w:val="1002"/>
        </w:numPr>
      </w:pPr>
      <w:r>
        <w:t xml:space="preserve">Например, я нахожусь не в домашнем каталоге. Если я введу cd, ls, то окажусь в домашнем каталоге и получу вывод файлов внутри него.</w:t>
      </w:r>
    </w:p>
    <w:p>
      <w:pPr>
        <w:numPr>
          <w:ilvl w:val="0"/>
          <w:numId w:val="1002"/>
        </w:numPr>
      </w:pPr>
      <w:r>
        <w:t xml:space="preserve">Символ экранирования - (обратный слеш) добавление перед спецсимволом обратный слеш, чтобы использовать специальный символ как обычный. Также позволяет читать системе название директорий с пробелом. Пример: cd work/</w:t>
      </w:r>
      <w:r>
        <w:t xml:space="preserve">“Архитектура компьютера”</w:t>
      </w:r>
      <w:r>
        <w:t xml:space="preserve">/</w:t>
      </w:r>
    </w:p>
    <w:p>
      <w:pPr>
        <w:numPr>
          <w:ilvl w:val="0"/>
          <w:numId w:val="1002"/>
        </w:numPr>
      </w:pPr>
      <w:r>
        <w:t xml:space="preserve">Опция -l позволит увидеть дополнительную информацию о файлах в каталоге: время создания, владельца, права доступа.</w:t>
      </w:r>
    </w:p>
    <w:p>
      <w:pPr>
        <w:numPr>
          <w:ilvl w:val="0"/>
          <w:numId w:val="1002"/>
        </w:numPr>
      </w:pPr>
      <w:r>
        <w:t xml:space="preserve">Относительный путь к файлу начинается из той директории, где вы находитесь, он прописывается относительно данной директории. Абсолютный путь начинается с корневого каталога.</w:t>
      </w:r>
    </w:p>
    <w:p>
      <w:pPr>
        <w:numPr>
          <w:ilvl w:val="0"/>
          <w:numId w:val="1002"/>
        </w:numPr>
      </w:pPr>
      <w:r>
        <w:t xml:space="preserve">Использовать man</w:t>
      </w:r>
    </w:p>
    <w:p>
      <w:pPr>
        <w:numPr>
          <w:ilvl w:val="0"/>
          <w:numId w:val="1002"/>
        </w:numPr>
      </w:pPr>
      <w:r>
        <w:t xml:space="preserve">Клавиша Tab</w:t>
      </w:r>
    </w:p>
    <w:bookmarkEnd w:id="1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26" Target="media/rId26.png" /><Relationship Type="http://schemas.openxmlformats.org/officeDocument/2006/relationships/image" Id="rId98" Target="media/rId98.png" /><Relationship Type="http://schemas.openxmlformats.org/officeDocument/2006/relationships/image" Id="rId102" Target="media/rId102.png" /><Relationship Type="http://schemas.openxmlformats.org/officeDocument/2006/relationships/image" Id="rId106" Target="media/rId106.png" /><Relationship Type="http://schemas.openxmlformats.org/officeDocument/2006/relationships/image" Id="rId110" Target="media/rId110.png" /><Relationship Type="http://schemas.openxmlformats.org/officeDocument/2006/relationships/image" Id="rId114" Target="media/rId114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/>
  <cp:keywords/>
  <dcterms:created xsi:type="dcterms:W3CDTF">2026-03-18T20:03:13Z</dcterms:created>
  <dcterms:modified xsi:type="dcterms:W3CDTF">2026-03-18T20:03:13Z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Архитектура компьютера</vt:lpwstr>
  </property>
</Properties>
</file>