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6EA9F" w14:textId="77777777" w:rsidR="00D82B89" w:rsidRDefault="008B49B2" w:rsidP="00D82B89">
      <w:pPr>
        <w:ind w:left="720" w:hanging="720"/>
        <w:rPr>
          <w:rFonts w:ascii="Aptos" w:eastAsia="Aptos" w:hAnsi="Aptos" w:cs="Aptos"/>
        </w:rPr>
      </w:pPr>
      <w:r>
        <w:rPr>
          <w:rFonts w:ascii="Arial" w:hAnsi="Arial" w:cs="Arial"/>
        </w:rPr>
        <w:t xml:space="preserve">This file contains links to the data behind </w:t>
      </w:r>
      <w:proofErr w:type="gramStart"/>
      <w:r>
        <w:rPr>
          <w:rFonts w:ascii="Arial" w:hAnsi="Arial" w:cs="Arial"/>
        </w:rPr>
        <w:t>sharks</w:t>
      </w:r>
      <w:proofErr w:type="gramEnd"/>
      <w:r>
        <w:rPr>
          <w:rFonts w:ascii="Arial" w:hAnsi="Arial" w:cs="Arial"/>
        </w:rPr>
        <w:t xml:space="preserve"> incidents in </w:t>
      </w:r>
      <w:r w:rsidR="00C95B65">
        <w:rPr>
          <w:rFonts w:ascii="Arial" w:hAnsi="Arial" w:cs="Arial"/>
        </w:rPr>
        <w:t xml:space="preserve">California between the </w:t>
      </w:r>
      <w:proofErr w:type="gramStart"/>
      <w:r w:rsidR="00C95B65">
        <w:rPr>
          <w:rFonts w:ascii="Arial" w:hAnsi="Arial" w:cs="Arial"/>
        </w:rPr>
        <w:t>years of</w:t>
      </w:r>
      <w:proofErr w:type="gramEnd"/>
      <w:r w:rsidR="00C95B65">
        <w:rPr>
          <w:rFonts w:ascii="Arial" w:hAnsi="Arial" w:cs="Arial"/>
        </w:rPr>
        <w:t xml:space="preserve"> 1950-</w:t>
      </w:r>
      <w:r w:rsidR="00CB76C6">
        <w:rPr>
          <w:rFonts w:ascii="Arial" w:hAnsi="Arial" w:cs="Arial"/>
        </w:rPr>
        <w:t xml:space="preserve">2022. </w:t>
      </w:r>
      <w:r w:rsidR="00D82B89" w:rsidRPr="000E05F7">
        <w:rPr>
          <w:rFonts w:ascii="Arial" w:eastAsia="Aptos" w:hAnsi="Arial" w:cs="Arial"/>
          <w:color w:val="161719"/>
        </w:rPr>
        <w:t>https://catalog.data.gov/dataset/shark-incident-database-california-56167</w:t>
      </w:r>
    </w:p>
    <w:p w14:paraId="1EE33867" w14:textId="2CF38531" w:rsidR="00A03099" w:rsidRDefault="00A03099">
      <w:pPr>
        <w:rPr>
          <w:rFonts w:ascii="Arial" w:hAnsi="Arial" w:cs="Arial"/>
        </w:rPr>
      </w:pPr>
    </w:p>
    <w:p w14:paraId="296CF094" w14:textId="4FBD713E" w:rsidR="007915D5" w:rsidRDefault="007915D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article titles Shark Incident Database-California is a data set tat tells the </w:t>
      </w:r>
      <w:r w:rsidR="00446297">
        <w:rPr>
          <w:rFonts w:ascii="Arial" w:hAnsi="Arial" w:cs="Arial"/>
        </w:rPr>
        <w:t xml:space="preserve">readers when and where shark incidents </w:t>
      </w:r>
      <w:proofErr w:type="gramStart"/>
      <w:r w:rsidR="00446297">
        <w:rPr>
          <w:rFonts w:ascii="Arial" w:hAnsi="Arial" w:cs="Arial"/>
        </w:rPr>
        <w:t>has</w:t>
      </w:r>
      <w:proofErr w:type="gramEnd"/>
      <w:r w:rsidR="00446297">
        <w:rPr>
          <w:rFonts w:ascii="Arial" w:hAnsi="Arial" w:cs="Arial"/>
        </w:rPr>
        <w:t xml:space="preserve"> occurred. Along with time and place, </w:t>
      </w:r>
      <w:r w:rsidR="00D52888">
        <w:rPr>
          <w:rFonts w:ascii="Arial" w:hAnsi="Arial" w:cs="Arial"/>
        </w:rPr>
        <w:t>it</w:t>
      </w:r>
      <w:r w:rsidR="00446297">
        <w:rPr>
          <w:rFonts w:ascii="Arial" w:hAnsi="Arial" w:cs="Arial"/>
        </w:rPr>
        <w:t xml:space="preserve"> also informs readers on water depth, human activity</w:t>
      </w:r>
      <w:r w:rsidR="003B2E61">
        <w:rPr>
          <w:rFonts w:ascii="Arial" w:hAnsi="Arial" w:cs="Arial"/>
        </w:rPr>
        <w:t xml:space="preserve"> and injury, species of shark, and source information.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5704"/>
        <w:gridCol w:w="270"/>
      </w:tblGrid>
      <w:tr w:rsidR="002B7472" w14:paraId="1FCEC32F" w14:textId="77777777" w:rsidTr="00253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2520D77C" w14:textId="10C92949" w:rsidR="001F5B73" w:rsidRPr="001F5B73" w:rsidRDefault="001F5B73">
            <w:pPr>
              <w:rPr>
                <w:rFonts w:ascii="Arial" w:hAnsi="Arial" w:cs="Arial"/>
                <w:b w:val="0"/>
                <w:bCs w:val="0"/>
                <w:caps w:val="0"/>
              </w:rPr>
            </w:pPr>
          </w:p>
        </w:tc>
        <w:tc>
          <w:tcPr>
            <w:tcW w:w="5704" w:type="dxa"/>
          </w:tcPr>
          <w:p w14:paraId="77F77295" w14:textId="77777777" w:rsidR="002B7472" w:rsidRDefault="002B7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6AF3A35B" w14:textId="77777777" w:rsidR="002B7472" w:rsidRDefault="002B74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B7472" w14:paraId="0DAEA6F4" w14:textId="77777777" w:rsidTr="00253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22B5EB" w14:textId="77777777" w:rsidR="002B7472" w:rsidRDefault="002B7472">
            <w:pPr>
              <w:rPr>
                <w:rFonts w:ascii="Arial" w:hAnsi="Arial" w:cs="Arial"/>
              </w:rPr>
            </w:pPr>
          </w:p>
        </w:tc>
        <w:tc>
          <w:tcPr>
            <w:tcW w:w="5704" w:type="dxa"/>
          </w:tcPr>
          <w:p w14:paraId="00A9DC08" w14:textId="77777777" w:rsidR="002B7472" w:rsidRDefault="002B7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0F6AC25A" w14:textId="77777777" w:rsidR="002B7472" w:rsidRDefault="002B74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B7472" w14:paraId="2B22E93A" w14:textId="77777777" w:rsidTr="00253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EC12EF" w14:textId="77777777" w:rsidR="009D2C63" w:rsidRDefault="009D2C63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Date</w:t>
            </w:r>
          </w:p>
          <w:p w14:paraId="3509AEDA" w14:textId="77777777" w:rsidR="009D2C63" w:rsidRDefault="009D2C63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Time</w:t>
            </w:r>
          </w:p>
          <w:p w14:paraId="77949EFA" w14:textId="77777777" w:rsidR="009D2C63" w:rsidRDefault="009D2C63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County</w:t>
            </w:r>
          </w:p>
          <w:p w14:paraId="3D2B9F1D" w14:textId="77777777" w:rsidR="009D2C63" w:rsidRDefault="009D2C63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Location</w:t>
            </w:r>
          </w:p>
          <w:p w14:paraId="378CD03B" w14:textId="77777777" w:rsidR="009D2C63" w:rsidRDefault="009D2C63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Mode</w:t>
            </w:r>
          </w:p>
          <w:p w14:paraId="5E3C87B0" w14:textId="77777777" w:rsidR="009D2C63" w:rsidRDefault="009D2C63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Injury</w:t>
            </w:r>
          </w:p>
          <w:p w14:paraId="40424831" w14:textId="77777777" w:rsidR="009D2C63" w:rsidRDefault="009D2C63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Depth</w:t>
            </w:r>
          </w:p>
          <w:p w14:paraId="5EE86C65" w14:textId="77777777" w:rsidR="00772761" w:rsidRDefault="00772761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Species</w:t>
            </w:r>
          </w:p>
          <w:p w14:paraId="623BAB5B" w14:textId="77777777" w:rsidR="00772761" w:rsidRDefault="00772761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Comment</w:t>
            </w:r>
          </w:p>
          <w:p w14:paraId="628AD616" w14:textId="77777777" w:rsidR="00772761" w:rsidRDefault="00772761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Longitude</w:t>
            </w:r>
          </w:p>
          <w:p w14:paraId="400E0763" w14:textId="77777777" w:rsidR="006B4EDF" w:rsidRDefault="006B4EDF">
            <w:pPr>
              <w:rPr>
                <w:rFonts w:ascii="Arial" w:hAnsi="Arial" w:cs="Arial"/>
                <w:b w:val="0"/>
                <w:bCs w:val="0"/>
                <w:caps w:val="0"/>
              </w:rPr>
            </w:pPr>
          </w:p>
          <w:p w14:paraId="2D3A55C1" w14:textId="3F9C8DC3" w:rsidR="00772761" w:rsidRDefault="006B4EDF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>Latitude</w:t>
            </w:r>
          </w:p>
          <w:p w14:paraId="0307D528" w14:textId="77777777" w:rsidR="00166EE0" w:rsidRDefault="00166EE0">
            <w:pPr>
              <w:rPr>
                <w:rFonts w:ascii="Arial" w:hAnsi="Arial" w:cs="Arial"/>
                <w:b w:val="0"/>
                <w:bCs w:val="0"/>
                <w:caps w:val="0"/>
              </w:rPr>
            </w:pPr>
          </w:p>
          <w:p w14:paraId="00479CB9" w14:textId="2E9E755E" w:rsidR="00772761" w:rsidRPr="009D2C63" w:rsidRDefault="00772761">
            <w:pPr>
              <w:rPr>
                <w:rFonts w:ascii="Arial" w:hAnsi="Arial" w:cs="Arial"/>
                <w:b w:val="0"/>
                <w:bCs w:val="0"/>
                <w:caps w:val="0"/>
              </w:rPr>
            </w:pPr>
            <w:r>
              <w:rPr>
                <w:rFonts w:ascii="Arial" w:hAnsi="Arial" w:cs="Arial"/>
              </w:rPr>
              <w:t xml:space="preserve">Confirmed source </w:t>
            </w:r>
          </w:p>
        </w:tc>
        <w:tc>
          <w:tcPr>
            <w:tcW w:w="5704" w:type="dxa"/>
          </w:tcPr>
          <w:p w14:paraId="6F8DA309" w14:textId="77777777" w:rsidR="002B7472" w:rsidRDefault="00B76C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that the shark</w:t>
            </w:r>
            <w:r w:rsidR="00253BB1">
              <w:rPr>
                <w:rFonts w:ascii="Arial" w:hAnsi="Arial" w:cs="Arial"/>
              </w:rPr>
              <w:t xml:space="preserve"> incident </w:t>
            </w:r>
            <w:proofErr w:type="gramStart"/>
            <w:r w:rsidR="00253BB1">
              <w:rPr>
                <w:rFonts w:ascii="Arial" w:hAnsi="Arial" w:cs="Arial"/>
              </w:rPr>
              <w:t>occurred</w:t>
            </w:r>
            <w:proofErr w:type="gramEnd"/>
          </w:p>
          <w:p w14:paraId="5BD3164B" w14:textId="77777777" w:rsidR="00253BB1" w:rsidRDefault="007F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that the </w:t>
            </w:r>
            <w:proofErr w:type="gramStart"/>
            <w:r>
              <w:rPr>
                <w:rFonts w:ascii="Arial" w:hAnsi="Arial" w:cs="Arial"/>
              </w:rPr>
              <w:t>sharks</w:t>
            </w:r>
            <w:proofErr w:type="gramEnd"/>
            <w:r>
              <w:rPr>
                <w:rFonts w:ascii="Arial" w:hAnsi="Arial" w:cs="Arial"/>
              </w:rPr>
              <w:t xml:space="preserve"> incident occurred</w:t>
            </w:r>
          </w:p>
          <w:p w14:paraId="7B8B9F18" w14:textId="77777777" w:rsidR="007F2F95" w:rsidRDefault="007F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County in California that the incident </w:t>
            </w:r>
            <w:proofErr w:type="gramStart"/>
            <w:r>
              <w:rPr>
                <w:rFonts w:ascii="Arial" w:hAnsi="Arial" w:cs="Arial"/>
              </w:rPr>
              <w:t>occurred</w:t>
            </w:r>
            <w:proofErr w:type="gramEnd"/>
          </w:p>
          <w:p w14:paraId="406C239C" w14:textId="77777777" w:rsidR="007F2F95" w:rsidRDefault="007F2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beach the shark incident </w:t>
            </w:r>
            <w:proofErr w:type="gramStart"/>
            <w:r>
              <w:rPr>
                <w:rFonts w:ascii="Arial" w:hAnsi="Arial" w:cs="Arial"/>
              </w:rPr>
              <w:t>occurred</w:t>
            </w:r>
            <w:proofErr w:type="gramEnd"/>
          </w:p>
          <w:p w14:paraId="0186FF43" w14:textId="77777777" w:rsidR="007F2F95" w:rsidRDefault="00AD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What in injured party was doing before </w:t>
            </w:r>
            <w:proofErr w:type="gramStart"/>
            <w:r>
              <w:rPr>
                <w:rFonts w:ascii="Arial" w:hAnsi="Arial" w:cs="Arial"/>
              </w:rPr>
              <w:t>injury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14:paraId="44710588" w14:textId="77777777" w:rsidR="00AD659F" w:rsidRDefault="00AD6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severity of the injury </w:t>
            </w:r>
          </w:p>
          <w:p w14:paraId="2E6654CE" w14:textId="77777777" w:rsidR="00AD659F" w:rsidRDefault="00CF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depth of the water where injury </w:t>
            </w:r>
            <w:proofErr w:type="gramStart"/>
            <w:r>
              <w:rPr>
                <w:rFonts w:ascii="Arial" w:hAnsi="Arial" w:cs="Arial"/>
              </w:rPr>
              <w:t>happened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14:paraId="3F010ADD" w14:textId="77777777" w:rsidR="00CF5ACC" w:rsidRDefault="00CF5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Species of shark </w:t>
            </w:r>
            <w:proofErr w:type="gramStart"/>
            <w:r>
              <w:rPr>
                <w:rFonts w:ascii="Arial" w:hAnsi="Arial" w:cs="Arial"/>
              </w:rPr>
              <w:t>involved</w:t>
            </w:r>
            <w:proofErr w:type="gramEnd"/>
          </w:p>
          <w:p w14:paraId="46A13A0C" w14:textId="77777777" w:rsidR="00CF5ACC" w:rsidRDefault="00124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Description of injury </w:t>
            </w:r>
          </w:p>
          <w:p w14:paraId="704E77E7" w14:textId="1306A54D" w:rsidR="001243C0" w:rsidRDefault="006B4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between east and west o</w:t>
            </w:r>
            <w:r w:rsidR="00166EE0">
              <w:rPr>
                <w:rFonts w:ascii="Arial" w:hAnsi="Arial" w:cs="Arial"/>
              </w:rPr>
              <w:t>f</w:t>
            </w:r>
            <w:r>
              <w:rPr>
                <w:rFonts w:ascii="Arial" w:hAnsi="Arial" w:cs="Arial"/>
              </w:rPr>
              <w:t xml:space="preserve"> the meridian where injury </w:t>
            </w:r>
            <w:proofErr w:type="gramStart"/>
            <w:r>
              <w:rPr>
                <w:rFonts w:ascii="Arial" w:hAnsi="Arial" w:cs="Arial"/>
              </w:rPr>
              <w:t>happened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14:paraId="54FCA1EA" w14:textId="77777777" w:rsidR="006B4EDF" w:rsidRDefault="00166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Location between north and south of the meridian where injury </w:t>
            </w:r>
            <w:proofErr w:type="gramStart"/>
            <w:r>
              <w:rPr>
                <w:rFonts w:ascii="Arial" w:hAnsi="Arial" w:cs="Arial"/>
              </w:rPr>
              <w:t>happened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  <w:p w14:paraId="56541845" w14:textId="32C2A715" w:rsidR="0096024D" w:rsidRDefault="00960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 source of injury before uploaded to data </w:t>
            </w:r>
          </w:p>
        </w:tc>
        <w:tc>
          <w:tcPr>
            <w:tcW w:w="270" w:type="dxa"/>
          </w:tcPr>
          <w:p w14:paraId="7333F3F5" w14:textId="77777777" w:rsidR="002B7472" w:rsidRDefault="002B74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142BB67" w14:textId="77777777" w:rsidR="008F4E2C" w:rsidRPr="008B49B2" w:rsidRDefault="008F4E2C">
      <w:pPr>
        <w:rPr>
          <w:rFonts w:ascii="Arial" w:hAnsi="Arial" w:cs="Arial"/>
        </w:rPr>
      </w:pPr>
    </w:p>
    <w:sectPr w:rsidR="008F4E2C" w:rsidRPr="008B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99"/>
    <w:rsid w:val="0002544F"/>
    <w:rsid w:val="000E05F7"/>
    <w:rsid w:val="000E72D2"/>
    <w:rsid w:val="001243C0"/>
    <w:rsid w:val="00166EE0"/>
    <w:rsid w:val="001F5B73"/>
    <w:rsid w:val="00253BB1"/>
    <w:rsid w:val="002B7472"/>
    <w:rsid w:val="003B2E61"/>
    <w:rsid w:val="00446297"/>
    <w:rsid w:val="00494CAE"/>
    <w:rsid w:val="004D49EC"/>
    <w:rsid w:val="006B4EDF"/>
    <w:rsid w:val="00772761"/>
    <w:rsid w:val="007915D5"/>
    <w:rsid w:val="007F2F95"/>
    <w:rsid w:val="008B49B2"/>
    <w:rsid w:val="008F4E2C"/>
    <w:rsid w:val="0096024D"/>
    <w:rsid w:val="00967D8B"/>
    <w:rsid w:val="009B1704"/>
    <w:rsid w:val="009D2C63"/>
    <w:rsid w:val="00A03099"/>
    <w:rsid w:val="00AD133D"/>
    <w:rsid w:val="00AD659F"/>
    <w:rsid w:val="00AF3D5C"/>
    <w:rsid w:val="00B76C71"/>
    <w:rsid w:val="00C95B65"/>
    <w:rsid w:val="00CB76C6"/>
    <w:rsid w:val="00CF3A0C"/>
    <w:rsid w:val="00CF5ACC"/>
    <w:rsid w:val="00D52888"/>
    <w:rsid w:val="00D82B89"/>
    <w:rsid w:val="00E47EB9"/>
    <w:rsid w:val="00EC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40DE"/>
  <w15:chartTrackingRefBased/>
  <w15:docId w15:val="{9F2AF6DC-95C2-EE43-BD64-E135EFB3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0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7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D13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Anyah Ranson</dc:creator>
  <cp:keywords/>
  <dc:description/>
  <cp:lastModifiedBy>Anyah Ranson</cp:lastModifiedBy>
  <cp:revision>2</cp:revision>
  <dcterms:created xsi:type="dcterms:W3CDTF">2024-04-04T20:19:00Z</dcterms:created>
  <dcterms:modified xsi:type="dcterms:W3CDTF">2024-04-04T20:19:00Z</dcterms:modified>
</cp:coreProperties>
</file>