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 xml:space="preserve">Goggles for virtual and augmented reality based on </w:t>
      </w:r>
      <w:proofErr w:type="spellStart"/>
      <w:r w:rsidRPr="00810C63">
        <w:rPr>
          <w:rFonts w:cs="Times New Roman"/>
          <w:sz w:val="32"/>
          <w:szCs w:val="32"/>
          <w:lang w:val="en-US"/>
        </w:rPr>
        <w:t>smartphone’s</w:t>
      </w:r>
      <w:proofErr w:type="spellEnd"/>
      <w:r w:rsidRPr="00810C63">
        <w:rPr>
          <w:rFonts w:cs="Times New Roman"/>
          <w:sz w:val="32"/>
          <w:szCs w:val="32"/>
          <w:lang w:val="en-US"/>
        </w:rPr>
        <w:t xml:space="preserve">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DE3F6A">
          <w:pPr>
            <w:pStyle w:val="Spistreci1"/>
            <w:tabs>
              <w:tab w:val="left" w:pos="480"/>
              <w:tab w:val="right" w:leader="dot" w:pos="9060"/>
            </w:tabs>
            <w:rPr>
              <w:rFonts w:asciiTheme="minorHAnsi" w:eastAsiaTheme="minorEastAsia" w:hAnsiTheme="minorHAnsi"/>
              <w:noProof/>
              <w:sz w:val="22"/>
              <w:lang w:eastAsia="pl-PL"/>
            </w:rPr>
          </w:pPr>
          <w:r w:rsidRPr="00DE3F6A">
            <w:fldChar w:fldCharType="begin"/>
          </w:r>
          <w:r w:rsidR="000B1403">
            <w:instrText xml:space="preserve"> TOC \o "1-3" \h \z \u </w:instrText>
          </w:r>
          <w:r w:rsidRPr="00DE3F6A">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DE3F6A">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DE3F6A">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DE3F6A"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reality</w:t>
      </w:r>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reality</w:t>
      </w:r>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sidR="00874C6C">
          <w:rPr>
            <w:noProof/>
          </w:rPr>
          <w:t>1</w:t>
        </w:r>
      </w:fldSimple>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7C2F93" w:rsidRPr="007C2F93" w:rsidRDefault="00E737DC" w:rsidP="007C2F93">
      <w:pPr>
        <w:pStyle w:val="Nagwek2"/>
      </w:pPr>
      <w:r>
        <w:t xml:space="preserve"> </w:t>
      </w:r>
      <w:bookmarkStart w:id="2" w:name="_Toc441172526"/>
      <w:r w:rsidR="005246FD">
        <w:t xml:space="preserve">Google </w:t>
      </w:r>
      <w:proofErr w:type="spellStart"/>
      <w:r w:rsidR="005246FD">
        <w:t>Cardboard</w:t>
      </w:r>
      <w:bookmarkEnd w:id="2"/>
      <w:proofErr w:type="spellEnd"/>
    </w:p>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w:t>
      </w:r>
      <w:proofErr w:type="spellStart"/>
      <w:r w:rsidRPr="00525EB9">
        <w:t>smartfonem</w:t>
      </w:r>
      <w:proofErr w:type="spellEnd"/>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w:t>
      </w:r>
      <w:proofErr w:type="spellStart"/>
      <w:r w:rsidRPr="0060287C">
        <w:t>smartfon</w:t>
      </w:r>
      <w:proofErr w:type="spellEnd"/>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3</w:t>
        </w:r>
      </w:fldSimple>
      <w:r>
        <w:t xml:space="preserve">. Gogle Google </w:t>
      </w:r>
      <w:proofErr w:type="spellStart"/>
      <w:r>
        <w:t>Cardboard</w:t>
      </w:r>
      <w:proofErr w:type="spellEnd"/>
      <w:r>
        <w:t xml:space="preserve"> po złożeniu</w:t>
      </w:r>
    </w:p>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lastRenderedPageBreak/>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proofErr w:type="spellStart"/>
      <w:r w:rsidRPr="00B6522F">
        <w:rPr>
          <w:lang w:val="en-US"/>
        </w:rPr>
        <w:t>Huawei</w:t>
      </w:r>
      <w:proofErr w:type="spellEnd"/>
      <w:r w:rsidRPr="00B6522F">
        <w:rPr>
          <w:lang w:val="en-US"/>
        </w:rPr>
        <w:t xml:space="preserve">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 xml:space="preserve">LG G2, G3, </w:t>
      </w:r>
      <w:proofErr w:type="spellStart"/>
      <w:r w:rsidRPr="00B6522F">
        <w:rPr>
          <w:lang w:val="en-US"/>
        </w:rPr>
        <w:t>Optimus</w:t>
      </w:r>
      <w:proofErr w:type="spellEnd"/>
      <w:r w:rsidRPr="00B6522F">
        <w:rPr>
          <w:lang w:val="en-US"/>
        </w:rPr>
        <w:t xml:space="preserve"> 3D Max (P720), </w:t>
      </w:r>
      <w:proofErr w:type="spellStart"/>
      <w:r w:rsidRPr="00B6522F">
        <w:rPr>
          <w:lang w:val="en-US"/>
        </w:rPr>
        <w:t>Optimus</w:t>
      </w:r>
      <w:proofErr w:type="spellEnd"/>
      <w:r w:rsidRPr="00B6522F">
        <w:rPr>
          <w:lang w:val="en-US"/>
        </w:rPr>
        <w:t xml:space="preserve"> 4X HD (P880), </w:t>
      </w:r>
      <w:proofErr w:type="spellStart"/>
      <w:r w:rsidRPr="00B6522F">
        <w:rPr>
          <w:lang w:val="en-US"/>
        </w:rPr>
        <w:t>Optimus</w:t>
      </w:r>
      <w:proofErr w:type="spellEnd"/>
      <w:r w:rsidRPr="00B6522F">
        <w:rPr>
          <w:lang w:val="en-US"/>
        </w:rPr>
        <w:t xml:space="preserve"> G (E975), </w:t>
      </w:r>
      <w:proofErr w:type="spellStart"/>
      <w:r w:rsidRPr="00B6522F">
        <w:rPr>
          <w:lang w:val="en-US"/>
        </w:rPr>
        <w:t>Optimus</w:t>
      </w:r>
      <w:proofErr w:type="spellEnd"/>
      <w:r w:rsidRPr="00B6522F">
        <w:rPr>
          <w:lang w:val="en-US"/>
        </w:rPr>
        <w:t xml:space="preserve">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lastRenderedPageBreak/>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DE3F6A">
        <w:fldChar w:fldCharType="begin"/>
      </w:r>
      <w:r w:rsidR="004701F2">
        <w:instrText xml:space="preserve"> SEQ Rysunek \* ARABIC </w:instrText>
      </w:r>
      <w:r w:rsidR="00DE3F6A">
        <w:fldChar w:fldCharType="separate"/>
      </w:r>
      <w:r w:rsidR="00874C6C">
        <w:rPr>
          <w:noProof/>
        </w:rPr>
        <w:t>4</w:t>
      </w:r>
      <w:r w:rsidR="00DE3F6A">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6" w:name="_Toc440296386"/>
      <w:r>
        <w:t>Uruchomienie aplikacji</w:t>
      </w:r>
      <w:bookmarkEnd w:id="6"/>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7" w:name="_Toc440296387"/>
      <w:r>
        <w:t>Menu główne</w:t>
      </w:r>
      <w:bookmarkEnd w:id="7"/>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8" w:name="_Toc440296388"/>
      <w:r>
        <w:t xml:space="preserve">Opcja </w:t>
      </w:r>
      <w:proofErr w:type="spellStart"/>
      <w:r>
        <w:rPr>
          <w:i/>
        </w:rPr>
        <w:t>Find</w:t>
      </w:r>
      <w:bookmarkEnd w:id="8"/>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874C6C">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9" w:name="_Toc440296389"/>
      <w:r>
        <w:t xml:space="preserve">Opcja </w:t>
      </w:r>
      <w:proofErr w:type="spellStart"/>
      <w:r w:rsidRPr="00A676FE">
        <w:t>Favourites</w:t>
      </w:r>
      <w:bookmarkEnd w:id="9"/>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874C6C">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0" w:name="_Toc440296390"/>
      <w:r w:rsidRPr="000E7F21">
        <w:t>Opcja</w:t>
      </w:r>
      <w:r>
        <w:rPr>
          <w:i/>
        </w:rPr>
        <w:t xml:space="preserve"> Help</w:t>
      </w:r>
      <w:bookmarkEnd w:id="10"/>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1" w:name="_Toc440296391"/>
      <w:r>
        <w:t>Powrót</w:t>
      </w:r>
      <w:bookmarkEnd w:id="11"/>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2" w:name="_Toc440296392"/>
      <w:r>
        <w:t>Wyjście z aplikacji</w:t>
      </w:r>
      <w:bookmarkEnd w:id="12"/>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3" w:name="_Toc441172530"/>
      <w:r>
        <w:t>Wymagane środowisko sprzętowe i systemowe</w:t>
      </w:r>
      <w:bookmarkEnd w:id="13"/>
    </w:p>
    <w:p w:rsidR="009A30EA" w:rsidRDefault="009A30EA" w:rsidP="00D90381">
      <w:pPr>
        <w:pStyle w:val="Nagwek2"/>
      </w:pPr>
      <w:r>
        <w:t xml:space="preserve"> </w:t>
      </w:r>
      <w:bookmarkStart w:id="14" w:name="_Toc441172531"/>
      <w:r>
        <w:t>Wymagania systemowe</w:t>
      </w:r>
      <w:bookmarkEnd w:id="14"/>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 xml:space="preserve">API 19 – Android </w:t>
      </w:r>
      <w:proofErr w:type="spellStart"/>
      <w:r w:rsidRPr="005E026E">
        <w:rPr>
          <w:i/>
        </w:rPr>
        <w:t>KitKat</w:t>
      </w:r>
      <w:proofErr w:type="spellEnd"/>
      <w:r>
        <w:t xml:space="preserve">. </w:t>
      </w:r>
    </w:p>
    <w:p w:rsidR="00601627" w:rsidRPr="00601627" w:rsidRDefault="00601627" w:rsidP="00601627"/>
    <w:p w:rsidR="009A30EA" w:rsidRDefault="009A30EA" w:rsidP="00D90381">
      <w:pPr>
        <w:pStyle w:val="Nagwek2"/>
      </w:pPr>
      <w:r>
        <w:t xml:space="preserve"> </w:t>
      </w:r>
      <w:bookmarkStart w:id="15" w:name="_Toc441172532"/>
      <w:r>
        <w:t>Wymagania sprzętowe</w:t>
      </w:r>
      <w:bookmarkEnd w:id="15"/>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6" w:name="_Toc441172533"/>
      <w:r>
        <w:t>Wymagane moduły</w:t>
      </w:r>
      <w:bookmarkEnd w:id="16"/>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7" w:name="_Toc441172534"/>
      <w:r>
        <w:t>Dokumentacja techniczna</w:t>
      </w:r>
      <w:bookmarkEnd w:id="17"/>
    </w:p>
    <w:p w:rsidR="007F0C8C" w:rsidRDefault="007F0C8C" w:rsidP="00D90381">
      <w:pPr>
        <w:pStyle w:val="Nagwek2"/>
      </w:pPr>
      <w:r>
        <w:t xml:space="preserve"> </w:t>
      </w:r>
      <w:bookmarkStart w:id="18" w:name="_Toc441172535"/>
      <w:r w:rsidR="00AF1CE5">
        <w:t>Model dziedziny</w:t>
      </w:r>
      <w:bookmarkEnd w:id="18"/>
    </w:p>
    <w:p w:rsidR="00AF1CE5" w:rsidRDefault="00AF1CE5" w:rsidP="00D90381">
      <w:pPr>
        <w:pStyle w:val="Nagwek2"/>
      </w:pPr>
      <w:r>
        <w:t xml:space="preserve"> </w:t>
      </w:r>
      <w:bookmarkStart w:id="19" w:name="_Toc441172536"/>
      <w:r>
        <w:t>Opis klas</w:t>
      </w:r>
      <w:bookmarkEnd w:id="19"/>
    </w:p>
    <w:p w:rsidR="00187337" w:rsidRDefault="00187337" w:rsidP="00D90381">
      <w:pPr>
        <w:pStyle w:val="Nagwek2"/>
      </w:pPr>
      <w:r>
        <w:t xml:space="preserve"> </w:t>
      </w:r>
      <w:bookmarkStart w:id="20" w:name="_Toc441172537"/>
      <w:r>
        <w:t>Biblioteki</w:t>
      </w:r>
      <w:bookmarkEnd w:id="20"/>
    </w:p>
    <w:p w:rsidR="008401E0" w:rsidRDefault="00187337" w:rsidP="008401E0">
      <w:pPr>
        <w:pStyle w:val="Nagwek2"/>
      </w:pPr>
      <w:r>
        <w:t xml:space="preserve"> </w:t>
      </w:r>
      <w:bookmarkStart w:id="21" w:name="_Toc441172538"/>
      <w:r>
        <w:t>Algorytmy</w:t>
      </w:r>
      <w:bookmarkEnd w:id="21"/>
    </w:p>
    <w:p w:rsidR="008401E0" w:rsidRDefault="008401E0" w:rsidP="008401E0">
      <w:pPr>
        <w:pStyle w:val="Nagwek3"/>
      </w:pPr>
      <w:r>
        <w:t>Przekształcenia współrzędnych geograficznych</w:t>
      </w:r>
    </w:p>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i długości 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w:t>
      </w:r>
      <w:r>
        <w:lastRenderedPageBreak/>
        <w:t xml:space="preserve">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6"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fldSimple w:instr=" SEQ Rysunek \* ARABIC ">
        <w:r>
          <w:rPr>
            <w:noProof/>
          </w:rPr>
          <w:t>7</w:t>
        </w:r>
      </w:fldSimple>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754C3A" w:rsidRPr="00754C3A" w:rsidRDefault="00754C3A" w:rsidP="00754C3A">
      <w:pPr>
        <w:pStyle w:val="Nagwek5"/>
      </w:pPr>
      <w:r>
        <w:t>Cel algorytmu</w:t>
      </w:r>
    </w:p>
    <w:p w:rsidR="00754C3A" w:rsidRDefault="00535132" w:rsidP="000552AA">
      <w:r>
        <w:t>Celem algorytmu jest obliczenie kierunku, w którym ma podążać użytkownik aby osiągnąć miejsce docelowe.</w:t>
      </w:r>
      <w:r w:rsidR="001D767D">
        <w:t xml:space="preserve"> </w:t>
      </w:r>
    </w:p>
    <w:p w:rsidR="00754C3A" w:rsidRDefault="00754C3A" w:rsidP="00754C3A">
      <w:pPr>
        <w:pStyle w:val="Nagwek5"/>
      </w:pPr>
      <w:r>
        <w:t>Opis ogólny algorytmu</w:t>
      </w:r>
    </w:p>
    <w:p w:rsidR="002370DA" w:rsidRPr="002370DA" w:rsidRDefault="002370DA" w:rsidP="002370DA">
      <w:r>
        <w:t xml:space="preserve">W celu ułatwienia zrozumienia działania algorytmu został on przedstawiony w sposób opisowy. </w:t>
      </w:r>
      <w:r w:rsidR="001E16F8">
        <w:t xml:space="preserve">Podczas działania naszej aplikacji algorytm ten wykonywany jest wielokrotnie </w:t>
      </w:r>
      <w:r w:rsidR="00AD0132">
        <w:t xml:space="preserve">dla </w:t>
      </w:r>
      <w:r w:rsidR="00AD0132">
        <w:lastRenderedPageBreak/>
        <w:t xml:space="preserve">wielu restauracji w pętli. Zastosowane w programie </w:t>
      </w:r>
      <w:r w:rsidR="00486FFE">
        <w:t xml:space="preserve">z tego tytułu </w:t>
      </w:r>
      <w:r w:rsidR="00AD0132">
        <w:t xml:space="preserve">optymalizacje zostały </w:t>
      </w:r>
      <w:r w:rsidR="00486FFE">
        <w:t xml:space="preserve">pominięte. </w:t>
      </w:r>
    </w:p>
    <w:p w:rsidR="00754C3A" w:rsidRDefault="001F0247" w:rsidP="00754C3A">
      <w:r w:rsidRPr="00754C3A">
        <w:t>Argument</w:t>
      </w:r>
      <w:r w:rsidR="00754C3A" w:rsidRPr="00754C3A">
        <w:t xml:space="preserve">y </w:t>
      </w:r>
      <w:r w:rsidRPr="00754C3A">
        <w:t>wejściow</w:t>
      </w:r>
      <w:r w:rsidR="00754C3A" w:rsidRPr="00754C3A">
        <w:t>e</w:t>
      </w:r>
      <w:r w:rsidR="00754C3A">
        <w:t xml:space="preserve">: </w:t>
      </w:r>
    </w:p>
    <w:p w:rsidR="00754C3A" w:rsidRDefault="001F0247" w:rsidP="00754C3A">
      <w:pPr>
        <w:pStyle w:val="Akapitzlist"/>
        <w:numPr>
          <w:ilvl w:val="0"/>
          <w:numId w:val="9"/>
        </w:numPr>
      </w:pPr>
      <w:r w:rsidRPr="00311650">
        <w:rPr>
          <w:i/>
        </w:rPr>
        <w:t>b</w:t>
      </w:r>
      <w:r w:rsidR="00BF58F9" w:rsidRPr="00311650">
        <w:rPr>
          <w:i/>
        </w:rPr>
        <w:t>ieżąca</w:t>
      </w:r>
      <w:r w:rsidR="00754C3A" w:rsidRPr="00311650">
        <w:rPr>
          <w:i/>
        </w:rPr>
        <w:t xml:space="preserve"> </w:t>
      </w:r>
      <w:r w:rsidR="00BF58F9" w:rsidRPr="00311650">
        <w:rPr>
          <w:i/>
        </w:rPr>
        <w:t xml:space="preserve">lokalizacja </w:t>
      </w:r>
      <w:r w:rsidR="00754C3A" w:rsidRPr="00311650">
        <w:rPr>
          <w:i/>
        </w:rPr>
        <w:t>użytkownika</w:t>
      </w:r>
      <w:r w:rsidR="005278B6">
        <w:t xml:space="preserve"> - wielkości kątów współrzędnych geograficznych</w:t>
      </w:r>
      <w:r w:rsidR="00754C3A">
        <w:t>,</w:t>
      </w:r>
    </w:p>
    <w:p w:rsidR="00754C3A" w:rsidRPr="005278B6" w:rsidRDefault="007A1638" w:rsidP="00754C3A">
      <w:pPr>
        <w:pStyle w:val="Akapitzlist"/>
        <w:numPr>
          <w:ilvl w:val="0"/>
          <w:numId w:val="9"/>
        </w:numPr>
      </w:pPr>
      <w:r w:rsidRPr="00311650">
        <w:rPr>
          <w:i/>
        </w:rPr>
        <w:t>lokalizacja docelowej</w:t>
      </w:r>
      <w:r w:rsidR="001F0247" w:rsidRPr="00311650">
        <w:rPr>
          <w:i/>
        </w:rPr>
        <w:t xml:space="preserve"> restauracji</w:t>
      </w:r>
      <w:r w:rsidR="005278B6">
        <w:t xml:space="preserve"> - wielkości kątów współrzędnych geograficznych</w:t>
      </w:r>
      <w:r w:rsidR="00754C3A" w:rsidRPr="007A1638">
        <w:t>,</w:t>
      </w:r>
    </w:p>
    <w:p w:rsidR="00754C3A" w:rsidRDefault="00754C3A" w:rsidP="00754C3A">
      <w:pPr>
        <w:pStyle w:val="Akapitzlist"/>
        <w:numPr>
          <w:ilvl w:val="0"/>
          <w:numId w:val="9"/>
        </w:numPr>
      </w:pPr>
      <w:r w:rsidRPr="00311650">
        <w:rPr>
          <w:i/>
        </w:rPr>
        <w:t>miara kąta odchylenia urządzenia od kierunku północnego</w:t>
      </w:r>
      <w:r w:rsidR="005278B6">
        <w:t xml:space="preserve"> - w radianach</w:t>
      </w:r>
      <w:r w:rsidR="00556CB7">
        <w:t>, pochodząca z sensora magnetycznego</w:t>
      </w:r>
      <w:r>
        <w:t>.</w:t>
      </w:r>
    </w:p>
    <w:p w:rsidR="00754C3A" w:rsidRDefault="00754C3A" w:rsidP="00754C3A">
      <w:r>
        <w:t>Zwracana wartość:</w:t>
      </w:r>
    </w:p>
    <w:p w:rsidR="00754C3A" w:rsidRDefault="00754C3A" w:rsidP="00754C3A">
      <w:pPr>
        <w:pStyle w:val="Akapitzlist"/>
        <w:numPr>
          <w:ilvl w:val="0"/>
          <w:numId w:val="10"/>
        </w:numPr>
      </w:pPr>
      <w:r w:rsidRPr="00311650">
        <w:rPr>
          <w:i/>
        </w:rPr>
        <w:t>miara kąta między punktem docelowym a kierunkiem północnym</w:t>
      </w:r>
      <w:r w:rsidR="005278B6">
        <w:t xml:space="preserve"> - w radianach</w:t>
      </w:r>
      <w:r>
        <w:t>.</w:t>
      </w:r>
    </w:p>
    <w:p w:rsidR="00CF60D1" w:rsidRDefault="00CF60D1" w:rsidP="00C2115B">
      <w:r>
        <w:t>Kolejne kroki algorytmu:</w:t>
      </w:r>
    </w:p>
    <w:p w:rsidR="00C2115B" w:rsidRDefault="00535132" w:rsidP="00C2115B">
      <w:pPr>
        <w:pStyle w:val="Akapitzlist"/>
        <w:numPr>
          <w:ilvl w:val="0"/>
          <w:numId w:val="13"/>
        </w:numPr>
      </w:pPr>
      <w:r>
        <w:t xml:space="preserve">Dla </w:t>
      </w:r>
      <w:r w:rsidR="00CF60D1">
        <w:t xml:space="preserve">wejściowych obiektów lokalizacji wykonywane jest </w:t>
      </w:r>
      <w:r w:rsidR="001D767D">
        <w:t>przekształcenie</w:t>
      </w:r>
      <w:r w:rsidR="00E01391">
        <w:t xml:space="preserve"> z</w:t>
      </w:r>
      <w:r w:rsidR="00CF60D1">
        <w:t> </w:t>
      </w:r>
      <w:r w:rsidR="001D767D">
        <w:t xml:space="preserve">współrzędnych geograficznych do </w:t>
      </w:r>
      <w:r w:rsidR="005B01C4">
        <w:t xml:space="preserve">współrzędnych płaszczyzny </w:t>
      </w:r>
      <w:r w:rsidR="00CF60D1">
        <w:t xml:space="preserve">i zapisanie otrzymanych wartości </w:t>
      </w:r>
      <w:r w:rsidR="00CF60D1" w:rsidRPr="00CF60D1">
        <w:rPr>
          <w:i/>
        </w:rPr>
        <w:t>x</w:t>
      </w:r>
      <w:r w:rsidR="00CF60D1">
        <w:t xml:space="preserve"> i </w:t>
      </w:r>
      <w:r w:rsidR="00CF60D1" w:rsidRPr="00CF60D1">
        <w:rPr>
          <w:i/>
        </w:rPr>
        <w:t>y</w:t>
      </w:r>
      <w:r w:rsidR="00CF60D1">
        <w:t xml:space="preserve"> w </w:t>
      </w:r>
      <w:r w:rsidR="00FE470F">
        <w:t>postaci punktu</w:t>
      </w:r>
      <w:r w:rsidR="005B01C4">
        <w:t>.</w:t>
      </w:r>
      <w:r w:rsidR="00FE470F">
        <w:t xml:space="preserve"> </w:t>
      </w:r>
      <w:r w:rsidR="0095707F">
        <w:t xml:space="preserve">Wykorzystywane do tego celu jest rozwiązanie problemu </w:t>
      </w:r>
      <w:r w:rsidR="0095707F" w:rsidRPr="0095707F">
        <w:rPr>
          <w:i/>
        </w:rPr>
        <w:t>odwzorowania</w:t>
      </w:r>
      <w:r w:rsidR="006F2D3E" w:rsidRPr="0095707F">
        <w:rPr>
          <w:i/>
        </w:rPr>
        <w:t xml:space="preserve"> walcowego równokąt</w:t>
      </w:r>
      <w:r w:rsidR="003F3F24" w:rsidRPr="0095707F">
        <w:rPr>
          <w:i/>
        </w:rPr>
        <w:t>nego</w:t>
      </w:r>
      <w:r w:rsidR="006F2D3E">
        <w:t xml:space="preserve">. </w:t>
      </w:r>
      <w:r w:rsidR="00FE470F">
        <w:t xml:space="preserve">Wielkości </w:t>
      </w:r>
      <w:r w:rsidR="00FE470F" w:rsidRPr="0095707F">
        <w:rPr>
          <w:i/>
        </w:rPr>
        <w:t>x</w:t>
      </w:r>
      <w:r w:rsidR="00FE470F">
        <w:t xml:space="preserve"> i </w:t>
      </w:r>
      <w:r w:rsidR="00FE470F" w:rsidRPr="0095707F">
        <w:rPr>
          <w:i/>
        </w:rPr>
        <w:t>y</w:t>
      </w:r>
      <w:r w:rsidR="00FE470F">
        <w:t xml:space="preserve">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B37BCB" w:rsidP="00B37BCB">
      <w:pPr>
        <w:ind w:left="708"/>
      </w:pPr>
      <w:r>
        <w:t>W</w:t>
      </w:r>
      <w:r w:rsidR="00871D72">
        <w:t xml:space="preserve">ielkość </w:t>
      </w:r>
      <w:r w:rsidR="00871D72" w:rsidRPr="00871D72">
        <w:rPr>
          <w:i/>
        </w:rPr>
        <w:t>R</w:t>
      </w:r>
      <w:r w:rsidR="00871D72">
        <w:t xml:space="preserve"> jest </w:t>
      </w:r>
      <w:r w:rsidR="006F2D3E">
        <w:t>stałą skalowania mapy</w:t>
      </w:r>
      <w:r w:rsidR="00871D72">
        <w:t>.</w:t>
      </w:r>
      <w:r w:rsidR="004D5236">
        <w:t xml:space="preserve"> </w:t>
      </w:r>
      <w:r w:rsidR="00E72876">
        <w:t xml:space="preserve">Do naszych obliczeń przyjmujemy </w:t>
      </w:r>
      <w:r w:rsidR="00E72876" w:rsidRPr="00B37BCB">
        <w:rPr>
          <w:i/>
        </w:rPr>
        <w:t>R = 256</w:t>
      </w:r>
      <w:r>
        <w:t xml:space="preserve"> z </w:t>
      </w:r>
      <w:r w:rsidR="00E72876" w:rsidRPr="00B37BCB">
        <w:rPr>
          <w:i/>
        </w:rPr>
        <w:t>8-ktornym przybliżeniem</w:t>
      </w:r>
      <w:r w:rsidR="00E72876">
        <w:t xml:space="preserve"> (tj. nasz obszar </w:t>
      </w:r>
      <w:r w:rsidR="00CE587C">
        <w:t xml:space="preserve">odwzorowywanej mapy zostaje podzielony na </w:t>
      </w:r>
      <w:r w:rsidR="00CE587C" w:rsidRPr="00B37BCB">
        <w:rPr>
          <w:i/>
        </w:rPr>
        <w:t>2</w:t>
      </w:r>
      <w:r w:rsidR="00CE587C" w:rsidRPr="00B37BCB">
        <w:rPr>
          <w:i/>
          <w:vertAlign w:val="superscript"/>
        </w:rPr>
        <w:t>8</w:t>
      </w:r>
      <w:r w:rsidR="00CE587C" w:rsidRPr="00B37BCB">
        <w:rPr>
          <w:i/>
        </w:rPr>
        <w:t xml:space="preserve"> kawałków</w:t>
      </w:r>
      <w:r w:rsidR="00CE587C">
        <w:t>)</w:t>
      </w:r>
      <w:r w:rsidR="00E72876">
        <w:t xml:space="preserve">. </w:t>
      </w:r>
      <w:r w:rsidR="004D5236">
        <w:t xml:space="preserve">Obliczenia te </w:t>
      </w:r>
      <w:r>
        <w:t xml:space="preserve">w swej postaci </w:t>
      </w:r>
      <w:r w:rsidR="004D5236">
        <w:t xml:space="preserve">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9A22DF" w:rsidRDefault="009A22DF" w:rsidP="00D442AA">
      <w:pPr>
        <w:pStyle w:val="Akapitzlist"/>
        <w:numPr>
          <w:ilvl w:val="0"/>
          <w:numId w:val="13"/>
        </w:numPr>
      </w:pPr>
      <w:r w:rsidRPr="009A22DF">
        <w:t xml:space="preserve">W </w:t>
      </w:r>
      <w:r w:rsidR="00D442AA">
        <w:t>drugim kroku dokonywane jest obliczenie kąta miedzy dwoma obliczonymi wcześniej wartościami punktów (tj. dla bieżącej lokalizacji i lokalizacji docelowej). Punkty traktowane są</w:t>
      </w:r>
      <w:r>
        <w:t xml:space="preserve"> jako dwa wektory. W celu ułatwienia i znormalizowania obliczeń używana jest funkcja </w:t>
      </w:r>
      <w:r w:rsidRPr="00D442AA">
        <w:rPr>
          <w:i/>
        </w:rPr>
        <w:t>atan2</w:t>
      </w:r>
      <w:r>
        <w:t xml:space="preserve">, której jako parametr zostaje podany wektor </w:t>
      </w:r>
      <w:r w:rsidR="00D442AA">
        <w:t xml:space="preserve">różnicy </w:t>
      </w:r>
      <w:r>
        <w:t>dwóch wcześniej wymienionych wektorów</w:t>
      </w:r>
      <w:r w:rsidR="001D0613">
        <w:t>. O</w:t>
      </w:r>
      <w:r w:rsidR="001F3F26">
        <w:t xml:space="preserve">trzymany </w:t>
      </w:r>
      <w:r w:rsidR="001D0613">
        <w:t xml:space="preserve">wynik w radianach mówi nam jak wielki jest </w:t>
      </w:r>
      <w:r w:rsidR="001F3F26">
        <w:t xml:space="preserve">kąt między wektorem różnicy a </w:t>
      </w:r>
      <w:r w:rsidR="001F3F26" w:rsidRPr="009F633E">
        <w:rPr>
          <w:i/>
        </w:rPr>
        <w:t>osią</w:t>
      </w:r>
      <w:r w:rsidR="001F3F26">
        <w:t xml:space="preserve"> </w:t>
      </w:r>
      <w:r w:rsidR="001F3F26" w:rsidRPr="001D0613">
        <w:rPr>
          <w:i/>
        </w:rPr>
        <w:t>X</w:t>
      </w:r>
      <w:r w:rsidR="001F3F26">
        <w:t>.</w:t>
      </w:r>
    </w:p>
    <w:p w:rsidR="00944283" w:rsidRDefault="001F3F26" w:rsidP="001D0613">
      <w:pPr>
        <w:pStyle w:val="Akapitzlist"/>
        <w:numPr>
          <w:ilvl w:val="0"/>
          <w:numId w:val="13"/>
        </w:numPr>
      </w:pPr>
      <w:r>
        <w:lastRenderedPageBreak/>
        <w:t xml:space="preserve">Aby obliczony </w:t>
      </w:r>
      <w:r w:rsidR="009F633E">
        <w:t xml:space="preserve">kąt </w:t>
      </w:r>
      <w:r>
        <w:t xml:space="preserve">był zrozumiały dla użytkownika musi on odnosić się do </w:t>
      </w:r>
      <w:r w:rsidR="000311DB">
        <w:t>kierunku północnego</w:t>
      </w:r>
      <w:r w:rsidR="009F633E">
        <w:t xml:space="preserve"> - </w:t>
      </w:r>
      <w:r w:rsidR="009F633E" w:rsidRPr="009F633E">
        <w:rPr>
          <w:i/>
        </w:rPr>
        <w:t>osi</w:t>
      </w:r>
      <w:r w:rsidR="009F633E">
        <w:t xml:space="preserve"> </w:t>
      </w:r>
      <w:r w:rsidR="009F633E" w:rsidRPr="009F633E">
        <w:rPr>
          <w:i/>
        </w:rPr>
        <w:t>Y</w:t>
      </w:r>
      <w:r w:rsidR="000311DB">
        <w:t>. Dlatego też do oblicz</w:t>
      </w:r>
      <w:r w:rsidR="006719D4">
        <w:t xml:space="preserve">onego kąta należy dodać miarę </w:t>
      </w:r>
      <w:r w:rsidR="006719D4" w:rsidRPr="006719D4">
        <w:rPr>
          <w:rFonts w:cs="Times New Roman"/>
          <w:i/>
        </w:rPr>
        <w:t>π</w:t>
      </w:r>
      <w:r w:rsidR="000311DB" w:rsidRPr="006719D4">
        <w:rPr>
          <w:i/>
        </w:rPr>
        <w:t>/2</w:t>
      </w:r>
      <w:r w:rsidR="006719D4">
        <w:t xml:space="preserve"> co odpowiada obrotowi o </w:t>
      </w:r>
      <w:r w:rsidR="006719D4" w:rsidRPr="006719D4">
        <w:rPr>
          <w:i/>
        </w:rPr>
        <w:t>90</w:t>
      </w:r>
      <w:r w:rsidR="006719D4" w:rsidRPr="006719D4">
        <w:rPr>
          <w:rFonts w:cs="Times New Roman"/>
          <w:i/>
        </w:rPr>
        <w:t>º</w:t>
      </w:r>
      <w:r w:rsidR="000311DB">
        <w:t xml:space="preserve"> przeciwnie do ruchu wskazówek zegara.</w:t>
      </w:r>
      <w:r w:rsidR="00944283">
        <w:t xml:space="preserve"> </w:t>
      </w:r>
    </w:p>
    <w:p w:rsidR="001F3F26" w:rsidRDefault="00944283" w:rsidP="006719D4">
      <w:pPr>
        <w:pStyle w:val="Akapitzlist"/>
        <w:numPr>
          <w:ilvl w:val="0"/>
          <w:numId w:val="13"/>
        </w:numPr>
      </w:pPr>
      <w:r>
        <w:t>Ostatnim krokiem algorytmu jest dodanie obliczonej wartości w radianach do informacji o kierunku położenia telefonu otrzymanego z sensora magnetycznego.</w:t>
      </w:r>
    </w:p>
    <w:p w:rsidR="002370DA" w:rsidRDefault="006719D4" w:rsidP="002370DA">
      <w:r>
        <w:t>Do implementacji wykorzystywane są następujące</w:t>
      </w:r>
      <w:r w:rsidR="002370DA">
        <w:t xml:space="preserve"> klasy </w:t>
      </w:r>
      <w:r>
        <w:t>pomocnicze</w:t>
      </w:r>
      <w:r w:rsidR="002370DA">
        <w:t>:</w:t>
      </w:r>
    </w:p>
    <w:p w:rsidR="002370DA" w:rsidRDefault="002370DA" w:rsidP="002370DA">
      <w:pPr>
        <w:pStyle w:val="Akapitzlist"/>
        <w:numPr>
          <w:ilvl w:val="0"/>
          <w:numId w:val="11"/>
        </w:numPr>
      </w:pPr>
      <w:r>
        <w:t>klasa Point,</w:t>
      </w:r>
    </w:p>
    <w:p w:rsidR="002370DA" w:rsidRPr="00704A0A" w:rsidRDefault="002370DA" w:rsidP="002370DA">
      <w:pPr>
        <w:pStyle w:val="Akapitzlist"/>
        <w:numPr>
          <w:ilvl w:val="0"/>
          <w:numId w:val="11"/>
        </w:numPr>
      </w:pPr>
      <w:r>
        <w:t xml:space="preserve">klasa </w:t>
      </w:r>
      <w:proofErr w:type="spellStart"/>
      <w:r>
        <w:t>Location</w:t>
      </w:r>
      <w:proofErr w:type="spellEnd"/>
      <w:r>
        <w:t>.</w:t>
      </w:r>
    </w:p>
    <w:p w:rsidR="002370DA" w:rsidRPr="009A22DF" w:rsidRDefault="002370DA" w:rsidP="009A22DF"/>
    <w:p w:rsidR="00E737DC" w:rsidRDefault="00E737DC" w:rsidP="00D90381">
      <w:pPr>
        <w:pStyle w:val="Nagwek1"/>
      </w:pPr>
      <w:bookmarkStart w:id="22" w:name="_Toc441172539"/>
      <w:r>
        <w:lastRenderedPageBreak/>
        <w:t>Proces wytwarzania oprogramowania</w:t>
      </w:r>
      <w:bookmarkEnd w:id="22"/>
    </w:p>
    <w:p w:rsidR="00EE2160" w:rsidRDefault="00EE2160" w:rsidP="00D90381">
      <w:pPr>
        <w:pStyle w:val="Nagwek2"/>
      </w:pPr>
      <w:bookmarkStart w:id="23" w:name="_Toc441172540"/>
      <w:r>
        <w:t>Scenariusze testów</w:t>
      </w:r>
      <w:bookmarkEnd w:id="23"/>
    </w:p>
    <w:p w:rsidR="00EE2160" w:rsidRDefault="00EE2160" w:rsidP="00D90381">
      <w:pPr>
        <w:pStyle w:val="Nagwek2"/>
      </w:pPr>
      <w:r>
        <w:t xml:space="preserve"> </w:t>
      </w:r>
      <w:bookmarkStart w:id="24" w:name="_Toc441172541"/>
      <w:r>
        <w:t>Wersjonowanie</w:t>
      </w:r>
      <w:bookmarkEnd w:id="24"/>
      <w:r>
        <w:t xml:space="preserve"> </w:t>
      </w:r>
    </w:p>
    <w:p w:rsidR="00E737DC" w:rsidRDefault="00E737DC" w:rsidP="00D90381">
      <w:pPr>
        <w:pStyle w:val="Nagwek1"/>
      </w:pPr>
      <w:bookmarkStart w:id="25" w:name="_Toc441172542"/>
      <w:r>
        <w:t>Testy użytkowe</w:t>
      </w:r>
      <w:r w:rsidR="00E22A92">
        <w:t xml:space="preserve"> S</w:t>
      </w:r>
      <w:bookmarkEnd w:id="25"/>
    </w:p>
    <w:p w:rsidR="00E737DC" w:rsidRDefault="00E737DC" w:rsidP="00D90381">
      <w:pPr>
        <w:pStyle w:val="Nagwek1"/>
      </w:pPr>
      <w:bookmarkStart w:id="26" w:name="_Toc441172546"/>
      <w:r>
        <w:t>Podsumowanie</w:t>
      </w:r>
      <w:bookmarkEnd w:id="26"/>
    </w:p>
    <w:p w:rsidR="00B21CC4" w:rsidRDefault="00B21CC4" w:rsidP="00D90381">
      <w:pPr>
        <w:pStyle w:val="Nagwek2"/>
      </w:pPr>
      <w:r>
        <w:t xml:space="preserve"> </w:t>
      </w:r>
      <w:bookmarkStart w:id="27" w:name="_Toc441172547"/>
      <w:r>
        <w:t>Problemy nierozwiązane</w:t>
      </w:r>
      <w:bookmarkEnd w:id="27"/>
    </w:p>
    <w:p w:rsidR="00B21CC4" w:rsidRDefault="00B21CC4" w:rsidP="00D90381">
      <w:pPr>
        <w:pStyle w:val="Nagwek2"/>
      </w:pPr>
      <w:r>
        <w:t xml:space="preserve"> </w:t>
      </w:r>
      <w:bookmarkStart w:id="28" w:name="_Toc441172548"/>
      <w:r>
        <w:t>Dalsze plany rozwojowe</w:t>
      </w:r>
      <w:bookmarkEnd w:id="28"/>
    </w:p>
    <w:p w:rsidR="00C774F5" w:rsidRPr="00CB3084" w:rsidRDefault="00B21CC4" w:rsidP="00CB3084">
      <w:pPr>
        <w:pStyle w:val="Nagwek2"/>
      </w:pPr>
      <w:r>
        <w:t xml:space="preserve"> </w:t>
      </w:r>
      <w:bookmarkStart w:id="29" w:name="_Toc441172549"/>
      <w:r>
        <w:t>Wnioski</w:t>
      </w:r>
      <w:bookmarkEnd w:id="29"/>
    </w:p>
    <w:p w:rsidR="008329F5" w:rsidRDefault="008E69DF" w:rsidP="00A90E93">
      <w:pPr>
        <w:pStyle w:val="Nagwek1"/>
      </w:pPr>
      <w:bookmarkStart w:id="30" w:name="_Toc441172550"/>
      <w:r>
        <w:t>Bibliografia</w:t>
      </w:r>
      <w:bookmarkEnd w:id="30"/>
    </w:p>
    <w:p w:rsidR="005F47ED" w:rsidRPr="00810C63" w:rsidRDefault="005F47ED" w:rsidP="005F47ED">
      <w:pPr>
        <w:rPr>
          <w:lang w:val="en-US"/>
        </w:rPr>
      </w:pPr>
      <w:r w:rsidRPr="00810C63">
        <w:rPr>
          <w:lang w:val="en-US"/>
        </w:rPr>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5D8" w:rsidRDefault="006955D8" w:rsidP="009B42A0">
      <w:pPr>
        <w:spacing w:after="0" w:line="240" w:lineRule="auto"/>
      </w:pPr>
      <w:r>
        <w:separator/>
      </w:r>
    </w:p>
  </w:endnote>
  <w:endnote w:type="continuationSeparator" w:id="0">
    <w:p w:rsidR="006955D8" w:rsidRDefault="006955D8"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1F3F26" w:rsidRDefault="00DE3F6A">
        <w:pPr>
          <w:pStyle w:val="Stopka"/>
          <w:jc w:val="right"/>
        </w:pPr>
        <w:fldSimple w:instr="PAGE   \* MERGEFORMAT">
          <w:r w:rsidR="00556CB7">
            <w:rPr>
              <w:noProof/>
            </w:rPr>
            <w:t>21</w:t>
          </w:r>
        </w:fldSimple>
      </w:p>
    </w:sdtContent>
  </w:sdt>
  <w:p w:rsidR="001F3F26" w:rsidRDefault="001F3F2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5D8" w:rsidRDefault="006955D8" w:rsidP="009B42A0">
      <w:pPr>
        <w:spacing w:after="0" w:line="240" w:lineRule="auto"/>
      </w:pPr>
      <w:r>
        <w:separator/>
      </w:r>
    </w:p>
  </w:footnote>
  <w:footnote w:type="continuationSeparator" w:id="0">
    <w:p w:rsidR="006955D8" w:rsidRDefault="006955D8"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7754DC"/>
    <w:multiLevelType w:val="hybridMultilevel"/>
    <w:tmpl w:val="9F1A4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5C074A"/>
    <w:multiLevelType w:val="hybridMultilevel"/>
    <w:tmpl w:val="D5DCE0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50727F1"/>
    <w:multiLevelType w:val="hybridMultilevel"/>
    <w:tmpl w:val="E90E6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nsid w:val="2EFE11FF"/>
    <w:multiLevelType w:val="hybridMultilevel"/>
    <w:tmpl w:val="1466D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2655FE7"/>
    <w:multiLevelType w:val="hybridMultilevel"/>
    <w:tmpl w:val="C6B80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8"/>
  </w:num>
  <w:num w:numId="5">
    <w:abstractNumId w:val="4"/>
  </w:num>
  <w:num w:numId="6">
    <w:abstractNumId w:val="6"/>
  </w:num>
  <w:num w:numId="7">
    <w:abstractNumId w:val="11"/>
  </w:num>
  <w:num w:numId="8">
    <w:abstractNumId w:val="10"/>
  </w:num>
  <w:num w:numId="9">
    <w:abstractNumId w:val="2"/>
  </w:num>
  <w:num w:numId="10">
    <w:abstractNumId w:val="5"/>
  </w:num>
  <w:num w:numId="11">
    <w:abstractNumId w:val="7"/>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61B6"/>
    <w:rsid w:val="00017400"/>
    <w:rsid w:val="000311DB"/>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0613"/>
    <w:rsid w:val="001D3709"/>
    <w:rsid w:val="001D4AA6"/>
    <w:rsid w:val="001D5828"/>
    <w:rsid w:val="001D767D"/>
    <w:rsid w:val="001E1055"/>
    <w:rsid w:val="001E158D"/>
    <w:rsid w:val="001E16F8"/>
    <w:rsid w:val="001E1C94"/>
    <w:rsid w:val="001E52D5"/>
    <w:rsid w:val="001F0247"/>
    <w:rsid w:val="001F3F26"/>
    <w:rsid w:val="001F4127"/>
    <w:rsid w:val="002100EA"/>
    <w:rsid w:val="00230C93"/>
    <w:rsid w:val="00231756"/>
    <w:rsid w:val="002370DA"/>
    <w:rsid w:val="002402D1"/>
    <w:rsid w:val="00240672"/>
    <w:rsid w:val="00246140"/>
    <w:rsid w:val="00246DD4"/>
    <w:rsid w:val="00247448"/>
    <w:rsid w:val="00257271"/>
    <w:rsid w:val="00260C56"/>
    <w:rsid w:val="0026188C"/>
    <w:rsid w:val="00261E54"/>
    <w:rsid w:val="0026340E"/>
    <w:rsid w:val="0026583E"/>
    <w:rsid w:val="00265EED"/>
    <w:rsid w:val="002665FD"/>
    <w:rsid w:val="00277D8A"/>
    <w:rsid w:val="0028592C"/>
    <w:rsid w:val="002865D0"/>
    <w:rsid w:val="002873CB"/>
    <w:rsid w:val="002909DC"/>
    <w:rsid w:val="00292541"/>
    <w:rsid w:val="00296940"/>
    <w:rsid w:val="0029730E"/>
    <w:rsid w:val="002C5E09"/>
    <w:rsid w:val="002D3CD6"/>
    <w:rsid w:val="002D5D93"/>
    <w:rsid w:val="002E0E79"/>
    <w:rsid w:val="002F13D4"/>
    <w:rsid w:val="002F1A13"/>
    <w:rsid w:val="002F6936"/>
    <w:rsid w:val="00300127"/>
    <w:rsid w:val="0030752A"/>
    <w:rsid w:val="00310208"/>
    <w:rsid w:val="00311650"/>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D016D"/>
    <w:rsid w:val="003D713A"/>
    <w:rsid w:val="003D7655"/>
    <w:rsid w:val="003E3337"/>
    <w:rsid w:val="003F0C6A"/>
    <w:rsid w:val="003F3763"/>
    <w:rsid w:val="003F3F24"/>
    <w:rsid w:val="00402DAA"/>
    <w:rsid w:val="00403C83"/>
    <w:rsid w:val="00413578"/>
    <w:rsid w:val="00420977"/>
    <w:rsid w:val="00422386"/>
    <w:rsid w:val="00422AA6"/>
    <w:rsid w:val="00430335"/>
    <w:rsid w:val="00431FAD"/>
    <w:rsid w:val="00435B79"/>
    <w:rsid w:val="00445480"/>
    <w:rsid w:val="00453123"/>
    <w:rsid w:val="00466533"/>
    <w:rsid w:val="00466C33"/>
    <w:rsid w:val="004701F2"/>
    <w:rsid w:val="00476746"/>
    <w:rsid w:val="004772BD"/>
    <w:rsid w:val="00486FFE"/>
    <w:rsid w:val="00492CEC"/>
    <w:rsid w:val="004953E6"/>
    <w:rsid w:val="004A2C1E"/>
    <w:rsid w:val="004A4D81"/>
    <w:rsid w:val="004B4722"/>
    <w:rsid w:val="004C6E36"/>
    <w:rsid w:val="004C6E5E"/>
    <w:rsid w:val="004D281B"/>
    <w:rsid w:val="004D5236"/>
    <w:rsid w:val="004E20B2"/>
    <w:rsid w:val="004F716C"/>
    <w:rsid w:val="00503933"/>
    <w:rsid w:val="005043E0"/>
    <w:rsid w:val="00514241"/>
    <w:rsid w:val="00522E56"/>
    <w:rsid w:val="005246FD"/>
    <w:rsid w:val="005278B6"/>
    <w:rsid w:val="00527FC4"/>
    <w:rsid w:val="00530224"/>
    <w:rsid w:val="00531CB3"/>
    <w:rsid w:val="0053208E"/>
    <w:rsid w:val="00535132"/>
    <w:rsid w:val="0054189E"/>
    <w:rsid w:val="00545D9D"/>
    <w:rsid w:val="00556CB7"/>
    <w:rsid w:val="00564B2F"/>
    <w:rsid w:val="00571159"/>
    <w:rsid w:val="00573DF7"/>
    <w:rsid w:val="00592CC2"/>
    <w:rsid w:val="00594857"/>
    <w:rsid w:val="00596585"/>
    <w:rsid w:val="005A417F"/>
    <w:rsid w:val="005B01C4"/>
    <w:rsid w:val="005B5FFE"/>
    <w:rsid w:val="005B700D"/>
    <w:rsid w:val="005C44E9"/>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41C8"/>
    <w:rsid w:val="006651F6"/>
    <w:rsid w:val="006719D4"/>
    <w:rsid w:val="00677497"/>
    <w:rsid w:val="00680423"/>
    <w:rsid w:val="00680BCA"/>
    <w:rsid w:val="0068241D"/>
    <w:rsid w:val="00690C0D"/>
    <w:rsid w:val="006938BD"/>
    <w:rsid w:val="006955D8"/>
    <w:rsid w:val="006A4069"/>
    <w:rsid w:val="006A4C8D"/>
    <w:rsid w:val="006B09DC"/>
    <w:rsid w:val="006B09F6"/>
    <w:rsid w:val="006B3CC2"/>
    <w:rsid w:val="006B3DDE"/>
    <w:rsid w:val="006B6EC4"/>
    <w:rsid w:val="006C6164"/>
    <w:rsid w:val="006D3F04"/>
    <w:rsid w:val="006D7B93"/>
    <w:rsid w:val="006E17AC"/>
    <w:rsid w:val="006E7F52"/>
    <w:rsid w:val="006F0A3A"/>
    <w:rsid w:val="006F1CAE"/>
    <w:rsid w:val="006F217C"/>
    <w:rsid w:val="006F2D3E"/>
    <w:rsid w:val="006F57BE"/>
    <w:rsid w:val="00701710"/>
    <w:rsid w:val="00704A0A"/>
    <w:rsid w:val="00710F4F"/>
    <w:rsid w:val="00711F1A"/>
    <w:rsid w:val="007149F4"/>
    <w:rsid w:val="00717939"/>
    <w:rsid w:val="00717F58"/>
    <w:rsid w:val="00726752"/>
    <w:rsid w:val="00732632"/>
    <w:rsid w:val="0073692B"/>
    <w:rsid w:val="00742642"/>
    <w:rsid w:val="007505B7"/>
    <w:rsid w:val="00752B86"/>
    <w:rsid w:val="00754C3A"/>
    <w:rsid w:val="007552C6"/>
    <w:rsid w:val="007711D0"/>
    <w:rsid w:val="0077235D"/>
    <w:rsid w:val="0077397E"/>
    <w:rsid w:val="00777691"/>
    <w:rsid w:val="00781AAB"/>
    <w:rsid w:val="0078657F"/>
    <w:rsid w:val="007933C9"/>
    <w:rsid w:val="0079619B"/>
    <w:rsid w:val="007A1638"/>
    <w:rsid w:val="007A6522"/>
    <w:rsid w:val="007A6ADE"/>
    <w:rsid w:val="007B20E7"/>
    <w:rsid w:val="007B76A5"/>
    <w:rsid w:val="007C1E1E"/>
    <w:rsid w:val="007C2F93"/>
    <w:rsid w:val="007D3580"/>
    <w:rsid w:val="007E4656"/>
    <w:rsid w:val="007F0C8C"/>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D04B8"/>
    <w:rsid w:val="008D2D51"/>
    <w:rsid w:val="008D422B"/>
    <w:rsid w:val="008E69DF"/>
    <w:rsid w:val="008F10DA"/>
    <w:rsid w:val="008F3803"/>
    <w:rsid w:val="009148E9"/>
    <w:rsid w:val="00920021"/>
    <w:rsid w:val="00930420"/>
    <w:rsid w:val="00930516"/>
    <w:rsid w:val="00942BCF"/>
    <w:rsid w:val="00942E61"/>
    <w:rsid w:val="00944283"/>
    <w:rsid w:val="00944D63"/>
    <w:rsid w:val="00956158"/>
    <w:rsid w:val="0095707F"/>
    <w:rsid w:val="00960E56"/>
    <w:rsid w:val="009759E9"/>
    <w:rsid w:val="00982197"/>
    <w:rsid w:val="009839C6"/>
    <w:rsid w:val="009945D4"/>
    <w:rsid w:val="00997714"/>
    <w:rsid w:val="009A22DF"/>
    <w:rsid w:val="009A30EA"/>
    <w:rsid w:val="009A3246"/>
    <w:rsid w:val="009A7BEB"/>
    <w:rsid w:val="009B2931"/>
    <w:rsid w:val="009B42A0"/>
    <w:rsid w:val="009B4F1D"/>
    <w:rsid w:val="009D11E9"/>
    <w:rsid w:val="009D3D11"/>
    <w:rsid w:val="009D4DA4"/>
    <w:rsid w:val="009D68D3"/>
    <w:rsid w:val="009E1148"/>
    <w:rsid w:val="009E2075"/>
    <w:rsid w:val="009E32EB"/>
    <w:rsid w:val="009E4625"/>
    <w:rsid w:val="009E6408"/>
    <w:rsid w:val="009F3F72"/>
    <w:rsid w:val="009F5848"/>
    <w:rsid w:val="009F633E"/>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72E47"/>
    <w:rsid w:val="00A81EA2"/>
    <w:rsid w:val="00A86620"/>
    <w:rsid w:val="00A8767B"/>
    <w:rsid w:val="00A90E93"/>
    <w:rsid w:val="00AA31FD"/>
    <w:rsid w:val="00AA3808"/>
    <w:rsid w:val="00AB6399"/>
    <w:rsid w:val="00AB759D"/>
    <w:rsid w:val="00AC1FB4"/>
    <w:rsid w:val="00AC4827"/>
    <w:rsid w:val="00AC5E3F"/>
    <w:rsid w:val="00AC79DE"/>
    <w:rsid w:val="00AD0132"/>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160A2"/>
    <w:rsid w:val="00B21CC4"/>
    <w:rsid w:val="00B31619"/>
    <w:rsid w:val="00B32BE4"/>
    <w:rsid w:val="00B36E50"/>
    <w:rsid w:val="00B37BCB"/>
    <w:rsid w:val="00B4071B"/>
    <w:rsid w:val="00B55697"/>
    <w:rsid w:val="00B56E06"/>
    <w:rsid w:val="00B57958"/>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BF58F9"/>
    <w:rsid w:val="00C03461"/>
    <w:rsid w:val="00C113D6"/>
    <w:rsid w:val="00C132F6"/>
    <w:rsid w:val="00C1330C"/>
    <w:rsid w:val="00C13ADA"/>
    <w:rsid w:val="00C16CA4"/>
    <w:rsid w:val="00C17E68"/>
    <w:rsid w:val="00C2115B"/>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E587C"/>
    <w:rsid w:val="00CF0AE1"/>
    <w:rsid w:val="00CF30CF"/>
    <w:rsid w:val="00CF3EC8"/>
    <w:rsid w:val="00CF60D1"/>
    <w:rsid w:val="00CF7BF7"/>
    <w:rsid w:val="00D00D99"/>
    <w:rsid w:val="00D11F33"/>
    <w:rsid w:val="00D14079"/>
    <w:rsid w:val="00D20710"/>
    <w:rsid w:val="00D215E7"/>
    <w:rsid w:val="00D24158"/>
    <w:rsid w:val="00D2532B"/>
    <w:rsid w:val="00D27ED0"/>
    <w:rsid w:val="00D30222"/>
    <w:rsid w:val="00D3324E"/>
    <w:rsid w:val="00D442AA"/>
    <w:rsid w:val="00D5692E"/>
    <w:rsid w:val="00D62F50"/>
    <w:rsid w:val="00D70B36"/>
    <w:rsid w:val="00D7594B"/>
    <w:rsid w:val="00D835BD"/>
    <w:rsid w:val="00D90381"/>
    <w:rsid w:val="00D93E16"/>
    <w:rsid w:val="00D960F4"/>
    <w:rsid w:val="00DA1534"/>
    <w:rsid w:val="00DA3C27"/>
    <w:rsid w:val="00DA3C35"/>
    <w:rsid w:val="00DB0B26"/>
    <w:rsid w:val="00DB5F70"/>
    <w:rsid w:val="00DD5A29"/>
    <w:rsid w:val="00DD5EB0"/>
    <w:rsid w:val="00DE3F6A"/>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63E2B"/>
    <w:rsid w:val="00E72876"/>
    <w:rsid w:val="00E737DC"/>
    <w:rsid w:val="00E84774"/>
    <w:rsid w:val="00E86BD0"/>
    <w:rsid w:val="00E93EEC"/>
    <w:rsid w:val="00E95721"/>
    <w:rsid w:val="00EB67B0"/>
    <w:rsid w:val="00EB6E45"/>
    <w:rsid w:val="00EC2C5C"/>
    <w:rsid w:val="00EC34EB"/>
    <w:rsid w:val="00ED03DA"/>
    <w:rsid w:val="00ED2434"/>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1FFB"/>
    <w:rsid w:val="00F653BD"/>
    <w:rsid w:val="00F766D6"/>
    <w:rsid w:val="00F776A4"/>
    <w:rsid w:val="00F844E9"/>
    <w:rsid w:val="00F860E3"/>
    <w:rsid w:val="00F87120"/>
    <w:rsid w:val="00F92625"/>
    <w:rsid w:val="00FA7511"/>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BFEC6-2E28-4C9D-AEBC-58ADD0A4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24</Pages>
  <Words>2656</Words>
  <Characters>15942</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620</cp:revision>
  <dcterms:created xsi:type="dcterms:W3CDTF">2016-01-17T14:42:00Z</dcterms:created>
  <dcterms:modified xsi:type="dcterms:W3CDTF">2016-01-24T09:31:00Z</dcterms:modified>
</cp:coreProperties>
</file>