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974C9" w14:textId="77777777" w:rsidR="00202D19" w:rsidRDefault="00000000">
      <w:pPr>
        <w:pStyle w:val="Ttulo"/>
      </w:pPr>
      <w:r>
        <w:t>El uso de herramientas CASE en el modelado de sistemas dentro del proceso de desarrollo del software</w:t>
      </w:r>
    </w:p>
    <w:p w14:paraId="67D22F70" w14:textId="19B7F16C" w:rsidR="00202D19" w:rsidRDefault="00000000">
      <w:pPr>
        <w:pStyle w:val="Ttulo1"/>
      </w:pPr>
      <w:r>
        <w:t xml:space="preserve">1. </w:t>
      </w:r>
      <w:proofErr w:type="spellStart"/>
      <w:r>
        <w:t>Introducción</w:t>
      </w:r>
      <w:proofErr w:type="spellEnd"/>
      <w:r>
        <w:t xml:space="preserve"> al </w:t>
      </w:r>
      <w:proofErr w:type="spellStart"/>
      <w:r>
        <w:t>tema</w:t>
      </w:r>
      <w:proofErr w:type="spellEnd"/>
    </w:p>
    <w:p w14:paraId="0572D586" w14:textId="77777777" w:rsidR="00202D19" w:rsidRDefault="00000000">
      <w:r>
        <w:t>El desarrollo de software es un proceso estructurado que busca transformar una necesidad o requerimiento en un producto digital funcional. Este proceso incluye varias fases, tales como análisis, diseño, codificación, pruebas, implementación y mantenimiento. Para que el resultado final cumpla con los objetivos planteados, cada fase debe ser ejecutada con precisión, claridad y planificación.</w:t>
      </w:r>
    </w:p>
    <w:p w14:paraId="2176367F" w14:textId="77777777" w:rsidR="00202D19" w:rsidRDefault="00000000">
      <w:r>
        <w:t>En este contexto, el modelado de sistemas cumple un rol esencial, ya que permite representar de manera visual y comprensible la estructura y el comportamiento del sistema antes de su construcción. Los modelos actúan como planos o mapas que guían el desarrollo, reducen ambigüedades y permiten validar ideas desde etapas tempranas.</w:t>
      </w:r>
    </w:p>
    <w:p w14:paraId="4F155E2F" w14:textId="77777777" w:rsidR="00202D19" w:rsidRDefault="00000000">
      <w:r>
        <w:t xml:space="preserve">Sin embargo, el modelado no es una tarea sencilla. Requiere precisión técnica y metodológica. Para facilitar este trabajo, existen herramientas especializadas conocidas como CASE (Computer-Aided Software Engineering), las cuales apoyan el diseño, documentación y análisis de sistemas informáticos de forma automatizada. Estas herramientas se han convertido en una parte clave de los procesos modernos de desarrollo, ya que mejoran la eficiencia, reducen errores y favorecen la colaboración entre los distintos miembros del </w:t>
      </w:r>
      <w:proofErr w:type="spellStart"/>
      <w:r>
        <w:t>equipo</w:t>
      </w:r>
      <w:proofErr w:type="spellEnd"/>
      <w:r>
        <w:t xml:space="preserve"> de </w:t>
      </w:r>
      <w:proofErr w:type="spellStart"/>
      <w:r>
        <w:t>desarrollo</w:t>
      </w:r>
      <w:proofErr w:type="spellEnd"/>
      <w:r>
        <w:t>.</w:t>
      </w:r>
    </w:p>
    <w:p w14:paraId="50E591DD" w14:textId="77777777" w:rsidR="001A20D2" w:rsidRDefault="001A20D2"/>
    <w:p w14:paraId="7C67EABA" w14:textId="77777777" w:rsidR="001A20D2" w:rsidRDefault="001A20D2"/>
    <w:p w14:paraId="06FA494C" w14:textId="77777777" w:rsidR="001A20D2" w:rsidRDefault="001A20D2"/>
    <w:p w14:paraId="3EC5739F" w14:textId="77777777" w:rsidR="001A20D2" w:rsidRDefault="001A20D2"/>
    <w:p w14:paraId="4691586B" w14:textId="77777777" w:rsidR="001A20D2" w:rsidRDefault="001A20D2"/>
    <w:p w14:paraId="1A907D94" w14:textId="77777777" w:rsidR="001A20D2" w:rsidRDefault="001A20D2"/>
    <w:p w14:paraId="7152C221" w14:textId="77777777" w:rsidR="001A20D2" w:rsidRDefault="001A20D2"/>
    <w:p w14:paraId="69DF1AF6" w14:textId="77777777" w:rsidR="001A20D2" w:rsidRDefault="001A20D2"/>
    <w:p w14:paraId="01CB05D2" w14:textId="4C4808C5" w:rsidR="00202D19" w:rsidRDefault="00000000">
      <w:pPr>
        <w:pStyle w:val="Ttulo1"/>
      </w:pPr>
      <w:r>
        <w:lastRenderedPageBreak/>
        <w:t xml:space="preserve">2. ¿Qué son las herramientas CASE? </w:t>
      </w:r>
    </w:p>
    <w:p w14:paraId="64AB0D79" w14:textId="77777777" w:rsidR="00202D19" w:rsidRDefault="00000000">
      <w:r>
        <w:t>Las herramientas CASE son programas o entornos que ayudan a los desarrolladores a diseñar y construir software de manera más estructurada y automatizada. Su nombre proviene del inglés Computer-Aided Software Engineering, lo que significa "Ingeniería de Software Asistida por Computadora".</w:t>
      </w:r>
    </w:p>
    <w:p w14:paraId="1130C00A" w14:textId="77777777" w:rsidR="00202D19" w:rsidRDefault="00000000">
      <w:r>
        <w:t>Estas herramientas permiten crear modelos gráficos del software, realizar documentación automática, validar diseños, generar partes del código fuente y administrar requerimientos. Su objetivo es reducir el esfuerzo humano repetitivo, asegurar la calidad del diseño y mantener la coherencia del sistema.</w:t>
      </w:r>
    </w:p>
    <w:p w14:paraId="16440B63" w14:textId="77777777" w:rsidR="00202D19" w:rsidRDefault="00000000">
      <w:r>
        <w:t>Clasificación de herramientas CASE:</w:t>
      </w:r>
      <w:r>
        <w:br/>
        <w:t>- Upper CASE: se usan en las etapas iniciales del ciclo de vida del software, como la recolección de requerimientos, el análisis y el diseño de alto nivel.</w:t>
      </w:r>
      <w:r>
        <w:br/>
        <w:t>- Middle CASE: están centradas en el diseño técnico o lógico del sistema.</w:t>
      </w:r>
      <w:r>
        <w:br/>
        <w:t>- Lower CASE: se emplean en las etapas de codificación, pruebas, implementación y mantenimiento.</w:t>
      </w:r>
    </w:p>
    <w:p w14:paraId="4B75A0F1" w14:textId="77777777" w:rsidR="00202D19" w:rsidRDefault="00000000">
      <w:r>
        <w:t>Funcionalidades comunes:</w:t>
      </w:r>
      <w:r>
        <w:br/>
        <w:t>- Creación de diagramas UML (clases, casos de uso, actividades, etc.).</w:t>
      </w:r>
      <w:r>
        <w:br/>
        <w:t>- Generación de documentación técnica.</w:t>
      </w:r>
      <w:r>
        <w:br/>
        <w:t>- Validación de la lógica del modelo.</w:t>
      </w:r>
      <w:r>
        <w:br/>
        <w:t>- Colaboración en equipo con control de versiones.</w:t>
      </w:r>
      <w:r>
        <w:br/>
        <w:t>- Generación automática de código desde los modelos (en algunos casos).</w:t>
      </w:r>
    </w:p>
    <w:p w14:paraId="7AAC1E6E" w14:textId="77777777" w:rsidR="00202D19" w:rsidRDefault="00000000">
      <w:r>
        <w:t xml:space="preserve">Estas herramientas son especialmente útiles cuando se trabaja bajo metodologías estructuradas o ágiles, ya que permiten mantener una visión clara del </w:t>
      </w:r>
      <w:proofErr w:type="spellStart"/>
      <w:r>
        <w:t>avance</w:t>
      </w:r>
      <w:proofErr w:type="spellEnd"/>
      <w:r>
        <w:t xml:space="preserve"> del </w:t>
      </w:r>
      <w:proofErr w:type="spellStart"/>
      <w:r>
        <w:t>proyecto</w:t>
      </w:r>
      <w:proofErr w:type="spellEnd"/>
      <w:r>
        <w:t>.</w:t>
      </w:r>
    </w:p>
    <w:p w14:paraId="1A1BC2E2" w14:textId="77777777" w:rsidR="001A20D2" w:rsidRDefault="001A20D2"/>
    <w:p w14:paraId="2530A98C" w14:textId="77777777" w:rsidR="001A20D2" w:rsidRDefault="001A20D2"/>
    <w:p w14:paraId="2D71386C" w14:textId="77777777" w:rsidR="001A20D2" w:rsidRDefault="001A20D2"/>
    <w:p w14:paraId="50B041C1" w14:textId="77777777" w:rsidR="001A20D2" w:rsidRDefault="001A20D2"/>
    <w:p w14:paraId="26E1F1F8" w14:textId="77777777" w:rsidR="001A20D2" w:rsidRDefault="001A20D2"/>
    <w:p w14:paraId="0AA5DA97" w14:textId="77777777" w:rsidR="001A20D2" w:rsidRDefault="001A20D2"/>
    <w:p w14:paraId="2B3AA96A" w14:textId="77777777" w:rsidR="001A20D2" w:rsidRDefault="001A20D2"/>
    <w:p w14:paraId="0A0AA146" w14:textId="77777777" w:rsidR="001A20D2" w:rsidRDefault="001A20D2"/>
    <w:p w14:paraId="38185CD8" w14:textId="60104D7F" w:rsidR="00202D19" w:rsidRDefault="00000000">
      <w:pPr>
        <w:pStyle w:val="Ttulo1"/>
      </w:pPr>
      <w:r>
        <w:lastRenderedPageBreak/>
        <w:t xml:space="preserve">3. El modelado de sistemas en </w:t>
      </w:r>
      <w:proofErr w:type="spellStart"/>
      <w:r>
        <w:t>el</w:t>
      </w:r>
      <w:proofErr w:type="spellEnd"/>
      <w:r>
        <w:t xml:space="preserve"> </w:t>
      </w:r>
      <w:proofErr w:type="spellStart"/>
      <w:r>
        <w:t>desarrollo</w:t>
      </w:r>
      <w:proofErr w:type="spellEnd"/>
      <w:r>
        <w:t xml:space="preserve"> de software</w:t>
      </w:r>
    </w:p>
    <w:p w14:paraId="19AEA01D" w14:textId="77777777" w:rsidR="00202D19" w:rsidRDefault="00000000">
      <w:r>
        <w:t>El modelado de sistemas consiste en crear representaciones visuales y conceptuales de cómo debe funcionar un sistema de software. Es una práctica esencial en ingeniería de software porque permite a los desarrolladores y demás actores involucrados comprender, analizar y validar el diseño del sistema antes de comenzar la implementación.</w:t>
      </w:r>
    </w:p>
    <w:p w14:paraId="5B41439D" w14:textId="77777777" w:rsidR="00202D19" w:rsidRDefault="00000000">
      <w:r>
        <w:t>Los modelos se elaboran con diferentes niveles de detalle, desde vistas generales hasta especificaciones técnicas complejas. Su uso ayuda a detectar errores tempranamente, mejora la comunicación entre los miembros del equipo y asegura que el software cumpla con los requisitos funcionales y no funcionales.</w:t>
      </w:r>
    </w:p>
    <w:p w14:paraId="71CBB805" w14:textId="77777777" w:rsidR="00202D19" w:rsidRDefault="00000000">
      <w:r>
        <w:t>Tipos de modelado:</w:t>
      </w:r>
      <w:r>
        <w:br/>
        <w:t>- Modelado de requerimientos: define qué necesita el cliente y qué funcionalidades debe tener el sistema.</w:t>
      </w:r>
      <w:r>
        <w:br/>
        <w:t>- Modelado estructural: representa los componentes estáticos del sistema, como clases, objetos, paquetes o bases de datos.</w:t>
      </w:r>
      <w:r>
        <w:br/>
        <w:t>- Modelado de comportamiento: muestra la dinámica del sistema, incluyendo interacciones entre objetos, secuencias de eventos, estados y actividades.</w:t>
      </w:r>
    </w:p>
    <w:p w14:paraId="2F5F9DCA" w14:textId="77777777" w:rsidR="00202D19" w:rsidRDefault="00000000">
      <w:r>
        <w:t>Herramientas y lenguajes comunes:</w:t>
      </w:r>
      <w:r>
        <w:br/>
        <w:t>- UML (Lenguaje Unificado de Modelado): estándar para modelar software orientado a objetos.</w:t>
      </w:r>
      <w:r>
        <w:br/>
        <w:t>- BPMN (Business Process Model and Notation): utilizado para representar procesos de negocio.</w:t>
      </w:r>
      <w:r>
        <w:br/>
        <w:t>- DFD (Diagramas de Flujo de Datos): más comunes en metodologías estructuradas.</w:t>
      </w:r>
    </w:p>
    <w:p w14:paraId="02351F89" w14:textId="77777777" w:rsidR="00202D19" w:rsidRDefault="00000000">
      <w:r>
        <w:t xml:space="preserve">En conjunto, estos modelos permiten visualizar de forma anticipada la lógica del sistema, identificar posibles conflictos y mejorar la toma de decisiones </w:t>
      </w:r>
      <w:proofErr w:type="spellStart"/>
      <w:r>
        <w:t>durante</w:t>
      </w:r>
      <w:proofErr w:type="spellEnd"/>
      <w:r>
        <w:t xml:space="preserve"> </w:t>
      </w:r>
      <w:proofErr w:type="spellStart"/>
      <w:r>
        <w:t>todo</w:t>
      </w:r>
      <w:proofErr w:type="spellEnd"/>
      <w:r>
        <w:t xml:space="preserve"> </w:t>
      </w:r>
      <w:proofErr w:type="spellStart"/>
      <w:r>
        <w:t>el</w:t>
      </w:r>
      <w:proofErr w:type="spellEnd"/>
      <w:r>
        <w:t xml:space="preserve"> </w:t>
      </w:r>
      <w:proofErr w:type="spellStart"/>
      <w:r>
        <w:t>desarrollo</w:t>
      </w:r>
      <w:proofErr w:type="spellEnd"/>
      <w:r>
        <w:t>.</w:t>
      </w:r>
    </w:p>
    <w:p w14:paraId="1A39F5D7" w14:textId="77777777" w:rsidR="001A20D2" w:rsidRDefault="001A20D2"/>
    <w:p w14:paraId="5270D986" w14:textId="77777777" w:rsidR="001A20D2" w:rsidRDefault="001A20D2"/>
    <w:p w14:paraId="4BE14F7D" w14:textId="77777777" w:rsidR="001A20D2" w:rsidRDefault="001A20D2"/>
    <w:p w14:paraId="008320F6" w14:textId="77777777" w:rsidR="001A20D2" w:rsidRDefault="001A20D2"/>
    <w:p w14:paraId="6EE8CBB5" w14:textId="77777777" w:rsidR="001A20D2" w:rsidRDefault="001A20D2"/>
    <w:p w14:paraId="1641DDDE" w14:textId="77777777" w:rsidR="001A20D2" w:rsidRDefault="001A20D2"/>
    <w:p w14:paraId="4A2F3D66" w14:textId="77777777" w:rsidR="001A20D2" w:rsidRDefault="001A20D2"/>
    <w:p w14:paraId="627FB4B0" w14:textId="77777777" w:rsidR="001A20D2" w:rsidRDefault="001A20D2"/>
    <w:p w14:paraId="506EFCBF" w14:textId="258BEB40" w:rsidR="001A20D2" w:rsidRPr="001A20D2" w:rsidRDefault="00000000" w:rsidP="001A20D2">
      <w:pPr>
        <w:pStyle w:val="Ttulo1"/>
      </w:pPr>
      <w:r>
        <w:lastRenderedPageBreak/>
        <w:t xml:space="preserve">4. Aplicación de las </w:t>
      </w:r>
      <w:proofErr w:type="spellStart"/>
      <w:r>
        <w:t>herramientas</w:t>
      </w:r>
      <w:proofErr w:type="spellEnd"/>
      <w:r>
        <w:t xml:space="preserve"> CASE al </w:t>
      </w:r>
      <w:proofErr w:type="spellStart"/>
      <w:r>
        <w:t>modelado</w:t>
      </w:r>
      <w:proofErr w:type="spellEnd"/>
      <w:r>
        <w:t xml:space="preserve"> </w:t>
      </w:r>
    </w:p>
    <w:p w14:paraId="77E23B4F" w14:textId="77777777" w:rsidR="00202D19" w:rsidRDefault="00000000">
      <w:r>
        <w:t>Las herramientas CASE ofrecen un entorno especializado para la creación, validación y mantenimiento de modelos de software. Durante el modelado de sistemas, estas herramientas permiten a los desarrolladores diseñar diagramas precisos, organizados y coherentes, basados en lenguajes estandarizados como UML o BPMN.</w:t>
      </w:r>
    </w:p>
    <w:p w14:paraId="3D0A4C32" w14:textId="77777777" w:rsidR="00202D19" w:rsidRDefault="00000000">
      <w:r>
        <w:t>Beneficios del uso de herramientas CASE en el modelado:</w:t>
      </w:r>
      <w:r>
        <w:br/>
        <w:t>- Estandarización del diseño: facilita el uso de modelos comprensibles por todos los miembros del equipo.</w:t>
      </w:r>
      <w:r>
        <w:br/>
        <w:t>- Reducción de errores humanos: la herramienta puede detectar errores lógicos o inconsistencias.</w:t>
      </w:r>
      <w:r>
        <w:br/>
        <w:t>- Documentación automática: se generan reportes y documentos técnicos con base en los modelos creados.</w:t>
      </w:r>
      <w:r>
        <w:br/>
        <w:t>- Colaboración eficiente: algunos entornos permiten trabajar en línea y en tiempo real.</w:t>
      </w:r>
      <w:r>
        <w:br/>
        <w:t>- Integración con otras fases del desarrollo: como pruebas, codificación y mantenimiento.</w:t>
      </w:r>
    </w:p>
    <w:p w14:paraId="0C4971B6" w14:textId="77777777" w:rsidR="001A20D2" w:rsidRDefault="00000000">
      <w:r>
        <w:t>Ejemplos de herramientas CASE:</w:t>
      </w:r>
      <w:r>
        <w:br/>
        <w:t>- Enterprise Architect: completa y robusta, ideal para modelado UML y análisis de requerimientos.</w:t>
      </w:r>
      <w:r>
        <w:br/>
        <w:t>- StarUML: ligera, gratuita y centrada en modelado UML.</w:t>
      </w:r>
      <w:r>
        <w:br/>
        <w:t>- Visual Paradigm: compatible con metodologías ágiles y colaborativas.</w:t>
      </w:r>
      <w:r>
        <w:br/>
        <w:t>- Lucidchart: herramienta en línea para modelado colaborativo y diagramas simples.</w:t>
      </w:r>
      <w:r>
        <w:br/>
        <w:t xml:space="preserve">- IBM Rational Rose: clásica y potente para </w:t>
      </w:r>
      <w:proofErr w:type="spellStart"/>
      <w:r>
        <w:t>grandes</w:t>
      </w:r>
      <w:proofErr w:type="spellEnd"/>
      <w:r>
        <w:t xml:space="preserve"> </w:t>
      </w:r>
      <w:proofErr w:type="spellStart"/>
      <w:r>
        <w:t>sistemas</w:t>
      </w:r>
      <w:proofErr w:type="spellEnd"/>
      <w:r>
        <w:t xml:space="preserve"> </w:t>
      </w:r>
      <w:proofErr w:type="spellStart"/>
      <w:r>
        <w:t>empresariales</w:t>
      </w:r>
      <w:proofErr w:type="spellEnd"/>
      <w:r>
        <w:t>.</w:t>
      </w:r>
      <w:r w:rsidR="001A20D2">
        <w:t xml:space="preserve"> </w:t>
      </w:r>
    </w:p>
    <w:p w14:paraId="16289636" w14:textId="77777777" w:rsidR="001A20D2" w:rsidRDefault="001A20D2"/>
    <w:p w14:paraId="4F1F6699" w14:textId="77777777" w:rsidR="001A20D2" w:rsidRDefault="001A20D2"/>
    <w:p w14:paraId="2CC9B6DC" w14:textId="77777777" w:rsidR="001A20D2" w:rsidRDefault="001A20D2"/>
    <w:p w14:paraId="24121CDE" w14:textId="77777777" w:rsidR="001A20D2" w:rsidRDefault="001A20D2"/>
    <w:p w14:paraId="64027F94" w14:textId="77777777" w:rsidR="001A20D2" w:rsidRDefault="001A20D2"/>
    <w:p w14:paraId="4A2FDC01" w14:textId="77777777" w:rsidR="001A20D2" w:rsidRDefault="001A20D2"/>
    <w:p w14:paraId="1620B4D1" w14:textId="77777777" w:rsidR="001A20D2" w:rsidRDefault="001A20D2"/>
    <w:p w14:paraId="52AE8E7F" w14:textId="77777777" w:rsidR="001A20D2" w:rsidRDefault="001A20D2"/>
    <w:p w14:paraId="6CE8454D" w14:textId="77777777" w:rsidR="001A20D2" w:rsidRDefault="001A20D2"/>
    <w:p w14:paraId="0CDD80B9" w14:textId="77777777" w:rsidR="001A20D2" w:rsidRDefault="001A20D2"/>
    <w:p w14:paraId="1ADA60A7" w14:textId="77777777" w:rsidR="001A20D2" w:rsidRDefault="001A20D2"/>
    <w:p w14:paraId="02A68D5D" w14:textId="77777777" w:rsidR="001A20D2" w:rsidRDefault="001A20D2"/>
    <w:p w14:paraId="36EA7D36" w14:textId="5E84C007" w:rsidR="001A20D2" w:rsidRPr="001A20D2" w:rsidRDefault="001A20D2" w:rsidP="001A20D2">
      <w:pPr>
        <w:pStyle w:val="Ttulo1"/>
      </w:pPr>
      <w:r>
        <w:lastRenderedPageBreak/>
        <w:t>5</w:t>
      </w:r>
      <w:r>
        <w:t xml:space="preserve">. </w:t>
      </w:r>
      <w:r>
        <w:t>Conclusion</w:t>
      </w:r>
    </w:p>
    <w:p w14:paraId="31F798EF" w14:textId="4594B399" w:rsidR="00202D19" w:rsidRDefault="00000000">
      <w:r>
        <w:br/>
        <w:t xml:space="preserve">El </w:t>
      </w:r>
      <w:proofErr w:type="spellStart"/>
      <w:r>
        <w:t>uso</w:t>
      </w:r>
      <w:proofErr w:type="spellEnd"/>
      <w:r>
        <w:t xml:space="preserve"> de herramientas CASE dentro del modelado de sistemas ha demostrado ser una estrategia efectiva para mejorar la productividad, la calidad y la precisión en el desarrollo de software. Estas herramientas no solo facilitan el trabajo técnico, sino que también fortalecen la comunicación entre los distintos actores del proyecto. Su implementación adecuada puede marcar la diferencia entre un proyecto exitoso y uno lleno de retrabajo, errores o desorganización. Por ello, tanto en el ámbito académico como profesional, se recomienda su estudio y adopción.</w:t>
      </w:r>
    </w:p>
    <w:sectPr w:rsidR="00202D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0294782">
    <w:abstractNumId w:val="8"/>
  </w:num>
  <w:num w:numId="2" w16cid:durableId="1904291379">
    <w:abstractNumId w:val="6"/>
  </w:num>
  <w:num w:numId="3" w16cid:durableId="1814715720">
    <w:abstractNumId w:val="5"/>
  </w:num>
  <w:num w:numId="4" w16cid:durableId="1968781611">
    <w:abstractNumId w:val="4"/>
  </w:num>
  <w:num w:numId="5" w16cid:durableId="1772237789">
    <w:abstractNumId w:val="7"/>
  </w:num>
  <w:num w:numId="6" w16cid:durableId="1555122703">
    <w:abstractNumId w:val="3"/>
  </w:num>
  <w:num w:numId="7" w16cid:durableId="587078827">
    <w:abstractNumId w:val="2"/>
  </w:num>
  <w:num w:numId="8" w16cid:durableId="1940988673">
    <w:abstractNumId w:val="1"/>
  </w:num>
  <w:num w:numId="9" w16cid:durableId="14886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0D2"/>
    <w:rsid w:val="00202D19"/>
    <w:rsid w:val="0029639D"/>
    <w:rsid w:val="00326F90"/>
    <w:rsid w:val="00AA1D8D"/>
    <w:rsid w:val="00B47730"/>
    <w:rsid w:val="00CB0664"/>
    <w:rsid w:val="00E67B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51B5F"/>
  <w14:defaultImageDpi w14:val="300"/>
  <w15:docId w15:val="{47D082BD-33F7-40F6-8C20-24346DE7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978</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Peña</cp:lastModifiedBy>
  <cp:revision>2</cp:revision>
  <dcterms:created xsi:type="dcterms:W3CDTF">2013-12-23T23:15:00Z</dcterms:created>
  <dcterms:modified xsi:type="dcterms:W3CDTF">2025-04-22T00:45:00Z</dcterms:modified>
  <cp:category/>
</cp:coreProperties>
</file>