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4868E" w14:textId="4CAED49E" w:rsidR="00383D9E" w:rsidRDefault="796BBD46">
      <w:r>
        <w:t>Título de la exposición:</w:t>
      </w:r>
    </w:p>
    <w:p w14:paraId="2862E8A7" w14:textId="189B20C4" w:rsidR="00383D9E" w:rsidRDefault="796BBD46" w:rsidP="3D2B5146">
      <w:r>
        <w:t xml:space="preserve"> </w:t>
      </w:r>
    </w:p>
    <w:p w14:paraId="1EBE1C69" w14:textId="39DC8521" w:rsidR="00383D9E" w:rsidRDefault="796BBD46" w:rsidP="3D2B5146">
      <w:r>
        <w:t>“Soberanía, territorio y recursos naturales: el caso del petróleo en Venezuela”</w:t>
      </w:r>
    </w:p>
    <w:p w14:paraId="73F66CC5" w14:textId="01BD05D1" w:rsidR="00383D9E" w:rsidRDefault="796BBD46" w:rsidP="3D2B5146">
      <w:r>
        <w:t>---</w:t>
      </w:r>
    </w:p>
    <w:p w14:paraId="4A619AF3" w14:textId="0B827676" w:rsidR="00383D9E" w:rsidRDefault="796BBD46" w:rsidP="3D2B5146">
      <w:r>
        <w:t>Participante 1: Introducción y dimensión territorial de la soberanía</w:t>
      </w:r>
    </w:p>
    <w:p w14:paraId="404906AA" w14:textId="78188ECA" w:rsidR="00383D9E" w:rsidRDefault="796BBD46" w:rsidP="3D2B5146">
      <w:r>
        <w:t>Introducción:</w:t>
      </w:r>
    </w:p>
    <w:p w14:paraId="5FDB953A" w14:textId="5222DA87" w:rsidR="00383D9E" w:rsidRDefault="796BBD46" w:rsidP="3D2B5146">
      <w:r>
        <w:t>&gt; Buenos días/tardes. Hoy vamos a hablar sobre un tema fundamental para entender la realidad venezolana: la relación entre soberanía, territorio y petróleo. Este tema es clave porque conecta la independencia del país con la forma en que usamos y protegemos nuestros recursos naturales.</w:t>
      </w:r>
    </w:p>
    <w:p w14:paraId="01E34D42" w14:textId="62312516" w:rsidR="00383D9E" w:rsidRDefault="796BBD46" w:rsidP="3D2B5146">
      <w:r>
        <w:t>Comenzaremos analizando la dimensión territorial de la soberanía, es decir, cómo se expresa y se defiende la soberanía dentro de un espacio geográfico concreto.</w:t>
      </w:r>
    </w:p>
    <w:p w14:paraId="752D79D8" w14:textId="77777777" w:rsidR="00AB4371" w:rsidRDefault="00AB4371" w:rsidP="3D2B5146"/>
    <w:p w14:paraId="0D5764FF" w14:textId="77777777" w:rsidR="00AB4371" w:rsidRDefault="00AB4371" w:rsidP="3D2B5146"/>
    <w:p w14:paraId="28D70C84" w14:textId="77777777" w:rsidR="00AB4371" w:rsidRDefault="00AB4371" w:rsidP="3D2B5146"/>
    <w:p w14:paraId="12DA51E0" w14:textId="77777777" w:rsidR="00AB4371" w:rsidRDefault="00AB4371" w:rsidP="3D2B5146"/>
    <w:p w14:paraId="43C38470" w14:textId="77777777" w:rsidR="00AB4371" w:rsidRDefault="00AB4371" w:rsidP="3D2B5146"/>
    <w:p w14:paraId="60E52D5F" w14:textId="77777777" w:rsidR="00AB4371" w:rsidRDefault="00AB4371" w:rsidP="3D2B5146"/>
    <w:p w14:paraId="56D6ADE5" w14:textId="77777777" w:rsidR="00AB4371" w:rsidRDefault="00AB4371" w:rsidP="3D2B5146"/>
    <w:p w14:paraId="3C32690F" w14:textId="77777777" w:rsidR="00AB4371" w:rsidRDefault="00AB4371" w:rsidP="3D2B5146"/>
    <w:p w14:paraId="7FF32816" w14:textId="77777777" w:rsidR="00AB4371" w:rsidRDefault="00AB4371" w:rsidP="3D2B5146"/>
    <w:p w14:paraId="2B86ED43" w14:textId="77777777" w:rsidR="00AB4371" w:rsidRDefault="00AB4371" w:rsidP="3D2B5146"/>
    <w:p w14:paraId="70B072B9" w14:textId="77777777" w:rsidR="00AB4371" w:rsidRDefault="00AB4371" w:rsidP="3D2B5146"/>
    <w:p w14:paraId="4EFA9CF2" w14:textId="77777777" w:rsidR="00AB4371" w:rsidRDefault="00AB4371" w:rsidP="3D2B5146"/>
    <w:p w14:paraId="331D18D4" w14:textId="77777777" w:rsidR="00AB4371" w:rsidRDefault="00AB4371" w:rsidP="3D2B5146"/>
    <w:p w14:paraId="1CC8F3DB" w14:textId="77777777" w:rsidR="00AB4371" w:rsidRDefault="00AB4371" w:rsidP="3D2B5146"/>
    <w:p w14:paraId="0129A86D" w14:textId="77777777" w:rsidR="00AB4371" w:rsidRDefault="00AB4371" w:rsidP="3D2B5146"/>
    <w:p w14:paraId="44982FA1" w14:textId="77777777" w:rsidR="00AB4371" w:rsidRDefault="00AB4371" w:rsidP="3D2B5146"/>
    <w:p w14:paraId="3D5DEF78" w14:textId="77777777" w:rsidR="00AB4371" w:rsidRDefault="00AB4371" w:rsidP="3D2B5146"/>
    <w:p w14:paraId="62F2CE46" w14:textId="62BF5645" w:rsidR="00383D9E" w:rsidRDefault="796BBD46" w:rsidP="3D2B5146">
      <w:r>
        <w:lastRenderedPageBreak/>
        <w:t>Desarrollo:</w:t>
      </w:r>
    </w:p>
    <w:p w14:paraId="03E0EBE0" w14:textId="6498EDDB" w:rsidR="00383D9E" w:rsidRDefault="796BBD46" w:rsidP="3D2B5146">
      <w:r>
        <w:t>&gt; La soberanía territorial es el poder que tiene un Estado sobre su territorio, incluyendo el suelo, el subsuelo, el espacio aéreo, el mar territorial y los recursos naturales.</w:t>
      </w:r>
    </w:p>
    <w:p w14:paraId="5642088B" w14:textId="3B0A0200" w:rsidR="00383D9E" w:rsidRDefault="796BBD46" w:rsidP="3D2B5146">
      <w:r>
        <w:t>En el caso de Venezuela, ese territorio comprende 23 estados, el Distrito Capital y áreas marítimas importantes.</w:t>
      </w:r>
    </w:p>
    <w:p w14:paraId="05DC494D" w14:textId="760AFAEA" w:rsidR="00383D9E" w:rsidRDefault="796BBD46" w:rsidP="3D2B5146">
      <w:r>
        <w:t>Un tema muy relevante aquí es el territorio Esequibo, que está en disputa con Guyana desde hace décadas. Aunque esté bajo control de otro país, Venezuela lo reclama como parte de su territorio histórico.</w:t>
      </w:r>
    </w:p>
    <w:p w14:paraId="631C03EA" w14:textId="3F4DD79A" w:rsidR="00383D9E" w:rsidRDefault="796BBD46" w:rsidP="3D2B5146">
      <w:r>
        <w:t>Esta dimensión territorial de la soberanía implica no solo tener control físico del espacio, sino también la capacidad de protegerlo, gestionarlo y usarlo en beneficio del pueblo.</w:t>
      </w:r>
    </w:p>
    <w:p w14:paraId="5A5B2A07" w14:textId="1A062938" w:rsidR="00383D9E" w:rsidRDefault="796BBD46" w:rsidP="3D2B5146">
      <w:r>
        <w:t xml:space="preserve"> </w:t>
      </w:r>
    </w:p>
    <w:p w14:paraId="28F9BBC3" w14:textId="21522022" w:rsidR="00AB4371" w:rsidRDefault="796BBD46" w:rsidP="3D2B5146">
      <w:r>
        <w:t xml:space="preserve"> </w:t>
      </w:r>
    </w:p>
    <w:p w14:paraId="430B1138" w14:textId="77777777" w:rsidR="00AB4371" w:rsidRDefault="00AB4371" w:rsidP="3D2B5146"/>
    <w:p w14:paraId="157C4FEC" w14:textId="77777777" w:rsidR="00AB4371" w:rsidRDefault="00AB4371" w:rsidP="3D2B5146"/>
    <w:p w14:paraId="38482BE3" w14:textId="77777777" w:rsidR="00AB4371" w:rsidRDefault="00AB4371" w:rsidP="3D2B5146"/>
    <w:p w14:paraId="7D36EE1C" w14:textId="77777777" w:rsidR="00AB4371" w:rsidRDefault="00AB4371" w:rsidP="3D2B5146"/>
    <w:p w14:paraId="6B1F1954" w14:textId="77777777" w:rsidR="00AB4371" w:rsidRDefault="00AB4371" w:rsidP="3D2B5146"/>
    <w:p w14:paraId="77B16259" w14:textId="77777777" w:rsidR="00AB4371" w:rsidRDefault="00AB4371" w:rsidP="3D2B5146"/>
    <w:p w14:paraId="6A36282B" w14:textId="77777777" w:rsidR="00AB4371" w:rsidRDefault="00AB4371" w:rsidP="3D2B5146"/>
    <w:p w14:paraId="074D1C2A" w14:textId="77777777" w:rsidR="00AB4371" w:rsidRDefault="00AB4371" w:rsidP="3D2B5146"/>
    <w:p w14:paraId="4D4E1EBF" w14:textId="77777777" w:rsidR="00AB4371" w:rsidRDefault="00AB4371" w:rsidP="3D2B5146"/>
    <w:p w14:paraId="64C86103" w14:textId="77777777" w:rsidR="00AB4371" w:rsidRDefault="00AB4371" w:rsidP="3D2B5146"/>
    <w:p w14:paraId="7644DD51" w14:textId="20B18951" w:rsidR="00383D9E" w:rsidRDefault="00383D9E" w:rsidP="3D2B5146"/>
    <w:p w14:paraId="23907EDC" w14:textId="428CA1A1" w:rsidR="00383D9E" w:rsidRDefault="796BBD46" w:rsidP="3D2B5146">
      <w:r>
        <w:t>(Transición al segundo participante)</w:t>
      </w:r>
    </w:p>
    <w:p w14:paraId="5621978C" w14:textId="4F610A1C" w:rsidR="00383D9E" w:rsidRDefault="796BBD46" w:rsidP="3D2B5146">
      <w:r>
        <w:t xml:space="preserve"> </w:t>
      </w:r>
    </w:p>
    <w:p w14:paraId="33066831" w14:textId="585DBABA" w:rsidR="00383D9E" w:rsidRDefault="796BBD46" w:rsidP="3D2B5146">
      <w:r>
        <w:t>&gt; Ahora veremos cómo esa soberanía territorial se relaciona con los recursos naturales, especialmente el petróleo, que ha sido durante años el motor económico de nuestra nación.</w:t>
      </w:r>
    </w:p>
    <w:p w14:paraId="4CF90770" w14:textId="572CA694" w:rsidR="00383D9E" w:rsidRDefault="796BBD46" w:rsidP="3D2B5146">
      <w:r>
        <w:t>---</w:t>
      </w:r>
    </w:p>
    <w:p w14:paraId="09412B9F" w14:textId="60C000ED" w:rsidR="00383D9E" w:rsidRDefault="796BBD46" w:rsidP="3D2B5146">
      <w:r>
        <w:lastRenderedPageBreak/>
        <w:t>Participante 2: Recursos naturales de Venezuela (con énfasis en el petróleo)</w:t>
      </w:r>
    </w:p>
    <w:p w14:paraId="6CAFC4B3" w14:textId="442A0DBF" w:rsidR="00383D9E" w:rsidRDefault="796BBD46" w:rsidP="3D2B5146">
      <w:r>
        <w:t>Desarrollo:</w:t>
      </w:r>
    </w:p>
    <w:p w14:paraId="6538FA98" w14:textId="73E73729" w:rsidR="00383D9E" w:rsidRDefault="796BBD46" w:rsidP="3D2B5146">
      <w:r>
        <w:t>&gt; Venezuela es un país altamente rico en recursos naturales. Entre los más destacados están el oro, el hierro, el gas natural, el carbón, el agua dulce, la biodiversidad y, por supuesto, el petróleo.</w:t>
      </w:r>
    </w:p>
    <w:p w14:paraId="71C4A787" w14:textId="3A9E298C" w:rsidR="00383D9E" w:rsidRDefault="796BBD46" w:rsidP="3D2B5146">
      <w:r>
        <w:t>El petróleo ha sido el recurso más importante para el desarrollo económico del país. Venezuela cuenta con las mayores reservas probadas de petróleo del mundo, ubicadas principalmente en la Faja Petrolífera del Orinoco.</w:t>
      </w:r>
    </w:p>
    <w:p w14:paraId="108EF7D8" w14:textId="120090FB" w:rsidR="00383D9E" w:rsidRDefault="796BBD46" w:rsidP="3D2B5146">
      <w:r>
        <w:t>Desde su descubrimiento y explotación a gran escala en el siglo XX, el petróleo ha marcado profundamente nuestra economía, nuestra política y nuestras relaciones internacionales.</w:t>
      </w:r>
    </w:p>
    <w:p w14:paraId="06D82889" w14:textId="082980F9" w:rsidR="00383D9E" w:rsidRDefault="796BBD46" w:rsidP="3D2B5146">
      <w:r>
        <w:t>También es importante recordar que, aunque el petróleo ha traído grandes ingresos al país, su explotación también ha generado dependencia, conflictos políticos y daños ambientales.</w:t>
      </w:r>
    </w:p>
    <w:p w14:paraId="4EA7828A" w14:textId="40568806" w:rsidR="00383D9E" w:rsidRDefault="796BBD46" w:rsidP="3D2B5146">
      <w:r>
        <w:t xml:space="preserve"> </w:t>
      </w:r>
    </w:p>
    <w:p w14:paraId="255B2C2E" w14:textId="5B55DAF2" w:rsidR="00383D9E" w:rsidRDefault="796BBD46" w:rsidP="3D2B5146">
      <w:r>
        <w:t xml:space="preserve"> </w:t>
      </w:r>
    </w:p>
    <w:p w14:paraId="15DD67CE" w14:textId="0C56E09B" w:rsidR="00383D9E" w:rsidRDefault="796BBD46" w:rsidP="3D2B5146">
      <w:r>
        <w:t xml:space="preserve"> </w:t>
      </w:r>
    </w:p>
    <w:p w14:paraId="593769F9" w14:textId="7C95F40E" w:rsidR="00383D9E" w:rsidRDefault="00383D9E" w:rsidP="3D2B5146"/>
    <w:p w14:paraId="1CC45A61" w14:textId="06A59DF5" w:rsidR="00383D9E" w:rsidRDefault="00383D9E" w:rsidP="3D2B5146"/>
    <w:p w14:paraId="03E673CD" w14:textId="7C0EF386" w:rsidR="00383D9E" w:rsidRDefault="00383D9E" w:rsidP="3D2B5146"/>
    <w:p w14:paraId="55ACE3F9" w14:textId="45E19C54" w:rsidR="00383D9E" w:rsidRDefault="00383D9E" w:rsidP="3D2B5146"/>
    <w:p w14:paraId="7F8E31D3" w14:textId="13ACE5F1" w:rsidR="00383D9E" w:rsidRDefault="00383D9E" w:rsidP="3D2B5146"/>
    <w:p w14:paraId="6E938631" w14:textId="0DF95C38" w:rsidR="00383D9E" w:rsidRDefault="00383D9E" w:rsidP="3D2B5146"/>
    <w:p w14:paraId="5B016151" w14:textId="77777777" w:rsidR="00AB4371" w:rsidRDefault="00AB4371" w:rsidP="3D2B5146"/>
    <w:p w14:paraId="03A6EF22" w14:textId="77777777" w:rsidR="00AB4371" w:rsidRDefault="00AB4371" w:rsidP="3D2B5146"/>
    <w:p w14:paraId="0FB21B05" w14:textId="77777777" w:rsidR="00AB4371" w:rsidRDefault="00AB4371" w:rsidP="3D2B5146"/>
    <w:p w14:paraId="5F283384" w14:textId="483F4828" w:rsidR="00383D9E" w:rsidRDefault="00383D9E" w:rsidP="3D2B5146"/>
    <w:p w14:paraId="798F631C" w14:textId="708948CC" w:rsidR="00383D9E" w:rsidRDefault="796BBD46" w:rsidP="3D2B5146">
      <w:r>
        <w:t>(Transición al tercer participante)</w:t>
      </w:r>
    </w:p>
    <w:p w14:paraId="37FD0D77" w14:textId="01B3428C" w:rsidR="00383D9E" w:rsidRDefault="796BBD46" w:rsidP="3D2B5146">
      <w:r>
        <w:t>&gt; Ahora, pasemos a analizar cómo el Estado venezolano ha ejercido su soberanía sobre estos recursos, especialmente el petróleo, a lo largo de su historia.</w:t>
      </w:r>
    </w:p>
    <w:p w14:paraId="438A7750" w14:textId="2A4F4B66" w:rsidR="00383D9E" w:rsidRDefault="796BBD46" w:rsidP="3D2B5146">
      <w:r>
        <w:t>---</w:t>
      </w:r>
    </w:p>
    <w:p w14:paraId="58A724C7" w14:textId="77777777" w:rsidR="00AB4371" w:rsidRDefault="00AB4371" w:rsidP="3D2B5146"/>
    <w:p w14:paraId="494E9AC4" w14:textId="6EAF6D92" w:rsidR="00383D9E" w:rsidRDefault="796BBD46" w:rsidP="3D2B5146">
      <w:r>
        <w:t>Participante 3: Ejercicio de la soberanía sobre los recursos naturales</w:t>
      </w:r>
    </w:p>
    <w:p w14:paraId="523309B5" w14:textId="11609370" w:rsidR="00383D9E" w:rsidRDefault="796BBD46" w:rsidP="3D2B5146">
      <w:r>
        <w:t xml:space="preserve"> </w:t>
      </w:r>
    </w:p>
    <w:p w14:paraId="2A3BFF57" w14:textId="157D2890" w:rsidR="00383D9E" w:rsidRDefault="796BBD46" w:rsidP="3D2B5146">
      <w:r>
        <w:t>Desarrollo:</w:t>
      </w:r>
    </w:p>
    <w:p w14:paraId="4C9F003B" w14:textId="3DD85317" w:rsidR="00383D9E" w:rsidRDefault="796BBD46" w:rsidP="3D2B5146">
      <w:r>
        <w:t xml:space="preserve"> </w:t>
      </w:r>
    </w:p>
    <w:p w14:paraId="6FB7FB64" w14:textId="65C373C0" w:rsidR="00383D9E" w:rsidRDefault="796BBD46" w:rsidP="3D2B5146">
      <w:r>
        <w:t>&gt; Ejercer la soberanía sobre los recursos naturales significa que el Estado tiene el derecho y el deber de decidir cómo se usan, se administran y se distribuyen esos recursos.</w:t>
      </w:r>
    </w:p>
    <w:p w14:paraId="736F6AB6" w14:textId="5CB80658" w:rsidR="00383D9E" w:rsidRDefault="796BBD46" w:rsidP="3D2B5146">
      <w:r>
        <w:t>En Venezuela, un momento clave en este ejercicio fue la nacionalización del petróleo en 1976, cuando se creó la empresa estatal PDVSA. Desde entonces, el petróleo pasó a ser manejado directamente por el Estado, lo cual fortaleció la soberanía económica.</w:t>
      </w:r>
    </w:p>
    <w:p w14:paraId="65B0FA01" w14:textId="57E113FA" w:rsidR="00383D9E" w:rsidRDefault="796BBD46" w:rsidP="3D2B5146">
      <w:r>
        <w:t>Sin embargo, en las últimas décadas, crisis económicas, corrupción y sanciones internacionales han debilitado ese control. La producción petrolera ha caído, y el país ha tenido que establecer acuerdos con empresas extranjeras, lo que ha generado debates sobre si se está perdiendo parte de esa soberanía.</w:t>
      </w:r>
    </w:p>
    <w:p w14:paraId="2726DF42" w14:textId="53A312D8" w:rsidR="00383D9E" w:rsidRDefault="796BBD46" w:rsidP="3D2B5146">
      <w:r>
        <w:t>Además, el uso de recursos como el oro en el Arco Minero del Orinoco también ha sido criticado por falta de regulación y por el impacto ambiental y social que genera.</w:t>
      </w:r>
    </w:p>
    <w:p w14:paraId="479F6EB6" w14:textId="48E7D0B7" w:rsidR="00383D9E" w:rsidRDefault="796BBD46" w:rsidP="3D2B5146">
      <w:r>
        <w:t xml:space="preserve"> </w:t>
      </w:r>
    </w:p>
    <w:p w14:paraId="3B80C6D6" w14:textId="0A543DDC" w:rsidR="00383D9E" w:rsidRDefault="796BBD46" w:rsidP="3D2B5146">
      <w:r>
        <w:t xml:space="preserve"> </w:t>
      </w:r>
    </w:p>
    <w:p w14:paraId="2351250B" w14:textId="55DF7474" w:rsidR="00383D9E" w:rsidRDefault="796BBD46" w:rsidP="3D2B5146">
      <w:r>
        <w:t xml:space="preserve"> </w:t>
      </w:r>
    </w:p>
    <w:p w14:paraId="02F68D4C" w14:textId="2EF47A9D" w:rsidR="00383D9E" w:rsidRDefault="00383D9E" w:rsidP="3D2B5146"/>
    <w:p w14:paraId="0309BCC6" w14:textId="5C0EEB46" w:rsidR="00383D9E" w:rsidRDefault="00383D9E" w:rsidP="3D2B5146"/>
    <w:p w14:paraId="2AF67D6B" w14:textId="413B012D" w:rsidR="00383D9E" w:rsidRDefault="00383D9E" w:rsidP="3D2B5146"/>
    <w:p w14:paraId="579E78BB" w14:textId="6119D8F2" w:rsidR="00383D9E" w:rsidRDefault="00383D9E" w:rsidP="3D2B5146"/>
    <w:p w14:paraId="351F98C0" w14:textId="608414E4" w:rsidR="00383D9E" w:rsidRDefault="00383D9E" w:rsidP="3D2B5146"/>
    <w:p w14:paraId="2C4683DB" w14:textId="7B67BD36" w:rsidR="00383D9E" w:rsidRDefault="796BBD46" w:rsidP="3D2B5146">
      <w:r>
        <w:t>(Transición al cuarto participante)</w:t>
      </w:r>
    </w:p>
    <w:p w14:paraId="4FA6D397" w14:textId="117193E5" w:rsidR="00383D9E" w:rsidRDefault="796BBD46" w:rsidP="3D2B5146">
      <w:r>
        <w:t xml:space="preserve"> </w:t>
      </w:r>
    </w:p>
    <w:p w14:paraId="7AF39F30" w14:textId="76D1F37F" w:rsidR="00383D9E" w:rsidRDefault="796BBD46" w:rsidP="3D2B5146">
      <w:r>
        <w:t>&gt; Para cerrar, nuestro último compañero nos hablará sobre la importancia de defender la soberanía en estos tiempos y cómo esta se conecta con el bienestar del pueblo venezolano.</w:t>
      </w:r>
    </w:p>
    <w:p w14:paraId="481685E8" w14:textId="311C890B" w:rsidR="00383D9E" w:rsidRDefault="796BBD46" w:rsidP="3D2B5146">
      <w:r>
        <w:t>---</w:t>
      </w:r>
    </w:p>
    <w:p w14:paraId="76C9219C" w14:textId="1FA80C92" w:rsidR="00383D9E" w:rsidRDefault="796BBD46" w:rsidP="3D2B5146">
      <w:r>
        <w:lastRenderedPageBreak/>
        <w:t xml:space="preserve"> </w:t>
      </w:r>
    </w:p>
    <w:p w14:paraId="50A0CDAB" w14:textId="6BF4BF40" w:rsidR="00383D9E" w:rsidRDefault="796BBD46" w:rsidP="3D2B5146">
      <w:r>
        <w:t>Participante 4: Reflexión final y conclusiones</w:t>
      </w:r>
    </w:p>
    <w:p w14:paraId="76F2E8ED" w14:textId="1FD6DC1B" w:rsidR="00383D9E" w:rsidRDefault="796BBD46" w:rsidP="3D2B5146">
      <w:r>
        <w:t xml:space="preserve"> </w:t>
      </w:r>
    </w:p>
    <w:p w14:paraId="2742DC8D" w14:textId="363A546C" w:rsidR="00383D9E" w:rsidRDefault="796BBD46" w:rsidP="3D2B5146">
      <w:r>
        <w:t>Conclusión:</w:t>
      </w:r>
    </w:p>
    <w:p w14:paraId="63E99095" w14:textId="6A9FEC0F" w:rsidR="00383D9E" w:rsidRDefault="796BBD46" w:rsidP="3D2B5146">
      <w:r>
        <w:t xml:space="preserve"> </w:t>
      </w:r>
    </w:p>
    <w:p w14:paraId="45EC74E6" w14:textId="1AB0D422" w:rsidR="00383D9E" w:rsidRDefault="796BBD46" w:rsidP="3D2B5146">
      <w:r>
        <w:t>&gt; Como hemos visto, la soberanía no es solo un concepto político o legal, sino una herramienta fundamental para garantizar la libertad, el desarrollo y la dignidad de un país.</w:t>
      </w:r>
    </w:p>
    <w:p w14:paraId="79E5F162" w14:textId="002EBB85" w:rsidR="00383D9E" w:rsidRDefault="796BBD46" w:rsidP="3D2B5146">
      <w:r>
        <w:t>En el caso de Venezuela, el territorio y el petróleo han sido pilares de esa soberanía. Pero también hemos aprendido que no basta con tener recursos, hay que saber gestionarlos con justicia, responsabilidad y visión de futuro.</w:t>
      </w:r>
    </w:p>
    <w:p w14:paraId="6134E88C" w14:textId="73D5CB79" w:rsidR="00383D9E" w:rsidRDefault="796BBD46" w:rsidP="3D2B5146">
      <w:r>
        <w:t>Defender la soberanía implica proteger el territorio, tomar decisiones libres de presiones extranjeras, y garantizar que los recursos naturales beneficien verdaderamente a toda la población.</w:t>
      </w:r>
    </w:p>
    <w:p w14:paraId="1992BACB" w14:textId="1A0E826E" w:rsidR="00383D9E" w:rsidRDefault="796BBD46" w:rsidP="3D2B5146">
      <w:r>
        <w:t>En este contexto, el reto para Venezuela es reconstruir una relación equilibrada entre su soberanía, sus recursos y el bienestar social, en medio de un entorno global complejo.</w:t>
      </w:r>
    </w:p>
    <w:p w14:paraId="5C1A07E2" w14:textId="48AC1EBA" w:rsidR="00383D9E" w:rsidRDefault="00383D9E"/>
    <w:sectPr w:rsidR="00383D9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1247BB"/>
    <w:rsid w:val="00383D9E"/>
    <w:rsid w:val="006D7F51"/>
    <w:rsid w:val="00AB4371"/>
    <w:rsid w:val="17831F27"/>
    <w:rsid w:val="2C860859"/>
    <w:rsid w:val="3D2B5146"/>
    <w:rsid w:val="401247BB"/>
    <w:rsid w:val="796BBD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47BB"/>
  <w15:chartTrackingRefBased/>
  <w15:docId w15:val="{DFB44B86-3290-49BD-B7F5-06E1A8DA2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725</Words>
  <Characters>3992</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2</cp:revision>
  <dcterms:created xsi:type="dcterms:W3CDTF">2025-04-09T15:47:00Z</dcterms:created>
  <dcterms:modified xsi:type="dcterms:W3CDTF">2025-04-11T00:18:00Z</dcterms:modified>
</cp:coreProperties>
</file>