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2B8E6" w14:textId="20EB479C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t>MARÍA VICTORIA</w:t>
      </w:r>
    </w:p>
    <w:p w14:paraId="59AC4E68" w14:textId="77777777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t>Introducción + Axioma</w:t>
      </w:r>
    </w:p>
    <w:p w14:paraId="4248D98D" w14:textId="77777777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t>Diapositiva: ¿Qué es la notación matemática?</w:t>
      </w:r>
    </w:p>
    <w:p w14:paraId="7FCED408" w14:textId="77777777" w:rsidR="006C20A6" w:rsidRPr="006C20A6" w:rsidRDefault="006C20A6" w:rsidP="006C20A6">
      <w:r w:rsidRPr="006C20A6">
        <w:t>La notación matemática es el lenguaje formal que permite expresar reglas, condiciones y relaciones mediante símbolos precisos.</w:t>
      </w:r>
    </w:p>
    <w:p w14:paraId="3CA920A1" w14:textId="77777777" w:rsidR="006C20A6" w:rsidRPr="006C20A6" w:rsidRDefault="006C20A6" w:rsidP="006C20A6">
      <w:r w:rsidRPr="006C20A6">
        <w:t>En sistemas computacionales esto se traduce en:</w:t>
      </w:r>
    </w:p>
    <w:p w14:paraId="3F55A5B7" w14:textId="77777777" w:rsidR="006C20A6" w:rsidRPr="006C20A6" w:rsidRDefault="006C20A6" w:rsidP="006C20A6">
      <w:r w:rsidRPr="006C20A6">
        <w:t>Condiciones lógicas</w:t>
      </w:r>
      <w:r w:rsidRPr="006C20A6">
        <w:br/>
        <w:t>Operadores relacionales</w:t>
      </w:r>
      <w:r w:rsidRPr="006C20A6">
        <w:br/>
        <w:t>Reglas formales</w:t>
      </w:r>
    </w:p>
    <w:p w14:paraId="53C34687" w14:textId="77777777" w:rsidR="006C20A6" w:rsidRPr="006C20A6" w:rsidRDefault="006C20A6" w:rsidP="006C20A6">
      <w:r w:rsidRPr="006C20A6">
        <w:t>Ejemplo simbólico:</w:t>
      </w:r>
    </w:p>
    <w:p w14:paraId="05759C36" w14:textId="77777777" w:rsidR="006C20A6" w:rsidRPr="006C20A6" w:rsidRDefault="006C20A6" w:rsidP="006C20A6">
      <w:r w:rsidRPr="006C20A6">
        <w:rPr>
          <w:rFonts w:ascii="Cambria Math" w:hAnsi="Cambria Math" w:cs="Cambria Math"/>
        </w:rPr>
        <w:t>∀</w:t>
      </w:r>
      <w:r w:rsidRPr="006C20A6">
        <w:t xml:space="preserve">x </w:t>
      </w:r>
      <w:r w:rsidRPr="006C20A6">
        <w:rPr>
          <w:rFonts w:ascii="Cambria Math" w:hAnsi="Cambria Math" w:cs="Cambria Math"/>
        </w:rPr>
        <w:t>∈</w:t>
      </w:r>
      <w:r w:rsidRPr="006C20A6">
        <w:t xml:space="preserve"> U, </w:t>
      </w:r>
      <w:r w:rsidRPr="006C20A6">
        <w:rPr>
          <w:rFonts w:ascii="Cambria Math" w:hAnsi="Cambria Math" w:cs="Cambria Math"/>
        </w:rPr>
        <w:t>∃</w:t>
      </w:r>
      <w:r w:rsidRPr="006C20A6">
        <w:t xml:space="preserve"> e(x) </w:t>
      </w:r>
      <w:r w:rsidRPr="006C20A6">
        <w:rPr>
          <w:rFonts w:ascii="Cambria Math" w:hAnsi="Cambria Math" w:cs="Cambria Math"/>
        </w:rPr>
        <w:t>∈</w:t>
      </w:r>
      <w:r w:rsidRPr="006C20A6">
        <w:t xml:space="preserve"> </w:t>
      </w:r>
      <w:r w:rsidRPr="006C20A6">
        <w:rPr>
          <w:rFonts w:ascii="Cambria Math" w:hAnsi="Cambria Math" w:cs="Cambria Math"/>
        </w:rPr>
        <w:t>ℤ</w:t>
      </w:r>
      <w:r w:rsidRPr="006C20A6">
        <w:t xml:space="preserve">, e(x) </w:t>
      </w:r>
      <w:r w:rsidRPr="006C20A6">
        <w:rPr>
          <w:rFonts w:ascii="Aptos" w:hAnsi="Aptos" w:cs="Aptos"/>
        </w:rPr>
        <w:t>≥</w:t>
      </w:r>
      <w:r w:rsidRPr="006C20A6">
        <w:t xml:space="preserve"> 0</w:t>
      </w:r>
    </w:p>
    <w:p w14:paraId="0BF67E11" w14:textId="77777777" w:rsidR="006C20A6" w:rsidRPr="006C20A6" w:rsidRDefault="006C20A6" w:rsidP="006C20A6">
      <w:r w:rsidRPr="006C20A6">
        <w:t>(Para todo usuario x del conjunto U, existe una edad entera no negativa.)</w:t>
      </w:r>
    </w:p>
    <w:p w14:paraId="0A4EF95E" w14:textId="77777777" w:rsidR="006C20A6" w:rsidRPr="006C20A6" w:rsidRDefault="006C20A6" w:rsidP="006C20A6">
      <w:r w:rsidRPr="006C20A6">
        <w:pict w14:anchorId="19160761">
          <v:rect id="_x0000_i1097" style="width:0;height:1.5pt" o:hralign="center" o:hrstd="t" o:hr="t" fillcolor="#a0a0a0" stroked="f"/>
        </w:pict>
      </w:r>
    </w:p>
    <w:p w14:paraId="12C13E8D" w14:textId="77777777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t>Diapositiva: El Axioma (Base del sistema)</w:t>
      </w:r>
    </w:p>
    <w:p w14:paraId="1A8971EE" w14:textId="77777777" w:rsidR="006C20A6" w:rsidRPr="006C20A6" w:rsidRDefault="006C20A6" w:rsidP="006C20A6">
      <w:r w:rsidRPr="006C20A6">
        <w:t>Axioma del sistema:</w:t>
      </w:r>
    </w:p>
    <w:p w14:paraId="25E46E9C" w14:textId="77777777" w:rsidR="006C20A6" w:rsidRPr="006C20A6" w:rsidRDefault="006C20A6" w:rsidP="006C20A6">
      <w:r w:rsidRPr="006C20A6">
        <w:t>“Todo usuario tiene una edad representada por un número entero no negativo.”</w:t>
      </w:r>
    </w:p>
    <w:p w14:paraId="47742486" w14:textId="77777777" w:rsidR="006C20A6" w:rsidRPr="006C20A6" w:rsidRDefault="006C20A6" w:rsidP="006C20A6">
      <w:r w:rsidRPr="006C20A6">
        <w:t>Formalmente:</w:t>
      </w:r>
    </w:p>
    <w:p w14:paraId="4DA9F7F4" w14:textId="77777777" w:rsidR="006C20A6" w:rsidRPr="006C20A6" w:rsidRDefault="006C20A6" w:rsidP="006C20A6">
      <w:r w:rsidRPr="006C20A6">
        <w:rPr>
          <w:rFonts w:ascii="Cambria Math" w:hAnsi="Cambria Math" w:cs="Cambria Math"/>
        </w:rPr>
        <w:t>∀</w:t>
      </w:r>
      <w:r w:rsidRPr="006C20A6">
        <w:t xml:space="preserve">u </w:t>
      </w:r>
      <w:r w:rsidRPr="006C20A6">
        <w:rPr>
          <w:rFonts w:ascii="Cambria Math" w:hAnsi="Cambria Math" w:cs="Cambria Math"/>
        </w:rPr>
        <w:t>∈</w:t>
      </w:r>
      <w:r w:rsidRPr="006C20A6">
        <w:t xml:space="preserve"> U, edad(u) </w:t>
      </w:r>
      <w:r w:rsidRPr="006C20A6">
        <w:rPr>
          <w:rFonts w:ascii="Cambria Math" w:hAnsi="Cambria Math" w:cs="Cambria Math"/>
        </w:rPr>
        <w:t>∈</w:t>
      </w:r>
      <w:r w:rsidRPr="006C20A6">
        <w:t xml:space="preserve"> </w:t>
      </w:r>
      <w:r w:rsidRPr="006C20A6">
        <w:rPr>
          <w:rFonts w:ascii="Cambria Math" w:hAnsi="Cambria Math" w:cs="Cambria Math"/>
        </w:rPr>
        <w:t>ℤ</w:t>
      </w:r>
      <w:r w:rsidRPr="006C20A6">
        <w:t xml:space="preserve"> </w:t>
      </w:r>
      <w:r w:rsidRPr="006C20A6">
        <w:rPr>
          <w:rFonts w:ascii="Cambria Math" w:hAnsi="Cambria Math" w:cs="Cambria Math"/>
        </w:rPr>
        <w:t>∧</w:t>
      </w:r>
      <w:r w:rsidRPr="006C20A6">
        <w:t xml:space="preserve"> edad(u) </w:t>
      </w:r>
      <w:r w:rsidRPr="006C20A6">
        <w:rPr>
          <w:rFonts w:ascii="Aptos" w:hAnsi="Aptos" w:cs="Aptos"/>
        </w:rPr>
        <w:t>≥</w:t>
      </w:r>
      <w:r w:rsidRPr="006C20A6">
        <w:t xml:space="preserve"> 0</w:t>
      </w:r>
    </w:p>
    <w:p w14:paraId="0C9A2C3A" w14:textId="77777777" w:rsidR="006C20A6" w:rsidRPr="006C20A6" w:rsidRDefault="006C20A6" w:rsidP="006C20A6">
      <w:r w:rsidRPr="006C20A6">
        <w:t>No se demuestra.</w:t>
      </w:r>
      <w:r w:rsidRPr="006C20A6">
        <w:br/>
        <w:t>Es la base estructural del modelo.</w:t>
      </w:r>
    </w:p>
    <w:p w14:paraId="119F65B8" w14:textId="77777777" w:rsidR="006C20A6" w:rsidRPr="006C20A6" w:rsidRDefault="006C20A6" w:rsidP="006C20A6">
      <w:r w:rsidRPr="006C20A6">
        <w:pict w14:anchorId="7D25D1E7">
          <v:rect id="_x0000_i1098" style="width:0;height:1.5pt" o:hralign="center" o:hrstd="t" o:hr="t" fillcolor="#a0a0a0" stroked="f"/>
        </w:pict>
      </w:r>
    </w:p>
    <w:p w14:paraId="2B0E039C" w14:textId="77777777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t>Pregunta integrada</w:t>
      </w:r>
    </w:p>
    <w:p w14:paraId="53AD4140" w14:textId="77777777" w:rsidR="006C20A6" w:rsidRPr="006C20A6" w:rsidRDefault="006C20A6" w:rsidP="006C20A6">
      <w:r w:rsidRPr="006C20A6">
        <w:t>¿Qué ocurriría en un sistema lógico si no establecemos axiomas claros desde el inicio?</w:t>
      </w:r>
    </w:p>
    <w:p w14:paraId="38AD1C53" w14:textId="77777777" w:rsidR="006C20A6" w:rsidRPr="006C20A6" w:rsidRDefault="006C20A6" w:rsidP="006C20A6">
      <w:r w:rsidRPr="006C20A6">
        <w:t>Respuesta esperada:</w:t>
      </w:r>
      <w:r w:rsidRPr="006C20A6">
        <w:br/>
        <w:t>El sistema sería inconsistente o ambiguo.</w:t>
      </w:r>
    </w:p>
    <w:p w14:paraId="64248174" w14:textId="77777777" w:rsidR="006C20A6" w:rsidRPr="006C20A6" w:rsidRDefault="006C20A6" w:rsidP="006C20A6">
      <w:r w:rsidRPr="006C20A6">
        <w:t>Esto conecta con diseño de bases de datos (integridad de datos).</w:t>
      </w:r>
    </w:p>
    <w:p w14:paraId="67872F28" w14:textId="77777777" w:rsidR="006C20A6" w:rsidRPr="006C20A6" w:rsidRDefault="006C20A6" w:rsidP="006C20A6">
      <w:r w:rsidRPr="006C20A6">
        <w:pict w14:anchorId="2EF27791">
          <v:rect id="_x0000_i1099" style="width:0;height:1.5pt" o:hralign="center" o:hrstd="t" o:hr="t" fillcolor="#a0a0a0" stroked="f"/>
        </w:pict>
      </w:r>
    </w:p>
    <w:p w14:paraId="48290093" w14:textId="5F772CDF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lastRenderedPageBreak/>
        <w:t>2️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6C20A6">
        <w:rPr>
          <w:b/>
          <w:bCs/>
        </w:rPr>
        <w:t>GLADYS</w:t>
      </w:r>
    </w:p>
    <w:p w14:paraId="6807E895" w14:textId="77777777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t>Definición</w:t>
      </w:r>
    </w:p>
    <w:p w14:paraId="12728C86" w14:textId="77777777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t>Diapositiva: Definición formal</w:t>
      </w:r>
    </w:p>
    <w:p w14:paraId="4F85B5D6" w14:textId="77777777" w:rsidR="006C20A6" w:rsidRPr="006C20A6" w:rsidRDefault="006C20A6" w:rsidP="006C20A6">
      <w:r w:rsidRPr="006C20A6">
        <w:t>Definición del sistema:</w:t>
      </w:r>
    </w:p>
    <w:p w14:paraId="579DC5AE" w14:textId="77777777" w:rsidR="006C20A6" w:rsidRPr="006C20A6" w:rsidRDefault="006C20A6" w:rsidP="006C20A6">
      <w:r w:rsidRPr="006C20A6">
        <w:t xml:space="preserve">“Usuario Restringido” </w:t>
      </w:r>
      <w:r w:rsidRPr="006C20A6">
        <w:rPr>
          <w:rFonts w:ascii="Cambria Math" w:hAnsi="Cambria Math" w:cs="Cambria Math"/>
        </w:rPr>
        <w:t>⇔</w:t>
      </w:r>
      <w:r w:rsidRPr="006C20A6">
        <w:t xml:space="preserve"> edad(u) &lt; 18</w:t>
      </w:r>
    </w:p>
    <w:p w14:paraId="5AB5967A" w14:textId="77777777" w:rsidR="006C20A6" w:rsidRPr="006C20A6" w:rsidRDefault="006C20A6" w:rsidP="006C20A6">
      <w:r w:rsidRPr="006C20A6">
        <w:t>Formalmente:</w:t>
      </w:r>
    </w:p>
    <w:p w14:paraId="035AA03D" w14:textId="77777777" w:rsidR="006C20A6" w:rsidRPr="006C20A6" w:rsidRDefault="006C20A6" w:rsidP="006C20A6">
      <w:r w:rsidRPr="006C20A6">
        <w:t xml:space="preserve">Restringido(u) </w:t>
      </w:r>
      <w:r w:rsidRPr="006C20A6">
        <w:rPr>
          <w:rFonts w:ascii="Cambria Math" w:hAnsi="Cambria Math" w:cs="Cambria Math"/>
        </w:rPr>
        <w:t>⇔</w:t>
      </w:r>
      <w:r w:rsidRPr="006C20A6">
        <w:t xml:space="preserve"> edad(u) &lt; 18</w:t>
      </w:r>
    </w:p>
    <w:p w14:paraId="46C1F670" w14:textId="77777777" w:rsidR="006C20A6" w:rsidRPr="006C20A6" w:rsidRDefault="006C20A6" w:rsidP="006C20A6">
      <w:r w:rsidRPr="006C20A6">
        <w:t>Aquí no estamos afirmando algo verdadero o falso.</w:t>
      </w:r>
      <w:r w:rsidRPr="006C20A6">
        <w:br/>
        <w:t>Estamos asignando un significado preciso.</w:t>
      </w:r>
    </w:p>
    <w:p w14:paraId="1A17FBF5" w14:textId="77777777" w:rsidR="006C20A6" w:rsidRPr="006C20A6" w:rsidRDefault="006C20A6" w:rsidP="006C20A6">
      <w:r w:rsidRPr="006C20A6">
        <w:pict w14:anchorId="26E1B7D7">
          <v:rect id="_x0000_i1100" style="width:0;height:1.5pt" o:hralign="center" o:hrstd="t" o:hr="t" fillcolor="#a0a0a0" stroked="f"/>
        </w:pict>
      </w:r>
    </w:p>
    <w:p w14:paraId="2529B49B" w14:textId="77777777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t>Punto clave conceptual</w:t>
      </w:r>
    </w:p>
    <w:p w14:paraId="4C02668A" w14:textId="77777777" w:rsidR="006C20A6" w:rsidRPr="006C20A6" w:rsidRDefault="006C20A6" w:rsidP="006C20A6">
      <w:r w:rsidRPr="006C20A6">
        <w:t>Una definición no se demuestra.</w:t>
      </w:r>
      <w:r w:rsidRPr="006C20A6">
        <w:br/>
        <w:t>Se establece como convenio formal.</w:t>
      </w:r>
    </w:p>
    <w:p w14:paraId="132499DF" w14:textId="77777777" w:rsidR="006C20A6" w:rsidRPr="006C20A6" w:rsidRDefault="006C20A6" w:rsidP="006C20A6">
      <w:r w:rsidRPr="006C20A6">
        <w:pict w14:anchorId="3C56757E">
          <v:rect id="_x0000_i1101" style="width:0;height:1.5pt" o:hralign="center" o:hrstd="t" o:hr="t" fillcolor="#a0a0a0" stroked="f"/>
        </w:pict>
      </w:r>
    </w:p>
    <w:p w14:paraId="7E2FBC67" w14:textId="77777777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t>Pregunta integrada</w:t>
      </w:r>
    </w:p>
    <w:p w14:paraId="085BA4B2" w14:textId="77777777" w:rsidR="006C20A6" w:rsidRPr="006C20A6" w:rsidRDefault="006C20A6" w:rsidP="006C20A6">
      <w:r w:rsidRPr="006C20A6">
        <w:t>¿Podríamos cambiar la edad de restricción a 21?</w:t>
      </w:r>
    </w:p>
    <w:p w14:paraId="3EC9FC15" w14:textId="77777777" w:rsidR="006C20A6" w:rsidRPr="006C20A6" w:rsidRDefault="006C20A6" w:rsidP="006C20A6">
      <w:r w:rsidRPr="006C20A6">
        <w:t>Sí.</w:t>
      </w:r>
      <w:r w:rsidRPr="006C20A6">
        <w:br/>
        <w:t>Pero cambiaría el sistema lógico completo.</w:t>
      </w:r>
    </w:p>
    <w:p w14:paraId="65D88D0A" w14:textId="77777777" w:rsidR="006C20A6" w:rsidRPr="006C20A6" w:rsidRDefault="006C20A6" w:rsidP="006C20A6">
      <w:r w:rsidRPr="006C20A6">
        <w:t>Esto demuestra que las definiciones estructuran el modelo.</w:t>
      </w:r>
    </w:p>
    <w:p w14:paraId="3FA7A98D" w14:textId="77777777" w:rsidR="006C20A6" w:rsidRPr="006C20A6" w:rsidRDefault="006C20A6" w:rsidP="006C20A6">
      <w:r w:rsidRPr="006C20A6">
        <w:pict w14:anchorId="5BE63A10">
          <v:rect id="_x0000_i1102" style="width:0;height:1.5pt" o:hralign="center" o:hrstd="t" o:hr="t" fillcolor="#a0a0a0" stroked="f"/>
        </w:pict>
      </w:r>
    </w:p>
    <w:p w14:paraId="1E2055CD" w14:textId="1E78B5BA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6C20A6">
        <w:rPr>
          <w:b/>
          <w:bCs/>
        </w:rPr>
        <w:t>ÁNGEL</w:t>
      </w:r>
    </w:p>
    <w:p w14:paraId="59884933" w14:textId="77777777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t>Conjetura</w:t>
      </w:r>
    </w:p>
    <w:p w14:paraId="5C6D1E6A" w14:textId="77777777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t>Diapositiva: Conjetura del sistema</w:t>
      </w:r>
    </w:p>
    <w:p w14:paraId="6134B022" w14:textId="77777777" w:rsidR="006C20A6" w:rsidRPr="006C20A6" w:rsidRDefault="006C20A6" w:rsidP="006C20A6">
      <w:r w:rsidRPr="006C20A6">
        <w:t>Conjetura:</w:t>
      </w:r>
    </w:p>
    <w:p w14:paraId="3D55EA35" w14:textId="77777777" w:rsidR="006C20A6" w:rsidRPr="006C20A6" w:rsidRDefault="006C20A6" w:rsidP="006C20A6">
      <w:r w:rsidRPr="006C20A6">
        <w:t>“Si bloqueamos a todos los usuarios restringidos, el sistema será 100% seguro contra comportamientos inmaduros.”</w:t>
      </w:r>
    </w:p>
    <w:p w14:paraId="2406D5A3" w14:textId="77777777" w:rsidR="006C20A6" w:rsidRPr="006C20A6" w:rsidRDefault="006C20A6" w:rsidP="006C20A6">
      <w:r w:rsidRPr="006C20A6">
        <w:t>Formalmente:</w:t>
      </w:r>
    </w:p>
    <w:p w14:paraId="353E94A6" w14:textId="77777777" w:rsidR="006C20A6" w:rsidRPr="006C20A6" w:rsidRDefault="006C20A6" w:rsidP="006C20A6">
      <w:r w:rsidRPr="006C20A6">
        <w:rPr>
          <w:rFonts w:ascii="Cambria Math" w:hAnsi="Cambria Math" w:cs="Cambria Math"/>
        </w:rPr>
        <w:lastRenderedPageBreak/>
        <w:t>∀</w:t>
      </w:r>
      <w:r w:rsidRPr="006C20A6">
        <w:t xml:space="preserve">u, Restringido(u) </w:t>
      </w:r>
      <w:r w:rsidRPr="006C20A6">
        <w:rPr>
          <w:rFonts w:ascii="Aptos" w:hAnsi="Aptos" w:cs="Aptos"/>
        </w:rPr>
        <w:t>→</w:t>
      </w:r>
      <w:r w:rsidRPr="006C20A6">
        <w:t xml:space="preserve"> </w:t>
      </w:r>
      <w:proofErr w:type="spellStart"/>
      <w:r w:rsidRPr="006C20A6">
        <w:t>SeguridadTotal</w:t>
      </w:r>
      <w:proofErr w:type="spellEnd"/>
    </w:p>
    <w:p w14:paraId="3CD97441" w14:textId="77777777" w:rsidR="006C20A6" w:rsidRPr="006C20A6" w:rsidRDefault="006C20A6" w:rsidP="006C20A6">
      <w:r w:rsidRPr="006C20A6">
        <w:t>Pero…</w:t>
      </w:r>
    </w:p>
    <w:p w14:paraId="7D4DB42E" w14:textId="77777777" w:rsidR="006C20A6" w:rsidRPr="006C20A6" w:rsidRDefault="006C20A6" w:rsidP="006C20A6">
      <w:r w:rsidRPr="006C20A6">
        <w:t>Esto no está demostrado.</w:t>
      </w:r>
    </w:p>
    <w:p w14:paraId="29064F5C" w14:textId="77777777" w:rsidR="006C20A6" w:rsidRPr="006C20A6" w:rsidRDefault="006C20A6" w:rsidP="006C20A6">
      <w:r w:rsidRPr="006C20A6">
        <w:t>Podría existir:</w:t>
      </w:r>
    </w:p>
    <w:p w14:paraId="721F3FA1" w14:textId="77777777" w:rsidR="006C20A6" w:rsidRPr="006C20A6" w:rsidRDefault="006C20A6" w:rsidP="006C20A6">
      <w:r w:rsidRPr="006C20A6">
        <w:t xml:space="preserve">edad(u) ≥ 18 </w:t>
      </w:r>
      <w:r w:rsidRPr="006C20A6">
        <w:rPr>
          <w:rFonts w:ascii="Cambria Math" w:hAnsi="Cambria Math" w:cs="Cambria Math"/>
        </w:rPr>
        <w:t>∧</w:t>
      </w:r>
      <w:r w:rsidRPr="006C20A6">
        <w:t xml:space="preserve"> </w:t>
      </w:r>
      <w:proofErr w:type="spellStart"/>
      <w:r w:rsidRPr="006C20A6">
        <w:t>comportamiento_inmaduro</w:t>
      </w:r>
      <w:proofErr w:type="spellEnd"/>
      <w:r w:rsidRPr="006C20A6">
        <w:t>(u)</w:t>
      </w:r>
    </w:p>
    <w:p w14:paraId="33D90112" w14:textId="77777777" w:rsidR="006C20A6" w:rsidRPr="006C20A6" w:rsidRDefault="006C20A6" w:rsidP="006C20A6">
      <w:r w:rsidRPr="006C20A6">
        <w:t>Entonces la seguridad no sería total.</w:t>
      </w:r>
    </w:p>
    <w:p w14:paraId="270AD380" w14:textId="77777777" w:rsidR="006C20A6" w:rsidRPr="006C20A6" w:rsidRDefault="006C20A6" w:rsidP="006C20A6">
      <w:r w:rsidRPr="006C20A6">
        <w:pict w14:anchorId="2A4E691B">
          <v:rect id="_x0000_i1103" style="width:0;height:1.5pt" o:hralign="center" o:hrstd="t" o:hr="t" fillcolor="#a0a0a0" stroked="f"/>
        </w:pict>
      </w:r>
    </w:p>
    <w:p w14:paraId="6560A5AC" w14:textId="77777777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t>Punto fuerte conceptual</w:t>
      </w:r>
    </w:p>
    <w:p w14:paraId="47C09EF6" w14:textId="77777777" w:rsidR="006C20A6" w:rsidRPr="006C20A6" w:rsidRDefault="006C20A6" w:rsidP="006C20A6">
      <w:r w:rsidRPr="006C20A6">
        <w:t>Una conjetura es una suposición razonable, pero no necesariamente verdadera.</w:t>
      </w:r>
    </w:p>
    <w:p w14:paraId="439F1749" w14:textId="77777777" w:rsidR="006C20A6" w:rsidRPr="006C20A6" w:rsidRDefault="006C20A6" w:rsidP="006C20A6">
      <w:r w:rsidRPr="006C20A6">
        <w:pict w14:anchorId="1D22FCDD">
          <v:rect id="_x0000_i1104" style="width:0;height:1.5pt" o:hralign="center" o:hrstd="t" o:hr="t" fillcolor="#a0a0a0" stroked="f"/>
        </w:pict>
      </w:r>
    </w:p>
    <w:p w14:paraId="494D3624" w14:textId="77777777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t>Pregunta integrada</w:t>
      </w:r>
    </w:p>
    <w:p w14:paraId="3222EF20" w14:textId="77777777" w:rsidR="006C20A6" w:rsidRPr="006C20A6" w:rsidRDefault="006C20A6" w:rsidP="006C20A6">
      <w:r w:rsidRPr="006C20A6">
        <w:t>¿Por qué esta afirmación no puede considerarse un teorema?</w:t>
      </w:r>
    </w:p>
    <w:p w14:paraId="013C759F" w14:textId="77777777" w:rsidR="006C20A6" w:rsidRPr="006C20A6" w:rsidRDefault="006C20A6" w:rsidP="006C20A6">
      <w:r w:rsidRPr="006C20A6">
        <w:t>Porque no ha sido demostrada bajo todos los posibles casos.</w:t>
      </w:r>
    </w:p>
    <w:p w14:paraId="077903D2" w14:textId="77777777" w:rsidR="006C20A6" w:rsidRPr="006C20A6" w:rsidRDefault="006C20A6" w:rsidP="006C20A6">
      <w:r w:rsidRPr="006C20A6">
        <w:t>Aquí estás mostrando análisis crítico.</w:t>
      </w:r>
    </w:p>
    <w:p w14:paraId="48944577" w14:textId="77777777" w:rsidR="006C20A6" w:rsidRPr="006C20A6" w:rsidRDefault="006C20A6" w:rsidP="006C20A6">
      <w:r w:rsidRPr="006C20A6">
        <w:pict w14:anchorId="624B6BC5">
          <v:rect id="_x0000_i1105" style="width:0;height:1.5pt" o:hralign="center" o:hrstd="t" o:hr="t" fillcolor="#a0a0a0" stroked="f"/>
        </w:pict>
      </w:r>
    </w:p>
    <w:p w14:paraId="7B39B1B8" w14:textId="0B903B25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6C20A6">
        <w:rPr>
          <w:b/>
          <w:bCs/>
        </w:rPr>
        <w:t>RUBÉN</w:t>
      </w:r>
    </w:p>
    <w:p w14:paraId="6F63CCF0" w14:textId="77777777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t>Teorema + Demostración Formal</w:t>
      </w:r>
    </w:p>
    <w:p w14:paraId="62B9FF02" w14:textId="77777777" w:rsidR="006C20A6" w:rsidRPr="006C20A6" w:rsidRDefault="006C20A6" w:rsidP="006C20A6">
      <w:r w:rsidRPr="006C20A6">
        <w:t>Ahora vamos a formalizar el teorema correctamente, con estructura matemática clara.</w:t>
      </w:r>
    </w:p>
    <w:p w14:paraId="1478D841" w14:textId="77777777" w:rsidR="006C20A6" w:rsidRPr="006C20A6" w:rsidRDefault="006C20A6" w:rsidP="006C20A6">
      <w:r w:rsidRPr="006C20A6">
        <w:pict w14:anchorId="02725B55">
          <v:rect id="_x0000_i1106" style="width:0;height:1.5pt" o:hralign="center" o:hrstd="t" o:hr="t" fillcolor="#a0a0a0" stroked="f"/>
        </w:pict>
      </w:r>
    </w:p>
    <w:p w14:paraId="7B0CF7FF" w14:textId="77777777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t>Diapositiva: El Teorema</w:t>
      </w:r>
    </w:p>
    <w:p w14:paraId="3B92EF4B" w14:textId="77777777" w:rsidR="006C20A6" w:rsidRPr="006C20A6" w:rsidRDefault="006C20A6" w:rsidP="006C20A6">
      <w:r w:rsidRPr="006C20A6">
        <w:t>Teorema:</w:t>
      </w:r>
    </w:p>
    <w:p w14:paraId="0EF2DB41" w14:textId="77777777" w:rsidR="006C20A6" w:rsidRPr="006C20A6" w:rsidRDefault="006C20A6" w:rsidP="006C20A6">
      <w:r w:rsidRPr="006C20A6">
        <w:t>Si un usuario tiene 15 años, entonces es un Usuario Restringido.</w:t>
      </w:r>
    </w:p>
    <w:p w14:paraId="15D1F946" w14:textId="77777777" w:rsidR="006C20A6" w:rsidRPr="006C20A6" w:rsidRDefault="006C20A6" w:rsidP="006C20A6">
      <w:r w:rsidRPr="006C20A6">
        <w:t>Formalmente:</w:t>
      </w:r>
    </w:p>
    <w:p w14:paraId="3354AFCC" w14:textId="77777777" w:rsidR="006C20A6" w:rsidRPr="006C20A6" w:rsidRDefault="006C20A6" w:rsidP="006C20A6">
      <w:r w:rsidRPr="006C20A6">
        <w:t>edad(u) = 15 → Restringido(u)</w:t>
      </w:r>
    </w:p>
    <w:p w14:paraId="52E8F5E2" w14:textId="77777777" w:rsidR="006C20A6" w:rsidRPr="006C20A6" w:rsidRDefault="006C20A6" w:rsidP="006C20A6">
      <w:r w:rsidRPr="006C20A6">
        <w:pict w14:anchorId="78267B88">
          <v:rect id="_x0000_i1107" style="width:0;height:1.5pt" o:hralign="center" o:hrstd="t" o:hr="t" fillcolor="#a0a0a0" stroked="f"/>
        </w:pict>
      </w:r>
    </w:p>
    <w:p w14:paraId="4E2DB199" w14:textId="77777777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lastRenderedPageBreak/>
        <w:t>Demostración</w:t>
      </w:r>
    </w:p>
    <w:p w14:paraId="4A0313E5" w14:textId="77777777" w:rsidR="006C20A6" w:rsidRPr="006C20A6" w:rsidRDefault="006C20A6" w:rsidP="006C20A6">
      <w:pPr>
        <w:numPr>
          <w:ilvl w:val="0"/>
          <w:numId w:val="1"/>
        </w:numPr>
      </w:pPr>
      <w:r w:rsidRPr="006C20A6">
        <w:t>Por el axioma:</w:t>
      </w:r>
      <w:r w:rsidRPr="006C20A6">
        <w:br/>
        <w:t xml:space="preserve">edad(u) </w:t>
      </w:r>
      <w:r w:rsidRPr="006C20A6">
        <w:rPr>
          <w:rFonts w:ascii="Cambria Math" w:hAnsi="Cambria Math" w:cs="Cambria Math"/>
        </w:rPr>
        <w:t>∈</w:t>
      </w:r>
      <w:r w:rsidRPr="006C20A6">
        <w:t xml:space="preserve"> </w:t>
      </w:r>
      <w:r w:rsidRPr="006C20A6">
        <w:rPr>
          <w:rFonts w:ascii="Cambria Math" w:hAnsi="Cambria Math" w:cs="Cambria Math"/>
        </w:rPr>
        <w:t>ℤ</w:t>
      </w:r>
      <w:r w:rsidRPr="006C20A6">
        <w:t xml:space="preserve"> </w:t>
      </w:r>
      <w:r w:rsidRPr="006C20A6">
        <w:rPr>
          <w:rFonts w:ascii="Cambria Math" w:hAnsi="Cambria Math" w:cs="Cambria Math"/>
        </w:rPr>
        <w:t>∧</w:t>
      </w:r>
      <w:r w:rsidRPr="006C20A6">
        <w:t xml:space="preserve"> edad(u) </w:t>
      </w:r>
      <w:r w:rsidRPr="006C20A6">
        <w:rPr>
          <w:rFonts w:ascii="Aptos" w:hAnsi="Aptos" w:cs="Aptos"/>
        </w:rPr>
        <w:t>≥</w:t>
      </w:r>
      <w:r w:rsidRPr="006C20A6">
        <w:t xml:space="preserve"> 0</w:t>
      </w:r>
    </w:p>
    <w:p w14:paraId="731F25CF" w14:textId="77777777" w:rsidR="006C20A6" w:rsidRPr="006C20A6" w:rsidRDefault="006C20A6" w:rsidP="006C20A6">
      <w:pPr>
        <w:numPr>
          <w:ilvl w:val="0"/>
          <w:numId w:val="1"/>
        </w:numPr>
      </w:pPr>
      <w:r w:rsidRPr="006C20A6">
        <w:t>Sabemos que:</w:t>
      </w:r>
      <w:r w:rsidRPr="006C20A6">
        <w:br/>
        <w:t xml:space="preserve">15 </w:t>
      </w:r>
      <w:r w:rsidRPr="006C20A6">
        <w:rPr>
          <w:rFonts w:ascii="Cambria Math" w:hAnsi="Cambria Math" w:cs="Cambria Math"/>
        </w:rPr>
        <w:t>∈</w:t>
      </w:r>
      <w:r w:rsidRPr="006C20A6">
        <w:t xml:space="preserve"> </w:t>
      </w:r>
      <w:r w:rsidRPr="006C20A6">
        <w:rPr>
          <w:rFonts w:ascii="Cambria Math" w:hAnsi="Cambria Math" w:cs="Cambria Math"/>
        </w:rPr>
        <w:t>ℤ</w:t>
      </w:r>
      <w:r w:rsidRPr="006C20A6">
        <w:br/>
        <w:t xml:space="preserve">15 </w:t>
      </w:r>
      <w:r w:rsidRPr="006C20A6">
        <w:rPr>
          <w:rFonts w:ascii="Aptos" w:hAnsi="Aptos" w:cs="Aptos"/>
        </w:rPr>
        <w:t>≥</w:t>
      </w:r>
      <w:r w:rsidRPr="006C20A6">
        <w:t xml:space="preserve"> 0</w:t>
      </w:r>
    </w:p>
    <w:p w14:paraId="0CFA6C71" w14:textId="77777777" w:rsidR="006C20A6" w:rsidRPr="006C20A6" w:rsidRDefault="006C20A6" w:rsidP="006C20A6">
      <w:pPr>
        <w:numPr>
          <w:ilvl w:val="0"/>
          <w:numId w:val="1"/>
        </w:numPr>
      </w:pPr>
      <w:r w:rsidRPr="006C20A6">
        <w:t>Además:</w:t>
      </w:r>
      <w:r w:rsidRPr="006C20A6">
        <w:br/>
        <w:t>15 &lt; 18</w:t>
      </w:r>
    </w:p>
    <w:p w14:paraId="7E1ED070" w14:textId="77777777" w:rsidR="006C20A6" w:rsidRPr="006C20A6" w:rsidRDefault="006C20A6" w:rsidP="006C20A6">
      <w:pPr>
        <w:numPr>
          <w:ilvl w:val="0"/>
          <w:numId w:val="1"/>
        </w:numPr>
      </w:pPr>
      <w:r w:rsidRPr="006C20A6">
        <w:t>Por definición:</w:t>
      </w:r>
      <w:r w:rsidRPr="006C20A6">
        <w:br/>
        <w:t>Si edad(u) &lt; 18 → Restringido(u)</w:t>
      </w:r>
    </w:p>
    <w:p w14:paraId="7F2F4B06" w14:textId="77777777" w:rsidR="006C20A6" w:rsidRPr="006C20A6" w:rsidRDefault="006C20A6" w:rsidP="006C20A6">
      <w:pPr>
        <w:numPr>
          <w:ilvl w:val="0"/>
          <w:numId w:val="1"/>
        </w:numPr>
      </w:pPr>
      <w:r w:rsidRPr="006C20A6">
        <w:t>Entonces:</w:t>
      </w:r>
      <w:r w:rsidRPr="006C20A6">
        <w:br/>
        <w:t>Restringido(u)</w:t>
      </w:r>
    </w:p>
    <w:p w14:paraId="545E2C93" w14:textId="77777777" w:rsidR="006C20A6" w:rsidRPr="006C20A6" w:rsidRDefault="006C20A6" w:rsidP="006C20A6">
      <w:r w:rsidRPr="006C20A6">
        <w:t>Q.E.D.</w:t>
      </w:r>
    </w:p>
    <w:p w14:paraId="3BE0E5EF" w14:textId="77777777" w:rsidR="006C20A6" w:rsidRPr="006C20A6" w:rsidRDefault="006C20A6" w:rsidP="006C20A6">
      <w:r w:rsidRPr="006C20A6">
        <w:pict w14:anchorId="775DFE53">
          <v:rect id="_x0000_i1108" style="width:0;height:1.5pt" o:hralign="center" o:hrstd="t" o:hr="t" fillcolor="#a0a0a0" stroked="f"/>
        </w:pict>
      </w:r>
    </w:p>
    <w:p w14:paraId="3DE1D632" w14:textId="77777777" w:rsidR="006C20A6" w:rsidRPr="006C20A6" w:rsidRDefault="006C20A6" w:rsidP="006C20A6">
      <w:pPr>
        <w:rPr>
          <w:b/>
          <w:bCs/>
        </w:rPr>
      </w:pPr>
      <w:r w:rsidRPr="006C20A6">
        <w:rPr>
          <w:b/>
          <w:bCs/>
        </w:rPr>
        <w:t>Pregunta integrada final</w:t>
      </w:r>
    </w:p>
    <w:p w14:paraId="1BE303DF" w14:textId="77777777" w:rsidR="006C20A6" w:rsidRPr="006C20A6" w:rsidRDefault="006C20A6" w:rsidP="006C20A6">
      <w:r w:rsidRPr="006C20A6">
        <w:t>¿Qué utilizamos en esta demostración?</w:t>
      </w:r>
    </w:p>
    <w:p w14:paraId="6F185554" w14:textId="77777777" w:rsidR="006C20A6" w:rsidRPr="006C20A6" w:rsidRDefault="006C20A6" w:rsidP="006C20A6">
      <w:pPr>
        <w:numPr>
          <w:ilvl w:val="0"/>
          <w:numId w:val="2"/>
        </w:numPr>
      </w:pPr>
      <w:r w:rsidRPr="006C20A6">
        <w:t>Axioma</w:t>
      </w:r>
    </w:p>
    <w:p w14:paraId="138E771F" w14:textId="77777777" w:rsidR="006C20A6" w:rsidRPr="006C20A6" w:rsidRDefault="006C20A6" w:rsidP="006C20A6">
      <w:pPr>
        <w:numPr>
          <w:ilvl w:val="0"/>
          <w:numId w:val="2"/>
        </w:numPr>
      </w:pPr>
      <w:r w:rsidRPr="006C20A6">
        <w:t>Definición</w:t>
      </w:r>
    </w:p>
    <w:p w14:paraId="5B7CA0A0" w14:textId="77777777" w:rsidR="006C20A6" w:rsidRPr="006C20A6" w:rsidRDefault="006C20A6" w:rsidP="006C20A6">
      <w:pPr>
        <w:numPr>
          <w:ilvl w:val="0"/>
          <w:numId w:val="2"/>
        </w:numPr>
      </w:pPr>
      <w:r w:rsidRPr="006C20A6">
        <w:t>Razonamiento deductivo</w:t>
      </w:r>
    </w:p>
    <w:p w14:paraId="572AF516" w14:textId="77777777" w:rsidR="006C20A6" w:rsidRPr="006C20A6" w:rsidRDefault="006C20A6" w:rsidP="006C20A6">
      <w:pPr>
        <w:numPr>
          <w:ilvl w:val="0"/>
          <w:numId w:val="2"/>
        </w:numPr>
      </w:pPr>
      <w:r w:rsidRPr="006C20A6">
        <w:t>Estructura lógica formal</w:t>
      </w:r>
    </w:p>
    <w:p w14:paraId="26093A77" w14:textId="77777777" w:rsidR="006C20A6" w:rsidRPr="006C20A6" w:rsidRDefault="006C20A6" w:rsidP="006C20A6">
      <w:r w:rsidRPr="006C20A6">
        <w:t>Aquí se cierra el círculo conceptual completo.</w:t>
      </w:r>
    </w:p>
    <w:p w14:paraId="79A1F47D" w14:textId="1EC0FFB7" w:rsidR="000614F4" w:rsidRDefault="000614F4" w:rsidP="006C20A6"/>
    <w:sectPr w:rsidR="000614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77559"/>
    <w:multiLevelType w:val="multilevel"/>
    <w:tmpl w:val="56706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5D42FE"/>
    <w:multiLevelType w:val="multilevel"/>
    <w:tmpl w:val="A64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747405">
    <w:abstractNumId w:val="0"/>
  </w:num>
  <w:num w:numId="2" w16cid:durableId="2093619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A6"/>
    <w:rsid w:val="000614F4"/>
    <w:rsid w:val="002B1DE0"/>
    <w:rsid w:val="0046008B"/>
    <w:rsid w:val="00632569"/>
    <w:rsid w:val="006C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345CA"/>
  <w15:chartTrackingRefBased/>
  <w15:docId w15:val="{E66507D5-F75D-400F-A990-C78E3AE4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2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2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2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2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2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2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2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2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2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2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2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2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20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20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20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20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20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20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2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2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2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2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2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20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20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20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2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20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2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7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414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1</cp:revision>
  <dcterms:created xsi:type="dcterms:W3CDTF">2026-02-21T20:39:00Z</dcterms:created>
  <dcterms:modified xsi:type="dcterms:W3CDTF">2026-02-21T20:47:00Z</dcterms:modified>
</cp:coreProperties>
</file>