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9C8F" w14:textId="54A1CA19" w:rsidR="00C349DD" w:rsidRDefault="00222233">
      <w:r>
        <w:rPr>
          <w:rFonts w:hint="eastAsia"/>
        </w:rPr>
        <w:t>1</w:t>
      </w:r>
      <w:r>
        <w:t>.</w:t>
      </w:r>
      <w:r>
        <w:rPr>
          <w:rFonts w:hint="eastAsia"/>
        </w:rPr>
        <w:t>线性表定义：</w:t>
      </w:r>
    </w:p>
    <w:p w14:paraId="53BA13C3" w14:textId="16FADFF2" w:rsidR="00222233" w:rsidRDefault="00222233">
      <w:r>
        <w:tab/>
      </w:r>
      <w:r>
        <w:tab/>
      </w:r>
      <w:r>
        <w:rPr>
          <w:rFonts w:hint="eastAsia"/>
        </w:rPr>
        <w:t>线性表示零个或多个数据元素的集合</w:t>
      </w:r>
    </w:p>
    <w:p w14:paraId="316DFAC4" w14:textId="22DAE7EA" w:rsidR="00222233" w:rsidRDefault="00222233">
      <w:r>
        <w:tab/>
      </w:r>
      <w:r>
        <w:tab/>
      </w:r>
      <w:r>
        <w:rPr>
          <w:rFonts w:hint="eastAsia"/>
        </w:rPr>
        <w:t>线性表中的数据元素之间是有顺序的</w:t>
      </w:r>
    </w:p>
    <w:p w14:paraId="42FFC31D" w14:textId="710573EB" w:rsidR="00222233" w:rsidRDefault="00222233">
      <w:r>
        <w:tab/>
      </w:r>
      <w:r>
        <w:tab/>
      </w:r>
      <w:r>
        <w:rPr>
          <w:rFonts w:hint="eastAsia"/>
        </w:rPr>
        <w:t>线性表中的数据元素是有限的</w:t>
      </w:r>
    </w:p>
    <w:p w14:paraId="793CDF2D" w14:textId="5AF63D13" w:rsidR="00222233" w:rsidRDefault="00222233">
      <w:r>
        <w:tab/>
      </w:r>
      <w:r>
        <w:tab/>
      </w:r>
      <w:r>
        <w:rPr>
          <w:rFonts w:hint="eastAsia"/>
        </w:rPr>
        <w:t>线性表中的数据元素的类型必须相同</w:t>
      </w:r>
    </w:p>
    <w:p w14:paraId="3391DA05" w14:textId="3CB91A5D" w:rsidR="00222233" w:rsidRPr="0001245E" w:rsidRDefault="00222233" w:rsidP="00222233">
      <w:pPr>
        <w:ind w:firstLine="420"/>
        <w:rPr>
          <w:color w:val="FF0000"/>
        </w:rPr>
      </w:pPr>
      <w:r>
        <w:rPr>
          <w:rFonts w:hint="eastAsia"/>
        </w:rPr>
        <w:t>即：线性表示是具有</w:t>
      </w:r>
      <w:r w:rsidRPr="0001245E">
        <w:rPr>
          <w:rFonts w:hint="eastAsia"/>
          <w:color w:val="FF0000"/>
        </w:rPr>
        <w:t>相同类型</w:t>
      </w:r>
      <w:r>
        <w:rPr>
          <w:rFonts w:hint="eastAsia"/>
        </w:rPr>
        <w:t>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数据元素的</w:t>
      </w:r>
      <w:r w:rsidRPr="0001245E">
        <w:rPr>
          <w:rFonts w:hint="eastAsia"/>
          <w:color w:val="FF0000"/>
        </w:rPr>
        <w:t>有限序列</w:t>
      </w:r>
    </w:p>
    <w:p w14:paraId="24353BED" w14:textId="26F3944A" w:rsidR="00222233" w:rsidRDefault="00222233" w:rsidP="00222233">
      <w:pPr>
        <w:ind w:firstLine="420"/>
      </w:pPr>
      <w:r>
        <w:rPr>
          <w:rFonts w:hint="eastAsia"/>
        </w:rPr>
        <w:t xml:space="preserve"> </w:t>
      </w:r>
      <w:r>
        <w:t xml:space="preserve">    (a</w:t>
      </w:r>
      <w:proofErr w:type="gramStart"/>
      <w:r>
        <w:t>1,a</w:t>
      </w:r>
      <w:proofErr w:type="gramEnd"/>
      <w:r>
        <w:t>2,…an)</w:t>
      </w:r>
    </w:p>
    <w:p w14:paraId="698CA37C" w14:textId="5DD2F693" w:rsidR="00222233" w:rsidRDefault="00222233" w:rsidP="00222233">
      <w:pPr>
        <w:ind w:firstLine="420"/>
      </w:pPr>
      <w:r>
        <w:rPr>
          <w:rFonts w:hint="eastAsia"/>
        </w:rPr>
        <w:t xml:space="preserve"> </w:t>
      </w:r>
      <w:r>
        <w:tab/>
      </w:r>
      <w:proofErr w:type="spellStart"/>
      <w:r>
        <w:t>a</w:t>
      </w:r>
      <w:r>
        <w:rPr>
          <w:rFonts w:hint="eastAsia"/>
        </w:rPr>
        <w:t>i</w:t>
      </w:r>
      <w:proofErr w:type="spellEnd"/>
      <w:r>
        <w:rPr>
          <w:rFonts w:hint="eastAsia"/>
        </w:rPr>
        <w:t>是表项，</w:t>
      </w:r>
      <w:r>
        <w:rPr>
          <w:rFonts w:hint="eastAsia"/>
        </w:rPr>
        <w:t>n</w:t>
      </w:r>
      <w:r>
        <w:rPr>
          <w:rFonts w:hint="eastAsia"/>
        </w:rPr>
        <w:t>是表长度</w:t>
      </w:r>
    </w:p>
    <w:p w14:paraId="014A48E9" w14:textId="19DBCE84" w:rsidR="00222233" w:rsidRDefault="00222233" w:rsidP="00222233">
      <w:pPr>
        <w:ind w:firstLine="420"/>
      </w:pPr>
    </w:p>
    <w:p w14:paraId="208E5674" w14:textId="24C7FBB7" w:rsidR="00222233" w:rsidRDefault="00222233" w:rsidP="00222233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线性表的性质</w:t>
      </w:r>
    </w:p>
    <w:p w14:paraId="271057F3" w14:textId="4513F169" w:rsidR="00222233" w:rsidRDefault="00222233" w:rsidP="00222233">
      <w:pPr>
        <w:ind w:firstLine="420"/>
      </w:pPr>
      <w:r>
        <w:tab/>
      </w:r>
      <w:r>
        <w:tab/>
      </w:r>
      <w:r>
        <w:rPr>
          <w:rFonts w:hint="eastAsia"/>
        </w:rPr>
        <w:t>a</w:t>
      </w:r>
      <w:r>
        <w:t>0</w:t>
      </w:r>
      <w:r>
        <w:rPr>
          <w:rFonts w:hint="eastAsia"/>
        </w:rPr>
        <w:t>为线性表的第一个元素，只要一个后继</w:t>
      </w:r>
    </w:p>
    <w:p w14:paraId="29212562" w14:textId="59B9A502" w:rsidR="00222233" w:rsidRDefault="00222233" w:rsidP="00222233">
      <w:pPr>
        <w:ind w:firstLine="420"/>
      </w:pPr>
      <w:r>
        <w:tab/>
      </w:r>
      <w:r>
        <w:tab/>
      </w:r>
      <w:r>
        <w:rPr>
          <w:rFonts w:hint="eastAsia"/>
        </w:rPr>
        <w:t>a</w:t>
      </w:r>
      <w:r>
        <w:t>n</w:t>
      </w:r>
      <w:r>
        <w:rPr>
          <w:rFonts w:hint="eastAsia"/>
        </w:rPr>
        <w:t>为线性表的最后一个元素，只有一个前驱</w:t>
      </w:r>
    </w:p>
    <w:p w14:paraId="41FC353D" w14:textId="127AEC0D" w:rsidR="00222233" w:rsidRDefault="00222233" w:rsidP="00222233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除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外其它元素，既有前驱，又有后继</w:t>
      </w:r>
    </w:p>
    <w:p w14:paraId="10BE65CC" w14:textId="0C4AEC85" w:rsidR="00222233" w:rsidRDefault="00222233" w:rsidP="00222233">
      <w:pPr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线性表能够逐项访问和顺序存取</w:t>
      </w:r>
    </w:p>
    <w:p w14:paraId="1FBF351A" w14:textId="77777777" w:rsidR="0001245E" w:rsidRDefault="0001245E" w:rsidP="00222233">
      <w:pPr>
        <w:ind w:firstLine="420"/>
      </w:pPr>
    </w:p>
    <w:p w14:paraId="34F7C5DC" w14:textId="77777777" w:rsidR="0001245E" w:rsidRDefault="0001245E" w:rsidP="00222233">
      <w:pPr>
        <w:ind w:firstLine="420"/>
      </w:pPr>
      <w:r>
        <w:t>3.</w:t>
      </w:r>
      <w:r>
        <w:rPr>
          <w:rFonts w:hint="eastAsia"/>
        </w:rPr>
        <w:t>线性表的一些常用操作</w:t>
      </w:r>
    </w:p>
    <w:p w14:paraId="127B927B" w14:textId="77777777" w:rsidR="0001245E" w:rsidRDefault="0001245E" w:rsidP="00222233">
      <w:pPr>
        <w:ind w:firstLine="420"/>
      </w:pPr>
      <w:r>
        <w:tab/>
      </w:r>
      <w:r>
        <w:tab/>
      </w:r>
      <w:r>
        <w:rPr>
          <w:rFonts w:hint="eastAsia"/>
        </w:rPr>
        <w:t>创建线性表</w:t>
      </w:r>
    </w:p>
    <w:p w14:paraId="35FB5185" w14:textId="77777777" w:rsidR="0001245E" w:rsidRDefault="0001245E" w:rsidP="00222233">
      <w:pPr>
        <w:ind w:firstLine="420"/>
      </w:pPr>
      <w:r>
        <w:tab/>
      </w:r>
      <w:r>
        <w:tab/>
      </w:r>
      <w:r>
        <w:rPr>
          <w:rFonts w:hint="eastAsia"/>
        </w:rPr>
        <w:t>销毁线性表</w:t>
      </w:r>
    </w:p>
    <w:p w14:paraId="3C2D8CAF" w14:textId="77777777" w:rsidR="0001245E" w:rsidRDefault="0001245E" w:rsidP="00222233">
      <w:pPr>
        <w:ind w:firstLine="420"/>
      </w:pPr>
      <w:r>
        <w:tab/>
      </w:r>
      <w:r>
        <w:tab/>
      </w:r>
      <w:r>
        <w:rPr>
          <w:rFonts w:hint="eastAsia"/>
        </w:rPr>
        <w:t>清空线性表</w:t>
      </w:r>
    </w:p>
    <w:p w14:paraId="48AD4FE4" w14:textId="77777777" w:rsidR="0001245E" w:rsidRDefault="0001245E" w:rsidP="00222233">
      <w:pPr>
        <w:ind w:firstLine="420"/>
      </w:pPr>
      <w:r>
        <w:tab/>
      </w:r>
      <w:r>
        <w:tab/>
      </w:r>
      <w:r>
        <w:rPr>
          <w:rFonts w:hint="eastAsia"/>
        </w:rPr>
        <w:t>将元素插入线性表</w:t>
      </w:r>
    </w:p>
    <w:p w14:paraId="01A59485" w14:textId="77777777" w:rsidR="0001245E" w:rsidRDefault="0001245E" w:rsidP="00222233">
      <w:pPr>
        <w:ind w:firstLine="420"/>
      </w:pPr>
      <w:r>
        <w:tab/>
      </w:r>
      <w:r>
        <w:tab/>
      </w:r>
      <w:r>
        <w:rPr>
          <w:rFonts w:hint="eastAsia"/>
        </w:rPr>
        <w:t>将元素从线性表中删除</w:t>
      </w:r>
    </w:p>
    <w:p w14:paraId="0B9B9640" w14:textId="77777777" w:rsidR="0001245E" w:rsidRDefault="0001245E" w:rsidP="00222233">
      <w:pPr>
        <w:ind w:firstLine="420"/>
      </w:pPr>
      <w:r>
        <w:tab/>
      </w:r>
      <w:r>
        <w:tab/>
      </w:r>
      <w:r>
        <w:rPr>
          <w:rFonts w:hint="eastAsia"/>
        </w:rPr>
        <w:t>获取线性表中某个</w:t>
      </w:r>
      <w:bookmarkStart w:id="0" w:name="_GoBack"/>
      <w:bookmarkEnd w:id="0"/>
      <w:r>
        <w:rPr>
          <w:rFonts w:hint="eastAsia"/>
        </w:rPr>
        <w:t>位置的元素</w:t>
      </w:r>
    </w:p>
    <w:p w14:paraId="29C9FFE3" w14:textId="77777777" w:rsidR="0001245E" w:rsidRDefault="0001245E" w:rsidP="00222233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获取线性表的长度</w:t>
      </w:r>
    </w:p>
    <w:p w14:paraId="1DADF006" w14:textId="77777777" w:rsidR="0001245E" w:rsidRDefault="0001245E" w:rsidP="00222233">
      <w:pPr>
        <w:ind w:firstLine="420"/>
      </w:pPr>
    </w:p>
    <w:p w14:paraId="5D285A61" w14:textId="77777777" w:rsidR="0001245E" w:rsidRDefault="0001245E" w:rsidP="00222233">
      <w:pPr>
        <w:ind w:firstLine="420"/>
      </w:pPr>
      <w:r>
        <w:t>4.</w:t>
      </w:r>
      <w:r>
        <w:rPr>
          <w:rFonts w:hint="eastAsia"/>
        </w:rPr>
        <w:t>线性表操作的实现</w:t>
      </w:r>
    </w:p>
    <w:p w14:paraId="7784DF51" w14:textId="77777777" w:rsidR="0001245E" w:rsidRDefault="0001245E" w:rsidP="00222233">
      <w:pPr>
        <w:ind w:firstLine="420"/>
      </w:pPr>
      <w:r>
        <w:tab/>
      </w:r>
      <w:r>
        <w:tab/>
      </w:r>
      <w:r>
        <w:rPr>
          <w:rFonts w:hint="eastAsia"/>
        </w:rPr>
        <w:t>线性表在程序中表现为一种特殊的数据类型</w:t>
      </w:r>
    </w:p>
    <w:p w14:paraId="61AB7916" w14:textId="77777777" w:rsidR="0001245E" w:rsidRDefault="0001245E" w:rsidP="0001245E">
      <w:r>
        <w:t xml:space="preserve">         </w:t>
      </w:r>
      <w:r>
        <w:rPr>
          <w:rFonts w:hint="eastAsia"/>
        </w:rPr>
        <w:t>线性表的操作在程序中的表现为一组函数</w:t>
      </w:r>
    </w:p>
    <w:p w14:paraId="69B7D2E9" w14:textId="64977E8C" w:rsidR="0001245E" w:rsidRDefault="0001245E" w:rsidP="0001245E">
      <w:r>
        <w:rPr>
          <w:noProof/>
        </w:rPr>
        <w:drawing>
          <wp:inline distT="0" distB="0" distL="0" distR="0" wp14:anchorId="5F664F1E" wp14:editId="72F60E82">
            <wp:extent cx="4892464" cy="221761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9B4D" w14:textId="6A055553" w:rsidR="0001245E" w:rsidRDefault="0001245E" w:rsidP="0001245E"/>
    <w:p w14:paraId="69A73508" w14:textId="77777777" w:rsidR="00E83333" w:rsidRDefault="00E83333" w:rsidP="0001245E">
      <w:pPr>
        <w:rPr>
          <w:rFonts w:hint="eastAsia"/>
        </w:rPr>
      </w:pPr>
    </w:p>
    <w:p w14:paraId="12957C28" w14:textId="39189FF3" w:rsidR="00222233" w:rsidRDefault="0001245E" w:rsidP="0001245E">
      <w:r>
        <w:t xml:space="preserve">        </w:t>
      </w:r>
      <w:r w:rsidR="00222233">
        <w:tab/>
      </w:r>
      <w:r w:rsidR="00222233">
        <w:tab/>
      </w:r>
    </w:p>
    <w:p w14:paraId="25FC965F" w14:textId="567BB6AC" w:rsidR="00222233" w:rsidRDefault="00222233" w:rsidP="00222233">
      <w:pPr>
        <w:ind w:firstLine="420"/>
      </w:pPr>
      <w:r>
        <w:tab/>
      </w:r>
      <w:r>
        <w:tab/>
      </w:r>
    </w:p>
    <w:p w14:paraId="34DC002C" w14:textId="631BB76E" w:rsidR="00222233" w:rsidRDefault="00222233" w:rsidP="0001245E">
      <w:pPr>
        <w:ind w:firstLine="420"/>
      </w:pPr>
      <w:r>
        <w:tab/>
      </w:r>
      <w:r>
        <w:tab/>
      </w:r>
    </w:p>
    <w:p w14:paraId="0BAC9107" w14:textId="77777777" w:rsidR="00222233" w:rsidRDefault="00222233" w:rsidP="00222233">
      <w:pPr>
        <w:ind w:firstLine="420"/>
        <w:rPr>
          <w:rFonts w:hint="eastAsia"/>
        </w:rPr>
      </w:pPr>
    </w:p>
    <w:p w14:paraId="67F515BD" w14:textId="77777777" w:rsidR="00222233" w:rsidRDefault="00222233" w:rsidP="00222233">
      <w:pPr>
        <w:ind w:firstLine="420"/>
        <w:rPr>
          <w:rFonts w:hint="eastAsia"/>
        </w:rPr>
      </w:pPr>
    </w:p>
    <w:p w14:paraId="40666234" w14:textId="77777777" w:rsidR="00222233" w:rsidRDefault="00222233" w:rsidP="00222233">
      <w:pPr>
        <w:ind w:firstLine="420"/>
        <w:rPr>
          <w:rFonts w:hint="eastAsia"/>
        </w:rPr>
      </w:pPr>
    </w:p>
    <w:sectPr w:rsidR="00222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B9"/>
    <w:rsid w:val="0001245E"/>
    <w:rsid w:val="00222233"/>
    <w:rsid w:val="00351EB9"/>
    <w:rsid w:val="00534B0A"/>
    <w:rsid w:val="00C349DD"/>
    <w:rsid w:val="00E8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32EC"/>
  <w15:chartTrackingRefBased/>
  <w15:docId w15:val="{F9055E66-E6F8-40CF-AA83-A15ED443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line="1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3</cp:revision>
  <dcterms:created xsi:type="dcterms:W3CDTF">2018-03-18T03:00:00Z</dcterms:created>
  <dcterms:modified xsi:type="dcterms:W3CDTF">2018-03-18T07:47:00Z</dcterms:modified>
</cp:coreProperties>
</file>