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6C443" w14:textId="38F90E2B" w:rsidR="00C349DD" w:rsidRDefault="0001620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链式存储定义</w:t>
      </w:r>
    </w:p>
    <w:p w14:paraId="45A166EE" w14:textId="7E65468A" w:rsidR="00016209" w:rsidRDefault="00016209">
      <w:r>
        <w:tab/>
      </w:r>
      <w:r>
        <w:tab/>
      </w:r>
      <w:r>
        <w:rPr>
          <w:rFonts w:hint="eastAsia"/>
        </w:rPr>
        <w:t>每个元素除了存储本身的信息外，还需要存储指示其直接后继的信息</w:t>
      </w:r>
    </w:p>
    <w:p w14:paraId="0E501D9D" w14:textId="4F5F6744" w:rsidR="00016209" w:rsidRDefault="00016209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链式存储逻辑结构</w:t>
      </w:r>
    </w:p>
    <w:p w14:paraId="1A097339" w14:textId="5CD0A02E" w:rsidR="00016209" w:rsidRDefault="00016209">
      <w:r>
        <w:tab/>
      </w:r>
      <w:r>
        <w:tab/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节点连接成一个链式线性表的结构叫做链表</w:t>
      </w:r>
    </w:p>
    <w:p w14:paraId="4A9DDDA7" w14:textId="64E0184F" w:rsidR="00016209" w:rsidRDefault="00016209">
      <w:r>
        <w:tab/>
      </w:r>
      <w:r>
        <w:tab/>
      </w:r>
      <w:r>
        <w:rPr>
          <w:rFonts w:hint="eastAsia"/>
        </w:rPr>
        <w:t>当每个节点中只包含一个指针域时，叫做单链表</w:t>
      </w:r>
    </w:p>
    <w:p w14:paraId="04117F9F" w14:textId="0B8B41A7" w:rsidR="00016209" w:rsidRDefault="00016209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链表的基本概念</w:t>
      </w:r>
    </w:p>
    <w:p w14:paraId="78626A06" w14:textId="205ED59F" w:rsidR="00016209" w:rsidRDefault="0001620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表头结点：</w:t>
      </w:r>
    </w:p>
    <w:p w14:paraId="30BF6304" w14:textId="7135E6E3" w:rsidR="00016209" w:rsidRDefault="00016209">
      <w:r>
        <w:tab/>
      </w:r>
      <w:r>
        <w:tab/>
      </w:r>
      <w:r>
        <w:rPr>
          <w:rFonts w:hint="eastAsia"/>
        </w:rPr>
        <w:t>链表中的第一个节点，包含指向第一个数据元素的指针以及链表自身的一些信息</w:t>
      </w:r>
    </w:p>
    <w:p w14:paraId="3BE78029" w14:textId="3B2C7BBD" w:rsidR="00016209" w:rsidRDefault="00016209"/>
    <w:p w14:paraId="3493C925" w14:textId="6923BFFA" w:rsidR="00016209" w:rsidRDefault="00016209">
      <w:r>
        <w:tab/>
        <w:t xml:space="preserve"> </w:t>
      </w:r>
      <w:r>
        <w:rPr>
          <w:rFonts w:hint="eastAsia"/>
        </w:rPr>
        <w:t>数据结点：</w:t>
      </w:r>
    </w:p>
    <w:p w14:paraId="1B88D36E" w14:textId="3A399F81" w:rsidR="00016209" w:rsidRDefault="00016209">
      <w:r>
        <w:tab/>
      </w:r>
      <w:r>
        <w:tab/>
      </w:r>
      <w:r>
        <w:rPr>
          <w:rFonts w:hint="eastAsia"/>
        </w:rPr>
        <w:t>链表中代表数据元素的结点，包含指向下一个数据元素的指针和数据元素的信息</w:t>
      </w:r>
    </w:p>
    <w:p w14:paraId="4FA8E078" w14:textId="3338054E" w:rsidR="00016209" w:rsidRDefault="00016209">
      <w:r>
        <w:tab/>
        <w:t xml:space="preserve"> </w:t>
      </w:r>
      <w:r>
        <w:rPr>
          <w:rFonts w:hint="eastAsia"/>
        </w:rPr>
        <w:t>尾结点：</w:t>
      </w:r>
    </w:p>
    <w:p w14:paraId="07304201" w14:textId="725EF00C" w:rsidR="00016209" w:rsidRDefault="00016209">
      <w:r>
        <w:tab/>
      </w:r>
      <w:r>
        <w:tab/>
      </w:r>
      <w:r>
        <w:rPr>
          <w:rFonts w:hint="eastAsia"/>
        </w:rPr>
        <w:t>链表中的最后一个数据结点，其下一元素指针为空，表示无后继</w:t>
      </w:r>
    </w:p>
    <w:p w14:paraId="03A74B84" w14:textId="4408B423" w:rsidR="00016209" w:rsidRDefault="00016209"/>
    <w:p w14:paraId="379E7EB8" w14:textId="56701981" w:rsidR="00016209" w:rsidRDefault="00016209"/>
    <w:p w14:paraId="258F60B4" w14:textId="087D9004" w:rsidR="00016209" w:rsidRDefault="00016209"/>
    <w:p w14:paraId="540AACE3" w14:textId="38976C96" w:rsidR="00016209" w:rsidRDefault="00016209"/>
    <w:p w14:paraId="242D9474" w14:textId="03A4F771" w:rsidR="00016209" w:rsidRDefault="00016209"/>
    <w:p w14:paraId="6AB56099" w14:textId="066F2AC8" w:rsidR="00016209" w:rsidRDefault="00016209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链表的基本操作</w:t>
      </w:r>
    </w:p>
    <w:p w14:paraId="71C8EF7A" w14:textId="3CF5AFB3" w:rsidR="00016209" w:rsidRDefault="00016209">
      <w:r>
        <w:tab/>
      </w:r>
      <w:r>
        <w:tab/>
        <w:t>1.</w:t>
      </w:r>
      <w:r>
        <w:rPr>
          <w:rFonts w:hint="eastAsia"/>
        </w:rPr>
        <w:t>用结构体来定义链表中的指针域和表头节点</w:t>
      </w:r>
    </w:p>
    <w:p w14:paraId="3862432A" w14:textId="2855A513" w:rsidR="00016209" w:rsidRDefault="00016209">
      <w:r>
        <w:tab/>
      </w:r>
      <w:r>
        <w:tab/>
        <w:t>2.</w:t>
      </w:r>
      <w:proofErr w:type="gramStart"/>
      <w:r>
        <w:rPr>
          <w:rFonts w:hint="eastAsia"/>
        </w:rPr>
        <w:t>获取第</w:t>
      </w:r>
      <w:proofErr w:type="spellStart"/>
      <w:proofErr w:type="gramEnd"/>
      <w:r>
        <w:rPr>
          <w:rFonts w:hint="eastAsia"/>
        </w:rPr>
        <w:t>pos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元素操作的算法</w:t>
      </w:r>
    </w:p>
    <w:p w14:paraId="78AA9893" w14:textId="5D049272" w:rsidR="00016209" w:rsidRDefault="00016209">
      <w:r>
        <w:tab/>
      </w:r>
      <w:r>
        <w:tab/>
      </w:r>
      <w:r>
        <w:tab/>
      </w:r>
      <w:r>
        <w:tab/>
      </w:r>
      <w:r>
        <w:rPr>
          <w:rFonts w:hint="eastAsia"/>
        </w:rPr>
        <w:t>判断线性表是否合法</w:t>
      </w:r>
    </w:p>
    <w:p w14:paraId="13730060" w14:textId="1D64EDE2" w:rsidR="00016209" w:rsidRDefault="00016209">
      <w:r>
        <w:tab/>
      </w:r>
      <w:r>
        <w:tab/>
      </w:r>
      <w:r>
        <w:tab/>
      </w:r>
      <w:r>
        <w:tab/>
      </w:r>
      <w:r>
        <w:rPr>
          <w:rFonts w:hint="eastAsia"/>
        </w:rPr>
        <w:t>判断位置是否合法</w:t>
      </w:r>
    </w:p>
    <w:p w14:paraId="4406B9F0" w14:textId="22D05F76" w:rsidR="00016209" w:rsidRDefault="00016209">
      <w:r>
        <w:tab/>
      </w:r>
      <w:r>
        <w:tab/>
      </w:r>
      <w:r>
        <w:tab/>
        <w:t xml:space="preserve">   </w:t>
      </w:r>
      <w:r>
        <w:rPr>
          <w:rFonts w:hint="eastAsia"/>
        </w:rPr>
        <w:t>由表头开始通过</w:t>
      </w:r>
      <w:r>
        <w:rPr>
          <w:rFonts w:hint="eastAsia"/>
        </w:rPr>
        <w:t>next</w:t>
      </w:r>
      <w:r>
        <w:rPr>
          <w:rFonts w:hint="eastAsia"/>
        </w:rPr>
        <w:t>指针移动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次后，当前的</w:t>
      </w:r>
      <w:r>
        <w:rPr>
          <w:rFonts w:hint="eastAsia"/>
        </w:rPr>
        <w:t>next</w:t>
      </w:r>
      <w:r>
        <w:rPr>
          <w:rFonts w:hint="eastAsia"/>
        </w:rPr>
        <w:t>指针指向要获取的元素</w:t>
      </w:r>
    </w:p>
    <w:p w14:paraId="55BED610" w14:textId="2EEAF47B" w:rsidR="00016209" w:rsidRDefault="00016209">
      <w:r>
        <w:tab/>
      </w:r>
      <w:r>
        <w:tab/>
        <w:t>3.</w:t>
      </w:r>
      <w:r>
        <w:rPr>
          <w:rFonts w:hint="eastAsia"/>
        </w:rPr>
        <w:t>插入元素到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位置</w:t>
      </w:r>
    </w:p>
    <w:p w14:paraId="06B1D885" w14:textId="79777716" w:rsidR="00016209" w:rsidRDefault="00016209"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）判断线性表是否合法</w:t>
      </w:r>
    </w:p>
    <w:p w14:paraId="3BC6D09A" w14:textId="2D874CFF" w:rsidR="00016209" w:rsidRDefault="00016209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）判断插入位置是否合法</w:t>
      </w:r>
    </w:p>
    <w:p w14:paraId="66197A55" w14:textId="2C030B6C" w:rsidR="00016209" w:rsidRDefault="00016209"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）由表头开始通过</w:t>
      </w:r>
      <w:r>
        <w:rPr>
          <w:rFonts w:hint="eastAsia"/>
        </w:rPr>
        <w:t>next</w:t>
      </w:r>
      <w:r>
        <w:rPr>
          <w:rFonts w:hint="eastAsia"/>
        </w:rPr>
        <w:t>指针移动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次后，当前元素的指针指向要插入的位置</w:t>
      </w:r>
    </w:p>
    <w:p w14:paraId="0BDA05C1" w14:textId="286C9E1D" w:rsidR="00016209" w:rsidRDefault="00016209">
      <w:r>
        <w:tab/>
      </w:r>
      <w:r>
        <w:tab/>
      </w:r>
      <w:r>
        <w:tab/>
      </w:r>
      <w:r>
        <w:tab/>
        <w:t>4</w:t>
      </w:r>
      <w:r>
        <w:rPr>
          <w:rFonts w:hint="eastAsia"/>
        </w:rPr>
        <w:t>）将新元素插入</w:t>
      </w:r>
    </w:p>
    <w:p w14:paraId="69FA7B00" w14:textId="3168B324" w:rsidR="00016209" w:rsidRDefault="00016209">
      <w:r>
        <w:tab/>
      </w:r>
      <w:r>
        <w:tab/>
      </w:r>
      <w:r>
        <w:tab/>
      </w:r>
      <w:r>
        <w:tab/>
        <w:t>5</w:t>
      </w:r>
      <w:r>
        <w:rPr>
          <w:rFonts w:hint="eastAsia"/>
        </w:rPr>
        <w:t>）线性表长度加</w:t>
      </w:r>
      <w:r>
        <w:rPr>
          <w:rFonts w:hint="eastAsia"/>
        </w:rPr>
        <w:t>1</w:t>
      </w:r>
    </w:p>
    <w:p w14:paraId="18AD295F" w14:textId="0DC3B82F" w:rsidR="00016209" w:rsidRDefault="00016209">
      <w:r>
        <w:rPr>
          <w:rFonts w:hint="eastAsia"/>
        </w:rPr>
        <w:t xml:space="preserve"> </w:t>
      </w:r>
      <w:r>
        <w:t xml:space="preserve">    4.</w:t>
      </w:r>
      <w:r>
        <w:rPr>
          <w:rFonts w:hint="eastAsia"/>
        </w:rPr>
        <w:t>删除第</w:t>
      </w:r>
      <w:proofErr w:type="spellStart"/>
      <w:r>
        <w:rPr>
          <w:rFonts w:hint="eastAsia"/>
        </w:rPr>
        <w:t>pos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元素的算法</w:t>
      </w:r>
    </w:p>
    <w:p w14:paraId="287D986D" w14:textId="3697EE93" w:rsidR="00016209" w:rsidRDefault="00016209">
      <w:r>
        <w:tab/>
      </w:r>
      <w:r>
        <w:tab/>
      </w:r>
      <w:r>
        <w:tab/>
      </w:r>
      <w:r>
        <w:tab/>
      </w:r>
      <w:r>
        <w:tab/>
      </w:r>
      <w:r w:rsidR="00F04243">
        <w:t>1</w:t>
      </w:r>
      <w:r w:rsidR="00F04243">
        <w:rPr>
          <w:rFonts w:hint="eastAsia"/>
        </w:rPr>
        <w:t>）判断线性表是否合法</w:t>
      </w:r>
    </w:p>
    <w:p w14:paraId="7DA85FA1" w14:textId="61F694A6" w:rsidR="00F04243" w:rsidRDefault="00F04243">
      <w:r>
        <w:lastRenderedPageBreak/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）判断插入位置是否合法</w:t>
      </w:r>
    </w:p>
    <w:p w14:paraId="4BB182A4" w14:textId="67C2ED47" w:rsidR="00F04243" w:rsidRDefault="00F04243">
      <w:r>
        <w:tab/>
      </w: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获取第</w:t>
      </w:r>
      <w:proofErr w:type="spellStart"/>
      <w:proofErr w:type="gramEnd"/>
      <w:r>
        <w:rPr>
          <w:rFonts w:hint="eastAsia"/>
        </w:rPr>
        <w:t>pos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14:paraId="3C15AB76" w14:textId="701E44C5" w:rsidR="00F04243" w:rsidRDefault="00F04243">
      <w:r>
        <w:tab/>
      </w:r>
      <w:r>
        <w:tab/>
      </w:r>
      <w:r>
        <w:tab/>
      </w:r>
      <w:r>
        <w:tab/>
      </w:r>
      <w:r>
        <w:tab/>
        <w:t>4</w:t>
      </w:r>
      <w:r>
        <w:rPr>
          <w:rFonts w:hint="eastAsia"/>
        </w:rPr>
        <w:t>）将第</w:t>
      </w:r>
      <w:proofErr w:type="spellStart"/>
      <w:r>
        <w:rPr>
          <w:rFonts w:hint="eastAsia"/>
        </w:rPr>
        <w:t>pos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元素从链表中删除</w:t>
      </w:r>
    </w:p>
    <w:p w14:paraId="54412889" w14:textId="495369B5" w:rsidR="00F04243" w:rsidRDefault="00F04243">
      <w:r>
        <w:tab/>
      </w:r>
      <w:r>
        <w:tab/>
      </w:r>
      <w:r>
        <w:tab/>
      </w:r>
      <w:r>
        <w:tab/>
      </w:r>
      <w:r>
        <w:tab/>
        <w:t>5</w:t>
      </w:r>
      <w:r>
        <w:rPr>
          <w:rFonts w:hint="eastAsia"/>
        </w:rPr>
        <w:t>）线性表长度减</w:t>
      </w:r>
      <w:r>
        <w:rPr>
          <w:rFonts w:hint="eastAsia"/>
        </w:rPr>
        <w:t>1</w:t>
      </w:r>
    </w:p>
    <w:p w14:paraId="200B1501" w14:textId="77777777" w:rsidR="00F04243" w:rsidRDefault="00F04243">
      <w:pPr>
        <w:rPr>
          <w:rFonts w:hint="eastAsia"/>
        </w:rPr>
      </w:pPr>
      <w:bookmarkStart w:id="0" w:name="_GoBack"/>
      <w:bookmarkEnd w:id="0"/>
    </w:p>
    <w:p w14:paraId="479B71C7" w14:textId="77777777" w:rsidR="00016209" w:rsidRPr="00016209" w:rsidRDefault="00016209">
      <w:pPr>
        <w:rPr>
          <w:rFonts w:hint="eastAsia"/>
        </w:rPr>
      </w:pPr>
    </w:p>
    <w:p w14:paraId="266F2C05" w14:textId="2E1D1C63" w:rsidR="00016209" w:rsidRDefault="00016209">
      <w:pPr>
        <w:rPr>
          <w:rFonts w:hint="eastAsia"/>
        </w:rPr>
      </w:pPr>
      <w:r>
        <w:tab/>
      </w:r>
      <w:r>
        <w:tab/>
      </w:r>
      <w:r>
        <w:tab/>
        <w:t xml:space="preserve"> </w:t>
      </w:r>
    </w:p>
    <w:p w14:paraId="07644AF8" w14:textId="7256EB3C" w:rsidR="00016209" w:rsidRDefault="00016209">
      <w:pPr>
        <w:rPr>
          <w:rFonts w:hint="eastAsia"/>
        </w:rPr>
      </w:pPr>
      <w:r>
        <w:tab/>
      </w:r>
      <w:r>
        <w:tab/>
      </w:r>
    </w:p>
    <w:sectPr w:rsidR="00016209" w:rsidSect="00016209">
      <w:pgSz w:w="16838" w:h="23811" w:code="8"/>
      <w:pgMar w:top="1440" w:right="1800" w:bottom="1440" w:left="1800" w:header="851" w:footer="992" w:gutter="0"/>
      <w:cols w:space="425"/>
      <w:docGrid w:type="lines"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281"/>
  <w:drawingGridVerticalSpacing w:val="19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81"/>
    <w:rsid w:val="00016209"/>
    <w:rsid w:val="00342F81"/>
    <w:rsid w:val="00C349DD"/>
    <w:rsid w:val="00F0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3940"/>
  <w15:chartTrackingRefBased/>
  <w15:docId w15:val="{613FC9D0-644E-4394-A58E-C07BDE93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Unicode" w:eastAsia="仿宋" w:hAnsi="Lucida Sans Unicode" w:cstheme="minorBidi"/>
        <w:b/>
        <w:kern w:val="2"/>
        <w:sz w:val="28"/>
        <w:szCs w:val="22"/>
        <w:lang w:val="en-US" w:eastAsia="zh-CN" w:bidi="ar-SA"/>
      </w:rPr>
    </w:rPrDefault>
    <w:pPrDefault>
      <w:pPr>
        <w:spacing w:line="16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20671-6212-4EAC-A2E1-46540F926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蒋太洪</dc:creator>
  <cp:keywords/>
  <dc:description/>
  <cp:lastModifiedBy>蒋太洪</cp:lastModifiedBy>
  <cp:revision>2</cp:revision>
  <dcterms:created xsi:type="dcterms:W3CDTF">2018-03-18T07:48:00Z</dcterms:created>
  <dcterms:modified xsi:type="dcterms:W3CDTF">2018-03-18T08:02:00Z</dcterms:modified>
</cp:coreProperties>
</file>