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0250" w14:textId="155B506A" w:rsidR="00C349DD" w:rsidRDefault="00ED7ED9">
      <w:r>
        <w:rPr>
          <w:rFonts w:hint="eastAsia"/>
        </w:rPr>
        <w:t>静态链表的定义</w:t>
      </w:r>
      <w:r>
        <w:rPr>
          <w:rFonts w:hint="eastAsia"/>
        </w:rPr>
        <w:t>:</w:t>
      </w:r>
    </w:p>
    <w:p w14:paraId="6B28A143" w14:textId="5904DA63" w:rsidR="00ED7ED9" w:rsidRDefault="00ED7ED9">
      <w:r>
        <w:tab/>
      </w:r>
      <w:r>
        <w:tab/>
      </w:r>
      <w:r>
        <w:rPr>
          <w:rFonts w:hint="eastAsia"/>
        </w:rPr>
        <w:t>顺序表数组中的元素由两个数据</w:t>
      </w:r>
      <w:proofErr w:type="gramStart"/>
      <w:r>
        <w:rPr>
          <w:rFonts w:hint="eastAsia"/>
        </w:rPr>
        <w:t>域组成</w:t>
      </w:r>
      <w:proofErr w:type="gramEnd"/>
      <w:r>
        <w:rPr>
          <w:rFonts w:hint="eastAsia"/>
        </w:rPr>
        <w:t>:</w:t>
      </w:r>
      <w: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</w:p>
    <w:p w14:paraId="2A3AEDB8" w14:textId="558AEE3E" w:rsidR="00ED7ED9" w:rsidRDefault="00ED7ED9">
      <w:r>
        <w:rPr>
          <w:rFonts w:hint="eastAsia"/>
        </w:rPr>
        <w:t xml:space="preserve"> </w:t>
      </w:r>
      <w:r>
        <w:t xml:space="preserve">    </w:t>
      </w:r>
      <w:r>
        <w:tab/>
      </w:r>
      <w:r>
        <w:tab/>
        <w:t xml:space="preserve"> </w:t>
      </w:r>
      <w:r>
        <w:rPr>
          <w:rFonts w:hint="eastAsia"/>
        </w:rPr>
        <w:t>dat</w:t>
      </w:r>
      <w:r>
        <w:t>a</w:t>
      </w:r>
      <w:r>
        <w:rPr>
          <w:rFonts w:hint="eastAsia"/>
        </w:rPr>
        <w:t>用于存储数据</w:t>
      </w:r>
    </w:p>
    <w:p w14:paraId="78E0DA0F" w14:textId="507929E3" w:rsidR="00ED7ED9" w:rsidRDefault="00ED7ED9">
      <w:r>
        <w:tab/>
      </w:r>
      <w:r>
        <w:tab/>
      </w:r>
      <w:r>
        <w:tab/>
        <w:t xml:space="preserve"> </w:t>
      </w:r>
      <w:r>
        <w:rPr>
          <w:rFonts w:hint="eastAsia"/>
        </w:rPr>
        <w:t>next</w:t>
      </w:r>
      <w:r>
        <w:rPr>
          <w:rFonts w:hint="eastAsia"/>
        </w:rPr>
        <w:t>用于存储下一个元素在数组中的下标</w:t>
      </w:r>
    </w:p>
    <w:p w14:paraId="5348BBCF" w14:textId="6F30031C" w:rsidR="00ED7ED9" w:rsidRDefault="00ED7ED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静态链表是在顺序表的基础上利用数组实现的单链表</w:t>
      </w:r>
    </w:p>
    <w:p w14:paraId="1FF44B8D" w14:textId="1171B1FB" w:rsidR="00ED7ED9" w:rsidRDefault="00ED7ED9">
      <w:pPr>
        <w:rPr>
          <w:rFonts w:hint="eastAsia"/>
        </w:rPr>
      </w:pPr>
      <w:r>
        <w:rPr>
          <w:noProof/>
        </w:rPr>
        <w:drawing>
          <wp:inline distT="0" distB="0" distL="0" distR="0" wp14:anchorId="51C5A3CD" wp14:editId="663E00ED">
            <wp:extent cx="5274310" cy="127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8CCA" w14:textId="5E6436C9" w:rsidR="00ED7ED9" w:rsidRDefault="00ED7ED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可以描述为</w:t>
      </w:r>
      <w:r>
        <w:rPr>
          <w:rFonts w:hint="eastAsia"/>
        </w:rPr>
        <w:t>:</w:t>
      </w:r>
    </w:p>
    <w:p w14:paraId="45969450" w14:textId="7F14646D" w:rsidR="00ED7ED9" w:rsidRDefault="00ED7ED9">
      <w:r>
        <w:tab/>
      </w:r>
      <w:r>
        <w:tab/>
      </w:r>
      <w:r>
        <w:tab/>
        <w:t>t</w:t>
      </w:r>
      <w:r>
        <w:rPr>
          <w:rFonts w:hint="eastAsia"/>
        </w:rPr>
        <w:t>y</w:t>
      </w:r>
      <w:r>
        <w:t>pedef struct _</w:t>
      </w:r>
      <w:proofErr w:type="spellStart"/>
      <w:r>
        <w:t>tag_StaticListNode</w:t>
      </w:r>
      <w:proofErr w:type="spellEnd"/>
    </w:p>
    <w:p w14:paraId="3D152486" w14:textId="6F26FFD2" w:rsidR="00ED7ED9" w:rsidRDefault="00ED7ED9">
      <w:r>
        <w:rPr>
          <w:rFonts w:hint="eastAsia"/>
        </w:rPr>
        <w:t xml:space="preserve"> </w:t>
      </w:r>
      <w:r>
        <w:t xml:space="preserve">        {</w:t>
      </w:r>
    </w:p>
    <w:p w14:paraId="4630FEA5" w14:textId="1D8E380B" w:rsidR="00ED7ED9" w:rsidRDefault="00ED7ED9">
      <w:r>
        <w:rPr>
          <w:rFonts w:hint="eastAsia"/>
        </w:rPr>
        <w:t xml:space="preserve"> </w:t>
      </w:r>
      <w:r>
        <w:t xml:space="preserve">           unsigned </w:t>
      </w:r>
      <w:proofErr w:type="spellStart"/>
      <w:r>
        <w:t>int</w:t>
      </w:r>
      <w:proofErr w:type="spellEnd"/>
      <w:r>
        <w:t xml:space="preserve"> data;</w:t>
      </w:r>
    </w:p>
    <w:p w14:paraId="7408B404" w14:textId="0D768CEF" w:rsidR="00ED7ED9" w:rsidRDefault="00ED7ED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next;</w:t>
      </w:r>
    </w:p>
    <w:p w14:paraId="4C5D98CA" w14:textId="619A8B7B" w:rsidR="00ED7ED9" w:rsidRDefault="00ED7ED9" w:rsidP="00ED7ED9">
      <w:pPr>
        <w:ind w:left="840" w:firstLine="420"/>
      </w:pPr>
      <w:proofErr w:type="gramStart"/>
      <w:r>
        <w:t>}</w:t>
      </w:r>
      <w:proofErr w:type="spellStart"/>
      <w:r>
        <w:t>TStaticListNode</w:t>
      </w:r>
      <w:proofErr w:type="spellEnd"/>
      <w:proofErr w:type="gramEnd"/>
    </w:p>
    <w:p w14:paraId="00E5C893" w14:textId="0A4C6F8B" w:rsidR="00ED7ED9" w:rsidRDefault="00ED7ED9" w:rsidP="00ED7ED9">
      <w:pPr>
        <w:ind w:left="840" w:firstLine="420"/>
      </w:pPr>
    </w:p>
    <w:p w14:paraId="315FED8E" w14:textId="462BB50B" w:rsidR="00ED7ED9" w:rsidRDefault="00ED7ED9" w:rsidP="00ED7ED9">
      <w:pPr>
        <w:ind w:left="840" w:firstLine="420"/>
      </w:pPr>
      <w:r>
        <w:rPr>
          <w:rFonts w:hint="eastAsia"/>
        </w:rPr>
        <w:t>t</w:t>
      </w:r>
      <w:r>
        <w:t>ypedef struct _</w:t>
      </w:r>
      <w:proofErr w:type="spellStart"/>
      <w:r>
        <w:t>tag_StaticList</w:t>
      </w:r>
      <w:proofErr w:type="spellEnd"/>
    </w:p>
    <w:p w14:paraId="15CD31C7" w14:textId="572A7ADF" w:rsidR="00ED7ED9" w:rsidRDefault="00ED7ED9" w:rsidP="00ED7ED9">
      <w:pPr>
        <w:ind w:left="840" w:firstLine="420"/>
      </w:pPr>
      <w:r>
        <w:rPr>
          <w:rFonts w:hint="eastAsia"/>
        </w:rPr>
        <w:t>{</w:t>
      </w:r>
    </w:p>
    <w:p w14:paraId="13B8A7DD" w14:textId="05A44F1B" w:rsidR="00ED7ED9" w:rsidRDefault="00ED7ED9" w:rsidP="00ED7ED9">
      <w:pPr>
        <w:ind w:left="840" w:firstLine="420"/>
      </w:pPr>
      <w:r>
        <w:tab/>
      </w:r>
      <w:proofErr w:type="spellStart"/>
      <w:r>
        <w:t>int</w:t>
      </w:r>
      <w:proofErr w:type="spellEnd"/>
      <w:r>
        <w:t xml:space="preserve"> capacity;</w:t>
      </w:r>
    </w:p>
    <w:p w14:paraId="0B7B72AA" w14:textId="1B1E2EC8" w:rsidR="00ED7ED9" w:rsidRDefault="00ED7ED9" w:rsidP="00ED7ED9">
      <w:pPr>
        <w:ind w:left="840" w:firstLine="420"/>
      </w:pPr>
      <w:r>
        <w:tab/>
      </w:r>
      <w:proofErr w:type="spellStart"/>
      <w:r>
        <w:t>TStaticListNode</w:t>
      </w:r>
      <w:proofErr w:type="spellEnd"/>
      <w:r>
        <w:t xml:space="preserve"> header;</w:t>
      </w:r>
    </w:p>
    <w:p w14:paraId="6FF56474" w14:textId="7B5B8F5F" w:rsidR="00ED7ED9" w:rsidRDefault="00ED7ED9" w:rsidP="00ED7ED9">
      <w:pPr>
        <w:ind w:left="840" w:firstLine="420"/>
        <w:rPr>
          <w:rFonts w:hint="eastAsia"/>
        </w:rPr>
      </w:pPr>
      <w:r>
        <w:tab/>
      </w:r>
      <w:proofErr w:type="spellStart"/>
      <w:r>
        <w:t>TStaticListNode</w:t>
      </w:r>
      <w:proofErr w:type="spellEnd"/>
      <w:r>
        <w:t xml:space="preserve"> </w:t>
      </w:r>
      <w:proofErr w:type="gramStart"/>
      <w:r>
        <w:t>node[</w:t>
      </w:r>
      <w:proofErr w:type="gramEnd"/>
      <w:r>
        <w:t>];</w:t>
      </w:r>
    </w:p>
    <w:p w14:paraId="7F4DB705" w14:textId="02982707" w:rsidR="00ED7ED9" w:rsidRDefault="00ED7ED9" w:rsidP="00ED7ED9">
      <w:pPr>
        <w:ind w:left="840" w:firstLine="420"/>
      </w:pPr>
      <w:r>
        <w:rPr>
          <w:rFonts w:hint="eastAsia"/>
        </w:rPr>
        <w:t>}</w:t>
      </w:r>
    </w:p>
    <w:p w14:paraId="221DE03B" w14:textId="77777777" w:rsidR="00ED7ED9" w:rsidRDefault="00ED7ED9" w:rsidP="00ED7ED9">
      <w:pPr>
        <w:rPr>
          <w:rFonts w:hint="eastAsia"/>
        </w:rPr>
      </w:pPr>
    </w:p>
    <w:p w14:paraId="3947AC96" w14:textId="0AE34898" w:rsidR="00ED7ED9" w:rsidRDefault="00ED7ED9" w:rsidP="00ED7ED9">
      <w:r>
        <w:rPr>
          <w:rFonts w:hint="eastAsia"/>
        </w:rPr>
        <w:lastRenderedPageBreak/>
        <w:t>静态链表的相关操作</w:t>
      </w:r>
    </w:p>
    <w:p w14:paraId="4C64A83D" w14:textId="64E0B64C" w:rsidR="00ED7ED9" w:rsidRDefault="00ED7ED9" w:rsidP="00ED7ED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元素的操作</w:t>
      </w:r>
    </w:p>
    <w:p w14:paraId="7B524180" w14:textId="5F8EF895" w:rsidR="00ED7ED9" w:rsidRDefault="00ED7ED9" w:rsidP="00ED7ED9">
      <w:r>
        <w:tab/>
      </w:r>
      <w:r>
        <w:tab/>
        <w:t>1.</w:t>
      </w:r>
      <w:r>
        <w:rPr>
          <w:rFonts w:hint="eastAsia"/>
        </w:rPr>
        <w:t>判断线性表是否合法</w:t>
      </w:r>
    </w:p>
    <w:p w14:paraId="394CEC08" w14:textId="6CA15DF1" w:rsidR="00ED7ED9" w:rsidRDefault="00ED7ED9" w:rsidP="00ED7ED9">
      <w:r>
        <w:tab/>
      </w:r>
      <w:r>
        <w:tab/>
        <w:t>2.</w:t>
      </w:r>
      <w:r>
        <w:rPr>
          <w:rFonts w:hint="eastAsia"/>
        </w:rPr>
        <w:t>判断位置是否合法</w:t>
      </w:r>
    </w:p>
    <w:p w14:paraId="059DCE7B" w14:textId="33D512B7" w:rsidR="00ED7ED9" w:rsidRDefault="00ED7ED9" w:rsidP="00ED7ED9">
      <w:r>
        <w:tab/>
      </w:r>
      <w:r>
        <w:tab/>
        <w:t>3.</w:t>
      </w:r>
      <w:r>
        <w:rPr>
          <w:rFonts w:hint="eastAsia"/>
        </w:rPr>
        <w:t>由表头开始通过</w:t>
      </w:r>
      <w:r>
        <w:rPr>
          <w:rFonts w:hint="eastAsia"/>
        </w:rPr>
        <w:t>next</w:t>
      </w:r>
      <w:r>
        <w:rPr>
          <w:rFonts w:hint="eastAsia"/>
        </w:rPr>
        <w:t>域移动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次后，当前元素的</w:t>
      </w:r>
      <w:r>
        <w:rPr>
          <w:rFonts w:hint="eastAsia"/>
        </w:rPr>
        <w:t>next</w:t>
      </w:r>
      <w:proofErr w:type="gramStart"/>
      <w:r>
        <w:rPr>
          <w:rFonts w:hint="eastAsia"/>
        </w:rPr>
        <w:t>域即要</w:t>
      </w:r>
      <w:proofErr w:type="gramEnd"/>
      <w:r>
        <w:rPr>
          <w:rFonts w:hint="eastAsia"/>
        </w:rPr>
        <w:t>获取元素在数组中的下标</w:t>
      </w:r>
    </w:p>
    <w:p w14:paraId="103BBD4A" w14:textId="41A4AFEB" w:rsidR="00ED7ED9" w:rsidRDefault="00ED7ED9" w:rsidP="00ED7ED9">
      <w:r>
        <w:tab/>
      </w:r>
    </w:p>
    <w:p w14:paraId="65FDA6AE" w14:textId="4EF05905" w:rsidR="00ED7ED9" w:rsidRDefault="00ED7ED9" w:rsidP="00ED7ED9"/>
    <w:p w14:paraId="7593FFA9" w14:textId="19820371" w:rsidR="00ED7ED9" w:rsidRDefault="00ED7ED9" w:rsidP="00ED7ED9">
      <w:r>
        <w:tab/>
      </w:r>
      <w:r>
        <w:rPr>
          <w:rFonts w:hint="eastAsia"/>
        </w:rPr>
        <w:t>插入到位置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的算法</w:t>
      </w:r>
    </w:p>
    <w:p w14:paraId="2BCAC824" w14:textId="05AD5666" w:rsidR="00ED7ED9" w:rsidRDefault="00ED7ED9" w:rsidP="00ED7ED9">
      <w:r>
        <w:tab/>
      </w:r>
      <w:r>
        <w:tab/>
      </w:r>
      <w:r>
        <w:tab/>
        <w:t>1.</w:t>
      </w:r>
      <w:r>
        <w:rPr>
          <w:rFonts w:hint="eastAsia"/>
        </w:rPr>
        <w:t>判断线性表是否合法</w:t>
      </w:r>
    </w:p>
    <w:p w14:paraId="65D83715" w14:textId="094A1E43" w:rsidR="00ED7ED9" w:rsidRDefault="00ED7ED9" w:rsidP="00ED7ED9">
      <w:r>
        <w:tab/>
      </w:r>
      <w:r>
        <w:tab/>
      </w:r>
      <w:r>
        <w:tab/>
        <w:t>2.</w:t>
      </w:r>
      <w:r>
        <w:rPr>
          <w:rFonts w:hint="eastAsia"/>
        </w:rPr>
        <w:t>判断插入位置是否合法</w:t>
      </w:r>
    </w:p>
    <w:p w14:paraId="7B77AD67" w14:textId="607BFFF4" w:rsidR="00ED7ED9" w:rsidRDefault="00ED7ED9" w:rsidP="00ED7ED9">
      <w:r>
        <w:tab/>
      </w:r>
      <w:r>
        <w:tab/>
      </w:r>
      <w:r>
        <w:tab/>
        <w:t>3.</w:t>
      </w:r>
      <w:r>
        <w:rPr>
          <w:rFonts w:hint="eastAsia"/>
        </w:rPr>
        <w:t>在数组中查找空闲位置</w:t>
      </w:r>
      <w:r>
        <w:rPr>
          <w:rFonts w:hint="eastAsia"/>
        </w:rPr>
        <w:t>ind</w:t>
      </w:r>
      <w:r>
        <w:t>ex</w:t>
      </w:r>
    </w:p>
    <w:p w14:paraId="10172862" w14:textId="04187425" w:rsidR="00ED7ED9" w:rsidRDefault="00ED7ED9" w:rsidP="00ED7ED9">
      <w:r>
        <w:tab/>
      </w:r>
      <w:r>
        <w:tab/>
      </w:r>
      <w:r>
        <w:tab/>
        <w:t>4.</w:t>
      </w:r>
      <w:r>
        <w:rPr>
          <w:rFonts w:hint="eastAsia"/>
        </w:rPr>
        <w:t>由表头开始通过</w:t>
      </w:r>
      <w:r>
        <w:rPr>
          <w:rFonts w:hint="eastAsia"/>
        </w:rPr>
        <w:t>next</w:t>
      </w:r>
      <w:r>
        <w:rPr>
          <w:rFonts w:hint="eastAsia"/>
        </w:rPr>
        <w:t>域移动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次后，当前元素的</w:t>
      </w:r>
      <w:r>
        <w:rPr>
          <w:rFonts w:hint="eastAsia"/>
        </w:rPr>
        <w:t>nex</w:t>
      </w:r>
      <w:r>
        <w:t>t</w:t>
      </w:r>
      <w:r>
        <w:rPr>
          <w:rFonts w:hint="eastAsia"/>
        </w:rPr>
        <w:t>域为要插入的位置</w:t>
      </w:r>
    </w:p>
    <w:p w14:paraId="392C561B" w14:textId="5B8FD2B0" w:rsidR="00ED7ED9" w:rsidRDefault="00ED7ED9" w:rsidP="00ED7ED9">
      <w:r>
        <w:tab/>
      </w:r>
      <w:r>
        <w:tab/>
      </w:r>
      <w:r>
        <w:tab/>
        <w:t>5.</w:t>
      </w:r>
      <w:r>
        <w:rPr>
          <w:rFonts w:hint="eastAsia"/>
        </w:rPr>
        <w:t>将新元素插入</w:t>
      </w:r>
    </w:p>
    <w:p w14:paraId="37929383" w14:textId="6FEE2ED3" w:rsidR="00ED7ED9" w:rsidRDefault="00ED7ED9" w:rsidP="00ED7ED9">
      <w:r>
        <w:tab/>
      </w:r>
      <w:r>
        <w:tab/>
      </w:r>
      <w:r>
        <w:tab/>
        <w:t>6.</w:t>
      </w:r>
      <w:r>
        <w:rPr>
          <w:rFonts w:hint="eastAsia"/>
        </w:rPr>
        <w:t>线性表长度加</w:t>
      </w:r>
      <w:r>
        <w:rPr>
          <w:rFonts w:hint="eastAsia"/>
        </w:rPr>
        <w:t>1</w:t>
      </w:r>
    </w:p>
    <w:p w14:paraId="1F874100" w14:textId="178CD397" w:rsidR="00ED7ED9" w:rsidRDefault="00ED7ED9" w:rsidP="00ED7ED9">
      <w:r>
        <w:rPr>
          <w:rFonts w:hint="eastAsia"/>
        </w:rPr>
        <w:t>删除第</w:t>
      </w:r>
      <w:proofErr w:type="spellStart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元素的算法</w:t>
      </w:r>
    </w:p>
    <w:p w14:paraId="109DFE7B" w14:textId="03258C16" w:rsidR="00ED7ED9" w:rsidRDefault="00ED7ED9" w:rsidP="00ED7ED9">
      <w:r>
        <w:tab/>
      </w:r>
      <w:r>
        <w:tab/>
        <w:t>1</w:t>
      </w:r>
      <w:r>
        <w:rPr>
          <w:rFonts w:hint="eastAsia"/>
        </w:rPr>
        <w:t>判断线性表是否合法</w:t>
      </w:r>
    </w:p>
    <w:p w14:paraId="33F31126" w14:textId="1914F8BF" w:rsidR="00ED7ED9" w:rsidRDefault="00ED7ED9" w:rsidP="00ED7ED9">
      <w:r>
        <w:tab/>
      </w:r>
      <w:r>
        <w:tab/>
        <w:t xml:space="preserve">2 </w:t>
      </w:r>
      <w:r>
        <w:rPr>
          <w:rFonts w:hint="eastAsia"/>
        </w:rPr>
        <w:t>判断插入位置是否合法</w:t>
      </w:r>
    </w:p>
    <w:p w14:paraId="54977EB8" w14:textId="0428A180" w:rsidR="00ED7ED9" w:rsidRDefault="00ED7ED9" w:rsidP="00ED7ED9">
      <w:r>
        <w:tab/>
      </w:r>
      <w:r>
        <w:tab/>
        <w:t xml:space="preserve">3 </w:t>
      </w:r>
      <w:proofErr w:type="gramStart"/>
      <w:r>
        <w:rPr>
          <w:rFonts w:hint="eastAsia"/>
        </w:rPr>
        <w:t>获取第</w:t>
      </w:r>
      <w:proofErr w:type="spellStart"/>
      <w:proofErr w:type="gramEnd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14:paraId="25C86B6A" w14:textId="198D85EB" w:rsidR="00ED7ED9" w:rsidRDefault="00ED7ED9" w:rsidP="00ED7ED9">
      <w:r>
        <w:tab/>
      </w:r>
      <w:r>
        <w:tab/>
        <w:t xml:space="preserve">4 </w:t>
      </w:r>
      <w:r>
        <w:rPr>
          <w:rFonts w:hint="eastAsia"/>
        </w:rPr>
        <w:t>将第</w:t>
      </w:r>
      <w:proofErr w:type="spellStart"/>
      <w:r>
        <w:rPr>
          <w:rFonts w:hint="eastAsia"/>
        </w:rPr>
        <w:t>pos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元素从链表中删除</w:t>
      </w:r>
    </w:p>
    <w:p w14:paraId="65574B6E" w14:textId="3CCA231E" w:rsidR="00ED7ED9" w:rsidRDefault="00ED7ED9" w:rsidP="00ED7ED9">
      <w:r>
        <w:tab/>
      </w:r>
      <w:r>
        <w:tab/>
        <w:t>5.</w:t>
      </w:r>
      <w:r>
        <w:rPr>
          <w:rFonts w:hint="eastAsia"/>
        </w:rPr>
        <w:t>线性表长度减</w:t>
      </w:r>
      <w:r>
        <w:rPr>
          <w:rFonts w:hint="eastAsia"/>
        </w:rPr>
        <w:t>1</w:t>
      </w:r>
    </w:p>
    <w:p w14:paraId="31B216B5" w14:textId="4D967051" w:rsidR="00ED7ED9" w:rsidRDefault="00ED7ED9" w:rsidP="00ED7ED9">
      <w:r>
        <w:rPr>
          <w:rFonts w:hint="eastAsia"/>
        </w:rPr>
        <w:lastRenderedPageBreak/>
        <w:t>静态链表总结</w:t>
      </w:r>
    </w:p>
    <w:p w14:paraId="1F5FA147" w14:textId="7AC6D45B" w:rsidR="00ED7ED9" w:rsidRDefault="00ED7ED9" w:rsidP="00ED7ED9">
      <w:r>
        <w:tab/>
      </w:r>
      <w:r>
        <w:tab/>
      </w:r>
      <w:r>
        <w:rPr>
          <w:rFonts w:hint="eastAsia"/>
        </w:rPr>
        <w:t>静态链表是单链表的另外一个实现方式</w:t>
      </w:r>
    </w:p>
    <w:p w14:paraId="38CD9AD3" w14:textId="62CF78CB" w:rsidR="00ED7ED9" w:rsidRDefault="00ED7ED9" w:rsidP="00ED7ED9">
      <w:r>
        <w:tab/>
      </w:r>
      <w:r>
        <w:tab/>
      </w:r>
      <w:r>
        <w:rPr>
          <w:rFonts w:hint="eastAsia"/>
        </w:rPr>
        <w:t>静态链表的实现</w:t>
      </w:r>
      <w:r w:rsidR="00704411">
        <w:rPr>
          <w:rFonts w:hint="eastAsia"/>
        </w:rPr>
        <w:t>依靠的是数组而不是指针</w:t>
      </w:r>
    </w:p>
    <w:p w14:paraId="4C5A00A7" w14:textId="473B11AA" w:rsidR="00704411" w:rsidRDefault="00704411" w:rsidP="00ED7ED9">
      <w:r>
        <w:tab/>
      </w:r>
      <w:r>
        <w:tab/>
      </w:r>
      <w:r>
        <w:rPr>
          <w:rFonts w:hint="eastAsia"/>
        </w:rPr>
        <w:t>静态链表主要用于不支持指针的程序设计语言中</w:t>
      </w:r>
    </w:p>
    <w:p w14:paraId="4021865E" w14:textId="393F6CD2" w:rsidR="00704411" w:rsidRDefault="00704411" w:rsidP="00ED7ED9">
      <w:r>
        <w:tab/>
      </w:r>
      <w:r>
        <w:tab/>
      </w:r>
      <w:r>
        <w:rPr>
          <w:rFonts w:hint="eastAsia"/>
        </w:rPr>
        <w:t>静态链表的实现是一种内存管理的简易方法</w:t>
      </w:r>
    </w:p>
    <w:p w14:paraId="513E89C8" w14:textId="324DA8CF" w:rsidR="00704411" w:rsidRDefault="00704411" w:rsidP="00ED7ED9">
      <w:pPr>
        <w:rPr>
          <w:rFonts w:hint="eastAsia"/>
        </w:rPr>
      </w:pPr>
      <w:bookmarkStart w:id="0" w:name="_GoBack"/>
      <w:bookmarkEnd w:id="0"/>
    </w:p>
    <w:sectPr w:rsidR="00704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5"/>
    <w:rsid w:val="0051263E"/>
    <w:rsid w:val="00590585"/>
    <w:rsid w:val="00704411"/>
    <w:rsid w:val="00C349DD"/>
    <w:rsid w:val="00E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8476"/>
  <w15:chartTrackingRefBased/>
  <w15:docId w15:val="{D0F1CAEC-C3F7-477B-9423-4FE29B6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line="16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2</cp:revision>
  <dcterms:created xsi:type="dcterms:W3CDTF">2018-03-18T08:59:00Z</dcterms:created>
  <dcterms:modified xsi:type="dcterms:W3CDTF">2018-03-18T13:16:00Z</dcterms:modified>
</cp:coreProperties>
</file>