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9737" w14:textId="553F2BA9" w:rsidR="00F9008B" w:rsidRDefault="00F9008B" w:rsidP="00924DF5">
      <w:pPr>
        <w:pStyle w:val="1"/>
        <w:keepNext w:val="0"/>
        <w:keepLines w:val="0"/>
        <w:widowControl w:val="0"/>
        <w:spacing w:line="280" w:lineRule="exact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14:paraId="075E347B" w14:textId="71222FA1" w:rsidR="00F9008B" w:rsidRDefault="00F9008B" w:rsidP="00924DF5">
      <w:pPr>
        <w:spacing w:line="280" w:lineRule="exac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队列是一种特殊的线性表，队列仅在两端进行操作</w:t>
      </w:r>
    </w:p>
    <w:p w14:paraId="478A302B" w14:textId="62707865" w:rsidR="00F9008B" w:rsidRDefault="00F9008B" w:rsidP="00924DF5">
      <w:pPr>
        <w:spacing w:line="280" w:lineRule="exact"/>
      </w:pPr>
      <w:r>
        <w:tab/>
      </w:r>
      <w:r>
        <w:tab/>
      </w:r>
      <w:r>
        <w:tab/>
      </w:r>
      <w:r>
        <w:rPr>
          <w:rFonts w:hint="eastAsia"/>
        </w:rPr>
        <w:t>队头：取出数据元素的一端</w:t>
      </w:r>
    </w:p>
    <w:p w14:paraId="2094E945" w14:textId="650BEDF6" w:rsidR="00F9008B" w:rsidRPr="00F9008B" w:rsidRDefault="00F9008B" w:rsidP="00924DF5">
      <w:pPr>
        <w:spacing w:line="280" w:lineRule="exact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队尾：插入数据元素的一端</w:t>
      </w:r>
    </w:p>
    <w:p w14:paraId="47E03824" w14:textId="1ADED907" w:rsidR="00F9008B" w:rsidRDefault="00F9008B" w:rsidP="00924DF5">
      <w:pPr>
        <w:spacing w:line="280" w:lineRule="exact"/>
      </w:pPr>
      <w:r>
        <w:tab/>
        <w:t xml:space="preserve">  </w:t>
      </w:r>
      <w:r>
        <w:rPr>
          <w:rFonts w:hint="eastAsia"/>
        </w:rPr>
        <w:t>队列不允许在中间部位进行操作</w:t>
      </w:r>
    </w:p>
    <w:p w14:paraId="589DE525" w14:textId="3372C931" w:rsidR="00924DF5" w:rsidRDefault="00924DF5" w:rsidP="00924DF5">
      <w:pPr>
        <w:pStyle w:val="1"/>
      </w:pPr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性质</w:t>
      </w:r>
    </w:p>
    <w:p w14:paraId="559D1B97" w14:textId="53B861EC" w:rsidR="00924DF5" w:rsidRDefault="00924DF5" w:rsidP="00924DF5">
      <w:pPr>
        <w:snapToGrid w:val="0"/>
        <w:spacing w:before="120" w:after="120"/>
      </w:pPr>
      <w:r>
        <w:tab/>
      </w:r>
      <w:r>
        <w:tab/>
      </w:r>
      <w:r>
        <w:rPr>
          <w:rFonts w:hint="eastAsia"/>
        </w:rPr>
        <w:t>先进先出</w:t>
      </w:r>
    </w:p>
    <w:p w14:paraId="639173BF" w14:textId="150C0ADA" w:rsidR="00924DF5" w:rsidRDefault="00924DF5" w:rsidP="00924DF5">
      <w:pPr>
        <w:snapToGrid w:val="0"/>
        <w:spacing w:before="120" w:after="120"/>
      </w:pPr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1542371D" wp14:editId="284909DC">
            <wp:extent cx="6843353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335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FD14" w14:textId="768537F3" w:rsidR="00924DF5" w:rsidRDefault="00924DF5" w:rsidP="00924DF5">
      <w:pPr>
        <w:snapToGrid w:val="0"/>
        <w:spacing w:before="120" w:after="1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即从队尾进，队头出</w:t>
      </w:r>
    </w:p>
    <w:p w14:paraId="6FC06720" w14:textId="3A2E51BF" w:rsidR="00924DF5" w:rsidRDefault="00924DF5" w:rsidP="00924DF5">
      <w:pPr>
        <w:pStyle w:val="1"/>
      </w:pPr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队列的操作</w:t>
      </w:r>
    </w:p>
    <w:p w14:paraId="1E02D106" w14:textId="7262FBED" w:rsidR="00924DF5" w:rsidRDefault="00924DF5" w:rsidP="00924DF5">
      <w:r>
        <w:tab/>
      </w:r>
      <w:r>
        <w:tab/>
        <w:t xml:space="preserve">   </w:t>
      </w:r>
      <w:r>
        <w:rPr>
          <w:rFonts w:hint="eastAsia"/>
        </w:rPr>
        <w:t>创建队列</w:t>
      </w:r>
    </w:p>
    <w:p w14:paraId="5A67A4C3" w14:textId="3484335C" w:rsidR="00924DF5" w:rsidRPr="00924DF5" w:rsidRDefault="00924DF5" w:rsidP="00924DF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销毁队列</w:t>
      </w:r>
    </w:p>
    <w:p w14:paraId="323FD781" w14:textId="3A83F8C6" w:rsidR="00924DF5" w:rsidRDefault="00924DF5" w:rsidP="00924DF5">
      <w:pPr>
        <w:snapToGrid w:val="0"/>
        <w:spacing w:before="120" w:after="120"/>
      </w:pPr>
      <w:r>
        <w:tab/>
      </w:r>
      <w:r>
        <w:tab/>
      </w:r>
      <w:r>
        <w:tab/>
      </w:r>
      <w:r w:rsidR="004A3D86">
        <w:rPr>
          <w:rFonts w:hint="eastAsia"/>
        </w:rPr>
        <w:t>清空队列</w:t>
      </w:r>
    </w:p>
    <w:p w14:paraId="73EBA67F" w14:textId="401FB0E5" w:rsidR="004A3D86" w:rsidRDefault="004A3D86" w:rsidP="00924DF5">
      <w:pPr>
        <w:snapToGrid w:val="0"/>
        <w:spacing w:before="120" w:after="120"/>
      </w:pPr>
      <w:r>
        <w:tab/>
      </w:r>
      <w:r>
        <w:tab/>
      </w:r>
      <w:r>
        <w:tab/>
      </w:r>
      <w:r>
        <w:rPr>
          <w:rFonts w:hint="eastAsia"/>
        </w:rPr>
        <w:t>进队列</w:t>
      </w:r>
    </w:p>
    <w:p w14:paraId="1AD224EC" w14:textId="6229406A" w:rsidR="004A3D86" w:rsidRDefault="004A3D86" w:rsidP="00924DF5">
      <w:pPr>
        <w:snapToGrid w:val="0"/>
        <w:spacing w:before="120" w:after="120"/>
      </w:pPr>
      <w:r>
        <w:tab/>
      </w:r>
      <w:r>
        <w:tab/>
      </w:r>
      <w:r>
        <w:tab/>
      </w:r>
      <w:r>
        <w:rPr>
          <w:rFonts w:hint="eastAsia"/>
        </w:rPr>
        <w:t>出队列</w:t>
      </w:r>
    </w:p>
    <w:p w14:paraId="639906E9" w14:textId="791A84F6" w:rsidR="004A3D86" w:rsidRDefault="004A3D86" w:rsidP="00924DF5">
      <w:pPr>
        <w:snapToGrid w:val="0"/>
        <w:spacing w:before="120" w:after="120"/>
      </w:pPr>
      <w:r>
        <w:tab/>
      </w:r>
      <w:r>
        <w:tab/>
      </w:r>
      <w:r>
        <w:tab/>
      </w:r>
      <w:r>
        <w:rPr>
          <w:rFonts w:hint="eastAsia"/>
        </w:rPr>
        <w:t>获取队头元素</w:t>
      </w:r>
    </w:p>
    <w:p w14:paraId="096BB94C" w14:textId="598C6F0A" w:rsidR="004A3D86" w:rsidRDefault="004A3D86" w:rsidP="00924DF5">
      <w:pPr>
        <w:snapToGrid w:val="0"/>
        <w:spacing w:before="120" w:after="120"/>
      </w:pPr>
      <w:r>
        <w:tab/>
      </w:r>
      <w:r>
        <w:tab/>
      </w:r>
      <w:r>
        <w:tab/>
      </w:r>
      <w:r>
        <w:rPr>
          <w:rFonts w:hint="eastAsia"/>
        </w:rPr>
        <w:t>获取队列的长度</w:t>
      </w:r>
    </w:p>
    <w:p w14:paraId="7B8CB7A2" w14:textId="47A8AE8B" w:rsidR="004A3D86" w:rsidRDefault="004A3D86" w:rsidP="004A3D86">
      <w:pPr>
        <w:pStyle w:val="1"/>
      </w:pP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队列的顺序存储</w:t>
      </w:r>
    </w:p>
    <w:p w14:paraId="2D3CE250" w14:textId="76CCF386" w:rsidR="004A3D86" w:rsidRDefault="004A3D86" w:rsidP="004A3D86">
      <w:r>
        <w:tab/>
      </w:r>
      <w:r>
        <w:tab/>
      </w:r>
      <w:r>
        <w:rPr>
          <w:noProof/>
        </w:rPr>
        <w:drawing>
          <wp:inline distT="0" distB="0" distL="0" distR="0" wp14:anchorId="7C656215" wp14:editId="5870B497">
            <wp:extent cx="6271803" cy="185944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4062" w14:textId="3805CEAB" w:rsidR="004A3D86" w:rsidRDefault="004A3D86" w:rsidP="004A3D86">
      <w:pPr>
        <w:pStyle w:val="1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链式存储</w:t>
      </w:r>
    </w:p>
    <w:p w14:paraId="51D63B81" w14:textId="6B6E5060" w:rsidR="004A3D86" w:rsidRDefault="004A3D86" w:rsidP="004A3D86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B284C4A" wp14:editId="0403A0BB">
            <wp:extent cx="5875529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D89" w14:textId="61E9859A" w:rsidR="00814CA0" w:rsidRDefault="00814CA0" w:rsidP="00814CA0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队列的特别实现</w:t>
      </w:r>
    </w:p>
    <w:p w14:paraId="56B7588F" w14:textId="78A463AF" w:rsidR="00814CA0" w:rsidRDefault="00814CA0" w:rsidP="00814CA0">
      <w:r>
        <w:tab/>
      </w:r>
      <w:r>
        <w:tab/>
        <w:t xml:space="preserve">   </w:t>
      </w:r>
      <w:r>
        <w:rPr>
          <w:rFonts w:hint="eastAsia"/>
        </w:rPr>
        <w:t>组合使用两个栈的</w:t>
      </w:r>
      <w:r w:rsidR="00227F20">
        <w:rPr>
          <w:rFonts w:hint="eastAsia"/>
        </w:rPr>
        <w:t>“后进先出”可以实现队列的先进后出</w:t>
      </w:r>
    </w:p>
    <w:p w14:paraId="55911BDF" w14:textId="015E7C6D" w:rsidR="00227F20" w:rsidRDefault="00227F20" w:rsidP="00814CA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思路：</w:t>
      </w:r>
      <w:r>
        <w:t>1.</w:t>
      </w:r>
      <w:r>
        <w:rPr>
          <w:rFonts w:hint="eastAsia"/>
        </w:rPr>
        <w:t>准备两个栈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nStack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t>Stack</w:t>
      </w:r>
    </w:p>
    <w:p w14:paraId="20D8106E" w14:textId="2A3D7F48" w:rsidR="00227F20" w:rsidRDefault="00227F20" w:rsidP="00814CA0">
      <w:r>
        <w:tab/>
      </w:r>
      <w:r>
        <w:tab/>
      </w:r>
      <w:r>
        <w:tab/>
        <w:t xml:space="preserve">  2.</w:t>
      </w:r>
      <w:r>
        <w:rPr>
          <w:rFonts w:hint="eastAsia"/>
        </w:rPr>
        <w:t>有新元素入队时，将其压入</w:t>
      </w:r>
      <w:r>
        <w:rPr>
          <w:rFonts w:hint="eastAsia"/>
        </w:rPr>
        <w:t>in</w:t>
      </w:r>
      <w:r>
        <w:t>Stack</w:t>
      </w:r>
    </w:p>
    <w:p w14:paraId="1448BAA3" w14:textId="154A36A0" w:rsidR="00227F20" w:rsidRDefault="00227F20" w:rsidP="00814CA0">
      <w:r>
        <w:tab/>
      </w:r>
      <w:r>
        <w:tab/>
      </w:r>
      <w:r>
        <w:tab/>
        <w:t xml:space="preserve">  3.</w:t>
      </w:r>
      <w:r>
        <w:rPr>
          <w:rFonts w:hint="eastAsia"/>
        </w:rPr>
        <w:t>当需要出队时：</w:t>
      </w:r>
    </w:p>
    <w:p w14:paraId="5B1E4D19" w14:textId="41AFDAB8" w:rsidR="00227F20" w:rsidRDefault="00227F20" w:rsidP="00814CA0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当</w:t>
      </w:r>
      <w:r>
        <w:rPr>
          <w:rFonts w:hint="eastAsia"/>
        </w:rPr>
        <w:t>out</w:t>
      </w:r>
      <w:r>
        <w:t>Stack</w:t>
      </w:r>
      <w:r>
        <w:rPr>
          <w:rFonts w:hint="eastAsia"/>
        </w:rPr>
        <w:t>为空时</w:t>
      </w:r>
    </w:p>
    <w:p w14:paraId="1266AE1F" w14:textId="6B01C2A4" w:rsidR="00227F20" w:rsidRDefault="00227F20" w:rsidP="00814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将</w:t>
      </w:r>
      <w:r>
        <w:rPr>
          <w:rFonts w:hint="eastAsia"/>
        </w:rPr>
        <w:t>in</w:t>
      </w:r>
      <w:r>
        <w:t>Stack</w:t>
      </w:r>
      <w:r>
        <w:rPr>
          <w:rFonts w:hint="eastAsia"/>
        </w:rPr>
        <w:t>中的元素逐一弹出并压入</w:t>
      </w:r>
      <w:r>
        <w:rPr>
          <w:rFonts w:hint="eastAsia"/>
        </w:rPr>
        <w:t>out</w:t>
      </w:r>
      <w:r>
        <w:t>Stack</w:t>
      </w:r>
      <w:r>
        <w:rPr>
          <w:rFonts w:hint="eastAsia"/>
        </w:rPr>
        <w:t>中</w:t>
      </w:r>
    </w:p>
    <w:p w14:paraId="3D950E9B" w14:textId="03E79044" w:rsidR="00227F20" w:rsidRDefault="00227F20" w:rsidP="00814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将</w:t>
      </w:r>
      <w:r>
        <w:rPr>
          <w:rFonts w:hint="eastAsia"/>
        </w:rPr>
        <w:t>ou</w:t>
      </w:r>
      <w:r>
        <w:t>tStack</w:t>
      </w:r>
      <w:r>
        <w:rPr>
          <w:rFonts w:hint="eastAsia"/>
        </w:rPr>
        <w:t>中的栈顶元素弹出</w:t>
      </w:r>
    </w:p>
    <w:p w14:paraId="65964509" w14:textId="78FE1712" w:rsidR="00227F20" w:rsidRDefault="00227F20" w:rsidP="00814CA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</w:t>
      </w:r>
      <w:r>
        <w:rPr>
          <w:rFonts w:hint="eastAsia"/>
        </w:rPr>
        <w:t>out</w:t>
      </w:r>
      <w:r>
        <w:t>Stack</w:t>
      </w:r>
      <w:r>
        <w:rPr>
          <w:rFonts w:hint="eastAsia"/>
        </w:rPr>
        <w:t>不为空时</w:t>
      </w:r>
    </w:p>
    <w:p w14:paraId="46C7FD08" w14:textId="3D57A9A5" w:rsidR="00227F20" w:rsidRDefault="00227F20" w:rsidP="00814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直接将</w:t>
      </w:r>
      <w:r>
        <w:rPr>
          <w:rFonts w:hint="eastAsia"/>
        </w:rPr>
        <w:t>out</w:t>
      </w:r>
      <w:r>
        <w:t>Stack</w:t>
      </w:r>
      <w:r>
        <w:rPr>
          <w:rFonts w:hint="eastAsia"/>
        </w:rPr>
        <w:t>的栈顶元素弹出</w:t>
      </w:r>
    </w:p>
    <w:p w14:paraId="2609C462" w14:textId="77777777" w:rsidR="00227F20" w:rsidRDefault="00227F20" w:rsidP="00227F20">
      <w:pPr>
        <w:pStyle w:val="a"/>
      </w:pPr>
      <w:r>
        <w:t>Append(queue,node)</w:t>
      </w:r>
    </w:p>
    <w:p w14:paraId="5885F8B9" w14:textId="01C92650" w:rsidR="00227F20" w:rsidRDefault="00227F20" w:rsidP="00227F20">
      <w:pPr>
        <w:pStyle w:val="a"/>
      </w:pPr>
      <w:r>
        <w:rPr>
          <w:rFonts w:hint="eastAsia"/>
        </w:rPr>
        <w:t>{</w:t>
      </w:r>
    </w:p>
    <w:p w14:paraId="1CCF856F" w14:textId="4FDC7D22" w:rsidR="00227F20" w:rsidRDefault="00227F20" w:rsidP="00227F20">
      <w:pPr>
        <w:pStyle w:val="a"/>
      </w:pPr>
      <w:r>
        <w:rPr>
          <w:rFonts w:hint="eastAsia"/>
        </w:rPr>
        <w:t xml:space="preserve"> </w:t>
      </w:r>
      <w:r>
        <w:t xml:space="preserve"> Push(inStack,node)</w:t>
      </w:r>
    </w:p>
    <w:p w14:paraId="7DFF871E" w14:textId="7675018B" w:rsidR="00227F20" w:rsidRDefault="00227F20" w:rsidP="00227F20">
      <w:pPr>
        <w:pStyle w:val="a"/>
        <w:numPr>
          <w:ilvl w:val="0"/>
          <w:numId w:val="0"/>
        </w:numPr>
        <w:ind w:left="840" w:firstLineChars="150" w:firstLine="431"/>
        <w:rPr>
          <w:rFonts w:hint="eastAsia"/>
        </w:rPr>
      </w:pPr>
      <w:r>
        <w:t>}</w:t>
      </w:r>
    </w:p>
    <w:p w14:paraId="0E22BB6D" w14:textId="58B95B57" w:rsidR="00227F20" w:rsidRDefault="00227F20" w:rsidP="00814CA0">
      <w:r>
        <w:tab/>
      </w:r>
      <w:r>
        <w:tab/>
      </w:r>
      <w:r>
        <w:tab/>
      </w:r>
      <w:r>
        <w:tab/>
      </w:r>
      <w:r>
        <w:tab/>
      </w:r>
    </w:p>
    <w:p w14:paraId="4C6900A2" w14:textId="77777777" w:rsidR="00227F20" w:rsidRDefault="00227F20" w:rsidP="00227F20">
      <w:pPr>
        <w:pStyle w:val="a"/>
      </w:pPr>
      <w:r>
        <w:rPr>
          <w:rFonts w:hint="eastAsia"/>
        </w:rPr>
        <w:t>R</w:t>
      </w:r>
      <w:r>
        <w:t>etrieve(queue){</w:t>
      </w:r>
    </w:p>
    <w:p w14:paraId="7BAA30EE" w14:textId="47E75A07" w:rsidR="00227F20" w:rsidRDefault="00227F20" w:rsidP="00227F20">
      <w:pPr>
        <w:pStyle w:val="a"/>
      </w:pPr>
      <w:r>
        <w:rPr>
          <w:rFonts w:hint="eastAsia"/>
        </w:rPr>
        <w:t xml:space="preserve"> </w:t>
      </w:r>
      <w:r>
        <w:t xml:space="preserve">  if(Size(outStack) == 0)</w:t>
      </w:r>
    </w:p>
    <w:p w14:paraId="7A3952FC" w14:textId="459FB839" w:rsidR="00227F20" w:rsidRDefault="00227F20" w:rsidP="00227F20">
      <w:pPr>
        <w:pStyle w:val="a"/>
      </w:pPr>
      <w:r>
        <w:t xml:space="preserve">    </w:t>
      </w:r>
      <w:r>
        <w:rPr>
          <w:rFonts w:hint="eastAsia"/>
        </w:rPr>
        <w:t>{</w:t>
      </w:r>
    </w:p>
    <w:p w14:paraId="45F61DBB" w14:textId="77777777" w:rsidR="00227F20" w:rsidRDefault="00227F20" w:rsidP="00227F20">
      <w:pPr>
        <w:pStyle w:val="a"/>
      </w:pPr>
      <w:r>
        <w:rPr>
          <w:rFonts w:hint="eastAsia"/>
        </w:rPr>
        <w:t xml:space="preserve"> </w:t>
      </w:r>
      <w:r>
        <w:t xml:space="preserve">       while(Size(inStack)&gt;0){</w:t>
      </w:r>
    </w:p>
    <w:p w14:paraId="56F1FBD1" w14:textId="54549125" w:rsidR="00227F20" w:rsidRDefault="00227F20" w:rsidP="00227F20">
      <w:pPr>
        <w:pStyle w:val="a"/>
      </w:pPr>
      <w:r>
        <w:lastRenderedPageBreak/>
        <w:t xml:space="preserve">             Push(outStack,Pop(inStack));</w:t>
      </w:r>
    </w:p>
    <w:p w14:paraId="1B6B314F" w14:textId="38214029" w:rsidR="00227F20" w:rsidRDefault="00227F20" w:rsidP="00227F20">
      <w:pPr>
        <w:pStyle w:val="a"/>
        <w:numPr>
          <w:ilvl w:val="0"/>
          <w:numId w:val="0"/>
        </w:numPr>
        <w:ind w:left="840" w:firstLineChars="650" w:firstLine="1869"/>
      </w:pPr>
      <w:r>
        <w:t>}</w:t>
      </w:r>
    </w:p>
    <w:p w14:paraId="1175A499" w14:textId="4B511042" w:rsidR="00227F20" w:rsidRDefault="00227F20" w:rsidP="00227F20">
      <w:pPr>
        <w:pStyle w:val="a"/>
      </w:pPr>
      <w:r>
        <w:t xml:space="preserve">     }</w:t>
      </w:r>
    </w:p>
    <w:p w14:paraId="7FE98951" w14:textId="24CF35BD" w:rsidR="00227F20" w:rsidRDefault="00227F20" w:rsidP="00227F20">
      <w:pPr>
        <w:pStyle w:val="a"/>
      </w:pPr>
      <w:r>
        <w:rPr>
          <w:rFonts w:hint="eastAsia"/>
        </w:rPr>
        <w:t xml:space="preserve"> </w:t>
      </w:r>
      <w:r>
        <w:t xml:space="preserve">   return Pop(outStack);</w:t>
      </w:r>
    </w:p>
    <w:p w14:paraId="59F1F836" w14:textId="734A123A" w:rsidR="00227F20" w:rsidRPr="00814CA0" w:rsidRDefault="00227F20" w:rsidP="00227F20">
      <w:pPr>
        <w:pStyle w:val="a"/>
        <w:rPr>
          <w:rFonts w:hint="eastAsia"/>
        </w:rPr>
      </w:pPr>
      <w:r>
        <w:t>}</w:t>
      </w:r>
    </w:p>
    <w:p w14:paraId="5D2B3355" w14:textId="1148431C" w:rsidR="004A3D86" w:rsidRDefault="004A3D86" w:rsidP="004A3D86">
      <w:r>
        <w:tab/>
      </w:r>
      <w:r>
        <w:tab/>
      </w:r>
    </w:p>
    <w:p w14:paraId="1C433695" w14:textId="5991A873" w:rsidR="0064561A" w:rsidRDefault="0064561A" w:rsidP="004A3D86"/>
    <w:p w14:paraId="43F83811" w14:textId="248BBA6C" w:rsidR="0064561A" w:rsidRDefault="0064561A" w:rsidP="004A3D86"/>
    <w:p w14:paraId="1F7B7756" w14:textId="5E9DD743" w:rsidR="0064561A" w:rsidRDefault="0064561A" w:rsidP="004A3D86"/>
    <w:p w14:paraId="685807F1" w14:textId="1435AA41" w:rsidR="0064561A" w:rsidRDefault="0064561A" w:rsidP="004A3D86"/>
    <w:p w14:paraId="69D14332" w14:textId="77777777" w:rsidR="0064561A" w:rsidRPr="004A3D86" w:rsidRDefault="0064561A" w:rsidP="004A3D86">
      <w:pPr>
        <w:rPr>
          <w:rFonts w:hint="eastAsia"/>
        </w:rPr>
      </w:pPr>
      <w:bookmarkStart w:id="0" w:name="_GoBack"/>
      <w:bookmarkEnd w:id="0"/>
    </w:p>
    <w:p w14:paraId="41637EC7" w14:textId="672C5B97" w:rsidR="00924DF5" w:rsidRPr="00924DF5" w:rsidRDefault="00924DF5" w:rsidP="00924DF5">
      <w:pPr>
        <w:spacing w:line="360" w:lineRule="exact"/>
        <w:rPr>
          <w:rFonts w:hint="eastAsia"/>
        </w:rPr>
      </w:pPr>
      <w:r>
        <w:tab/>
      </w:r>
      <w:r>
        <w:tab/>
      </w:r>
      <w:r w:rsidR="0064561A">
        <w:rPr>
          <w:noProof/>
        </w:rPr>
        <w:drawing>
          <wp:anchor distT="0" distB="0" distL="114300" distR="114300" simplePos="0" relativeHeight="251658240" behindDoc="1" locked="0" layoutInCell="1" allowOverlap="1" wp14:anchorId="2BC29529" wp14:editId="3EF3E330">
            <wp:simplePos x="0" y="0"/>
            <wp:positionH relativeFrom="column">
              <wp:posOffset>533400</wp:posOffset>
            </wp:positionH>
            <wp:positionV relativeFrom="paragraph">
              <wp:posOffset>-2065655</wp:posOffset>
            </wp:positionV>
            <wp:extent cx="6093460" cy="225488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13231" w14:textId="57FEA1FE" w:rsidR="00924DF5" w:rsidRPr="00924DF5" w:rsidRDefault="00924DF5" w:rsidP="00924DF5">
      <w:pPr>
        <w:keepNext/>
        <w:keepLines/>
        <w:spacing w:line="280" w:lineRule="exac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</w:p>
    <w:p w14:paraId="6068E300" w14:textId="37C5CC3D" w:rsidR="00924DF5" w:rsidRPr="00924DF5" w:rsidRDefault="00924DF5" w:rsidP="00924DF5">
      <w:pPr>
        <w:spacing w:line="280" w:lineRule="exact"/>
        <w:rPr>
          <w:rFonts w:hint="eastAsia"/>
        </w:rPr>
      </w:pPr>
      <w:r>
        <w:tab/>
      </w:r>
      <w:r>
        <w:tab/>
      </w:r>
    </w:p>
    <w:p w14:paraId="1A995EF1" w14:textId="76F65847" w:rsidR="00F9008B" w:rsidRPr="00F9008B" w:rsidRDefault="00F9008B" w:rsidP="0064561A">
      <w:pPr>
        <w:pStyle w:val="1"/>
        <w:keepNext w:val="0"/>
        <w:keepLines w:val="0"/>
        <w:spacing w:line="240" w:lineRule="auto"/>
        <w:rPr>
          <w:rFonts w:hint="eastAsia"/>
        </w:rPr>
      </w:pPr>
      <w:r>
        <w:tab/>
      </w:r>
      <w:r>
        <w:rPr>
          <w:rFonts w:hint="eastAsia"/>
        </w:rPr>
        <w:t xml:space="preserve"> </w:t>
      </w:r>
    </w:p>
    <w:sectPr w:rsidR="00F9008B" w:rsidRPr="00F9008B" w:rsidSect="00F9008B">
      <w:pgSz w:w="16838" w:h="23811" w:code="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5B35A" w14:textId="77777777" w:rsidR="00E41629" w:rsidRDefault="00E41629" w:rsidP="00F9008B">
      <w:pPr>
        <w:spacing w:before="0" w:after="0"/>
      </w:pPr>
      <w:r>
        <w:separator/>
      </w:r>
    </w:p>
  </w:endnote>
  <w:endnote w:type="continuationSeparator" w:id="0">
    <w:p w14:paraId="61F183CE" w14:textId="77777777" w:rsidR="00E41629" w:rsidRDefault="00E41629" w:rsidP="00F900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D21E3" w14:textId="77777777" w:rsidR="00E41629" w:rsidRDefault="00E41629" w:rsidP="00F9008B">
      <w:pPr>
        <w:spacing w:before="0" w:after="0"/>
      </w:pPr>
      <w:r>
        <w:separator/>
      </w:r>
    </w:p>
  </w:footnote>
  <w:footnote w:type="continuationSeparator" w:id="0">
    <w:p w14:paraId="04C9BD18" w14:textId="77777777" w:rsidR="00E41629" w:rsidRDefault="00E41629" w:rsidP="00F900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C9F"/>
    <w:multiLevelType w:val="hybridMultilevel"/>
    <w:tmpl w:val="EFF63ECE"/>
    <w:lvl w:ilvl="0" w:tplc="844009B0">
      <w:start w:val="1"/>
      <w:numFmt w:val="decimal"/>
      <w:pStyle w:val="a"/>
      <w:lvlText w:val="   %1.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A1"/>
    <w:rsid w:val="00227F20"/>
    <w:rsid w:val="004A3D86"/>
    <w:rsid w:val="0064561A"/>
    <w:rsid w:val="006806BE"/>
    <w:rsid w:val="00814CA0"/>
    <w:rsid w:val="00924DF5"/>
    <w:rsid w:val="00C349DD"/>
    <w:rsid w:val="00E41629"/>
    <w:rsid w:val="00F14DA1"/>
    <w:rsid w:val="00F9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C00BC"/>
  <w15:chartTrackingRefBased/>
  <w15:docId w15:val="{23510389-2949-4ED3-8FE7-32172BEF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9008B"/>
    <w:rPr>
      <w:rFonts w:ascii="Consolas" w:eastAsia="Adobe 黑体 Std R" w:hAnsi="Consolas"/>
    </w:rPr>
  </w:style>
  <w:style w:type="paragraph" w:styleId="1">
    <w:name w:val="heading 1"/>
    <w:basedOn w:val="a0"/>
    <w:next w:val="a0"/>
    <w:link w:val="10"/>
    <w:uiPriority w:val="9"/>
    <w:qFormat/>
    <w:rsid w:val="006806BE"/>
    <w:pPr>
      <w:keepNext/>
      <w:keepLines/>
      <w:spacing w:line="578" w:lineRule="atLeast"/>
      <w:outlineLvl w:val="0"/>
    </w:pPr>
    <w:rPr>
      <w:bCs/>
      <w:color w:val="323E4F" w:themeColor="text2" w:themeShade="BF"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806BE"/>
    <w:pPr>
      <w:keepNext/>
      <w:keepLines/>
      <w:spacing w:before="260" w:after="260" w:line="416" w:lineRule="atLeast"/>
      <w:outlineLvl w:val="1"/>
    </w:pPr>
    <w:rPr>
      <w:rFonts w:eastAsiaTheme="majorEastAsia" w:cstheme="majorBidi"/>
      <w:bCs/>
      <w:color w:val="C45911" w:themeColor="accent2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806BE"/>
    <w:pPr>
      <w:keepNext/>
      <w:keepLines/>
      <w:spacing w:before="260" w:after="260" w:line="416" w:lineRule="atLeast"/>
      <w:outlineLvl w:val="2"/>
    </w:pPr>
    <w:rPr>
      <w:bCs/>
      <w:color w:val="00B05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06BE"/>
    <w:rPr>
      <w:rFonts w:ascii="Consolas" w:eastAsia="微软雅黑" w:hAnsi="Consolas"/>
      <w:bCs/>
      <w:color w:val="323E4F" w:themeColor="text2" w:themeShade="BF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6806BE"/>
    <w:rPr>
      <w:rFonts w:ascii="Consolas" w:eastAsiaTheme="majorEastAsia" w:hAnsi="Consolas" w:cstheme="majorBidi"/>
      <w:bCs/>
      <w:color w:val="C45911" w:themeColor="accent2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806BE"/>
    <w:rPr>
      <w:rFonts w:ascii="Consolas" w:eastAsia="微软雅黑" w:hAnsi="Consolas"/>
      <w:bCs/>
      <w:color w:val="00B050"/>
      <w:sz w:val="32"/>
      <w:szCs w:val="32"/>
    </w:rPr>
  </w:style>
  <w:style w:type="paragraph" w:customStyle="1" w:styleId="a">
    <w:name w:val="代码"/>
    <w:basedOn w:val="a0"/>
    <w:link w:val="a4"/>
    <w:qFormat/>
    <w:rsid w:val="006806BE"/>
    <w:pPr>
      <w:numPr>
        <w:numId w:val="1"/>
      </w:numPr>
    </w:pPr>
    <w:rPr>
      <w:color w:val="323E4F" w:themeColor="text2" w:themeShade="BF"/>
    </w:rPr>
  </w:style>
  <w:style w:type="character" w:customStyle="1" w:styleId="a4">
    <w:name w:val="代码 字符"/>
    <w:basedOn w:val="a1"/>
    <w:link w:val="a"/>
    <w:rsid w:val="006806BE"/>
    <w:rPr>
      <w:rFonts w:ascii="Consolas" w:eastAsia="微软雅黑" w:hAnsi="Consolas"/>
      <w:color w:val="323E4F" w:themeColor="text2" w:themeShade="BF"/>
      <w:sz w:val="21"/>
    </w:rPr>
  </w:style>
  <w:style w:type="paragraph" w:styleId="a5">
    <w:name w:val="header"/>
    <w:basedOn w:val="a0"/>
    <w:link w:val="a6"/>
    <w:uiPriority w:val="99"/>
    <w:unhideWhenUsed/>
    <w:rsid w:val="00F9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9008B"/>
    <w:rPr>
      <w:rFonts w:ascii="Consolas" w:eastAsia="微软雅黑" w:hAnsi="Consolas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F9008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9008B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2</cp:revision>
  <dcterms:created xsi:type="dcterms:W3CDTF">2018-03-22T06:57:00Z</dcterms:created>
  <dcterms:modified xsi:type="dcterms:W3CDTF">2018-03-22T09:42:00Z</dcterms:modified>
</cp:coreProperties>
</file>