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6903" w14:textId="31EF17C8" w:rsidR="009A6216" w:rsidRDefault="009A6216" w:rsidP="00164A2F">
      <w:pPr>
        <w:pStyle w:val="a5"/>
        <w:ind w:left="4620" w:firstLine="420"/>
      </w:pPr>
      <w:r>
        <w:rPr>
          <w:rFonts w:hint="eastAsia"/>
        </w:rPr>
        <w:t>查找</w:t>
      </w:r>
    </w:p>
    <w:p w14:paraId="6F7479A5" w14:textId="3790E72C" w:rsidR="009A6216" w:rsidRDefault="009A6216" w:rsidP="009A6216">
      <w:pPr>
        <w:pStyle w:val="a5"/>
      </w:pPr>
      <w:r>
        <w:tab/>
      </w:r>
      <w:r>
        <w:tab/>
      </w:r>
      <w:r w:rsidR="00164A2F">
        <w:rPr>
          <w:rFonts w:hint="eastAsia"/>
        </w:rPr>
        <w:t>一</w:t>
      </w:r>
      <w:r>
        <w:t>.</w:t>
      </w:r>
      <w:r>
        <w:rPr>
          <w:rFonts w:hint="eastAsia"/>
        </w:rPr>
        <w:t>定义</w:t>
      </w:r>
    </w:p>
    <w:p w14:paraId="626B9BCF" w14:textId="77777777" w:rsidR="009A6216" w:rsidRDefault="009A6216" w:rsidP="009A6216">
      <w:pPr>
        <w:pStyle w:val="a5"/>
      </w:pPr>
      <w:r>
        <w:t xml:space="preserve">          </w:t>
      </w:r>
      <w:r>
        <w:rPr>
          <w:rFonts w:hint="eastAsia"/>
        </w:rPr>
        <w:t>查找表是由同一类型的数据元素构成的集合（元素之间没有本质联系）</w:t>
      </w:r>
    </w:p>
    <w:p w14:paraId="5545518E" w14:textId="77777777" w:rsidR="009A6216" w:rsidRDefault="009A6216" w:rsidP="009A6216">
      <w:pPr>
        <w:pStyle w:val="a5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查找是根据给定的某个值，在查找表中确定一个其关键字等于给定值的数据元素</w:t>
      </w:r>
    </w:p>
    <w:p w14:paraId="5F568A01" w14:textId="446A8954" w:rsidR="009A6216" w:rsidRDefault="009A6216" w:rsidP="009A6216">
      <w:pPr>
        <w:pStyle w:val="a5"/>
      </w:pPr>
      <w:r>
        <w:tab/>
      </w:r>
      <w:r>
        <w:tab/>
      </w:r>
      <w:r w:rsidR="00164A2F">
        <w:rPr>
          <w:rFonts w:hint="eastAsia"/>
        </w:rPr>
        <w:t>二</w:t>
      </w:r>
      <w:r>
        <w:t>.</w:t>
      </w:r>
      <w:r>
        <w:rPr>
          <w:rFonts w:hint="eastAsia"/>
        </w:rPr>
        <w:t>查找的操作</w:t>
      </w:r>
    </w:p>
    <w:p w14:paraId="15F924E7" w14:textId="6730E4E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  <w:t xml:space="preserve">1 </w:t>
      </w:r>
      <w:r>
        <w:rPr>
          <w:rFonts w:hint="eastAsia"/>
        </w:rPr>
        <w:t>静态查找</w:t>
      </w:r>
    </w:p>
    <w:p w14:paraId="120971E9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查询某个特定的数据是否在查找表中</w:t>
      </w:r>
    </w:p>
    <w:p w14:paraId="0F63AFC5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检索某个特定元素的各种属性</w:t>
      </w:r>
    </w:p>
    <w:p w14:paraId="7E5ACDE9" w14:textId="41E2D67A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  <w:t xml:space="preserve">2 </w:t>
      </w:r>
      <w:r>
        <w:rPr>
          <w:rFonts w:hint="eastAsia"/>
        </w:rPr>
        <w:t>动态查找</w:t>
      </w:r>
    </w:p>
    <w:p w14:paraId="7C9A706E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在查找表中插入一个数据元素</w:t>
      </w:r>
    </w:p>
    <w:p w14:paraId="4BD837DA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在查找表中删除某个数据元素</w:t>
      </w:r>
    </w:p>
    <w:p w14:paraId="40E384D4" w14:textId="51E4DD28" w:rsidR="009A6216" w:rsidRDefault="009A6216" w:rsidP="009A6216">
      <w:pPr>
        <w:pStyle w:val="a5"/>
      </w:pPr>
      <w:r>
        <w:rPr>
          <w:rFonts w:hint="eastAsia"/>
        </w:rPr>
        <w:t xml:space="preserve"> </w:t>
      </w:r>
      <w:r>
        <w:t xml:space="preserve">     </w:t>
      </w:r>
      <w:r w:rsidR="00164A2F"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查找表中的关键字</w:t>
      </w:r>
    </w:p>
    <w:p w14:paraId="736BA2A9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数据元素在某个数据项的值，用以标示一个数据元素</w:t>
      </w:r>
    </w:p>
    <w:p w14:paraId="034C31F2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主关键字：可以唯一标示的一个数据元素的关键字</w:t>
      </w:r>
    </w:p>
    <w:p w14:paraId="1D24D0D5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次关键字：可以识别的不止一个元素的关键字</w:t>
      </w:r>
    </w:p>
    <w:p w14:paraId="286C2C89" w14:textId="6E6CFA42" w:rsidR="009A6216" w:rsidRDefault="009A6216" w:rsidP="009A6216">
      <w:pPr>
        <w:pStyle w:val="a5"/>
      </w:pPr>
      <w:r>
        <w:rPr>
          <w:rFonts w:hint="eastAsia"/>
        </w:rPr>
        <w:t xml:space="preserve"> </w:t>
      </w:r>
      <w:r>
        <w:t xml:space="preserve">     </w:t>
      </w:r>
      <w:r w:rsidR="00164A2F">
        <w:rPr>
          <w:rFonts w:hint="eastAsia"/>
        </w:rPr>
        <w:t>四</w:t>
      </w:r>
      <w:r>
        <w:t>.</w:t>
      </w:r>
      <w:r>
        <w:rPr>
          <w:rFonts w:hint="eastAsia"/>
        </w:rPr>
        <w:t>顺序表查找</w:t>
      </w:r>
    </w:p>
    <w:p w14:paraId="58F5543E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从线性表中的第一个</w:t>
      </w:r>
      <w:r>
        <w:rPr>
          <w:rFonts w:hint="eastAsia"/>
        </w:rPr>
        <w:t>(</w:t>
      </w:r>
      <w:r>
        <w:rPr>
          <w:rFonts w:hint="eastAsia"/>
        </w:rPr>
        <w:t>或最后一个</w:t>
      </w:r>
      <w:r>
        <w:t>)</w:t>
      </w:r>
      <w:r>
        <w:rPr>
          <w:rFonts w:hint="eastAsia"/>
        </w:rPr>
        <w:t>数据元素开始，逐个进行数据元素关键字和给定值的比较</w:t>
      </w:r>
    </w:p>
    <w:p w14:paraId="56ADAB82" w14:textId="2F485FD6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若某个数据元素的关键字和给定值相等则查找成功；如果直到最后一个</w:t>
      </w:r>
      <w:r>
        <w:rPr>
          <w:rFonts w:hint="eastAsia"/>
        </w:rPr>
        <w:t>(</w:t>
      </w:r>
      <w:r>
        <w:rPr>
          <w:rFonts w:hint="eastAsia"/>
        </w:rPr>
        <w:t>或第一个</w:t>
      </w:r>
      <w:r>
        <w:t>)</w:t>
      </w:r>
      <w:r>
        <w:rPr>
          <w:rFonts w:hint="eastAsia"/>
        </w:rPr>
        <w:t>数据元素</w:t>
      </w:r>
    </w:p>
    <w:p w14:paraId="06916572" w14:textId="44D44DD1" w:rsidR="009A6216" w:rsidRDefault="009A6216" w:rsidP="009A6216">
      <w:pPr>
        <w:pStyle w:val="a5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都与给定值不匹配，则查找失败</w:t>
      </w:r>
    </w:p>
    <w:p w14:paraId="1FBA1D46" w14:textId="287BA05D" w:rsidR="009A6216" w:rsidRDefault="009A6216" w:rsidP="009A6216">
      <w:pPr>
        <w:pStyle w:val="a5"/>
      </w:pPr>
      <w:r>
        <w:rPr>
          <w:rFonts w:hint="eastAsia"/>
        </w:rPr>
        <w:t xml:space="preserve"> </w:t>
      </w:r>
      <w:r>
        <w:t xml:space="preserve">     </w:t>
      </w:r>
      <w:r w:rsidR="00164A2F">
        <w:rPr>
          <w:rFonts w:hint="eastAsia"/>
        </w:rPr>
        <w:t>五</w:t>
      </w:r>
      <w:r>
        <w:t>.</w:t>
      </w:r>
      <w:r>
        <w:rPr>
          <w:rFonts w:hint="eastAsia"/>
        </w:rPr>
        <w:t>二分查找</w:t>
      </w:r>
    </w:p>
    <w:p w14:paraId="65146D02" w14:textId="37089143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基本思想</w:t>
      </w:r>
    </w:p>
    <w:p w14:paraId="5EB99945" w14:textId="284A4188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首先将查找表进行排序</w:t>
      </w:r>
    </w:p>
    <w:p w14:paraId="080C0922" w14:textId="43C0CB5C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取中间数据元素进行比较</w:t>
      </w:r>
    </w:p>
    <w:p w14:paraId="0BC555C1" w14:textId="59481B10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当给定值与中间数据元素关键字相等时，查找成功</w:t>
      </w:r>
    </w:p>
    <w:p w14:paraId="3E4325E1" w14:textId="4BE7FC9F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当给定值小于中间元素时，在中间元素左区间进行二分查找</w:t>
      </w:r>
    </w:p>
    <w:p w14:paraId="1DD32EE3" w14:textId="6D561B83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当给定值大于中间元素时，在中间元素右区间进行二分查找</w:t>
      </w:r>
    </w:p>
    <w:p w14:paraId="1B6A67A7" w14:textId="13AA851B" w:rsidR="009A6216" w:rsidRDefault="009A6216" w:rsidP="009A6216">
      <w:pPr>
        <w:pStyle w:val="a5"/>
      </w:pPr>
      <w:r>
        <w:rPr>
          <w:rFonts w:hint="eastAsia"/>
        </w:rPr>
        <w:t xml:space="preserve"> </w:t>
      </w:r>
      <w:r>
        <w:t xml:space="preserve">              3 </w:t>
      </w:r>
      <w:r>
        <w:rPr>
          <w:rFonts w:hint="eastAsia"/>
        </w:rPr>
        <w:t>当任意区间均无记录时，查找失败</w:t>
      </w:r>
    </w:p>
    <w:p w14:paraId="0FC12977" w14:textId="59656DA3" w:rsidR="009A6216" w:rsidRDefault="009A6216" w:rsidP="009A6216">
      <w:pPr>
        <w:pStyle w:val="a5"/>
      </w:pPr>
      <w:r>
        <w:rPr>
          <w:rFonts w:hint="eastAsia"/>
        </w:rPr>
        <w:t xml:space="preserve"> </w:t>
      </w:r>
      <w:r>
        <w:t xml:space="preserve">     </w:t>
      </w:r>
      <w:r w:rsidR="00164A2F">
        <w:rPr>
          <w:rFonts w:hint="eastAsia"/>
        </w:rPr>
        <w:t>六</w:t>
      </w:r>
      <w:r>
        <w:t>.</w:t>
      </w:r>
      <w:r>
        <w:rPr>
          <w:rFonts w:hint="eastAsia"/>
        </w:rPr>
        <w:t>插值查找</w:t>
      </w:r>
    </w:p>
    <w:p w14:paraId="5D8EF0FA" w14:textId="7C9B0462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根据要查找的关键字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与查找表中最大最小记录的关键字比</w:t>
      </w:r>
      <w:r w:rsidR="00164A2F">
        <w:rPr>
          <w:rFonts w:hint="eastAsia"/>
        </w:rPr>
        <w:t>较的查找方法</w:t>
      </w:r>
    </w:p>
    <w:p w14:paraId="62042B4C" w14:textId="1666940E" w:rsidR="00164A2F" w:rsidRDefault="00164A2F" w:rsidP="009A6216">
      <w:pPr>
        <w:pStyle w:val="a5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核心为：</w:t>
      </w:r>
    </w:p>
    <w:p w14:paraId="784A908F" w14:textId="1B22D467" w:rsidR="00164A2F" w:rsidRDefault="00164A2F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mid</w:t>
      </w:r>
      <w:r>
        <w:t xml:space="preserve"> = low + f(key)(high-low)</w:t>
      </w:r>
    </w:p>
    <w:p w14:paraId="223B4431" w14:textId="69DC58EC" w:rsidR="00164A2F" w:rsidRDefault="00164A2F" w:rsidP="009A6216">
      <w:pPr>
        <w:pStyle w:val="a5"/>
      </w:pPr>
      <w:r>
        <w:t xml:space="preserve">                 f(x) = (x-a[low])/(a[high]-a[low])</w:t>
      </w:r>
    </w:p>
    <w:p w14:paraId="454C5423" w14:textId="5763B728" w:rsidR="00164A2F" w:rsidRDefault="00164A2F" w:rsidP="009A6216">
      <w:pPr>
        <w:pStyle w:val="a5"/>
      </w:pPr>
      <w:r>
        <w:t xml:space="preserve">      </w:t>
      </w:r>
      <w:r>
        <w:rPr>
          <w:rFonts w:hint="eastAsia"/>
        </w:rPr>
        <w:t>七</w:t>
      </w:r>
      <w:r>
        <w:t>.</w:t>
      </w:r>
      <w:r>
        <w:rPr>
          <w:rFonts w:hint="eastAsia"/>
        </w:rPr>
        <w:t>线性索引查找</w:t>
      </w:r>
    </w:p>
    <w:p w14:paraId="27765CBD" w14:textId="56BD8A25" w:rsidR="00164A2F" w:rsidRDefault="00164A2F" w:rsidP="009A6216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1.</w:t>
      </w:r>
      <w:r>
        <w:rPr>
          <w:rFonts w:hint="eastAsia"/>
        </w:rPr>
        <w:t>综述</w:t>
      </w:r>
    </w:p>
    <w:p w14:paraId="56F4DF95" w14:textId="25F161E0" w:rsidR="00164A2F" w:rsidRDefault="00164A2F" w:rsidP="009A6216">
      <w:pPr>
        <w:pStyle w:val="a5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索引是把一个关键字与它对应的记录相关联的过程</w:t>
      </w:r>
    </w:p>
    <w:p w14:paraId="384489F2" w14:textId="7288D5AF" w:rsidR="00164A2F" w:rsidRDefault="00164A2F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索引是由若干个索引项组成</w:t>
      </w:r>
    </w:p>
    <w:p w14:paraId="067A84D4" w14:textId="5828463B" w:rsidR="00164A2F" w:rsidRPr="00164A2F" w:rsidRDefault="00164A2F" w:rsidP="009A6216">
      <w:pPr>
        <w:pStyle w:val="a5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每个索引项包括关键字和其对应记录的位置</w:t>
      </w:r>
    </w:p>
    <w:p w14:paraId="0D523675" w14:textId="2CA668B6" w:rsidR="009A6216" w:rsidRDefault="00164A2F" w:rsidP="009A6216">
      <w:pPr>
        <w:pStyle w:val="a5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线性索引</w:t>
      </w:r>
    </w:p>
    <w:p w14:paraId="070BDBAC" w14:textId="35C3F07F" w:rsidR="00164A2F" w:rsidRDefault="00164A2F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将索引项组织成线性结构</w:t>
      </w:r>
    </w:p>
    <w:p w14:paraId="38EE19C5" w14:textId="5505157D" w:rsidR="00164A2F" w:rsidRDefault="00164A2F" w:rsidP="009A6216">
      <w:pPr>
        <w:pStyle w:val="a5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非线性索引</w:t>
      </w:r>
    </w:p>
    <w:p w14:paraId="3F163471" w14:textId="2ED33632" w:rsidR="00164A2F" w:rsidRDefault="00164A2F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将索引项组织成树形结构或图形结构</w:t>
      </w:r>
    </w:p>
    <w:p w14:paraId="77D2FACC" w14:textId="1F699E6A" w:rsidR="00164A2F" w:rsidRDefault="00164A2F" w:rsidP="009A6216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5F998406" w14:textId="5B643E8C" w:rsidR="009A6216" w:rsidRDefault="009A6216" w:rsidP="009A6216">
      <w:pPr>
        <w:pStyle w:val="a5"/>
        <w:ind w:firstLine="564"/>
      </w:pPr>
      <w:r>
        <w:tab/>
      </w:r>
      <w:r w:rsidR="00164A2F">
        <w:t xml:space="preserve">     2.</w:t>
      </w:r>
      <w:r w:rsidR="00164A2F">
        <w:rPr>
          <w:rFonts w:hint="eastAsia"/>
        </w:rPr>
        <w:t>稠密索引</w:t>
      </w:r>
    </w:p>
    <w:p w14:paraId="4A422522" w14:textId="76B80881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基本思想</w:t>
      </w:r>
    </w:p>
    <w:p w14:paraId="0D2B2EC2" w14:textId="7BF1EEFD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将数据记录的</w:t>
      </w:r>
      <w:r>
        <w:rPr>
          <w:rFonts w:hint="eastAsia"/>
        </w:rPr>
        <w:t>(</w:t>
      </w:r>
      <w:r>
        <w:rPr>
          <w:rFonts w:hint="eastAsia"/>
        </w:rPr>
        <w:t>关键码，地址</w:t>
      </w:r>
      <w:r>
        <w:t>)</w:t>
      </w:r>
      <w:r>
        <w:rPr>
          <w:rFonts w:hint="eastAsia"/>
        </w:rPr>
        <w:t>组织成索引表，并排序</w:t>
      </w:r>
    </w:p>
    <w:p w14:paraId="0B3FB733" w14:textId="0B6A68E2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当需要通过某个关键字</w:t>
      </w:r>
      <w:r>
        <w:rPr>
          <w:rFonts w:hint="eastAsia"/>
        </w:rPr>
        <w:t>Key</w:t>
      </w:r>
      <w:r>
        <w:rPr>
          <w:rFonts w:hint="eastAsia"/>
        </w:rPr>
        <w:t>的值进行查找时，可以利用二分查找法或</w:t>
      </w:r>
    </w:p>
    <w:p w14:paraId="4881974E" w14:textId="7E3B0601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插值查找等算法对（关键码，地址）表进行查找</w:t>
      </w:r>
    </w:p>
    <w:p w14:paraId="39625431" w14:textId="19D6CCFE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</w:t>
      </w:r>
      <w:r>
        <w:rPr>
          <w:rFonts w:hint="eastAsia"/>
        </w:rPr>
        <w:t>通过查找结果中的地址可以直接得到数据记录</w:t>
      </w:r>
    </w:p>
    <w:p w14:paraId="6082E225" w14:textId="0FBEE6F1" w:rsidR="00D512AD" w:rsidRDefault="00D512AD" w:rsidP="00D512AD">
      <w:pPr>
        <w:pStyle w:val="a5"/>
        <w:ind w:firstLineChars="1200" w:firstLine="337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E65B2" wp14:editId="0130CD97">
            <wp:extent cx="3893819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842" cy="26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8377" w14:textId="6C894B82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特点</w:t>
      </w:r>
    </w:p>
    <w:p w14:paraId="6A22B748" w14:textId="6232BC58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不需要对数据记录本身进行组织或者排序</w:t>
      </w:r>
    </w:p>
    <w:p w14:paraId="4F7055E2" w14:textId="21896B1A" w:rsidR="00164A2F" w:rsidRDefault="00164A2F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每一条数据记录对应索引表中的一个索引项</w:t>
      </w:r>
    </w:p>
    <w:p w14:paraId="2FDE9106" w14:textId="69B800E0" w:rsidR="00D512AD" w:rsidRDefault="00D512AD" w:rsidP="009A6216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</w:t>
      </w:r>
    </w:p>
    <w:p w14:paraId="53067002" w14:textId="3903E660" w:rsidR="00D512AD" w:rsidRDefault="00D512AD" w:rsidP="009A6216">
      <w:pPr>
        <w:pStyle w:val="a5"/>
        <w:ind w:firstLine="564"/>
      </w:pPr>
    </w:p>
    <w:p w14:paraId="65A9CF0F" w14:textId="0250645C" w:rsidR="00D512AD" w:rsidRDefault="00D512AD" w:rsidP="009A6216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 </w:t>
      </w:r>
      <w:r w:rsidR="00BF43CE">
        <w:t xml:space="preserve">  3</w:t>
      </w:r>
      <w:r w:rsidR="00BF43CE">
        <w:rPr>
          <w:rFonts w:hint="eastAsia"/>
        </w:rPr>
        <w:t>.</w:t>
      </w:r>
      <w:r w:rsidR="00BF43CE">
        <w:rPr>
          <w:rFonts w:hint="eastAsia"/>
        </w:rPr>
        <w:t>线性索引</w:t>
      </w:r>
    </w:p>
    <w:p w14:paraId="360AD2D9" w14:textId="0BD8765D" w:rsidR="00A42603" w:rsidRDefault="00BF43CE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42603">
        <w:rPr>
          <w:rFonts w:hint="eastAsia"/>
        </w:rPr>
        <w:t>将数据集中的记录分成若干块</w:t>
      </w:r>
    </w:p>
    <w:p w14:paraId="0A418623" w14:textId="1C8DF49A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块内无序：每一块中的记录可以是无序的</w:t>
      </w:r>
    </w:p>
    <w:p w14:paraId="0CED66A1" w14:textId="12A8DA4C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块间有序：第</w:t>
      </w:r>
      <w:r>
        <w:rPr>
          <w:rFonts w:hint="eastAsia"/>
        </w:rPr>
        <w:t>n</w:t>
      </w:r>
      <w:r>
        <w:rPr>
          <w:rFonts w:hint="eastAsia"/>
        </w:rPr>
        <w:t>块中所有记录的关键字必须大于第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块中任一记录的关键字</w:t>
      </w:r>
    </w:p>
    <w:p w14:paraId="72CB5140" w14:textId="002F2D66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198EAB4" wp14:editId="4270E5DD">
            <wp:extent cx="5730737" cy="216426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AED" w14:textId="28EA5D2B" w:rsidR="00A42603" w:rsidRDefault="00A42603" w:rsidP="00A42603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         </w:t>
      </w:r>
      <w:r w:rsidR="000B4E75">
        <w:rPr>
          <w:rFonts w:hint="eastAsia"/>
        </w:rPr>
        <w:t>分块</w:t>
      </w:r>
      <w:r>
        <w:rPr>
          <w:rFonts w:hint="eastAsia"/>
        </w:rPr>
        <w:t>基本思想</w:t>
      </w:r>
    </w:p>
    <w:p w14:paraId="4E3A0DA3" w14:textId="719E9D7D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>(</w:t>
      </w:r>
      <w:r>
        <w:rPr>
          <w:rFonts w:hint="eastAsia"/>
        </w:rPr>
        <w:t>最大关键码，块长，块指针</w:t>
      </w:r>
      <w:r>
        <w:t>)</w:t>
      </w:r>
      <w:r>
        <w:rPr>
          <w:rFonts w:hint="eastAsia"/>
        </w:rPr>
        <w:t>的方式组织索引表，并排序</w:t>
      </w:r>
    </w:p>
    <w:p w14:paraId="6D0CC296" w14:textId="6A5AEABD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利用二分查找或者插值查找等在索引表中查找关键字所在块</w:t>
      </w:r>
    </w:p>
    <w:p w14:paraId="3CEC3F96" w14:textId="09E20299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根据块首指针找到对应的块，并在块中查找数据记录</w:t>
      </w:r>
    </w:p>
    <w:p w14:paraId="3E8A5AC2" w14:textId="32AE858B" w:rsidR="00A42603" w:rsidRDefault="00A42603" w:rsidP="00A42603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         </w:t>
      </w:r>
    </w:p>
    <w:p w14:paraId="7886B522" w14:textId="048FD74A" w:rsidR="000B4E75" w:rsidRDefault="00A42603" w:rsidP="000B4E75">
      <w:pPr>
        <w:pStyle w:val="a5"/>
        <w:ind w:firstLine="56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分块索引</w:t>
      </w:r>
      <w:r w:rsidR="000B4E75">
        <w:rPr>
          <w:rFonts w:hint="eastAsia"/>
        </w:rPr>
        <w:t>特点</w:t>
      </w:r>
    </w:p>
    <w:p w14:paraId="22924DB2" w14:textId="66C7A7D8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不需要为每个数据记录分配一个索引项</w:t>
      </w:r>
    </w:p>
    <w:p w14:paraId="147EF3F2" w14:textId="4204F48A" w:rsidR="00A42603" w:rsidRDefault="00A42603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块中的数据记录可以是杂乱的，只要能进行顺序查找即可</w:t>
      </w:r>
    </w:p>
    <w:p w14:paraId="53263BA2" w14:textId="2135C6F6" w:rsidR="000B4E75" w:rsidRDefault="000B4E75" w:rsidP="00A42603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块间的数据记录必须是有序的</w:t>
      </w:r>
    </w:p>
    <w:p w14:paraId="271E8D9B" w14:textId="598BA3CB" w:rsidR="000B4E75" w:rsidRDefault="000B4E75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块所有记录的关键字必须大于第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块中任一记录的关键字</w:t>
      </w:r>
    </w:p>
    <w:p w14:paraId="5D179190" w14:textId="6C3833F3" w:rsidR="000B4E75" w:rsidRDefault="000B4E75" w:rsidP="00A42603">
      <w:pPr>
        <w:pStyle w:val="a5"/>
        <w:ind w:firstLine="564"/>
      </w:pPr>
    </w:p>
    <w:p w14:paraId="432DEE08" w14:textId="54119361" w:rsidR="000B4E75" w:rsidRDefault="000B4E75" w:rsidP="00A42603">
      <w:pPr>
        <w:pStyle w:val="a5"/>
        <w:ind w:firstLine="564"/>
      </w:pPr>
    </w:p>
    <w:p w14:paraId="414FCE59" w14:textId="1CAB917C" w:rsidR="000B4E75" w:rsidRDefault="000B4E75" w:rsidP="00A42603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倒排索引</w:t>
      </w:r>
    </w:p>
    <w:p w14:paraId="7CF8F54B" w14:textId="04B8441B" w:rsidR="000B4E75" w:rsidRDefault="000B4E75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倒排索引将非关键码组织成（非关键码，地址）索引表</w:t>
      </w:r>
    </w:p>
    <w:p w14:paraId="2C19820C" w14:textId="44C0C2FB" w:rsidR="000B4E75" w:rsidRDefault="000B4E75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倒排索引的索引表结构类似稠密索引</w:t>
      </w:r>
    </w:p>
    <w:p w14:paraId="3204F0B9" w14:textId="3CC767EE" w:rsidR="000B4E75" w:rsidRDefault="000B4E75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倒排索引与稠密索引的区别在于</w:t>
      </w:r>
    </w:p>
    <w:p w14:paraId="48EAE5B5" w14:textId="2F88D18D" w:rsidR="000B4E75" w:rsidRDefault="000B4E75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倒排索引的每个索引项可以对应多个记录</w:t>
      </w:r>
    </w:p>
    <w:p w14:paraId="2EDBED1F" w14:textId="4114B923" w:rsidR="000B4E75" w:rsidRDefault="000B4E75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倒排索引的索引项不会随着数据记录的增加而有明显的增加</w:t>
      </w:r>
    </w:p>
    <w:p w14:paraId="3A37FAF4" w14:textId="77777777" w:rsidR="007D27C9" w:rsidRDefault="007D27C9" w:rsidP="00A42603">
      <w:pPr>
        <w:pStyle w:val="a5"/>
        <w:ind w:firstLine="564"/>
      </w:pPr>
    </w:p>
    <w:p w14:paraId="5F5A231D" w14:textId="77777777" w:rsidR="007D27C9" w:rsidRDefault="007D27C9" w:rsidP="00A42603">
      <w:pPr>
        <w:pStyle w:val="a5"/>
        <w:ind w:firstLine="564"/>
      </w:pPr>
    </w:p>
    <w:p w14:paraId="3B77D958" w14:textId="77777777" w:rsidR="007D27C9" w:rsidRDefault="007D27C9" w:rsidP="00A42603">
      <w:pPr>
        <w:pStyle w:val="a5"/>
        <w:ind w:firstLine="564"/>
      </w:pPr>
      <w:r>
        <w:t xml:space="preserve">       </w:t>
      </w:r>
      <w:r>
        <w:rPr>
          <w:rFonts w:hint="eastAsia"/>
        </w:rPr>
        <w:t>线性索引是线性表和排序算法的和查找算法的组合应用</w:t>
      </w:r>
    </w:p>
    <w:p w14:paraId="07D4E581" w14:textId="4BBD11EB" w:rsidR="007D27C9" w:rsidRDefault="007D27C9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首先将索引项组织到线性表中</w:t>
      </w:r>
    </w:p>
    <w:p w14:paraId="32843F48" w14:textId="2F654BB3" w:rsidR="007D27C9" w:rsidRDefault="007D27C9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其次对索引表进行排序</w:t>
      </w:r>
    </w:p>
    <w:p w14:paraId="30D3D01E" w14:textId="5C15D802" w:rsidR="007D27C9" w:rsidRDefault="007D27C9" w:rsidP="00A42603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最后对排序好的索引表进行查找得到数据记录</w:t>
      </w:r>
    </w:p>
    <w:p w14:paraId="0FF123ED" w14:textId="77777777" w:rsidR="007D27C9" w:rsidRDefault="007D27C9" w:rsidP="00A42603">
      <w:pPr>
        <w:pStyle w:val="a5"/>
        <w:ind w:firstLine="564"/>
      </w:pPr>
      <w:r>
        <w:t xml:space="preserve">        </w:t>
      </w:r>
    </w:p>
    <w:p w14:paraId="6EB3E1E1" w14:textId="30FBECED" w:rsidR="007D27C9" w:rsidRDefault="007D27C9" w:rsidP="00A42603">
      <w:pPr>
        <w:pStyle w:val="a5"/>
        <w:ind w:firstLine="564"/>
        <w:rPr>
          <w:rFonts w:hint="eastAsia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629E84" w14:textId="77960FC9" w:rsidR="00A42603" w:rsidRDefault="00A42603" w:rsidP="00A42603">
      <w:pPr>
        <w:pStyle w:val="a5"/>
        <w:ind w:firstLine="564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     </w:t>
      </w:r>
      <w:r w:rsidR="007D27C9">
        <w:t xml:space="preserve">  </w:t>
      </w:r>
    </w:p>
    <w:p w14:paraId="048669A0" w14:textId="673548FE" w:rsidR="00164A2F" w:rsidRDefault="00D512AD" w:rsidP="009A6216">
      <w:pPr>
        <w:pStyle w:val="a5"/>
        <w:ind w:firstLine="564"/>
      </w:pPr>
      <w:r>
        <w:rPr>
          <w:rFonts w:hint="eastAsia"/>
        </w:rPr>
        <w:t xml:space="preserve"> </w:t>
      </w:r>
      <w:r w:rsidR="007D27C9">
        <w:rPr>
          <w:rFonts w:hint="eastAsia"/>
        </w:rPr>
        <w:t>八</w:t>
      </w:r>
      <w:r w:rsidR="007D27C9">
        <w:rPr>
          <w:rFonts w:hint="eastAsia"/>
        </w:rPr>
        <w:t>.</w:t>
      </w:r>
      <w:r w:rsidR="007D27C9">
        <w:rPr>
          <w:rFonts w:hint="eastAsia"/>
        </w:rPr>
        <w:t>二叉排序树</w:t>
      </w:r>
    </w:p>
    <w:p w14:paraId="023E1603" w14:textId="4C66935C" w:rsidR="007D27C9" w:rsidRDefault="007D27C9" w:rsidP="009A6216">
      <w:pPr>
        <w:pStyle w:val="a5"/>
        <w:ind w:firstLine="564"/>
        <w:rPr>
          <w:rFonts w:hint="eastAsia"/>
        </w:rPr>
      </w:pPr>
      <w:r>
        <w:tab/>
      </w:r>
      <w:r>
        <w:tab/>
      </w:r>
      <w:r>
        <w:tab/>
        <w:t>1.</w:t>
      </w:r>
      <w:r>
        <w:rPr>
          <w:rFonts w:hint="eastAsia"/>
        </w:rPr>
        <w:t>定义</w:t>
      </w:r>
    </w:p>
    <w:p w14:paraId="46688E20" w14:textId="51367BFA" w:rsidR="00164A2F" w:rsidRDefault="00164A2F" w:rsidP="009A6216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</w:t>
      </w:r>
      <w:r w:rsidR="007D27C9">
        <w:t xml:space="preserve">     </w:t>
      </w:r>
      <w:r w:rsidR="00935126">
        <w:rPr>
          <w:rFonts w:hint="eastAsia"/>
        </w:rPr>
        <w:t>二叉排序树是一棵空树，或者是具有以下性质的二叉树</w:t>
      </w:r>
    </w:p>
    <w:p w14:paraId="323EF4DF" w14:textId="27FC1FFD" w:rsidR="00935126" w:rsidRDefault="00935126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）如左子树不空，则左子树上所有结点的值均小于或等于它的根的结点的值</w:t>
      </w:r>
    </w:p>
    <w:p w14:paraId="0E63FE96" w14:textId="6C42F8AE" w:rsidR="00935126" w:rsidRDefault="00935126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）如右子树不空，则右子树上所有结点的值均大于或等于它的根结点的值</w:t>
      </w:r>
    </w:p>
    <w:p w14:paraId="604B1E39" w14:textId="67D75CC6" w:rsidR="00935126" w:rsidRDefault="00935126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）左</w:t>
      </w:r>
      <w:r>
        <w:rPr>
          <w:rFonts w:hint="eastAsia"/>
        </w:rPr>
        <w:t>,</w:t>
      </w:r>
      <w:r>
        <w:rPr>
          <w:rFonts w:hint="eastAsia"/>
        </w:rPr>
        <w:t>右子树也分别为二叉排序树</w:t>
      </w:r>
    </w:p>
    <w:p w14:paraId="4C0F076C" w14:textId="269AD4F6" w:rsidR="00935126" w:rsidRDefault="009D0240" w:rsidP="009A6216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2.</w:t>
      </w:r>
      <w:r>
        <w:rPr>
          <w:rFonts w:hint="eastAsia"/>
        </w:rPr>
        <w:t>插入：</w:t>
      </w:r>
    </w:p>
    <w:p w14:paraId="1CE89CDD" w14:textId="6884410A" w:rsidR="009D0240" w:rsidRDefault="009D0240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插入操总是在叶结点处进行</w:t>
      </w:r>
    </w:p>
    <w:p w14:paraId="34BFFFFD" w14:textId="37B63065" w:rsidR="009D0240" w:rsidRDefault="009D0240" w:rsidP="009A6216">
      <w:pPr>
        <w:pStyle w:val="a5"/>
        <w:ind w:firstLine="564"/>
      </w:pPr>
      <w:r>
        <w:tab/>
      </w:r>
      <w:r>
        <w:tab/>
        <w:t xml:space="preserve">  3.</w:t>
      </w:r>
      <w:r>
        <w:rPr>
          <w:rFonts w:hint="eastAsia"/>
        </w:rPr>
        <w:t>删除：</w:t>
      </w:r>
    </w:p>
    <w:p w14:paraId="636B7153" w14:textId="1D6622C4" w:rsidR="009D0240" w:rsidRDefault="009D0240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叶结点：直接删除</w:t>
      </w:r>
    </w:p>
    <w:p w14:paraId="7250864D" w14:textId="49D3440D" w:rsidR="009D0240" w:rsidRDefault="009D0240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非叶结点：查找合适的替代者或者后删除</w:t>
      </w:r>
    </w:p>
    <w:p w14:paraId="48E68A14" w14:textId="57EF0246" w:rsidR="009D0240" w:rsidRDefault="009D0240" w:rsidP="009A6216">
      <w:pPr>
        <w:pStyle w:val="a5"/>
        <w:ind w:firstLine="564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二叉排序树的所有操作都必须保证其二叉排序性不变</w:t>
      </w:r>
    </w:p>
    <w:p w14:paraId="07370F79" w14:textId="665958D7" w:rsidR="009D0240" w:rsidRDefault="009D0240" w:rsidP="009A6216">
      <w:pPr>
        <w:pStyle w:val="a5"/>
        <w:ind w:firstLine="564"/>
      </w:pPr>
    </w:p>
    <w:p w14:paraId="0CB21FAD" w14:textId="7817B8B4" w:rsidR="009D0240" w:rsidRDefault="009D0240" w:rsidP="009A6216">
      <w:pPr>
        <w:pStyle w:val="a5"/>
        <w:ind w:firstLine="564"/>
      </w:pPr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哈希</w:t>
      </w:r>
    </w:p>
    <w:p w14:paraId="4D3B14AF" w14:textId="77777777" w:rsidR="009D0240" w:rsidRDefault="009D0240" w:rsidP="009A6216">
      <w:pPr>
        <w:pStyle w:val="a5"/>
        <w:ind w:firstLine="564"/>
      </w:pPr>
      <w:r>
        <w:tab/>
      </w:r>
      <w:r>
        <w:tab/>
        <w:t>1.</w:t>
      </w:r>
      <w:r>
        <w:rPr>
          <w:rFonts w:hint="eastAsia"/>
        </w:rPr>
        <w:t>哈希含义</w:t>
      </w:r>
    </w:p>
    <w:p w14:paraId="6645583B" w14:textId="77777777" w:rsidR="009D0240" w:rsidRDefault="009D0240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在数据元素的存储位置和它的关键字之间建立一个映射关系</w:t>
      </w:r>
      <w:r>
        <w:rPr>
          <w:rFonts w:hint="eastAsia"/>
        </w:rPr>
        <w:t>f</w:t>
      </w:r>
    </w:p>
    <w:p w14:paraId="0C2DC2A1" w14:textId="77777777" w:rsidR="009D0240" w:rsidRDefault="009D0240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f</w:t>
      </w:r>
      <w:r>
        <w:rPr>
          <w:rFonts w:hint="eastAsia"/>
        </w:rPr>
        <w:t>可以直接得到关键字所代表的数据元素</w:t>
      </w:r>
    </w:p>
    <w:p w14:paraId="01796494" w14:textId="4115D963" w:rsidR="009D0240" w:rsidRDefault="009D0240" w:rsidP="009A6216">
      <w:pPr>
        <w:pStyle w:val="a5"/>
        <w:ind w:firstLine="564"/>
      </w:pPr>
      <w:r>
        <w:tab/>
      </w:r>
      <w:r>
        <w:tab/>
        <w:t>2.</w:t>
      </w:r>
      <w:r>
        <w:rPr>
          <w:rFonts w:hint="eastAsia"/>
        </w:rPr>
        <w:t>哈希表</w:t>
      </w:r>
      <w:r>
        <w:tab/>
      </w:r>
    </w:p>
    <w:p w14:paraId="7E417883" w14:textId="7A181823" w:rsidR="009D0240" w:rsidRDefault="009D0240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哈希技术中用于存储数据元素的数据结构</w:t>
      </w:r>
    </w:p>
    <w:p w14:paraId="0962F054" w14:textId="263AF6F6" w:rsidR="009D0240" w:rsidRDefault="009D0240" w:rsidP="009A6216">
      <w:pPr>
        <w:pStyle w:val="a5"/>
        <w:ind w:firstLine="564"/>
      </w:pPr>
      <w:r>
        <w:tab/>
        <w:t xml:space="preserve">   3.</w:t>
      </w:r>
      <w:r>
        <w:rPr>
          <w:rFonts w:hint="eastAsia"/>
        </w:rPr>
        <w:t>哈希函数</w:t>
      </w:r>
    </w:p>
    <w:p w14:paraId="3F20FAFB" w14:textId="7C27C6B4" w:rsidR="009D0240" w:rsidRDefault="009D0240" w:rsidP="009A6216">
      <w:pPr>
        <w:pStyle w:val="a5"/>
        <w:ind w:firstLine="564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哈希技术中的映射关系</w:t>
      </w:r>
      <w:r>
        <w:rPr>
          <w:rFonts w:hint="eastAsia"/>
        </w:rPr>
        <w:t>f</w:t>
      </w:r>
    </w:p>
    <w:p w14:paraId="1CFECFFE" w14:textId="77777777" w:rsidR="009D0240" w:rsidRDefault="009D0240" w:rsidP="009A6216">
      <w:pPr>
        <w:pStyle w:val="a5"/>
        <w:ind w:firstLine="564"/>
        <w:rPr>
          <w:rFonts w:hint="eastAsia"/>
        </w:rPr>
      </w:pPr>
      <w:bookmarkStart w:id="0" w:name="_GoBack"/>
      <w:bookmarkEnd w:id="0"/>
    </w:p>
    <w:p w14:paraId="1F6AC64E" w14:textId="77777777" w:rsidR="009A6216" w:rsidRPr="00AD23F5" w:rsidRDefault="009A6216" w:rsidP="009A6216">
      <w:pPr>
        <w:pStyle w:val="a5"/>
      </w:pPr>
      <w:r>
        <w:rPr>
          <w:rFonts w:hint="eastAsia"/>
        </w:rPr>
        <w:t xml:space="preserve"> </w:t>
      </w:r>
      <w:r>
        <w:t xml:space="preserve">      </w:t>
      </w:r>
    </w:p>
    <w:p w14:paraId="5E4655EE" w14:textId="77777777" w:rsidR="009A6216" w:rsidRDefault="009A6216" w:rsidP="009A6216">
      <w:pPr>
        <w:pStyle w:val="a5"/>
        <w:ind w:firstLineChars="400" w:firstLine="1124"/>
      </w:pPr>
    </w:p>
    <w:p w14:paraId="4B5B831F" w14:textId="77777777" w:rsidR="009A6216" w:rsidRDefault="009A6216" w:rsidP="009A6216">
      <w:pPr>
        <w:pStyle w:val="a5"/>
        <w:ind w:firstLineChars="200" w:firstLine="562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0C2192D" w14:textId="77777777" w:rsidR="009A6216" w:rsidRPr="009A623B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4C8FD2" w14:textId="77777777" w:rsidR="009A6216" w:rsidRDefault="009A6216" w:rsidP="009A6216">
      <w:pPr>
        <w:pStyle w:val="a5"/>
      </w:pPr>
      <w:r>
        <w:tab/>
      </w:r>
      <w:r>
        <w:tab/>
      </w:r>
      <w:r>
        <w:tab/>
      </w:r>
      <w:r>
        <w:tab/>
      </w:r>
    </w:p>
    <w:p w14:paraId="71360ECD" w14:textId="77777777" w:rsidR="009A6216" w:rsidRPr="00687F59" w:rsidRDefault="009A6216" w:rsidP="009A6216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6042E467" w14:textId="77777777" w:rsidR="00C349DD" w:rsidRPr="009A6216" w:rsidRDefault="00C349DD"/>
    <w:sectPr w:rsidR="00C349DD" w:rsidRPr="009A6216" w:rsidSect="00D512AD">
      <w:pgSz w:w="16838" w:h="23811" w:code="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AAD1F" w14:textId="77777777" w:rsidR="003A742C" w:rsidRDefault="003A742C" w:rsidP="009A6216">
      <w:pPr>
        <w:spacing w:before="0" w:after="0"/>
      </w:pPr>
      <w:r>
        <w:separator/>
      </w:r>
    </w:p>
  </w:endnote>
  <w:endnote w:type="continuationSeparator" w:id="0">
    <w:p w14:paraId="1E9EDCD0" w14:textId="77777777" w:rsidR="003A742C" w:rsidRDefault="003A742C" w:rsidP="009A62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D5D0" w14:textId="77777777" w:rsidR="003A742C" w:rsidRDefault="003A742C" w:rsidP="009A6216">
      <w:pPr>
        <w:spacing w:before="0" w:after="0"/>
      </w:pPr>
      <w:r>
        <w:separator/>
      </w:r>
    </w:p>
  </w:footnote>
  <w:footnote w:type="continuationSeparator" w:id="0">
    <w:p w14:paraId="76F7FC18" w14:textId="77777777" w:rsidR="003A742C" w:rsidRDefault="003A742C" w:rsidP="009A621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C9F"/>
    <w:multiLevelType w:val="hybridMultilevel"/>
    <w:tmpl w:val="EFF63ECE"/>
    <w:lvl w:ilvl="0" w:tplc="844009B0">
      <w:start w:val="1"/>
      <w:numFmt w:val="decimal"/>
      <w:pStyle w:val="a"/>
      <w:lvlText w:val="   %1.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4D"/>
    <w:rsid w:val="000371A2"/>
    <w:rsid w:val="000B4E75"/>
    <w:rsid w:val="00164A2F"/>
    <w:rsid w:val="003A742C"/>
    <w:rsid w:val="00413B4D"/>
    <w:rsid w:val="006806BE"/>
    <w:rsid w:val="007D27C9"/>
    <w:rsid w:val="00935126"/>
    <w:rsid w:val="009A6216"/>
    <w:rsid w:val="009D0240"/>
    <w:rsid w:val="00A42603"/>
    <w:rsid w:val="00B02459"/>
    <w:rsid w:val="00BF43CE"/>
    <w:rsid w:val="00C349DD"/>
    <w:rsid w:val="00C76C25"/>
    <w:rsid w:val="00D5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E0A7"/>
  <w15:chartTrackingRefBased/>
  <w15:docId w15:val="{E83CC74C-E857-4EC6-AFEE-F48C0D13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71A2"/>
    <w:rPr>
      <w:rFonts w:ascii="Consolas" w:eastAsia="微软雅黑" w:hAnsi="Consolas"/>
    </w:rPr>
  </w:style>
  <w:style w:type="paragraph" w:styleId="1">
    <w:name w:val="heading 1"/>
    <w:basedOn w:val="a0"/>
    <w:next w:val="a0"/>
    <w:link w:val="10"/>
    <w:uiPriority w:val="9"/>
    <w:qFormat/>
    <w:rsid w:val="006806BE"/>
    <w:pPr>
      <w:keepNext/>
      <w:keepLines/>
      <w:spacing w:line="578" w:lineRule="atLeast"/>
      <w:outlineLvl w:val="0"/>
    </w:pPr>
    <w:rPr>
      <w:bCs/>
      <w:color w:val="323E4F" w:themeColor="text2" w:themeShade="BF"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806BE"/>
    <w:pPr>
      <w:keepNext/>
      <w:keepLines/>
      <w:spacing w:before="260" w:after="260" w:line="416" w:lineRule="atLeast"/>
      <w:outlineLvl w:val="1"/>
    </w:pPr>
    <w:rPr>
      <w:rFonts w:eastAsiaTheme="majorEastAsia" w:cstheme="majorBidi"/>
      <w:bCs/>
      <w:color w:val="C45911" w:themeColor="accent2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806BE"/>
    <w:pPr>
      <w:keepNext/>
      <w:keepLines/>
      <w:spacing w:before="260" w:after="260" w:line="416" w:lineRule="atLeast"/>
      <w:outlineLvl w:val="2"/>
    </w:pPr>
    <w:rPr>
      <w:bCs/>
      <w:color w:val="00B05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06BE"/>
    <w:rPr>
      <w:rFonts w:ascii="Consolas" w:eastAsia="微软雅黑" w:hAnsi="Consolas"/>
      <w:bCs/>
      <w:color w:val="323E4F" w:themeColor="text2" w:themeShade="BF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806BE"/>
    <w:rPr>
      <w:rFonts w:ascii="Consolas" w:eastAsiaTheme="majorEastAsia" w:hAnsi="Consolas" w:cstheme="majorBidi"/>
      <w:bCs/>
      <w:color w:val="C45911" w:themeColor="accent2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806BE"/>
    <w:rPr>
      <w:rFonts w:ascii="Consolas" w:eastAsia="微软雅黑" w:hAnsi="Consolas"/>
      <w:bCs/>
      <w:color w:val="00B050"/>
      <w:sz w:val="32"/>
      <w:szCs w:val="32"/>
    </w:rPr>
  </w:style>
  <w:style w:type="paragraph" w:customStyle="1" w:styleId="a">
    <w:name w:val="代码"/>
    <w:basedOn w:val="a0"/>
    <w:link w:val="a4"/>
    <w:qFormat/>
    <w:rsid w:val="006806BE"/>
    <w:pPr>
      <w:numPr>
        <w:numId w:val="1"/>
      </w:numPr>
    </w:pPr>
    <w:rPr>
      <w:color w:val="323E4F" w:themeColor="text2" w:themeShade="BF"/>
    </w:rPr>
  </w:style>
  <w:style w:type="character" w:customStyle="1" w:styleId="a4">
    <w:name w:val="代码 字符"/>
    <w:basedOn w:val="a1"/>
    <w:link w:val="a"/>
    <w:rsid w:val="006806BE"/>
    <w:rPr>
      <w:rFonts w:ascii="Consolas" w:eastAsia="微软雅黑" w:hAnsi="Consolas"/>
      <w:color w:val="323E4F" w:themeColor="text2" w:themeShade="BF"/>
      <w:sz w:val="21"/>
    </w:rPr>
  </w:style>
  <w:style w:type="paragraph" w:styleId="a5">
    <w:name w:val="No Spacing"/>
    <w:uiPriority w:val="1"/>
    <w:qFormat/>
    <w:rsid w:val="00C76C25"/>
    <w:pPr>
      <w:spacing w:before="0" w:after="0"/>
    </w:pPr>
    <w:rPr>
      <w:rFonts w:ascii="Consolas" w:eastAsia="楷体" w:hAnsi="Consolas"/>
    </w:rPr>
  </w:style>
  <w:style w:type="paragraph" w:styleId="a6">
    <w:name w:val="header"/>
    <w:basedOn w:val="a0"/>
    <w:link w:val="a7"/>
    <w:uiPriority w:val="99"/>
    <w:unhideWhenUsed/>
    <w:rsid w:val="009A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9A6216"/>
    <w:rPr>
      <w:rFonts w:ascii="Consolas" w:eastAsia="微软雅黑" w:hAnsi="Consolas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9A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9A6216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2</cp:revision>
  <dcterms:created xsi:type="dcterms:W3CDTF">2018-04-08T08:14:00Z</dcterms:created>
  <dcterms:modified xsi:type="dcterms:W3CDTF">2018-04-08T15:09:00Z</dcterms:modified>
</cp:coreProperties>
</file>