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B8" w:rsidRPr="0027702D" w:rsidRDefault="00C008B8" w:rsidP="00C008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排行榜</w:t>
      </w:r>
    </w:p>
    <w:p w:rsidR="00C008B8" w:rsidRDefault="00C008B8" w:rsidP="00C008B8">
      <w:pPr>
        <w:pStyle w:val="2"/>
      </w:pPr>
      <w:r>
        <w:rPr>
          <w:rFonts w:hint="eastAsia"/>
        </w:rPr>
        <w:t>排行榜界面</w:t>
      </w:r>
    </w:p>
    <w:p w:rsidR="00620FDA" w:rsidRDefault="00CA6BF5">
      <w:r>
        <w:object w:dxaOrig="9882" w:dyaOrig="6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4.5pt" o:ole="">
            <v:imagedata r:id="rId7" o:title=""/>
          </v:shape>
          <o:OLEObject Type="Embed" ProgID="Visio.Drawing.11" ShapeID="_x0000_i1025" DrawAspect="Content" ObjectID="_1508256893" r:id="rId8"/>
        </w:object>
      </w:r>
    </w:p>
    <w:p w:rsidR="00B2309F" w:rsidRDefault="00B2309F" w:rsidP="00B230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排行榜通过主界面上面的活动图标区域中的排行榜按钮打开</w:t>
      </w:r>
    </w:p>
    <w:p w:rsidR="00B2309F" w:rsidRDefault="00B2309F" w:rsidP="00B230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排行榜中显示玩家的排名、角色名、</w:t>
      </w:r>
      <w:r w:rsidR="00D052B7">
        <w:rPr>
          <w:rFonts w:hint="eastAsia"/>
        </w:rPr>
        <w:t>职业</w:t>
      </w:r>
      <w:r>
        <w:rPr>
          <w:rFonts w:hint="eastAsia"/>
        </w:rPr>
        <w:t>、等级，根据排行榜的不同，还会显示分类中的一项信息：</w:t>
      </w:r>
      <w:r w:rsidR="00702843">
        <w:rPr>
          <w:rFonts w:hint="eastAsia"/>
        </w:rPr>
        <w:t>伙伴阶数，宠物档次等</w:t>
      </w:r>
      <w:r>
        <w:rPr>
          <w:rFonts w:hint="eastAsia"/>
        </w:rPr>
        <w:t>。如上图所示</w:t>
      </w:r>
    </w:p>
    <w:p w:rsidR="00B2309F" w:rsidRDefault="00B2309F" w:rsidP="00B230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排行榜每页显示</w:t>
      </w:r>
      <w:r>
        <w:rPr>
          <w:rFonts w:hint="eastAsia"/>
        </w:rPr>
        <w:t>10</w:t>
      </w:r>
      <w:r>
        <w:rPr>
          <w:rFonts w:hint="eastAsia"/>
        </w:rPr>
        <w:t>条信息，一共显示</w:t>
      </w:r>
      <w:r>
        <w:rPr>
          <w:rFonts w:hint="eastAsia"/>
        </w:rPr>
        <w:t>100</w:t>
      </w:r>
      <w:r>
        <w:rPr>
          <w:rFonts w:hint="eastAsia"/>
        </w:rPr>
        <w:t>个，共</w:t>
      </w:r>
      <w:r>
        <w:rPr>
          <w:rFonts w:hint="eastAsia"/>
        </w:rPr>
        <w:t>10</w:t>
      </w:r>
      <w:r>
        <w:rPr>
          <w:rFonts w:hint="eastAsia"/>
        </w:rPr>
        <w:t>页</w:t>
      </w:r>
    </w:p>
    <w:p w:rsidR="00587C3C" w:rsidRPr="00945604" w:rsidRDefault="00193C22" w:rsidP="00587C3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点击其中一条的时候会弹出详细信息</w:t>
      </w:r>
    </w:p>
    <w:p w:rsidR="00783D17" w:rsidRDefault="00A013A1" w:rsidP="00783D17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 </w:t>
      </w:r>
      <w:r>
        <w:rPr>
          <w:rFonts w:hint="eastAsia"/>
        </w:rPr>
        <w:t>功能</w:t>
      </w:r>
    </w:p>
    <w:p w:rsidR="00783D17" w:rsidRPr="00783D17" w:rsidRDefault="00783D17" w:rsidP="00783D17">
      <w:pPr>
        <w:pStyle w:val="2"/>
        <w:numPr>
          <w:ilvl w:val="0"/>
          <w:numId w:val="0"/>
        </w:numPr>
        <w:ind w:left="420" w:hanging="420"/>
        <w:rPr>
          <w:sz w:val="24"/>
          <w:szCs w:val="24"/>
        </w:rPr>
      </w:pPr>
      <w:r w:rsidRPr="00783D17">
        <w:rPr>
          <w:rFonts w:hint="eastAsia"/>
          <w:sz w:val="24"/>
          <w:szCs w:val="24"/>
        </w:rPr>
        <w:t>排行榜规则</w:t>
      </w:r>
    </w:p>
    <w:p w:rsidR="00783D17" w:rsidRDefault="00783D17" w:rsidP="00783D1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每个排行榜分类只显示前</w:t>
      </w:r>
      <w:r>
        <w:rPr>
          <w:rFonts w:hint="eastAsia"/>
        </w:rPr>
        <w:t>100</w:t>
      </w:r>
      <w:r>
        <w:rPr>
          <w:rFonts w:hint="eastAsia"/>
        </w:rPr>
        <w:t>名的玩家，点击其中一条的时候会弹出详细信息</w:t>
      </w:r>
    </w:p>
    <w:p w:rsidR="00783D17" w:rsidRDefault="00783D17" w:rsidP="00783D1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排行榜实时刷新</w:t>
      </w:r>
    </w:p>
    <w:p w:rsidR="00783D17" w:rsidRPr="00CF40F6" w:rsidRDefault="00783D17" w:rsidP="00783D1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排行榜最多纪录前</w:t>
      </w:r>
      <w:r>
        <w:rPr>
          <w:rFonts w:hint="eastAsia"/>
        </w:rPr>
        <w:t>1000</w:t>
      </w:r>
      <w:r>
        <w:rPr>
          <w:rFonts w:hint="eastAsia"/>
        </w:rPr>
        <w:t>名玩家数据，我的排行处将显示自己的排名，如果超过</w:t>
      </w:r>
      <w:r>
        <w:rPr>
          <w:rFonts w:hint="eastAsia"/>
        </w:rPr>
        <w:t>1000</w:t>
      </w:r>
      <w:r>
        <w:rPr>
          <w:rFonts w:hint="eastAsia"/>
        </w:rPr>
        <w:t>名，则显示未计入排行榜</w:t>
      </w:r>
    </w:p>
    <w:p w:rsidR="00783D17" w:rsidRDefault="00783D17" w:rsidP="00783D17">
      <w:pPr>
        <w:pStyle w:val="2"/>
        <w:numPr>
          <w:ilvl w:val="0"/>
          <w:numId w:val="0"/>
        </w:numPr>
        <w:ind w:left="420" w:hanging="420"/>
        <w:rPr>
          <w:rFonts w:hint="eastAsia"/>
          <w:sz w:val="24"/>
          <w:szCs w:val="24"/>
        </w:rPr>
      </w:pPr>
      <w:r w:rsidRPr="00783D17">
        <w:rPr>
          <w:rFonts w:hint="eastAsia"/>
          <w:sz w:val="24"/>
          <w:szCs w:val="24"/>
        </w:rPr>
        <w:t>排行榜分类</w:t>
      </w:r>
    </w:p>
    <w:p w:rsidR="000D0579" w:rsidRDefault="000D0579" w:rsidP="000D0579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战斗力排行榜</w:t>
      </w:r>
    </w:p>
    <w:p w:rsidR="007E56EC" w:rsidRDefault="007E56EC" w:rsidP="007E56EC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根据</w:t>
      </w:r>
      <w:r w:rsidR="006F0974">
        <w:rPr>
          <w:rFonts w:hint="eastAsia"/>
        </w:rPr>
        <w:t>战斗力</w:t>
      </w:r>
      <w:r>
        <w:rPr>
          <w:rFonts w:hint="eastAsia"/>
        </w:rPr>
        <w:t>高低来排列，</w:t>
      </w:r>
      <w:r w:rsidR="006F0974">
        <w:rPr>
          <w:rFonts w:hint="eastAsia"/>
        </w:rPr>
        <w:t>战斗力越高排行越靠前</w:t>
      </w:r>
    </w:p>
    <w:p w:rsidR="007E56EC" w:rsidRDefault="006F0974" w:rsidP="007E56EC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战斗力</w:t>
      </w:r>
      <w:r w:rsidR="007E56EC">
        <w:rPr>
          <w:rFonts w:hint="eastAsia"/>
        </w:rPr>
        <w:t>相同的后达到该</w:t>
      </w:r>
      <w:r>
        <w:rPr>
          <w:rFonts w:hint="eastAsia"/>
        </w:rPr>
        <w:t>战斗力</w:t>
      </w:r>
      <w:r w:rsidR="007E56EC">
        <w:rPr>
          <w:rFonts w:hint="eastAsia"/>
        </w:rPr>
        <w:t>的玩家排在前面</w:t>
      </w:r>
    </w:p>
    <w:p w:rsidR="007E56EC" w:rsidRDefault="007E56EC" w:rsidP="007E56EC">
      <w:pPr>
        <w:pStyle w:val="a6"/>
        <w:ind w:left="420" w:firstLineChars="0" w:firstLine="0"/>
        <w:rPr>
          <w:rFonts w:hint="eastAsia"/>
        </w:rPr>
      </w:pPr>
    </w:p>
    <w:p w:rsidR="003E602A" w:rsidRDefault="003E602A" w:rsidP="003E602A">
      <w:pPr>
        <w:pStyle w:val="a6"/>
        <w:ind w:left="420" w:firstLineChars="0" w:firstLine="0"/>
      </w:pPr>
    </w:p>
    <w:p w:rsidR="000D0579" w:rsidRPr="000D0579" w:rsidRDefault="003E602A" w:rsidP="000D0579">
      <w:r>
        <w:object w:dxaOrig="9882" w:dyaOrig="6537">
          <v:shape id="_x0000_i1030" type="#_x0000_t75" style="width:414.75pt;height:274.5pt" o:ole="">
            <v:imagedata r:id="rId9" o:title=""/>
          </v:shape>
          <o:OLEObject Type="Embed" ProgID="Visio.Drawing.11" ShapeID="_x0000_i1030" DrawAspect="Content" ObjectID="_1508256894" r:id="rId10"/>
        </w:object>
      </w:r>
    </w:p>
    <w:p w:rsidR="00783D17" w:rsidRDefault="00783D17" w:rsidP="00783D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等级排行榜</w:t>
      </w:r>
    </w:p>
    <w:p w:rsidR="00783D17" w:rsidRDefault="00783D17" w:rsidP="00783D1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根据等级高低来排列，等级越高排行越靠前，等级相同的按照经验值的多少来排列</w:t>
      </w:r>
    </w:p>
    <w:p w:rsidR="002A32F7" w:rsidRDefault="002A32F7" w:rsidP="00783D1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经验相同的后达到该经验值的玩家排在前面</w:t>
      </w:r>
    </w:p>
    <w:p w:rsidR="00435F3E" w:rsidRDefault="003E602A" w:rsidP="00435F3E">
      <w:r>
        <w:object w:dxaOrig="9882" w:dyaOrig="6537">
          <v:shape id="_x0000_i1029" type="#_x0000_t75" style="width:414.75pt;height:274.5pt" o:ole="">
            <v:imagedata r:id="rId11" o:title=""/>
          </v:shape>
          <o:OLEObject Type="Embed" ProgID="Visio.Drawing.11" ShapeID="_x0000_i1029" DrawAspect="Content" ObjectID="_1508256895" r:id="rId12"/>
        </w:object>
      </w:r>
    </w:p>
    <w:p w:rsidR="00783D17" w:rsidRDefault="00783D17" w:rsidP="00783D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竞技场排行榜（异步</w:t>
      </w:r>
      <w:r>
        <w:rPr>
          <w:rFonts w:hint="eastAsia"/>
        </w:rPr>
        <w:t>PVP</w:t>
      </w:r>
      <w:r>
        <w:rPr>
          <w:rFonts w:hint="eastAsia"/>
        </w:rPr>
        <w:t>）</w:t>
      </w:r>
    </w:p>
    <w:p w:rsidR="00783D17" w:rsidRDefault="00783D17" w:rsidP="00783D1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根据竞技场的排名来排列</w:t>
      </w:r>
    </w:p>
    <w:p w:rsidR="00435F3E" w:rsidRDefault="006019D2" w:rsidP="00435F3E">
      <w:r>
        <w:object w:dxaOrig="9882" w:dyaOrig="6537">
          <v:shape id="_x0000_i1026" type="#_x0000_t75" style="width:414.75pt;height:274.5pt" o:ole="">
            <v:imagedata r:id="rId7" o:title=""/>
          </v:shape>
          <o:OLEObject Type="Embed" ProgID="Visio.Drawing.11" ShapeID="_x0000_i1026" DrawAspect="Content" ObjectID="_1508256896" r:id="rId13"/>
        </w:object>
      </w:r>
    </w:p>
    <w:p w:rsidR="00783D17" w:rsidRDefault="002D5B29" w:rsidP="00783D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宠物排行榜</w:t>
      </w:r>
    </w:p>
    <w:p w:rsidR="00F44AF9" w:rsidRDefault="00530332" w:rsidP="00F44AF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根据宠物档次和等级计算一个评分，按照评分的前后顺序排列排行榜</w:t>
      </w:r>
    </w:p>
    <w:p w:rsidR="005E6ACA" w:rsidRDefault="005E6ACA" w:rsidP="00F44AF9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我的排名显示当前出战宠物的排名</w:t>
      </w:r>
    </w:p>
    <w:p w:rsidR="00F44AF9" w:rsidRDefault="005E6ACA" w:rsidP="00F44AF9">
      <w:r>
        <w:object w:dxaOrig="9882" w:dyaOrig="6537">
          <v:shape id="_x0000_i1027" type="#_x0000_t75" style="width:414.75pt;height:274.5pt" o:ole="">
            <v:imagedata r:id="rId14" o:title=""/>
          </v:shape>
          <o:OLEObject Type="Embed" ProgID="Visio.Drawing.11" ShapeID="_x0000_i1027" DrawAspect="Content" ObjectID="_1508256897" r:id="rId15"/>
        </w:object>
      </w:r>
    </w:p>
    <w:p w:rsidR="00783D17" w:rsidRDefault="004107BD" w:rsidP="00783D1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伙伴排行榜</w:t>
      </w:r>
    </w:p>
    <w:p w:rsidR="00B2309F" w:rsidRDefault="00E757D6" w:rsidP="006C6E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根据伙伴的进阶等级和进化等级来进行一个评分，根据评分排列排行榜的先后顺序</w:t>
      </w:r>
    </w:p>
    <w:p w:rsidR="005F13D4" w:rsidRDefault="005F13D4" w:rsidP="006C6E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我的排名显示玩家拥有的伙伴中评分最高的</w:t>
      </w:r>
    </w:p>
    <w:p w:rsidR="006019D2" w:rsidRPr="00783D17" w:rsidRDefault="006019D2" w:rsidP="006019D2">
      <w:r>
        <w:object w:dxaOrig="9882" w:dyaOrig="6537">
          <v:shape id="_x0000_i1028" type="#_x0000_t75" style="width:414.75pt;height:274.5pt" o:ole="">
            <v:imagedata r:id="rId16" o:title=""/>
          </v:shape>
          <o:OLEObject Type="Embed" ProgID="Visio.Drawing.11" ShapeID="_x0000_i1028" DrawAspect="Content" ObjectID="_1508256898" r:id="rId17"/>
        </w:object>
      </w:r>
    </w:p>
    <w:sectPr w:rsidR="006019D2" w:rsidRPr="00783D17" w:rsidSect="00620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4AD" w:rsidRDefault="000234AD" w:rsidP="00C008B8">
      <w:r>
        <w:separator/>
      </w:r>
    </w:p>
  </w:endnote>
  <w:endnote w:type="continuationSeparator" w:id="1">
    <w:p w:rsidR="000234AD" w:rsidRDefault="000234AD" w:rsidP="00C00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4AD" w:rsidRDefault="000234AD" w:rsidP="00C008B8">
      <w:r>
        <w:separator/>
      </w:r>
    </w:p>
  </w:footnote>
  <w:footnote w:type="continuationSeparator" w:id="1">
    <w:p w:rsidR="000234AD" w:rsidRDefault="000234AD" w:rsidP="00C00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3751"/>
    <w:multiLevelType w:val="hybridMultilevel"/>
    <w:tmpl w:val="B606B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7B71F9"/>
    <w:multiLevelType w:val="multilevel"/>
    <w:tmpl w:val="413AC3E8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6A57C6C"/>
    <w:multiLevelType w:val="hybridMultilevel"/>
    <w:tmpl w:val="05BEB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8FF11BB"/>
    <w:multiLevelType w:val="hybridMultilevel"/>
    <w:tmpl w:val="B3E88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56513B"/>
    <w:multiLevelType w:val="hybridMultilevel"/>
    <w:tmpl w:val="309079A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96136F5"/>
    <w:multiLevelType w:val="multilevel"/>
    <w:tmpl w:val="17E6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7C982F2D"/>
    <w:multiLevelType w:val="hybridMultilevel"/>
    <w:tmpl w:val="131428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08B8"/>
    <w:rsid w:val="000234AD"/>
    <w:rsid w:val="000D0579"/>
    <w:rsid w:val="001308EE"/>
    <w:rsid w:val="00193C22"/>
    <w:rsid w:val="002A32F7"/>
    <w:rsid w:val="002D5B29"/>
    <w:rsid w:val="003E602A"/>
    <w:rsid w:val="004107BD"/>
    <w:rsid w:val="00435F3E"/>
    <w:rsid w:val="00530332"/>
    <w:rsid w:val="00587C3C"/>
    <w:rsid w:val="005E6ACA"/>
    <w:rsid w:val="005F13D4"/>
    <w:rsid w:val="006019D2"/>
    <w:rsid w:val="00620FDA"/>
    <w:rsid w:val="006C6E7C"/>
    <w:rsid w:val="006F0974"/>
    <w:rsid w:val="00702843"/>
    <w:rsid w:val="00783D17"/>
    <w:rsid w:val="007E56EC"/>
    <w:rsid w:val="008147C9"/>
    <w:rsid w:val="00A013A1"/>
    <w:rsid w:val="00A21ADD"/>
    <w:rsid w:val="00B12CA0"/>
    <w:rsid w:val="00B2309F"/>
    <w:rsid w:val="00B777AD"/>
    <w:rsid w:val="00BF6347"/>
    <w:rsid w:val="00C008B8"/>
    <w:rsid w:val="00CA6BF5"/>
    <w:rsid w:val="00CB79E6"/>
    <w:rsid w:val="00D052B7"/>
    <w:rsid w:val="00E757D6"/>
    <w:rsid w:val="00EB1F8F"/>
    <w:rsid w:val="00F4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DA"/>
    <w:pPr>
      <w:widowControl w:val="0"/>
      <w:jc w:val="both"/>
    </w:pPr>
  </w:style>
  <w:style w:type="paragraph" w:styleId="2">
    <w:name w:val="heading 2"/>
    <w:next w:val="a"/>
    <w:link w:val="2Char"/>
    <w:uiPriority w:val="9"/>
    <w:unhideWhenUsed/>
    <w:qFormat/>
    <w:rsid w:val="00C008B8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3D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8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8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08B8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C008B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08B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2309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2309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230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783D1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102</Words>
  <Characters>585</Characters>
  <Application>Microsoft Office Word</Application>
  <DocSecurity>0</DocSecurity>
  <Lines>4</Lines>
  <Paragraphs>1</Paragraphs>
  <ScaleCrop>false</ScaleCrop>
  <Company>微软中国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2015-08-17T04:33:00Z</dcterms:created>
  <dcterms:modified xsi:type="dcterms:W3CDTF">2015-11-05T11:28:00Z</dcterms:modified>
</cp:coreProperties>
</file>