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72" w:rsidRDefault="0002104D">
      <w:pPr>
        <w:pStyle w:val="1"/>
        <w:jc w:val="center"/>
      </w:pPr>
      <w:r>
        <w:rPr>
          <w:rFonts w:hint="eastAsia"/>
        </w:rPr>
        <w:t>提升功能</w:t>
      </w:r>
    </w:p>
    <w:p w:rsidR="004C5972" w:rsidRDefault="0002104D">
      <w:r>
        <w:rPr>
          <w:rFonts w:hint="eastAsia"/>
        </w:rPr>
        <w:t>提升功能：在玩家有可进行提升的相关操作时提示玩家，让玩家更直接方便的提升自己战斗力</w:t>
      </w:r>
    </w:p>
    <w:p w:rsidR="004C5972" w:rsidRDefault="0002104D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提升按钮，在主界面中显示，当前无可提升操作时，按钮不显示，有可提升操作时，按钮显示（红圈中）</w:t>
      </w:r>
    </w:p>
    <w:p w:rsidR="004C5972" w:rsidRDefault="0002104D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948430" cy="22174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899" cy="221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972" w:rsidRDefault="0002104D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UI</w:t>
      </w:r>
      <w:r>
        <w:rPr>
          <w:rFonts w:hint="eastAsia"/>
        </w:rPr>
        <w:t>界面及说明</w:t>
      </w:r>
    </w:p>
    <w:p w:rsidR="004C5972" w:rsidRDefault="0002104D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061845" cy="27508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4105" cy="275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972" w:rsidRDefault="0002104D">
      <w:pPr>
        <w:pStyle w:val="10"/>
        <w:numPr>
          <w:ilvl w:val="0"/>
          <w:numId w:val="2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771525" cy="68389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：图标，根据不同的提升内容显示不同的图标（配表）</w:t>
      </w:r>
    </w:p>
    <w:p w:rsidR="004C5972" w:rsidRDefault="0002104D">
      <w:pPr>
        <w:pStyle w:val="10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934720" cy="3968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4688" cy="39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：提升内容，如装备制造等（配表），可点击，点击后打开对应的界面</w:t>
      </w:r>
    </w:p>
    <w:p w:rsidR="004C5972" w:rsidRDefault="0002104D">
      <w:pPr>
        <w:pStyle w:val="10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437515" cy="445135"/>
            <wp:effectExtent l="1905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51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：叉子按钮，点击后关闭该条信息，当玩家战斗失败后，该内容重新显示</w:t>
      </w:r>
    </w:p>
    <w:p w:rsidR="004C5972" w:rsidRDefault="0002104D">
      <w:pPr>
        <w:pStyle w:val="10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950595" cy="1208405"/>
            <wp:effectExtent l="19050" t="0" r="1471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373" cy="120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：提升内容超过四条后，可手指上下滑动查看提升内容</w:t>
      </w:r>
    </w:p>
    <w:p w:rsidR="004C5972" w:rsidRDefault="0002104D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点击界面其他地方，将关闭该界面</w:t>
      </w:r>
    </w:p>
    <w:p w:rsidR="004C5972" w:rsidRDefault="0002104D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当玩家选择提升内容，并进行提升，且在该提升内容中没有可操作的内容时，该条提升提示从提升</w:t>
      </w:r>
      <w:r>
        <w:rPr>
          <w:rFonts w:hint="eastAsia"/>
        </w:rPr>
        <w:t>UI</w:t>
      </w:r>
      <w:r>
        <w:rPr>
          <w:rFonts w:hint="eastAsia"/>
        </w:rPr>
        <w:t>中去掉，（如玩家属性，当目前没有可操作的属性点后，该条内容将不在提示中显示）</w:t>
      </w:r>
    </w:p>
    <w:p w:rsidR="004C5972" w:rsidRDefault="0002104D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提升内容（</w:t>
      </w:r>
      <w:r>
        <w:rPr>
          <w:rFonts w:hint="eastAsia"/>
          <w:color w:val="FF0000"/>
        </w:rPr>
        <w:t>一切显示的前提都是对应功能开启的情况下</w:t>
      </w:r>
      <w:r>
        <w:rPr>
          <w:rFonts w:hint="eastAsia"/>
        </w:rPr>
        <w:t>）</w:t>
      </w:r>
    </w:p>
    <w:p w:rsidR="004C5972" w:rsidRDefault="0002104D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技能升级：当宠物等级达到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时，点击后自动寻路到指定</w:t>
      </w:r>
      <w:r>
        <w:rPr>
          <w:rFonts w:hint="eastAsia"/>
        </w:rPr>
        <w:t>NPC</w:t>
      </w:r>
      <w:r>
        <w:rPr>
          <w:rFonts w:hint="eastAsia"/>
        </w:rPr>
        <w:t>处（</w:t>
      </w:r>
      <w:r>
        <w:rPr>
          <w:rFonts w:hint="eastAsia"/>
        </w:rPr>
        <w:t>20</w:t>
      </w:r>
      <w:r>
        <w:rPr>
          <w:rFonts w:hint="eastAsia"/>
        </w:rPr>
        <w:t>级对应——中级宠物训练师；</w:t>
      </w:r>
      <w:r>
        <w:rPr>
          <w:rFonts w:hint="eastAsia"/>
        </w:rPr>
        <w:t>40</w:t>
      </w:r>
      <w:r>
        <w:rPr>
          <w:rFonts w:hint="eastAsia"/>
        </w:rPr>
        <w:t>级对应——高级宠物训练师；</w:t>
      </w:r>
      <w:r>
        <w:rPr>
          <w:rFonts w:hint="eastAsia"/>
        </w:rPr>
        <w:t>60</w:t>
      </w:r>
      <w:r>
        <w:rPr>
          <w:rFonts w:hint="eastAsia"/>
        </w:rPr>
        <w:t>级对应——顶级宠物训练师（每个对应只显示一次，玩家主动关闭，或点击自动寻路后将不在显示））</w:t>
      </w:r>
      <w:r w:rsidR="00903BF4">
        <w:rPr>
          <w:rFonts w:hint="eastAsia"/>
        </w:rPr>
        <w:t>。</w:t>
      </w:r>
      <w:r w:rsidR="00B76373" w:rsidRPr="001015CB">
        <w:rPr>
          <w:rFonts w:hint="eastAsia"/>
          <w:color w:val="FF0000"/>
        </w:rPr>
        <w:t>如果出战宠物身上的技能等级不是当前可学习的最高等级</w:t>
      </w:r>
      <w:r w:rsidR="00A067DE" w:rsidRPr="001015CB">
        <w:rPr>
          <w:rFonts w:hint="eastAsia"/>
          <w:color w:val="FF0000"/>
        </w:rPr>
        <w:t>（根据宠物能学习的最高技能等级判断）</w:t>
      </w:r>
      <w:r w:rsidR="00B76373" w:rsidRPr="001015CB">
        <w:rPr>
          <w:rFonts w:hint="eastAsia"/>
          <w:color w:val="FF0000"/>
        </w:rPr>
        <w:t>，则弹，如果有一个是最高等级就不出</w:t>
      </w:r>
      <w:r w:rsidR="00C476CC" w:rsidRPr="001015CB">
        <w:rPr>
          <w:rFonts w:hint="eastAsia"/>
          <w:color w:val="FF0000"/>
        </w:rPr>
        <w:t>。每次上线的时候判区间：</w:t>
      </w:r>
      <w:r w:rsidR="00C476CC" w:rsidRPr="001015CB">
        <w:rPr>
          <w:rFonts w:hint="eastAsia"/>
          <w:color w:val="FF0000"/>
        </w:rPr>
        <w:t>20-39</w:t>
      </w:r>
      <w:r w:rsidR="00C476CC" w:rsidRPr="001015CB">
        <w:rPr>
          <w:rFonts w:hint="eastAsia"/>
          <w:color w:val="FF0000"/>
        </w:rPr>
        <w:t>级，</w:t>
      </w:r>
      <w:r w:rsidR="00C476CC" w:rsidRPr="001015CB">
        <w:rPr>
          <w:rFonts w:hint="eastAsia"/>
          <w:color w:val="FF0000"/>
        </w:rPr>
        <w:t>40-59</w:t>
      </w:r>
      <w:r w:rsidR="00C476CC" w:rsidRPr="001015CB">
        <w:rPr>
          <w:rFonts w:hint="eastAsia"/>
          <w:color w:val="FF0000"/>
        </w:rPr>
        <w:t>级，</w:t>
      </w:r>
      <w:r w:rsidR="00C476CC" w:rsidRPr="001015CB">
        <w:rPr>
          <w:rFonts w:hint="eastAsia"/>
          <w:color w:val="FF0000"/>
        </w:rPr>
        <w:t>60</w:t>
      </w:r>
      <w:r w:rsidR="00C476CC" w:rsidRPr="001015CB">
        <w:rPr>
          <w:rFonts w:hint="eastAsia"/>
          <w:color w:val="FF0000"/>
        </w:rPr>
        <w:t>级以上。</w:t>
      </w:r>
      <w:r w:rsidR="002F5807" w:rsidRPr="001015CB">
        <w:rPr>
          <w:rFonts w:hint="eastAsia"/>
          <w:color w:val="FF0000"/>
        </w:rPr>
        <w:t>技能等级是否满足条件，如果不满足则出提示</w:t>
      </w:r>
    </w:p>
    <w:p w:rsidR="004C5972" w:rsidRDefault="0002104D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玩家属性：</w:t>
      </w:r>
      <w:r w:rsidR="001E7A67">
        <w:rPr>
          <w:rFonts w:hint="eastAsia"/>
        </w:rPr>
        <w:t>升级的时候触发。</w:t>
      </w:r>
      <w:r>
        <w:rPr>
          <w:rFonts w:hint="eastAsia"/>
        </w:rPr>
        <w:t>当玩家有没有加的属性点时显示，点击后打开玩家的</w:t>
      </w:r>
      <w:r>
        <w:rPr>
          <w:rFonts w:hint="eastAsia"/>
          <w:color w:val="FF0000"/>
        </w:rPr>
        <w:t>“属性”面板</w:t>
      </w:r>
      <w:r w:rsidR="00903BF4">
        <w:rPr>
          <w:rFonts w:hint="eastAsia"/>
          <w:color w:val="FF0000"/>
        </w:rPr>
        <w:t>。所有属性点加完后关闭提升</w:t>
      </w:r>
    </w:p>
    <w:p w:rsidR="004C5972" w:rsidRDefault="0002104D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宠物属性：</w:t>
      </w:r>
      <w:r w:rsidR="001E7A67">
        <w:rPr>
          <w:rFonts w:hint="eastAsia"/>
        </w:rPr>
        <w:t>宠物升级的时候触发。</w:t>
      </w:r>
      <w:r>
        <w:rPr>
          <w:rFonts w:hint="eastAsia"/>
        </w:rPr>
        <w:t>当前出战的宠物有没有加的属性点时显示，点击后打开</w:t>
      </w:r>
      <w:r>
        <w:rPr>
          <w:rFonts w:hint="eastAsia"/>
          <w:color w:val="FF0000"/>
        </w:rPr>
        <w:t>“宠物属性”面板</w:t>
      </w:r>
      <w:r w:rsidR="00903BF4">
        <w:rPr>
          <w:rFonts w:hint="eastAsia"/>
          <w:color w:val="FF0000"/>
        </w:rPr>
        <w:t>。所有属性点加完后关闭提升</w:t>
      </w:r>
    </w:p>
    <w:p w:rsidR="004C5972" w:rsidRDefault="0002104D">
      <w:pPr>
        <w:pStyle w:val="10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lastRenderedPageBreak/>
        <w:t>伙伴招募：</w:t>
      </w:r>
      <w:r w:rsidR="00A560EB">
        <w:rPr>
          <w:rFonts w:hint="eastAsia"/>
        </w:rPr>
        <w:t>每次倒计时结束的时候触发。</w:t>
      </w:r>
      <w:r>
        <w:rPr>
          <w:rFonts w:hint="eastAsia"/>
        </w:rPr>
        <w:t>当可以招募免费伙伴时显示，点击后打开伙伴中的</w:t>
      </w:r>
      <w:r>
        <w:rPr>
          <w:rFonts w:hint="eastAsia"/>
          <w:color w:val="FF0000"/>
        </w:rPr>
        <w:t>“酒馆”界面</w:t>
      </w:r>
      <w:r w:rsidR="00903BF4">
        <w:rPr>
          <w:rFonts w:hint="eastAsia"/>
          <w:color w:val="FF0000"/>
        </w:rPr>
        <w:t>。免费招募了以后，关闭提升。或者说当前没有免费招募就不出</w:t>
      </w:r>
    </w:p>
    <w:p w:rsidR="004C5972" w:rsidRDefault="0002104D">
      <w:pPr>
        <w:pStyle w:val="10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伙伴上阵：当有已开启的可上阵的伙伴位，玩家没有选择伙伴上阵时显示，点击后打开</w:t>
      </w:r>
      <w:r>
        <w:rPr>
          <w:rFonts w:hint="eastAsia"/>
          <w:color w:val="FF0000"/>
        </w:rPr>
        <w:t>伙伴“上阵”界面</w:t>
      </w:r>
      <w:r w:rsidR="00A13DAD">
        <w:rPr>
          <w:rFonts w:hint="eastAsia"/>
          <w:color w:val="FF0000"/>
        </w:rPr>
        <w:t>。当前上阵伙伴满了就关闭</w:t>
      </w:r>
      <w:r w:rsidR="003A28C8">
        <w:rPr>
          <w:rFonts w:hint="eastAsia"/>
          <w:color w:val="FF0000"/>
        </w:rPr>
        <w:t>提升</w:t>
      </w:r>
    </w:p>
    <w:p w:rsidR="004C5972" w:rsidRDefault="0002104D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伙伴成长：</w:t>
      </w:r>
      <w:r w:rsidR="00CA74A1">
        <w:rPr>
          <w:rFonts w:hint="eastAsia"/>
        </w:rPr>
        <w:t>获得新伙伴或者</w:t>
      </w:r>
      <w:r w:rsidR="00CA74A1" w:rsidRPr="00225970">
        <w:rPr>
          <w:rFonts w:hint="eastAsia"/>
          <w:strike/>
        </w:rPr>
        <w:t>获得新道具的</w:t>
      </w:r>
      <w:r w:rsidR="00CA74A1">
        <w:rPr>
          <w:rFonts w:hint="eastAsia"/>
        </w:rPr>
        <w:t>时候判断一下</w:t>
      </w:r>
      <w:r w:rsidR="00CA74A1" w:rsidRPr="00225970">
        <w:rPr>
          <w:rFonts w:hint="eastAsia"/>
          <w:strike/>
        </w:rPr>
        <w:t>是否可以升星</w:t>
      </w:r>
      <w:r w:rsidR="00CA74A1">
        <w:rPr>
          <w:rFonts w:hint="eastAsia"/>
        </w:rPr>
        <w:t>或者进阶。</w:t>
      </w:r>
      <w:r>
        <w:rPr>
          <w:rFonts w:hint="eastAsia"/>
        </w:rPr>
        <w:t>当有可进阶或升星的伙伴时显示，点击后打开伙伴中的</w:t>
      </w:r>
      <w:r>
        <w:rPr>
          <w:rFonts w:hint="eastAsia"/>
          <w:color w:val="FF0000"/>
        </w:rPr>
        <w:t>“上阵“界面，用红点显示可操作的伙伴，点开后，进阶或升星选项对应红点提示</w:t>
      </w:r>
      <w:r w:rsidR="00901F01">
        <w:rPr>
          <w:rFonts w:hint="eastAsia"/>
          <w:color w:val="FF0000"/>
        </w:rPr>
        <w:t>。当前没有可进阶的伙伴就关闭提升</w:t>
      </w:r>
    </w:p>
    <w:p w:rsidR="004C5972" w:rsidRDefault="0002104D">
      <w:pPr>
        <w:pStyle w:val="10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伙伴装备：当玩家获得新的装备，且比当前上阵伙伴身上的装备好时（只提示上阵的伙伴）显示，点击后打开</w:t>
      </w:r>
      <w:r>
        <w:rPr>
          <w:rFonts w:hint="eastAsia"/>
          <w:color w:val="FF0000"/>
        </w:rPr>
        <w:t>伙伴中的“上阵”界面，红点显示可操作的伙伴，点开后，装备选项红点</w:t>
      </w:r>
      <w:r w:rsidR="00901F01">
        <w:rPr>
          <w:rFonts w:hint="eastAsia"/>
          <w:color w:val="FF0000"/>
        </w:rPr>
        <w:t>。背包中没有比伙伴身上更好的装备就关闭提升</w:t>
      </w:r>
    </w:p>
    <w:p w:rsidR="004C5972" w:rsidRDefault="0002104D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装备打造：玩家每升级每到</w:t>
      </w:r>
      <w:r>
        <w:rPr>
          <w:rFonts w:hint="eastAsia"/>
        </w:rPr>
        <w:t>10</w:t>
      </w:r>
      <w:r>
        <w:rPr>
          <w:rFonts w:hint="eastAsia"/>
        </w:rPr>
        <w:t>等级的倍数时显示，点击后</w:t>
      </w:r>
      <w:r>
        <w:rPr>
          <w:rFonts w:hint="eastAsia"/>
          <w:color w:val="FF0000"/>
        </w:rPr>
        <w:t>打开“锻造“界面</w:t>
      </w:r>
      <w:r w:rsidR="00901F01">
        <w:rPr>
          <w:rFonts w:hint="eastAsia"/>
          <w:color w:val="FF0000"/>
        </w:rPr>
        <w:t>。如果玩家身上装备不是当前可穿戴的最高等级</w:t>
      </w:r>
      <w:r w:rsidR="00886817">
        <w:rPr>
          <w:rFonts w:hint="eastAsia"/>
          <w:color w:val="FF0000"/>
        </w:rPr>
        <w:t>（通过职业表和等级去判断）</w:t>
      </w:r>
      <w:r w:rsidR="00901F01">
        <w:rPr>
          <w:rFonts w:hint="eastAsia"/>
          <w:color w:val="FF0000"/>
        </w:rPr>
        <w:t>，就提示</w:t>
      </w:r>
      <w:r w:rsidR="000311BC">
        <w:rPr>
          <w:rFonts w:hint="eastAsia"/>
          <w:color w:val="FF0000"/>
        </w:rPr>
        <w:t>。如果是最高等级就不出</w:t>
      </w:r>
      <w:r w:rsidR="003D4D58">
        <w:rPr>
          <w:rFonts w:hint="eastAsia"/>
          <w:color w:val="FF0000"/>
        </w:rPr>
        <w:t>。之判断：武器、帽子、衣服、鞋子</w:t>
      </w:r>
    </w:p>
    <w:p w:rsidR="004C5972" w:rsidRDefault="0002104D">
      <w:pPr>
        <w:pStyle w:val="10"/>
        <w:ind w:left="420" w:firstLineChars="0" w:firstLine="0"/>
      </w:pPr>
      <w:r>
        <w:rPr>
          <w:rFonts w:hint="eastAsia"/>
          <w:color w:val="FF0000"/>
        </w:rPr>
        <w:t>PS</w:t>
      </w:r>
      <w:r>
        <w:rPr>
          <w:rFonts w:hint="eastAsia"/>
          <w:color w:val="FF0000"/>
        </w:rPr>
        <w:t>：</w:t>
      </w:r>
      <w:r w:rsidR="00B34B3A">
        <w:rPr>
          <w:rFonts w:hint="eastAsia"/>
          <w:color w:val="FF0000"/>
        </w:rPr>
        <w:t>每次上线时</w:t>
      </w:r>
      <w:r>
        <w:rPr>
          <w:rFonts w:hint="eastAsia"/>
          <w:color w:val="FF0000"/>
        </w:rPr>
        <w:t>，所有可提升的内容在提升界面中显示（玩家关闭的也显示）；</w:t>
      </w:r>
      <w:bookmarkStart w:id="0" w:name="_GoBack"/>
      <w:bookmarkEnd w:id="0"/>
    </w:p>
    <w:p w:rsidR="004C5972" w:rsidRDefault="004C5972"/>
    <w:p w:rsidR="004C5972" w:rsidRDefault="004C5972"/>
    <w:sectPr w:rsidR="004C5972" w:rsidSect="004C59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608" w:rsidRDefault="00EF2608" w:rsidP="001E7A67">
      <w:pPr>
        <w:spacing w:after="0"/>
      </w:pPr>
      <w:r>
        <w:separator/>
      </w:r>
    </w:p>
  </w:endnote>
  <w:endnote w:type="continuationSeparator" w:id="1">
    <w:p w:rsidR="00EF2608" w:rsidRDefault="00EF2608" w:rsidP="001E7A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608" w:rsidRDefault="00EF2608" w:rsidP="001E7A67">
      <w:pPr>
        <w:spacing w:after="0"/>
      </w:pPr>
      <w:r>
        <w:separator/>
      </w:r>
    </w:p>
  </w:footnote>
  <w:footnote w:type="continuationSeparator" w:id="1">
    <w:p w:rsidR="00EF2608" w:rsidRDefault="00EF2608" w:rsidP="001E7A6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F2912"/>
    <w:multiLevelType w:val="multilevel"/>
    <w:tmpl w:val="436F291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023520"/>
    <w:multiLevelType w:val="multilevel"/>
    <w:tmpl w:val="5002352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4E8747D"/>
    <w:multiLevelType w:val="multilevel"/>
    <w:tmpl w:val="64E8747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104D"/>
    <w:rsid w:val="000311BC"/>
    <w:rsid w:val="001015CB"/>
    <w:rsid w:val="0010214A"/>
    <w:rsid w:val="001E7A67"/>
    <w:rsid w:val="00225970"/>
    <w:rsid w:val="002D0191"/>
    <w:rsid w:val="002F5807"/>
    <w:rsid w:val="00323B43"/>
    <w:rsid w:val="003A28C8"/>
    <w:rsid w:val="003A438E"/>
    <w:rsid w:val="003C4D18"/>
    <w:rsid w:val="003D37D8"/>
    <w:rsid w:val="003D4D58"/>
    <w:rsid w:val="00426133"/>
    <w:rsid w:val="004358AB"/>
    <w:rsid w:val="004A36D6"/>
    <w:rsid w:val="004C5972"/>
    <w:rsid w:val="00543AEF"/>
    <w:rsid w:val="005F4108"/>
    <w:rsid w:val="006C7E87"/>
    <w:rsid w:val="006D0ED8"/>
    <w:rsid w:val="0082757F"/>
    <w:rsid w:val="00886817"/>
    <w:rsid w:val="008908BF"/>
    <w:rsid w:val="00894777"/>
    <w:rsid w:val="008B7726"/>
    <w:rsid w:val="00901F01"/>
    <w:rsid w:val="00903BF4"/>
    <w:rsid w:val="00966EDB"/>
    <w:rsid w:val="00A067DE"/>
    <w:rsid w:val="00A13DAD"/>
    <w:rsid w:val="00A560EB"/>
    <w:rsid w:val="00B34B3A"/>
    <w:rsid w:val="00B76373"/>
    <w:rsid w:val="00C10092"/>
    <w:rsid w:val="00C476CC"/>
    <w:rsid w:val="00CA74A1"/>
    <w:rsid w:val="00D31D50"/>
    <w:rsid w:val="00D478A7"/>
    <w:rsid w:val="00DD02F6"/>
    <w:rsid w:val="00EF2608"/>
    <w:rsid w:val="014D5111"/>
    <w:rsid w:val="03F74790"/>
    <w:rsid w:val="0491110B"/>
    <w:rsid w:val="141F3511"/>
    <w:rsid w:val="15631831"/>
    <w:rsid w:val="397E7DC1"/>
    <w:rsid w:val="3B3223AB"/>
    <w:rsid w:val="54214EF1"/>
    <w:rsid w:val="715E6F0F"/>
    <w:rsid w:val="71A053FA"/>
    <w:rsid w:val="79BD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97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C5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4C5972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C5972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4C59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4C5972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4C597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4C5972"/>
    <w:rPr>
      <w:rFonts w:ascii="Tahoma" w:hAnsi="Tahoma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4C5972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4C5972"/>
    <w:rPr>
      <w:rFonts w:ascii="Tahoma" w:hAnsi="Tahoma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1E7A6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E7A67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177</Words>
  <Characters>1010</Characters>
  <Application>Microsoft Office Word</Application>
  <DocSecurity>0</DocSecurity>
  <Lines>8</Lines>
  <Paragraphs>2</Paragraphs>
  <ScaleCrop>false</ScaleCrop>
  <Company>微软中国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38</cp:revision>
  <dcterms:created xsi:type="dcterms:W3CDTF">2008-09-11T17:20:00Z</dcterms:created>
  <dcterms:modified xsi:type="dcterms:W3CDTF">2015-11-17T06:34:00Z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