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3932" w:rsidRDefault="00E617B4" w:rsidP="00E617B4">
      <w:pPr>
        <w:jc w:val="center"/>
        <w:rPr>
          <w:b/>
          <w:sz w:val="32"/>
          <w:szCs w:val="32"/>
        </w:rPr>
      </w:pPr>
      <w:r w:rsidRPr="00E617B4">
        <w:rPr>
          <w:rFonts w:hint="eastAsia"/>
          <w:b/>
          <w:sz w:val="32"/>
          <w:szCs w:val="32"/>
        </w:rPr>
        <w:t>demo</w:t>
      </w:r>
      <w:r w:rsidRPr="00E617B4">
        <w:rPr>
          <w:rFonts w:hint="eastAsia"/>
          <w:b/>
          <w:sz w:val="32"/>
          <w:szCs w:val="32"/>
        </w:rPr>
        <w:t>版本计划</w:t>
      </w:r>
    </w:p>
    <w:p w:rsidR="00E617B4" w:rsidRDefault="00E617B4" w:rsidP="00E617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demo</w:t>
      </w:r>
      <w:r>
        <w:rPr>
          <w:rFonts w:hint="eastAsia"/>
        </w:rPr>
        <w:t>时间：</w:t>
      </w:r>
      <w:r>
        <w:rPr>
          <w:rFonts w:hint="eastAsia"/>
        </w:rPr>
        <w:t>2014.12.8-2015.2.17</w:t>
      </w:r>
      <w:r>
        <w:rPr>
          <w:rFonts w:hint="eastAsia"/>
        </w:rPr>
        <w:t>（</w:t>
      </w:r>
      <w:r w:rsidRPr="0004127D">
        <w:rPr>
          <w:rFonts w:hint="eastAsia"/>
          <w:color w:val="FF0000"/>
        </w:rPr>
        <w:t>主要人员到位情况下</w:t>
      </w:r>
      <w:r>
        <w:rPr>
          <w:rFonts w:hint="eastAsia"/>
        </w:rPr>
        <w:t>）</w:t>
      </w:r>
    </w:p>
    <w:p w:rsidR="00E617B4" w:rsidRDefault="00E617B4" w:rsidP="00E617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程序内容：</w:t>
      </w:r>
    </w:p>
    <w:p w:rsidR="00CD09A0" w:rsidRDefault="00CD09A0" w:rsidP="00CD09A0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完成底层架构的搭建</w:t>
      </w:r>
    </w:p>
    <w:p w:rsidR="00837BD9" w:rsidRDefault="00837BD9" w:rsidP="00CD09A0">
      <w:pPr>
        <w:pStyle w:val="a5"/>
        <w:ind w:left="420" w:firstLineChars="0" w:firstLine="0"/>
      </w:pPr>
      <w:r>
        <w:rPr>
          <w:rFonts w:hint="eastAsia"/>
        </w:rPr>
        <w:t xml:space="preserve">2. </w:t>
      </w:r>
      <w:r>
        <w:rPr>
          <w:rFonts w:hint="eastAsia"/>
        </w:rPr>
        <w:t>完成一个完整的初期流程，登陆、进入主界面、点击城门选择关卡</w:t>
      </w:r>
      <w:r w:rsidR="0056601B">
        <w:rPr>
          <w:rFonts w:hint="eastAsia"/>
        </w:rPr>
        <w:t>（可以直接进战斗）</w:t>
      </w:r>
      <w:r>
        <w:rPr>
          <w:rFonts w:hint="eastAsia"/>
        </w:rPr>
        <w:t>、进入战斗</w:t>
      </w:r>
    </w:p>
    <w:p w:rsidR="00CD09A0" w:rsidRDefault="00837BD9" w:rsidP="00CD09A0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3</w:t>
      </w:r>
      <w:r w:rsidR="00CD09A0">
        <w:rPr>
          <w:rFonts w:hint="eastAsia"/>
        </w:rPr>
        <w:t xml:space="preserve">. </w:t>
      </w:r>
      <w:r w:rsidR="00CD09A0">
        <w:rPr>
          <w:rFonts w:hint="eastAsia"/>
        </w:rPr>
        <w:t>完成战斗的实现，包括：玩家正常输入战斗指令，客户端正常播放战斗动画，正确计算战斗数值。需要实现攻击、防御、一个技能（伤害提升</w:t>
      </w:r>
      <w:r w:rsidR="00CD09A0">
        <w:rPr>
          <w:rFonts w:hint="eastAsia"/>
        </w:rPr>
        <w:t>10%</w:t>
      </w:r>
      <w:r w:rsidR="00CD09A0">
        <w:rPr>
          <w:rFonts w:hint="eastAsia"/>
        </w:rPr>
        <w:t>即可），战斗流程需要跑通。</w:t>
      </w:r>
    </w:p>
    <w:p w:rsidR="00CD09A0" w:rsidRDefault="00CD09A0" w:rsidP="00CD09A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美术内容：</w:t>
      </w:r>
    </w:p>
    <w:p w:rsidR="00CD09A0" w:rsidRDefault="00CD09A0" w:rsidP="00CD09A0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按照初步确定的美术风格出一套效果图，确定最终美术风格</w:t>
      </w:r>
    </w:p>
    <w:p w:rsidR="00B360E3" w:rsidRDefault="00B360E3" w:rsidP="00CD09A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一个登陆界面（可选）</w:t>
      </w:r>
    </w:p>
    <w:p w:rsidR="00336205" w:rsidRDefault="00336205" w:rsidP="00CD09A0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一张主城场景：详见《魔力宝贝主界面需求文档》</w:t>
      </w:r>
    </w:p>
    <w:p w:rsidR="00C628D7" w:rsidRDefault="00C628D7" w:rsidP="00C628D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一张战斗场景：草地，森林</w:t>
      </w:r>
    </w:p>
    <w:p w:rsidR="00CD09A0" w:rsidRDefault="00CD09A0" w:rsidP="00CD09A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一个主角形象，参考</w:t>
      </w:r>
    </w:p>
    <w:p w:rsidR="007B7A07" w:rsidRDefault="00CD09A0" w:rsidP="00CD09A0">
      <w:pPr>
        <w:pStyle w:val="a5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716280" cy="1000760"/>
            <wp:effectExtent l="1905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07" w:rsidRDefault="007B7A07" w:rsidP="007B7A0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一个主界面</w:t>
      </w:r>
      <w:r w:rsidR="00037329">
        <w:rPr>
          <w:rFonts w:hint="eastAsia"/>
        </w:rPr>
        <w:t>（主要确定风格和布局）</w:t>
      </w:r>
      <w:r>
        <w:rPr>
          <w:rFonts w:hint="eastAsia"/>
        </w:rPr>
        <w:t>：</w:t>
      </w:r>
    </w:p>
    <w:p w:rsidR="007B7A07" w:rsidRDefault="00483864" w:rsidP="007B7A07">
      <w:pPr>
        <w:pStyle w:val="a5"/>
        <w:ind w:left="840" w:firstLineChars="0" w:firstLine="0"/>
      </w:pPr>
      <w:r>
        <w:object w:dxaOrig="13284" w:dyaOrig="74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32.3pt" o:ole="">
            <v:imagedata r:id="rId8" o:title=""/>
          </v:shape>
          <o:OLEObject Type="Embed" ProgID="Visio.Drawing.11" ShapeID="_x0000_i1025" DrawAspect="Content" ObjectID="_1480168524" r:id="rId9"/>
        </w:object>
      </w:r>
    </w:p>
    <w:p w:rsidR="00F2644B" w:rsidRDefault="00F2644B" w:rsidP="00BA5EF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一个技能图标：伤害增加</w:t>
      </w:r>
      <w:r>
        <w:rPr>
          <w:rFonts w:hint="eastAsia"/>
        </w:rPr>
        <w:t>10%</w:t>
      </w:r>
      <w:r>
        <w:rPr>
          <w:rFonts w:hint="eastAsia"/>
        </w:rPr>
        <w:t>，名称为乾坤一掷</w:t>
      </w:r>
    </w:p>
    <w:p w:rsidR="00BA5EF7" w:rsidRDefault="00BA5EF7" w:rsidP="00BA5EF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一个技能特效，参考</w:t>
      </w:r>
      <w:r w:rsidR="00864FF3">
        <w:rPr>
          <w:rFonts w:hint="eastAsia"/>
        </w:rPr>
        <w:t>：</w:t>
      </w:r>
    </w:p>
    <w:p w:rsidR="00BA5EF7" w:rsidRDefault="00BA5EF7" w:rsidP="00BA5EF7">
      <w:pPr>
        <w:pStyle w:val="a5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1561465" cy="1552575"/>
            <wp:effectExtent l="1905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9A0" w:rsidRDefault="005A6D15" w:rsidP="00E617B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策划内容：</w:t>
      </w:r>
    </w:p>
    <w:p w:rsidR="005A6D15" w:rsidRDefault="005A6D15" w:rsidP="005A6D1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战斗规则，包括：角色，宠物的结构，最初的战斗公式等</w:t>
      </w:r>
    </w:p>
    <w:p w:rsidR="005A6D15" w:rsidRDefault="005A6D15" w:rsidP="005A6D1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初版数值确定</w:t>
      </w:r>
    </w:p>
    <w:p w:rsidR="005A6D15" w:rsidRDefault="005A6D15" w:rsidP="005A6D1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主角系统设定</w:t>
      </w:r>
    </w:p>
    <w:p w:rsidR="005A6D15" w:rsidRDefault="005A6D15" w:rsidP="005A6D1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宠物系统设定</w:t>
      </w:r>
    </w:p>
    <w:p w:rsidR="005A6D15" w:rsidRDefault="005A6D15" w:rsidP="005A6D1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装备系统设定</w:t>
      </w:r>
    </w:p>
    <w:p w:rsidR="005A6D15" w:rsidRDefault="005A6D15" w:rsidP="005A6D1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任务系统设定</w:t>
      </w:r>
    </w:p>
    <w:p w:rsidR="005A6D15" w:rsidRDefault="005A6D15" w:rsidP="005A6D1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技能系统设定</w:t>
      </w:r>
    </w:p>
    <w:p w:rsidR="00CD09A0" w:rsidRDefault="00CD09A0" w:rsidP="00CD09A0"/>
    <w:sectPr w:rsidR="00CD09A0" w:rsidSect="008639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6D1B" w:rsidRDefault="00DB6D1B" w:rsidP="00E617B4">
      <w:r>
        <w:separator/>
      </w:r>
    </w:p>
  </w:endnote>
  <w:endnote w:type="continuationSeparator" w:id="1">
    <w:p w:rsidR="00DB6D1B" w:rsidRDefault="00DB6D1B" w:rsidP="00E617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6D1B" w:rsidRDefault="00DB6D1B" w:rsidP="00E617B4">
      <w:r>
        <w:separator/>
      </w:r>
    </w:p>
  </w:footnote>
  <w:footnote w:type="continuationSeparator" w:id="1">
    <w:p w:rsidR="00DB6D1B" w:rsidRDefault="00DB6D1B" w:rsidP="00E617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D64FE"/>
    <w:multiLevelType w:val="hybridMultilevel"/>
    <w:tmpl w:val="83E2DD7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D3E38E0"/>
    <w:multiLevelType w:val="hybridMultilevel"/>
    <w:tmpl w:val="517689D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B123D8E"/>
    <w:multiLevelType w:val="hybridMultilevel"/>
    <w:tmpl w:val="7A04755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346A05B2"/>
    <w:multiLevelType w:val="hybridMultilevel"/>
    <w:tmpl w:val="7A4A020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454B7E1D"/>
    <w:multiLevelType w:val="hybridMultilevel"/>
    <w:tmpl w:val="F33856B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638F3446"/>
    <w:multiLevelType w:val="hybridMultilevel"/>
    <w:tmpl w:val="F1F608E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FD43CD1"/>
    <w:multiLevelType w:val="hybridMultilevel"/>
    <w:tmpl w:val="A9D845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17B4"/>
    <w:rsid w:val="00037329"/>
    <w:rsid w:val="0004127D"/>
    <w:rsid w:val="000442DC"/>
    <w:rsid w:val="000A0BBB"/>
    <w:rsid w:val="001457B5"/>
    <w:rsid w:val="00336205"/>
    <w:rsid w:val="003E5E1E"/>
    <w:rsid w:val="003F5D48"/>
    <w:rsid w:val="00483864"/>
    <w:rsid w:val="004D7D44"/>
    <w:rsid w:val="0056601B"/>
    <w:rsid w:val="005A6D15"/>
    <w:rsid w:val="007330F7"/>
    <w:rsid w:val="007B7A07"/>
    <w:rsid w:val="00837BD9"/>
    <w:rsid w:val="00863932"/>
    <w:rsid w:val="00864FF3"/>
    <w:rsid w:val="00A14ADD"/>
    <w:rsid w:val="00AB2BFA"/>
    <w:rsid w:val="00B07D18"/>
    <w:rsid w:val="00B360E3"/>
    <w:rsid w:val="00B53AEE"/>
    <w:rsid w:val="00BA5EF7"/>
    <w:rsid w:val="00C628D7"/>
    <w:rsid w:val="00C80F4C"/>
    <w:rsid w:val="00CD09A0"/>
    <w:rsid w:val="00DB6D1B"/>
    <w:rsid w:val="00DF0C00"/>
    <w:rsid w:val="00E617B4"/>
    <w:rsid w:val="00F264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393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17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17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17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17B4"/>
    <w:rPr>
      <w:sz w:val="18"/>
      <w:szCs w:val="18"/>
    </w:rPr>
  </w:style>
  <w:style w:type="paragraph" w:styleId="a5">
    <w:name w:val="List Paragraph"/>
    <w:basedOn w:val="a"/>
    <w:uiPriority w:val="34"/>
    <w:qFormat/>
    <w:rsid w:val="00E617B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D09A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D09A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66</Words>
  <Characters>380</Characters>
  <Application>Microsoft Office Word</Application>
  <DocSecurity>0</DocSecurity>
  <Lines>3</Lines>
  <Paragraphs>1</Paragraphs>
  <ScaleCrop>false</ScaleCrop>
  <Company>微软中国</Company>
  <LinksUpToDate>false</LinksUpToDate>
  <CharactersWithSpaces>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59</cp:revision>
  <dcterms:created xsi:type="dcterms:W3CDTF">2014-12-09T01:46:00Z</dcterms:created>
  <dcterms:modified xsi:type="dcterms:W3CDTF">2014-12-15T09:09:00Z</dcterms:modified>
</cp:coreProperties>
</file>