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2B" w:rsidRPr="00104931" w:rsidRDefault="00D84F2B" w:rsidP="00104931">
      <w:pPr>
        <w:jc w:val="center"/>
        <w:rPr>
          <w:rFonts w:ascii="Arial" w:hAnsi="Arial" w:cs="Arial"/>
          <w:b/>
        </w:rPr>
      </w:pPr>
      <w:r w:rsidRPr="00104931">
        <w:rPr>
          <w:rFonts w:ascii="Arial" w:hAnsi="Arial" w:cs="Arial"/>
          <w:b/>
        </w:rPr>
        <w:t>Sección 1. Análisis del Proyecto</w:t>
      </w:r>
    </w:p>
    <w:p w:rsidR="00D84F2B" w:rsidRPr="00104931" w:rsidRDefault="00D84F2B" w:rsidP="00104931">
      <w:pPr>
        <w:pStyle w:val="Prrafodelista"/>
        <w:numPr>
          <w:ilvl w:val="1"/>
          <w:numId w:val="1"/>
        </w:numPr>
        <w:jc w:val="both"/>
        <w:rPr>
          <w:rFonts w:ascii="Arial" w:hAnsi="Arial" w:cs="Arial"/>
          <w:b/>
        </w:rPr>
      </w:pPr>
      <w:r w:rsidRPr="00104931">
        <w:rPr>
          <w:rFonts w:ascii="Arial" w:hAnsi="Arial" w:cs="Arial"/>
          <w:b/>
        </w:rPr>
        <w:t xml:space="preserve">Introducción </w:t>
      </w:r>
    </w:p>
    <w:p w:rsidR="00D84F2B" w:rsidRPr="00104931" w:rsidRDefault="00D84F2B" w:rsidP="00C25008">
      <w:pPr>
        <w:spacing w:line="360" w:lineRule="auto"/>
        <w:jc w:val="both"/>
        <w:rPr>
          <w:rFonts w:ascii="Arial" w:hAnsi="Arial" w:cs="Arial"/>
        </w:rPr>
      </w:pPr>
      <w:r w:rsidRPr="00104931">
        <w:rPr>
          <w:rFonts w:ascii="Arial" w:hAnsi="Arial" w:cs="Arial"/>
        </w:rPr>
        <w:t>Durante bastante tiempo ha sido complicado señalar cual fue el primer videojuego, principalmente debido a las múltiples definiciones de este que se han ido estableciendo, pero se puede considerar como p</w:t>
      </w:r>
      <w:r w:rsidR="00AA7F69" w:rsidRPr="00104931">
        <w:rPr>
          <w:rFonts w:ascii="Arial" w:hAnsi="Arial" w:cs="Arial"/>
        </w:rPr>
        <w:t xml:space="preserve">rimer videojuego el </w:t>
      </w:r>
      <w:proofErr w:type="spellStart"/>
      <w:r w:rsidR="00AA7F69" w:rsidRPr="00104931">
        <w:rPr>
          <w:rFonts w:ascii="Arial" w:hAnsi="Arial" w:cs="Arial"/>
        </w:rPr>
        <w:t>Nought</w:t>
      </w:r>
      <w:proofErr w:type="spellEnd"/>
      <w:r w:rsidR="00AA7F69" w:rsidRPr="00104931">
        <w:rPr>
          <w:rFonts w:ascii="Arial" w:hAnsi="Arial" w:cs="Arial"/>
        </w:rPr>
        <w:t xml:space="preserve"> and </w:t>
      </w:r>
      <w:proofErr w:type="spellStart"/>
      <w:r w:rsidR="00AA7F69" w:rsidRPr="00104931">
        <w:rPr>
          <w:rFonts w:ascii="Arial" w:hAnsi="Arial" w:cs="Arial"/>
        </w:rPr>
        <w:t>C</w:t>
      </w:r>
      <w:r w:rsidRPr="00104931">
        <w:rPr>
          <w:rFonts w:ascii="Arial" w:hAnsi="Arial" w:cs="Arial"/>
        </w:rPr>
        <w:t>rosses</w:t>
      </w:r>
      <w:proofErr w:type="spellEnd"/>
      <w:r w:rsidRPr="00104931">
        <w:rPr>
          <w:rFonts w:ascii="Arial" w:hAnsi="Arial" w:cs="Arial"/>
        </w:rPr>
        <w:t>, también llamado OXO, desarrollado por Alexander S.</w:t>
      </w:r>
      <w:r w:rsidR="00165E11" w:rsidRPr="00104931">
        <w:rPr>
          <w:rFonts w:ascii="Arial" w:hAnsi="Arial" w:cs="Arial"/>
        </w:rPr>
        <w:t xml:space="preserve"> </w:t>
      </w:r>
      <w:r w:rsidRPr="00104931">
        <w:rPr>
          <w:rFonts w:ascii="Arial" w:hAnsi="Arial" w:cs="Arial"/>
        </w:rPr>
        <w:t>Douglas en 1952.</w:t>
      </w:r>
    </w:p>
    <w:p w:rsidR="00D84F2B" w:rsidRPr="00104931" w:rsidRDefault="00D84F2B" w:rsidP="00C25008">
      <w:pPr>
        <w:spacing w:line="360" w:lineRule="auto"/>
        <w:jc w:val="both"/>
        <w:rPr>
          <w:rFonts w:ascii="Arial" w:hAnsi="Arial" w:cs="Arial"/>
        </w:rPr>
      </w:pPr>
      <w:r w:rsidRPr="00104931">
        <w:rPr>
          <w:rFonts w:ascii="Arial" w:hAnsi="Arial" w:cs="Arial"/>
        </w:rPr>
        <w:t>Los años 80 comenzaron con un fuerte crecimiento en el sector del videojuego alentado por la popularidad de los salones de máquinas recreativas y de las primeras videoconsolas aparecidas durante la década de los 70.</w:t>
      </w:r>
    </w:p>
    <w:p w:rsidR="005F6F2E" w:rsidRPr="00104931" w:rsidRDefault="005F6F2E" w:rsidP="00C25008">
      <w:pPr>
        <w:spacing w:line="360" w:lineRule="auto"/>
        <w:jc w:val="both"/>
        <w:rPr>
          <w:rFonts w:ascii="Arial" w:hAnsi="Arial" w:cs="Arial"/>
        </w:rPr>
      </w:pPr>
      <w:r w:rsidRPr="00104931">
        <w:rPr>
          <w:rFonts w:ascii="Arial" w:hAnsi="Arial" w:cs="Arial"/>
        </w:rPr>
        <w:t xml:space="preserve">En 1985 apareció </w:t>
      </w:r>
      <w:r w:rsidR="00165E11" w:rsidRPr="00104931">
        <w:rPr>
          <w:rFonts w:ascii="Arial" w:hAnsi="Arial" w:cs="Arial"/>
        </w:rPr>
        <w:t>Súper</w:t>
      </w:r>
      <w:r w:rsidRPr="00104931">
        <w:rPr>
          <w:rFonts w:ascii="Arial" w:hAnsi="Arial" w:cs="Arial"/>
        </w:rPr>
        <w:t xml:space="preserve"> Mario </w:t>
      </w:r>
      <w:r w:rsidR="00165E11" w:rsidRPr="00104931">
        <w:rPr>
          <w:rFonts w:ascii="Arial" w:hAnsi="Arial" w:cs="Arial"/>
        </w:rPr>
        <w:t>Bross</w:t>
      </w:r>
      <w:r w:rsidRPr="00104931">
        <w:rPr>
          <w:rFonts w:ascii="Arial" w:hAnsi="Arial" w:cs="Arial"/>
        </w:rPr>
        <w:t>, que supuso un punto de inflexión en el desarrollo de los juegos electrónicos, ya que la mayoría de los juegos anteriores sólo contenían unas pocas pantallas que se repetían en un bucle y el objetivo simplemente era hacer una alta puntuación. El juego desarrollado por Nintendo supuso un estallido de creatividad. Por primera vez teníamos un objetivo y un final en un videojuego.</w:t>
      </w:r>
    </w:p>
    <w:p w:rsidR="00D84F2B" w:rsidRPr="00104931" w:rsidRDefault="00D84F2B" w:rsidP="00C25008">
      <w:pPr>
        <w:pStyle w:val="Prrafodelista"/>
        <w:numPr>
          <w:ilvl w:val="1"/>
          <w:numId w:val="1"/>
        </w:numPr>
        <w:spacing w:line="360" w:lineRule="auto"/>
        <w:jc w:val="both"/>
        <w:rPr>
          <w:rFonts w:ascii="Arial" w:hAnsi="Arial" w:cs="Arial"/>
          <w:b/>
        </w:rPr>
      </w:pPr>
      <w:r w:rsidRPr="00104931">
        <w:rPr>
          <w:rFonts w:ascii="Arial" w:hAnsi="Arial" w:cs="Arial"/>
          <w:b/>
        </w:rPr>
        <w:t xml:space="preserve">Planteamiento del Problema </w:t>
      </w:r>
    </w:p>
    <w:p w:rsidR="00C51F77" w:rsidRPr="00C51F77" w:rsidRDefault="00F930FF" w:rsidP="00C25008">
      <w:pPr>
        <w:spacing w:line="360" w:lineRule="auto"/>
        <w:jc w:val="both"/>
        <w:rPr>
          <w:rFonts w:ascii="Arial" w:hAnsi="Arial" w:cs="Arial"/>
        </w:rPr>
      </w:pPr>
      <w:r w:rsidRPr="00104931">
        <w:rPr>
          <w:rFonts w:ascii="Arial" w:hAnsi="Arial" w:cs="Arial"/>
        </w:rPr>
        <w:t>Los videojuegos han llegado a ser una gran influencia en la vida de los consumidores, ya sea de forma positiva o negativa. La mayoría de los juegos son orientados a la violencia debido a la situación social actual que los hace más atractivos al público</w:t>
      </w:r>
      <w:r w:rsidR="00420AE1" w:rsidRPr="00C51F77">
        <w:rPr>
          <w:rFonts w:ascii="Arial" w:hAnsi="Arial" w:cs="Arial"/>
        </w:rPr>
        <w:t>.</w:t>
      </w:r>
      <w:r w:rsidR="00C51F77" w:rsidRPr="00C51F77">
        <w:rPr>
          <w:rFonts w:ascii="Arial" w:hAnsi="Arial" w:cs="Arial"/>
        </w:rPr>
        <w:t xml:space="preserve"> </w:t>
      </w:r>
      <w:r w:rsidR="00C51F77" w:rsidRPr="00C51F77">
        <w:rPr>
          <w:rFonts w:ascii="Arial" w:hAnsi="Arial" w:cs="Arial"/>
        </w:rPr>
        <w:t xml:space="preserve">Se requiere crear un juego para dispositivos móviles, el cual deberá tener una enseñanza y que al manipularlo sea atractivo para chicos y grandes. </w:t>
      </w:r>
    </w:p>
    <w:p w:rsidR="00F930FF" w:rsidRPr="00104931" w:rsidRDefault="00420AE1" w:rsidP="00C25008">
      <w:pPr>
        <w:spacing w:line="360" w:lineRule="auto"/>
        <w:jc w:val="both"/>
        <w:rPr>
          <w:rFonts w:ascii="Arial" w:hAnsi="Arial" w:cs="Arial"/>
        </w:rPr>
      </w:pPr>
      <w:r w:rsidRPr="00104931">
        <w:rPr>
          <w:rFonts w:ascii="Arial" w:hAnsi="Arial" w:cs="Arial"/>
        </w:rPr>
        <w:t xml:space="preserve">En este proyecto se busca fomentar la diversión sana y el poder influir de forma positiva en los hábitos alimenticios de los usuarios. Mediante este juego se busca hacer conciencia de los beneficios de llevar una alimentación balanceada y las consecuencias de no hacerlo. </w:t>
      </w:r>
    </w:p>
    <w:p w:rsidR="00D84F2B" w:rsidRPr="00104931" w:rsidRDefault="00D84F2B" w:rsidP="00C25008">
      <w:pPr>
        <w:pStyle w:val="Prrafodelista"/>
        <w:numPr>
          <w:ilvl w:val="1"/>
          <w:numId w:val="1"/>
        </w:numPr>
        <w:spacing w:line="360" w:lineRule="auto"/>
        <w:jc w:val="both"/>
        <w:rPr>
          <w:rFonts w:ascii="Arial" w:hAnsi="Arial" w:cs="Arial"/>
          <w:b/>
        </w:rPr>
      </w:pPr>
      <w:r w:rsidRPr="00104931">
        <w:rPr>
          <w:rFonts w:ascii="Arial" w:hAnsi="Arial" w:cs="Arial"/>
          <w:b/>
        </w:rPr>
        <w:t xml:space="preserve">Descripción del Proyecto </w:t>
      </w:r>
    </w:p>
    <w:p w:rsidR="00C51F77" w:rsidRDefault="00104931" w:rsidP="00C25008">
      <w:pPr>
        <w:spacing w:line="360" w:lineRule="auto"/>
        <w:jc w:val="both"/>
        <w:rPr>
          <w:rFonts w:ascii="Arial" w:hAnsi="Arial" w:cs="Arial"/>
        </w:rPr>
      </w:pPr>
      <w:proofErr w:type="spellStart"/>
      <w:r w:rsidRPr="00104931">
        <w:rPr>
          <w:rFonts w:ascii="Arial" w:hAnsi="Arial" w:cs="Arial"/>
        </w:rPr>
        <w:t>HealthyRun</w:t>
      </w:r>
      <w:proofErr w:type="spellEnd"/>
      <w:r w:rsidR="000F0D24" w:rsidRPr="00104931">
        <w:rPr>
          <w:rFonts w:ascii="Arial" w:hAnsi="Arial" w:cs="Arial"/>
        </w:rPr>
        <w:t xml:space="preserve"> es un juego que ejemplifica las ventajas de llevar una alimentación balanceada. El juego se basa en un deportista que conforme avanza en el juego va consumiendo el alimento que necesita para reponer energías, y a su vez esquivar obstáculos que requieren de su energía para que los supere.</w:t>
      </w:r>
      <w:r w:rsidR="003C11C2" w:rsidRPr="00104931">
        <w:rPr>
          <w:rFonts w:ascii="Arial" w:hAnsi="Arial" w:cs="Arial"/>
        </w:rPr>
        <w:t xml:space="preserve"> </w:t>
      </w:r>
      <w:r w:rsidR="00C51F77" w:rsidRPr="00C51F77">
        <w:rPr>
          <w:rFonts w:ascii="Arial" w:hAnsi="Arial" w:cs="Arial"/>
        </w:rPr>
        <w:t xml:space="preserve">El usuario manipulara un personaje que durante una carrera deberá ir recogiendo alimentos bueno para conseguir </w:t>
      </w:r>
      <w:r w:rsidR="00C51F77" w:rsidRPr="00C51F77">
        <w:rPr>
          <w:rFonts w:ascii="Arial" w:hAnsi="Arial" w:cs="Arial"/>
        </w:rPr>
        <w:lastRenderedPageBreak/>
        <w:t>llegar a la meta en tiempo y forma.</w:t>
      </w:r>
      <w:r w:rsidR="00C51F77" w:rsidRPr="00C51F77">
        <w:t xml:space="preserve"> </w:t>
      </w:r>
      <w:r w:rsidR="00C51F77" w:rsidRPr="00C51F77">
        <w:rPr>
          <w:rFonts w:ascii="Arial" w:hAnsi="Arial" w:cs="Arial"/>
        </w:rPr>
        <w:t>Los alimentos consistirán en frutas, verduras y bebidas energéticas que irán aumentando el nivel de salud.</w:t>
      </w:r>
    </w:p>
    <w:p w:rsidR="00D84F2B" w:rsidRDefault="00B94DE8" w:rsidP="00104931">
      <w:pPr>
        <w:pStyle w:val="Prrafodelista"/>
        <w:numPr>
          <w:ilvl w:val="1"/>
          <w:numId w:val="1"/>
        </w:numPr>
        <w:jc w:val="both"/>
        <w:rPr>
          <w:rFonts w:ascii="Arial" w:hAnsi="Arial" w:cs="Arial"/>
          <w:b/>
        </w:rPr>
      </w:pPr>
      <w:r w:rsidRPr="00104931">
        <w:rPr>
          <w:rFonts w:ascii="Arial" w:hAnsi="Arial" w:cs="Arial"/>
          <w:b/>
        </w:rPr>
        <w:t>Metas y objetiv</w:t>
      </w:r>
      <w:r w:rsidR="00D84F2B" w:rsidRPr="00104931">
        <w:rPr>
          <w:rFonts w:ascii="Arial" w:hAnsi="Arial" w:cs="Arial"/>
          <w:b/>
        </w:rPr>
        <w:t xml:space="preserve">os del Proyecto   </w:t>
      </w:r>
    </w:p>
    <w:p w:rsidR="00C51F77" w:rsidRPr="00C51F77" w:rsidRDefault="00C51F77" w:rsidP="00C25008">
      <w:pPr>
        <w:spacing w:line="360" w:lineRule="auto"/>
        <w:jc w:val="both"/>
        <w:rPr>
          <w:rFonts w:ascii="Arial" w:hAnsi="Arial" w:cs="Arial"/>
        </w:rPr>
      </w:pPr>
      <w:r w:rsidRPr="00C51F77">
        <w:rPr>
          <w:rFonts w:ascii="Arial" w:hAnsi="Arial" w:cs="Arial"/>
        </w:rPr>
        <w:t>Meta</w:t>
      </w:r>
    </w:p>
    <w:p w:rsidR="00C51F77" w:rsidRPr="00C51F77" w:rsidRDefault="00C51F77" w:rsidP="00C25008">
      <w:pPr>
        <w:spacing w:line="360" w:lineRule="auto"/>
        <w:jc w:val="both"/>
        <w:rPr>
          <w:rFonts w:ascii="Arial" w:hAnsi="Arial" w:cs="Arial"/>
        </w:rPr>
      </w:pPr>
      <w:r w:rsidRPr="00C51F77">
        <w:rPr>
          <w:rFonts w:ascii="Arial" w:hAnsi="Arial" w:cs="Arial"/>
        </w:rPr>
        <w:t>Mediante el juego se demuestra por que la ingesta de una buena alimentación permite tener una vida saludable.</w:t>
      </w:r>
    </w:p>
    <w:p w:rsidR="00C51F77" w:rsidRPr="00C51F77" w:rsidRDefault="00C51F77" w:rsidP="00C25008">
      <w:pPr>
        <w:spacing w:line="360" w:lineRule="auto"/>
        <w:jc w:val="both"/>
        <w:rPr>
          <w:rFonts w:ascii="Arial" w:hAnsi="Arial" w:cs="Arial"/>
        </w:rPr>
      </w:pPr>
      <w:r w:rsidRPr="00C51F77">
        <w:rPr>
          <w:rFonts w:ascii="Arial" w:hAnsi="Arial" w:cs="Arial"/>
        </w:rPr>
        <w:t>Objetivo general</w:t>
      </w:r>
    </w:p>
    <w:p w:rsidR="00FE542B" w:rsidRDefault="00E32402" w:rsidP="00C25008">
      <w:pPr>
        <w:spacing w:line="360" w:lineRule="auto"/>
        <w:jc w:val="both"/>
        <w:rPr>
          <w:rFonts w:ascii="Arial" w:hAnsi="Arial" w:cs="Arial"/>
        </w:rPr>
      </w:pPr>
      <w:r w:rsidRPr="00104931">
        <w:rPr>
          <w:rFonts w:ascii="Arial" w:hAnsi="Arial" w:cs="Arial"/>
        </w:rPr>
        <w:t>Desarrollar</w:t>
      </w:r>
      <w:r w:rsidR="00FE542B" w:rsidRPr="00104931">
        <w:rPr>
          <w:rFonts w:ascii="Arial" w:hAnsi="Arial" w:cs="Arial"/>
        </w:rPr>
        <w:t xml:space="preserve"> un videojuego que </w:t>
      </w:r>
      <w:r w:rsidRPr="00104931">
        <w:rPr>
          <w:rFonts w:ascii="Arial" w:hAnsi="Arial" w:cs="Arial"/>
        </w:rPr>
        <w:t>de una enseñanza, que sea atractivo e influya de manera positiva en los hábitos o la manera de pensar de los usuarios. Este dispondrá de un escenario atractivo y un a fácil jugabilidad, se</w:t>
      </w:r>
      <w:r w:rsidR="007D704B" w:rsidRPr="00104931">
        <w:rPr>
          <w:rFonts w:ascii="Arial" w:hAnsi="Arial" w:cs="Arial"/>
        </w:rPr>
        <w:t xml:space="preserve"> desarrollara en UNITY</w:t>
      </w:r>
      <w:r w:rsidRPr="00104931">
        <w:rPr>
          <w:rFonts w:ascii="Arial" w:hAnsi="Arial" w:cs="Arial"/>
        </w:rPr>
        <w:t xml:space="preserve"> y se utilizaran he</w:t>
      </w:r>
      <w:r w:rsidR="00104931" w:rsidRPr="00104931">
        <w:rPr>
          <w:rFonts w:ascii="Arial" w:hAnsi="Arial" w:cs="Arial"/>
        </w:rPr>
        <w:t>rramientas de diseño como CorelD</w:t>
      </w:r>
      <w:r w:rsidRPr="00104931">
        <w:rPr>
          <w:rFonts w:ascii="Arial" w:hAnsi="Arial" w:cs="Arial"/>
        </w:rPr>
        <w:t>raw.</w:t>
      </w:r>
    </w:p>
    <w:p w:rsidR="00C51F77" w:rsidRDefault="00C51F77" w:rsidP="00C25008">
      <w:pPr>
        <w:spacing w:line="360" w:lineRule="auto"/>
        <w:jc w:val="both"/>
        <w:rPr>
          <w:rFonts w:ascii="Arial" w:hAnsi="Arial" w:cs="Arial"/>
        </w:rPr>
      </w:pPr>
      <w:r>
        <w:rPr>
          <w:rFonts w:ascii="Arial" w:hAnsi="Arial" w:cs="Arial"/>
        </w:rPr>
        <w:t>Objetivos específicos</w:t>
      </w:r>
    </w:p>
    <w:p w:rsidR="00C51F77" w:rsidRDefault="00C51F77" w:rsidP="00C25008">
      <w:pPr>
        <w:pStyle w:val="Prrafodelista"/>
        <w:numPr>
          <w:ilvl w:val="0"/>
          <w:numId w:val="2"/>
        </w:numPr>
        <w:spacing w:line="360" w:lineRule="auto"/>
        <w:jc w:val="both"/>
        <w:rPr>
          <w:rFonts w:ascii="Arial" w:hAnsi="Arial" w:cs="Arial"/>
        </w:rPr>
      </w:pPr>
      <w:r>
        <w:rPr>
          <w:rFonts w:ascii="Arial" w:hAnsi="Arial" w:cs="Arial"/>
        </w:rPr>
        <w:t>Diseñar escenarios</w:t>
      </w:r>
    </w:p>
    <w:p w:rsidR="00C51F77" w:rsidRDefault="00C51F77" w:rsidP="00C25008">
      <w:pPr>
        <w:pStyle w:val="Prrafodelista"/>
        <w:numPr>
          <w:ilvl w:val="0"/>
          <w:numId w:val="2"/>
        </w:numPr>
        <w:spacing w:line="360" w:lineRule="auto"/>
        <w:jc w:val="both"/>
        <w:rPr>
          <w:rFonts w:ascii="Arial" w:hAnsi="Arial" w:cs="Arial"/>
        </w:rPr>
      </w:pPr>
      <w:r>
        <w:rPr>
          <w:rFonts w:ascii="Arial" w:hAnsi="Arial" w:cs="Arial"/>
        </w:rPr>
        <w:t>Crear una historia del personaje.</w:t>
      </w:r>
    </w:p>
    <w:p w:rsidR="00C51F77" w:rsidRPr="00C51F77" w:rsidRDefault="00C51F77" w:rsidP="00C25008">
      <w:pPr>
        <w:pStyle w:val="Prrafodelista"/>
        <w:numPr>
          <w:ilvl w:val="0"/>
          <w:numId w:val="2"/>
        </w:numPr>
        <w:spacing w:line="360" w:lineRule="auto"/>
        <w:jc w:val="both"/>
        <w:rPr>
          <w:rFonts w:ascii="Arial" w:hAnsi="Arial" w:cs="Arial"/>
        </w:rPr>
      </w:pPr>
      <w:r>
        <w:rPr>
          <w:rFonts w:ascii="Arial" w:hAnsi="Arial" w:cs="Arial"/>
        </w:rPr>
        <w:t>Determinar funciones del personaje.</w:t>
      </w:r>
    </w:p>
    <w:p w:rsidR="00861F20" w:rsidRPr="00104931" w:rsidRDefault="00861F20" w:rsidP="00D84F2B">
      <w:pPr>
        <w:rPr>
          <w:rFonts w:ascii="Arial" w:hAnsi="Arial" w:cs="Arial"/>
        </w:rPr>
      </w:pPr>
    </w:p>
    <w:p w:rsidR="00D84F2B" w:rsidRPr="00104931" w:rsidRDefault="00D84F2B" w:rsidP="00861F20">
      <w:pPr>
        <w:pStyle w:val="Prrafodelista"/>
        <w:numPr>
          <w:ilvl w:val="1"/>
          <w:numId w:val="1"/>
        </w:numPr>
        <w:rPr>
          <w:rFonts w:ascii="Arial" w:hAnsi="Arial" w:cs="Arial"/>
          <w:b/>
        </w:rPr>
      </w:pPr>
      <w:r w:rsidRPr="00104931">
        <w:rPr>
          <w:rFonts w:ascii="Arial" w:hAnsi="Arial" w:cs="Arial"/>
          <w:b/>
        </w:rPr>
        <w:t xml:space="preserve">Alcances y limitaciones del Proyecto </w:t>
      </w:r>
    </w:p>
    <w:p w:rsidR="00D84F2B" w:rsidRDefault="00861F20" w:rsidP="00C25008">
      <w:pPr>
        <w:spacing w:line="360" w:lineRule="auto"/>
        <w:jc w:val="both"/>
        <w:rPr>
          <w:rFonts w:ascii="Arial" w:hAnsi="Arial" w:cs="Arial"/>
        </w:rPr>
      </w:pPr>
      <w:r w:rsidRPr="00104931">
        <w:rPr>
          <w:rFonts w:ascii="Arial" w:hAnsi="Arial" w:cs="Arial"/>
        </w:rPr>
        <w:t>El juego</w:t>
      </w:r>
      <w:r w:rsidR="003C11C2" w:rsidRPr="00104931">
        <w:rPr>
          <w:rFonts w:ascii="Arial" w:hAnsi="Arial" w:cs="Arial"/>
        </w:rPr>
        <w:t xml:space="preserve"> se desarrollara en formato 2D, este</w:t>
      </w:r>
      <w:r w:rsidRPr="00104931">
        <w:rPr>
          <w:rFonts w:ascii="Arial" w:hAnsi="Arial" w:cs="Arial"/>
        </w:rPr>
        <w:t xml:space="preserve"> debe presentar el primer nivel del juego funcional, tendrá una fácil </w:t>
      </w:r>
      <w:r w:rsidR="00FE542B" w:rsidRPr="00104931">
        <w:rPr>
          <w:rFonts w:ascii="Arial" w:hAnsi="Arial" w:cs="Arial"/>
        </w:rPr>
        <w:t>jugabilidad</w:t>
      </w:r>
      <w:r w:rsidRPr="00104931">
        <w:rPr>
          <w:rFonts w:ascii="Arial" w:hAnsi="Arial" w:cs="Arial"/>
        </w:rPr>
        <w:t xml:space="preserve"> y se enfocara a mostrar los beneficios de una sana alimentación, este dispondrá de un personaje que debe alcanzar un objetivo establecido para superar el nivel. Se mostrara una barra de salud donde se indicará la condición en la que se encuentra el personaje y con la cual el jugador sabrá que debe recolectar alimento para reponer la energía y la salud, se establecerán obstáculos los cuales deberán ser evadidos para seguir avanzando en el juego, ya que estos al no ser evadidos de manera efectiva dañaran la salud del personaje o en determinado caso ocurrirá un final de nivel y deberá volver al inicio. </w:t>
      </w:r>
      <w:r w:rsidR="003C11C2" w:rsidRPr="00104931">
        <w:rPr>
          <w:rFonts w:ascii="Arial" w:hAnsi="Arial" w:cs="Arial"/>
        </w:rPr>
        <w:t>El juego no presentara violencia alguna, este será enfocado para todo público en general.</w:t>
      </w:r>
      <w:r w:rsidR="00D84F2B" w:rsidRPr="00104931">
        <w:rPr>
          <w:rFonts w:ascii="Arial" w:hAnsi="Arial" w:cs="Arial"/>
        </w:rPr>
        <w:t xml:space="preserve"> </w:t>
      </w:r>
    </w:p>
    <w:p w:rsidR="00104931" w:rsidRDefault="00104931" w:rsidP="00165E11">
      <w:pPr>
        <w:jc w:val="both"/>
        <w:rPr>
          <w:rFonts w:ascii="Arial" w:hAnsi="Arial" w:cs="Arial"/>
        </w:rPr>
      </w:pPr>
    </w:p>
    <w:p w:rsidR="00104931" w:rsidRDefault="00104931" w:rsidP="00165E11">
      <w:pPr>
        <w:jc w:val="both"/>
        <w:rPr>
          <w:rFonts w:ascii="Arial" w:hAnsi="Arial" w:cs="Arial"/>
        </w:rPr>
      </w:pPr>
    </w:p>
    <w:p w:rsidR="00D84F2B" w:rsidRPr="00104931" w:rsidRDefault="00D84F2B" w:rsidP="00104931">
      <w:pPr>
        <w:jc w:val="center"/>
        <w:rPr>
          <w:rFonts w:ascii="Arial" w:hAnsi="Arial" w:cs="Arial"/>
          <w:b/>
        </w:rPr>
      </w:pPr>
      <w:bookmarkStart w:id="0" w:name="_GoBack"/>
      <w:bookmarkEnd w:id="0"/>
      <w:r w:rsidRPr="00104931">
        <w:rPr>
          <w:rFonts w:ascii="Arial" w:hAnsi="Arial" w:cs="Arial"/>
          <w:b/>
        </w:rPr>
        <w:lastRenderedPageBreak/>
        <w:t>Sección 2. Organización del Proyecto</w:t>
      </w:r>
    </w:p>
    <w:p w:rsidR="00D84F2B" w:rsidRPr="00104931" w:rsidRDefault="00D84F2B" w:rsidP="00104931">
      <w:pPr>
        <w:jc w:val="both"/>
        <w:rPr>
          <w:rFonts w:ascii="Arial" w:hAnsi="Arial" w:cs="Arial"/>
        </w:rPr>
      </w:pPr>
      <w:r w:rsidRPr="00104931">
        <w:rPr>
          <w:rFonts w:ascii="Arial" w:hAnsi="Arial" w:cs="Arial"/>
        </w:rPr>
        <w:t xml:space="preserve">2.1 </w:t>
      </w:r>
      <w:r w:rsidRPr="00104931">
        <w:rPr>
          <w:rFonts w:ascii="Arial" w:hAnsi="Arial" w:cs="Arial"/>
          <w:b/>
        </w:rPr>
        <w:t>Cronograma de actividades del Proyecto</w:t>
      </w:r>
      <w:r w:rsidRPr="00104931">
        <w:rPr>
          <w:rFonts w:ascii="Arial" w:hAnsi="Arial" w:cs="Arial"/>
        </w:rPr>
        <w:t xml:space="preserve"> </w:t>
      </w:r>
    </w:p>
    <w:tbl>
      <w:tblPr>
        <w:tblW w:w="10813" w:type="dxa"/>
        <w:jc w:val="center"/>
        <w:tblInd w:w="-985" w:type="dxa"/>
        <w:tblCellMar>
          <w:left w:w="70" w:type="dxa"/>
          <w:right w:w="70" w:type="dxa"/>
        </w:tblCellMar>
        <w:tblLook w:val="04A0" w:firstRow="1" w:lastRow="0" w:firstColumn="1" w:lastColumn="0" w:noHBand="0" w:noVBand="1"/>
      </w:tblPr>
      <w:tblGrid>
        <w:gridCol w:w="626"/>
        <w:gridCol w:w="4600"/>
        <w:gridCol w:w="1200"/>
        <w:gridCol w:w="263"/>
        <w:gridCol w:w="263"/>
        <w:gridCol w:w="263"/>
        <w:gridCol w:w="263"/>
        <w:gridCol w:w="263"/>
        <w:gridCol w:w="263"/>
        <w:gridCol w:w="263"/>
        <w:gridCol w:w="263"/>
        <w:gridCol w:w="263"/>
        <w:gridCol w:w="456"/>
        <w:gridCol w:w="456"/>
        <w:gridCol w:w="456"/>
        <w:gridCol w:w="652"/>
      </w:tblGrid>
      <w:tr w:rsidR="00F9692C" w:rsidRPr="00104931" w:rsidTr="00104931">
        <w:trPr>
          <w:trHeight w:val="300"/>
          <w:jc w:val="center"/>
        </w:trPr>
        <w:tc>
          <w:tcPr>
            <w:tcW w:w="626" w:type="dxa"/>
            <w:tcBorders>
              <w:top w:val="nil"/>
              <w:left w:val="nil"/>
              <w:bottom w:val="nil"/>
              <w:right w:val="nil"/>
            </w:tcBorders>
            <w:shd w:val="clear" w:color="auto" w:fill="auto"/>
            <w:noWrap/>
            <w:vAlign w:val="bottom"/>
            <w:hideMark/>
          </w:tcPr>
          <w:p w:rsidR="00F9692C" w:rsidRPr="00104931" w:rsidRDefault="00F9692C" w:rsidP="00104931">
            <w:pPr>
              <w:spacing w:after="0" w:line="240" w:lineRule="auto"/>
              <w:jc w:val="both"/>
              <w:outlineLvl w:val="0"/>
              <w:rPr>
                <w:rFonts w:ascii="Arial" w:eastAsia="Times New Roman" w:hAnsi="Arial" w:cs="Arial"/>
                <w:color w:val="000000"/>
                <w:lang w:eastAsia="es-MX"/>
              </w:rPr>
            </w:pPr>
          </w:p>
        </w:tc>
        <w:tc>
          <w:tcPr>
            <w:tcW w:w="46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9692C" w:rsidRPr="00104931" w:rsidRDefault="00F9692C" w:rsidP="00104931">
            <w:pPr>
              <w:spacing w:after="0" w:line="240" w:lineRule="auto"/>
              <w:jc w:val="both"/>
              <w:outlineLvl w:val="0"/>
              <w:rPr>
                <w:rFonts w:ascii="Arial" w:eastAsia="Times New Roman" w:hAnsi="Arial" w:cs="Arial"/>
                <w:color w:val="000000"/>
                <w:lang w:eastAsia="es-MX"/>
              </w:rPr>
            </w:pPr>
            <w:r w:rsidRPr="00104931">
              <w:rPr>
                <w:rFonts w:ascii="Arial" w:eastAsia="Times New Roman" w:hAnsi="Arial" w:cs="Arial"/>
                <w:color w:val="000000"/>
                <w:lang w:eastAsia="es-MX"/>
              </w:rPr>
              <w:t>Tareas</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outlineLvl w:val="0"/>
              <w:rPr>
                <w:rFonts w:ascii="Arial" w:eastAsia="Times New Roman" w:hAnsi="Arial" w:cs="Arial"/>
                <w:color w:val="000000"/>
                <w:lang w:eastAsia="es-MX"/>
              </w:rPr>
            </w:pPr>
            <w:r w:rsidRPr="00104931">
              <w:rPr>
                <w:rFonts w:ascii="Arial" w:eastAsia="Times New Roman" w:hAnsi="Arial" w:cs="Arial"/>
                <w:color w:val="000000"/>
                <w:lang w:eastAsia="es-MX"/>
              </w:rPr>
              <w:t>Plazos</w:t>
            </w:r>
          </w:p>
        </w:tc>
        <w:tc>
          <w:tcPr>
            <w:tcW w:w="4387" w:type="dxa"/>
            <w:gridSpan w:val="13"/>
            <w:tcBorders>
              <w:top w:val="single" w:sz="4" w:space="0" w:color="auto"/>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outlineLvl w:val="0"/>
              <w:rPr>
                <w:rFonts w:ascii="Arial" w:eastAsia="Times New Roman" w:hAnsi="Arial" w:cs="Arial"/>
                <w:color w:val="000000"/>
                <w:lang w:eastAsia="es-MX"/>
              </w:rPr>
            </w:pPr>
            <w:r w:rsidRPr="00104931">
              <w:rPr>
                <w:rFonts w:ascii="Arial" w:eastAsia="Times New Roman" w:hAnsi="Arial" w:cs="Arial"/>
                <w:color w:val="000000"/>
                <w:lang w:eastAsia="es-MX"/>
              </w:rPr>
              <w:t>SEMANAS</w:t>
            </w:r>
          </w:p>
        </w:tc>
      </w:tr>
      <w:tr w:rsidR="00F9692C" w:rsidRPr="00104931" w:rsidTr="00104931">
        <w:trPr>
          <w:trHeight w:val="300"/>
          <w:jc w:val="center"/>
        </w:trPr>
        <w:tc>
          <w:tcPr>
            <w:tcW w:w="626" w:type="dxa"/>
            <w:tcBorders>
              <w:top w:val="single" w:sz="4" w:space="0" w:color="auto"/>
              <w:left w:val="single" w:sz="4" w:space="0" w:color="auto"/>
              <w:bottom w:val="single" w:sz="4" w:space="0" w:color="auto"/>
              <w:right w:val="nil"/>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N°</w:t>
            </w:r>
          </w:p>
        </w:tc>
        <w:tc>
          <w:tcPr>
            <w:tcW w:w="4600" w:type="dxa"/>
            <w:vMerge/>
            <w:tcBorders>
              <w:top w:val="single" w:sz="4" w:space="0" w:color="auto"/>
              <w:left w:val="single" w:sz="4" w:space="0" w:color="auto"/>
              <w:bottom w:val="single" w:sz="4" w:space="0" w:color="000000"/>
              <w:right w:val="single" w:sz="4" w:space="0" w:color="auto"/>
            </w:tcBorders>
            <w:vAlign w:val="center"/>
            <w:hideMark/>
          </w:tcPr>
          <w:p w:rsidR="00F9692C" w:rsidRPr="00104931" w:rsidRDefault="00F9692C" w:rsidP="00104931">
            <w:pPr>
              <w:spacing w:after="0" w:line="240" w:lineRule="auto"/>
              <w:jc w:val="both"/>
              <w:rPr>
                <w:rFonts w:ascii="Arial" w:eastAsia="Times New Roman" w:hAnsi="Arial" w:cs="Arial"/>
                <w:color w:val="000000"/>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F9692C" w:rsidRPr="00104931" w:rsidRDefault="00F9692C" w:rsidP="00104931">
            <w:pPr>
              <w:spacing w:after="0" w:line="240" w:lineRule="auto"/>
              <w:jc w:val="both"/>
              <w:rPr>
                <w:rFonts w:ascii="Arial" w:eastAsia="Times New Roman" w:hAnsi="Arial" w:cs="Arial"/>
                <w:color w:val="000000"/>
                <w:lang w:eastAsia="es-MX"/>
              </w:rPr>
            </w:pP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2</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3</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4</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5</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6</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7</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8</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9</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10</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11</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12</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13</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Planificación del video juego</w:t>
            </w: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 semana</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2</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xml:space="preserve">Diseño del </w:t>
            </w:r>
            <w:hyperlink r:id="rId8" w:history="1">
              <w:r w:rsidR="00D26A32" w:rsidRPr="00104931">
                <w:rPr>
                  <w:rStyle w:val="Hipervnculo"/>
                  <w:rFonts w:ascii="Arial" w:hAnsi="Arial" w:cs="Arial"/>
                  <w:color w:val="auto"/>
                  <w:u w:val="none"/>
                </w:rPr>
                <w:t>STORYBOARD</w:t>
              </w:r>
            </w:hyperlink>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 semana</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3</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Diseño de los escenarios del videojuego</w:t>
            </w: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w:t>
            </w:r>
            <w:r w:rsidR="00104931">
              <w:rPr>
                <w:rFonts w:ascii="Arial" w:eastAsia="Times New Roman" w:hAnsi="Arial" w:cs="Arial"/>
                <w:color w:val="000000"/>
                <w:lang w:eastAsia="es-MX"/>
              </w:rPr>
              <w:t xml:space="preserve"> semana</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4</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Diseño del personaje del videojuego</w:t>
            </w: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w:t>
            </w:r>
            <w:r w:rsidR="00104931">
              <w:rPr>
                <w:rFonts w:ascii="Arial" w:eastAsia="Times New Roman" w:hAnsi="Arial" w:cs="Arial"/>
                <w:color w:val="000000"/>
                <w:lang w:eastAsia="es-MX"/>
              </w:rPr>
              <w:t xml:space="preserve"> semana</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5</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6A2B6F"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Dar movimiento a los elementos del videojuego</w:t>
            </w: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D26A32"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w:t>
            </w:r>
            <w:r w:rsidR="00104931">
              <w:rPr>
                <w:rFonts w:ascii="Arial" w:eastAsia="Times New Roman" w:hAnsi="Arial" w:cs="Arial"/>
                <w:color w:val="000000"/>
                <w:lang w:eastAsia="es-MX"/>
              </w:rPr>
              <w:t xml:space="preserve"> semana</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6</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6A2B6F"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xml:space="preserve">Programar el videojuego </w:t>
            </w: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D26A32"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2</w:t>
            </w:r>
            <w:r w:rsidR="00F9692C" w:rsidRPr="00104931">
              <w:rPr>
                <w:rFonts w:ascii="Arial" w:eastAsia="Times New Roman" w:hAnsi="Arial" w:cs="Arial"/>
                <w:color w:val="000000"/>
                <w:lang w:eastAsia="es-MX"/>
              </w:rPr>
              <w:t xml:space="preserve"> semana</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7</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D26A32"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Prueba del funcionamiento del videojuego</w:t>
            </w: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 semana</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8</w:t>
            </w: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D26A32"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Corrección de errores del videojuego</w:t>
            </w: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1 semana</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FF0000"/>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r>
      <w:tr w:rsidR="00F9692C" w:rsidRPr="00104931" w:rsidTr="00104931">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p>
        </w:tc>
        <w:tc>
          <w:tcPr>
            <w:tcW w:w="46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263"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456"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000000"/>
                <w:lang w:eastAsia="es-MX"/>
              </w:rPr>
            </w:pPr>
            <w:r w:rsidRPr="00104931">
              <w:rPr>
                <w:rFonts w:ascii="Arial" w:eastAsia="Times New Roman" w:hAnsi="Arial" w:cs="Arial"/>
                <w:color w:val="000000"/>
                <w:lang w:eastAsia="es-MX"/>
              </w:rPr>
              <w:t> </w:t>
            </w:r>
          </w:p>
        </w:tc>
        <w:tc>
          <w:tcPr>
            <w:tcW w:w="652" w:type="dxa"/>
            <w:tcBorders>
              <w:top w:val="nil"/>
              <w:left w:val="nil"/>
              <w:bottom w:val="single" w:sz="4" w:space="0" w:color="auto"/>
              <w:right w:val="single" w:sz="4" w:space="0" w:color="auto"/>
            </w:tcBorders>
            <w:shd w:val="clear" w:color="auto" w:fill="auto"/>
            <w:noWrap/>
            <w:vAlign w:val="bottom"/>
            <w:hideMark/>
          </w:tcPr>
          <w:p w:rsidR="00F9692C" w:rsidRPr="00104931" w:rsidRDefault="00F9692C" w:rsidP="00104931">
            <w:pPr>
              <w:spacing w:after="0" w:line="240" w:lineRule="auto"/>
              <w:jc w:val="both"/>
              <w:rPr>
                <w:rFonts w:ascii="Arial" w:eastAsia="Times New Roman" w:hAnsi="Arial" w:cs="Arial"/>
                <w:color w:val="FFFFFF" w:themeColor="background1"/>
                <w:lang w:eastAsia="es-MX"/>
              </w:rPr>
            </w:pPr>
            <w:r w:rsidRPr="00104931">
              <w:rPr>
                <w:rFonts w:ascii="Arial" w:eastAsia="Times New Roman" w:hAnsi="Arial" w:cs="Arial"/>
                <w:color w:val="000000"/>
                <w:lang w:eastAsia="es-MX"/>
              </w:rPr>
              <w:t> </w:t>
            </w:r>
          </w:p>
        </w:tc>
      </w:tr>
    </w:tbl>
    <w:p w:rsidR="00F9692C" w:rsidRPr="00104931" w:rsidRDefault="00F9692C" w:rsidP="00104931">
      <w:pPr>
        <w:jc w:val="both"/>
        <w:rPr>
          <w:rFonts w:ascii="Arial" w:hAnsi="Arial" w:cs="Arial"/>
        </w:rPr>
      </w:pPr>
    </w:p>
    <w:p w:rsidR="00C51F77" w:rsidRDefault="00C51F77" w:rsidP="00104931">
      <w:pPr>
        <w:jc w:val="both"/>
        <w:rPr>
          <w:rFonts w:ascii="Arial" w:hAnsi="Arial" w:cs="Arial"/>
        </w:rPr>
      </w:pPr>
    </w:p>
    <w:p w:rsidR="00C51F77" w:rsidRDefault="00C51F77" w:rsidP="00104931">
      <w:pPr>
        <w:jc w:val="both"/>
        <w:rPr>
          <w:rFonts w:ascii="Arial" w:hAnsi="Arial" w:cs="Arial"/>
        </w:rPr>
      </w:pPr>
    </w:p>
    <w:p w:rsidR="00D84F2B" w:rsidRPr="00104931" w:rsidRDefault="00D84F2B" w:rsidP="00104931">
      <w:pPr>
        <w:jc w:val="both"/>
        <w:rPr>
          <w:rFonts w:ascii="Arial" w:hAnsi="Arial" w:cs="Arial"/>
        </w:rPr>
      </w:pPr>
      <w:r w:rsidRPr="00104931">
        <w:rPr>
          <w:rFonts w:ascii="Arial" w:hAnsi="Arial" w:cs="Arial"/>
        </w:rPr>
        <w:t xml:space="preserve">2.2 </w:t>
      </w:r>
      <w:r w:rsidRPr="00104931">
        <w:rPr>
          <w:rFonts w:ascii="Arial" w:hAnsi="Arial" w:cs="Arial"/>
          <w:b/>
        </w:rPr>
        <w:t>Estructura del Proyecto</w:t>
      </w:r>
      <w:r w:rsidRPr="00104931">
        <w:rPr>
          <w:rFonts w:ascii="Arial" w:hAnsi="Arial" w:cs="Arial"/>
        </w:rPr>
        <w:t xml:space="preserve"> </w:t>
      </w:r>
    </w:p>
    <w:p w:rsidR="00423118" w:rsidRDefault="00423118" w:rsidP="00D84F2B">
      <w:pPr>
        <w:rPr>
          <w:rFonts w:ascii="Arial" w:hAnsi="Arial" w:cs="Arial"/>
        </w:rPr>
      </w:pPr>
      <w:r w:rsidRPr="00104931">
        <w:rPr>
          <w:rFonts w:ascii="Arial" w:hAnsi="Arial" w:cs="Arial"/>
          <w:noProof/>
          <w:shd w:val="clear" w:color="auto" w:fill="00B050"/>
          <w:lang w:eastAsia="es-MX"/>
        </w:rPr>
        <w:drawing>
          <wp:inline distT="0" distB="0" distL="0" distR="0" wp14:anchorId="3D8CE300" wp14:editId="60ED4D3E">
            <wp:extent cx="5486400" cy="25527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04931" w:rsidRDefault="00104931" w:rsidP="00D84F2B">
      <w:pPr>
        <w:rPr>
          <w:rFonts w:ascii="Arial" w:hAnsi="Arial" w:cs="Arial"/>
        </w:rPr>
      </w:pPr>
    </w:p>
    <w:p w:rsidR="00104931" w:rsidRDefault="00104931" w:rsidP="00D84F2B">
      <w:pPr>
        <w:rPr>
          <w:rFonts w:ascii="Arial" w:hAnsi="Arial" w:cs="Arial"/>
        </w:rPr>
      </w:pPr>
    </w:p>
    <w:p w:rsidR="00104931" w:rsidRDefault="00104931" w:rsidP="00D84F2B">
      <w:pPr>
        <w:rPr>
          <w:rFonts w:ascii="Arial" w:hAnsi="Arial" w:cs="Arial"/>
        </w:rPr>
      </w:pPr>
    </w:p>
    <w:p w:rsidR="00104931" w:rsidRDefault="00104931" w:rsidP="00D84F2B">
      <w:pPr>
        <w:rPr>
          <w:rFonts w:ascii="Arial" w:hAnsi="Arial" w:cs="Arial"/>
        </w:rPr>
      </w:pPr>
    </w:p>
    <w:p w:rsidR="00104931" w:rsidRPr="00104931" w:rsidRDefault="00D84F2B" w:rsidP="00104931">
      <w:pPr>
        <w:rPr>
          <w:rFonts w:ascii="Arial" w:hAnsi="Arial" w:cs="Arial"/>
          <w:b/>
        </w:rPr>
      </w:pPr>
      <w:r w:rsidRPr="00104931">
        <w:rPr>
          <w:rFonts w:ascii="Arial" w:hAnsi="Arial" w:cs="Arial"/>
          <w:b/>
        </w:rPr>
        <w:lastRenderedPageBreak/>
        <w:t xml:space="preserve">2.3 Roles y Responsabilidades </w:t>
      </w:r>
    </w:p>
    <w:p w:rsidR="00104931" w:rsidRPr="00104931" w:rsidRDefault="00104931" w:rsidP="00C25008">
      <w:pPr>
        <w:spacing w:line="360" w:lineRule="auto"/>
        <w:jc w:val="both"/>
        <w:rPr>
          <w:rFonts w:ascii="Arial" w:hAnsi="Arial" w:cs="Arial"/>
        </w:rPr>
      </w:pPr>
      <w:r w:rsidRPr="00104931">
        <w:rPr>
          <w:rFonts w:ascii="Arial" w:hAnsi="Arial" w:cs="Arial"/>
        </w:rPr>
        <w:t>Líder del Proyecto:</w:t>
      </w:r>
    </w:p>
    <w:p w:rsidR="00104931" w:rsidRPr="00104931" w:rsidRDefault="00104931" w:rsidP="00C25008">
      <w:pPr>
        <w:spacing w:line="360" w:lineRule="auto"/>
        <w:jc w:val="both"/>
        <w:rPr>
          <w:rFonts w:ascii="Arial" w:hAnsi="Arial" w:cs="Arial"/>
        </w:rPr>
      </w:pPr>
      <w:r w:rsidRPr="00104931">
        <w:rPr>
          <w:rFonts w:ascii="Arial" w:hAnsi="Arial" w:cs="Arial"/>
        </w:rP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104931" w:rsidRPr="00104931" w:rsidRDefault="00104931" w:rsidP="00C25008">
      <w:pPr>
        <w:spacing w:line="360" w:lineRule="auto"/>
        <w:jc w:val="both"/>
        <w:rPr>
          <w:rFonts w:ascii="Arial" w:hAnsi="Arial" w:cs="Arial"/>
        </w:rPr>
      </w:pPr>
      <w:r w:rsidRPr="00104931">
        <w:rPr>
          <w:rFonts w:ascii="Arial" w:hAnsi="Arial" w:cs="Arial"/>
        </w:rPr>
        <w:t xml:space="preserve">Diseñador: </w:t>
      </w:r>
    </w:p>
    <w:p w:rsidR="00104931" w:rsidRPr="00104931" w:rsidRDefault="00104931" w:rsidP="00C25008">
      <w:pPr>
        <w:spacing w:line="360" w:lineRule="auto"/>
        <w:jc w:val="both"/>
        <w:rPr>
          <w:rFonts w:ascii="Arial" w:hAnsi="Arial" w:cs="Arial"/>
        </w:rPr>
      </w:pPr>
      <w:r w:rsidRPr="00104931">
        <w:rPr>
          <w:rFonts w:ascii="Arial" w:hAnsi="Arial" w:cs="Arial"/>
        </w:rPr>
        <w:t>Captura, especificación y validación de requisitos interactuando con el cliente mediante entrevistas. Elabora el modelo de análisis y diseño. Colaboración en la elaboración de pruebas funcionales y el modelo de datos.</w:t>
      </w:r>
    </w:p>
    <w:p w:rsidR="00104931" w:rsidRPr="00104931" w:rsidRDefault="00104931" w:rsidP="00C25008">
      <w:pPr>
        <w:spacing w:line="360" w:lineRule="auto"/>
        <w:jc w:val="both"/>
        <w:rPr>
          <w:rFonts w:ascii="Arial" w:hAnsi="Arial" w:cs="Arial"/>
        </w:rPr>
      </w:pPr>
      <w:r w:rsidRPr="00104931">
        <w:rPr>
          <w:rFonts w:ascii="Arial" w:hAnsi="Arial" w:cs="Arial"/>
        </w:rPr>
        <w:t>Programador:</w:t>
      </w:r>
    </w:p>
    <w:p w:rsidR="00104931" w:rsidRPr="00104931" w:rsidRDefault="00104931" w:rsidP="00C25008">
      <w:pPr>
        <w:spacing w:line="360" w:lineRule="auto"/>
        <w:jc w:val="both"/>
        <w:rPr>
          <w:rFonts w:ascii="Arial" w:hAnsi="Arial" w:cs="Arial"/>
        </w:rPr>
      </w:pPr>
      <w:r w:rsidRPr="00104931">
        <w:rPr>
          <w:rFonts w:ascii="Arial" w:hAnsi="Arial" w:cs="Arial"/>
        </w:rPr>
        <w:t>Construcción de prototipos. Colaboración en la elaboración de las pruebas funcionales, modelo de datos y en las validaciones con el usuario</w:t>
      </w:r>
      <w:r w:rsidRPr="00104931">
        <w:rPr>
          <w:rFonts w:ascii="Arial" w:hAnsi="Arial" w:cs="Arial"/>
        </w:rPr>
        <w:t>.</w:t>
      </w:r>
    </w:p>
    <w:p w:rsidR="00104931" w:rsidRPr="00104931" w:rsidRDefault="00104931" w:rsidP="00104931">
      <w:pPr>
        <w:rPr>
          <w:rFonts w:ascii="Arial" w:hAnsi="Arial" w:cs="Arial"/>
        </w:rPr>
      </w:pPr>
    </w:p>
    <w:p w:rsidR="00104931" w:rsidRPr="00104931" w:rsidRDefault="00104931" w:rsidP="00104931">
      <w:pPr>
        <w:rPr>
          <w:rFonts w:ascii="Arial" w:hAnsi="Arial" w:cs="Arial"/>
        </w:rPr>
      </w:pPr>
    </w:p>
    <w:tbl>
      <w:tblPr>
        <w:tblStyle w:val="Cuadrculaclara-nfasis5"/>
        <w:tblpPr w:leftFromText="141" w:rightFromText="141" w:vertAnchor="page" w:horzAnchor="margin" w:tblpXSpec="center" w:tblpY="8566"/>
        <w:tblW w:w="11165" w:type="dxa"/>
        <w:tblLook w:val="04A0" w:firstRow="1" w:lastRow="0" w:firstColumn="1" w:lastColumn="0" w:noHBand="0" w:noVBand="1"/>
      </w:tblPr>
      <w:tblGrid>
        <w:gridCol w:w="2324"/>
        <w:gridCol w:w="2324"/>
        <w:gridCol w:w="2324"/>
        <w:gridCol w:w="2324"/>
        <w:gridCol w:w="1869"/>
      </w:tblGrid>
      <w:tr w:rsidR="00C25008" w:rsidRPr="00104931" w:rsidTr="00C2500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24" w:type="dxa"/>
          </w:tcPr>
          <w:p w:rsidR="00C25008" w:rsidRPr="00104931" w:rsidRDefault="00C25008" w:rsidP="00C25008">
            <w:pPr>
              <w:jc w:val="center"/>
              <w:rPr>
                <w:rFonts w:ascii="Arial" w:hAnsi="Arial" w:cs="Arial"/>
              </w:rPr>
            </w:pPr>
            <w:r w:rsidRPr="00104931">
              <w:rPr>
                <w:rFonts w:ascii="Arial" w:hAnsi="Arial" w:cs="Arial"/>
              </w:rPr>
              <w:t>Personas</w:t>
            </w:r>
          </w:p>
        </w:tc>
        <w:tc>
          <w:tcPr>
            <w:tcW w:w="2324" w:type="dxa"/>
          </w:tcPr>
          <w:p w:rsidR="00C25008" w:rsidRPr="00104931" w:rsidRDefault="00C25008" w:rsidP="00C2500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04931">
              <w:rPr>
                <w:rFonts w:ascii="Arial" w:hAnsi="Arial" w:cs="Arial"/>
              </w:rPr>
              <w:t>Documentar</w:t>
            </w:r>
          </w:p>
        </w:tc>
        <w:tc>
          <w:tcPr>
            <w:tcW w:w="2324" w:type="dxa"/>
          </w:tcPr>
          <w:p w:rsidR="00C25008" w:rsidRPr="00104931" w:rsidRDefault="00C25008" w:rsidP="00C2500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04931">
              <w:rPr>
                <w:rFonts w:ascii="Arial" w:hAnsi="Arial" w:cs="Arial"/>
              </w:rPr>
              <w:t>Líder</w:t>
            </w:r>
          </w:p>
        </w:tc>
        <w:tc>
          <w:tcPr>
            <w:tcW w:w="2324" w:type="dxa"/>
          </w:tcPr>
          <w:p w:rsidR="00C25008" w:rsidRPr="00104931" w:rsidRDefault="00C25008" w:rsidP="00C2500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04931">
              <w:rPr>
                <w:rFonts w:ascii="Arial" w:hAnsi="Arial" w:cs="Arial"/>
              </w:rPr>
              <w:t>Diseñador</w:t>
            </w:r>
          </w:p>
        </w:tc>
        <w:tc>
          <w:tcPr>
            <w:tcW w:w="1869" w:type="dxa"/>
          </w:tcPr>
          <w:p w:rsidR="00C25008" w:rsidRPr="00104931" w:rsidRDefault="00C25008" w:rsidP="00C2500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04931">
              <w:rPr>
                <w:rFonts w:ascii="Arial" w:hAnsi="Arial" w:cs="Arial"/>
              </w:rPr>
              <w:t>Programador</w:t>
            </w:r>
          </w:p>
        </w:tc>
      </w:tr>
      <w:tr w:rsidR="00C25008" w:rsidRPr="00104931" w:rsidTr="00C2500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324" w:type="dxa"/>
          </w:tcPr>
          <w:p w:rsidR="00C25008" w:rsidRPr="00104931" w:rsidRDefault="00C25008" w:rsidP="00C25008">
            <w:pPr>
              <w:rPr>
                <w:rFonts w:ascii="Arial" w:hAnsi="Arial" w:cs="Arial"/>
              </w:rPr>
            </w:pPr>
            <w:r w:rsidRPr="00104931">
              <w:rPr>
                <w:rFonts w:ascii="Arial" w:hAnsi="Arial" w:cs="Arial"/>
              </w:rPr>
              <w:t>González Blanco María de los Ángeles</w:t>
            </w:r>
          </w:p>
        </w:tc>
        <w:tc>
          <w:tcPr>
            <w:tcW w:w="2324" w:type="dxa"/>
          </w:tcPr>
          <w:p w:rsidR="00C25008" w:rsidRPr="00104931" w:rsidRDefault="00C25008" w:rsidP="00C2500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04931">
              <w:rPr>
                <w:rFonts w:ascii="Arial" w:hAnsi="Arial" w:cs="Arial"/>
              </w:rPr>
              <w:t>X</w:t>
            </w:r>
          </w:p>
        </w:tc>
        <w:tc>
          <w:tcPr>
            <w:tcW w:w="2324" w:type="dxa"/>
          </w:tcPr>
          <w:p w:rsidR="00C25008" w:rsidRPr="00104931" w:rsidRDefault="00C25008" w:rsidP="00C2500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104931">
              <w:rPr>
                <w:rFonts w:ascii="Arial" w:eastAsia="Times New Roman" w:hAnsi="Arial" w:cs="Arial"/>
                <w:lang w:eastAsia="es-MX"/>
              </w:rPr>
              <w:t>X</w:t>
            </w:r>
          </w:p>
          <w:p w:rsidR="00C25008" w:rsidRPr="00104931" w:rsidRDefault="00C25008" w:rsidP="00C250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4" w:type="dxa"/>
          </w:tcPr>
          <w:p w:rsidR="00C25008" w:rsidRPr="00104931" w:rsidRDefault="00C25008" w:rsidP="00C250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69" w:type="dxa"/>
          </w:tcPr>
          <w:p w:rsidR="00C25008" w:rsidRPr="00104931" w:rsidRDefault="00C25008" w:rsidP="00C250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5008" w:rsidRPr="00104931" w:rsidTr="00C25008">
        <w:trPr>
          <w:cnfStyle w:val="000000010000" w:firstRow="0" w:lastRow="0" w:firstColumn="0" w:lastColumn="0" w:oddVBand="0" w:evenVBand="0" w:oddHBand="0" w:evenHBand="1"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324" w:type="dxa"/>
          </w:tcPr>
          <w:p w:rsidR="00C25008" w:rsidRPr="00104931" w:rsidRDefault="00C25008" w:rsidP="00C25008">
            <w:pPr>
              <w:rPr>
                <w:rFonts w:ascii="Arial" w:hAnsi="Arial" w:cs="Arial"/>
              </w:rPr>
            </w:pPr>
            <w:r w:rsidRPr="00104931">
              <w:rPr>
                <w:rFonts w:ascii="Arial" w:hAnsi="Arial" w:cs="Arial"/>
              </w:rPr>
              <w:t>Ramírez García Alan Hernán</w:t>
            </w:r>
          </w:p>
        </w:tc>
        <w:tc>
          <w:tcPr>
            <w:tcW w:w="2324" w:type="dxa"/>
          </w:tcPr>
          <w:p w:rsidR="00C25008" w:rsidRPr="00104931" w:rsidRDefault="00C25008" w:rsidP="00C25008">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104931">
              <w:rPr>
                <w:rFonts w:ascii="Arial" w:hAnsi="Arial" w:cs="Arial"/>
              </w:rPr>
              <w:t>X</w:t>
            </w:r>
          </w:p>
        </w:tc>
        <w:tc>
          <w:tcPr>
            <w:tcW w:w="2324" w:type="dxa"/>
          </w:tcPr>
          <w:p w:rsidR="00C25008" w:rsidRPr="00104931" w:rsidRDefault="00C25008" w:rsidP="00C2500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4" w:type="dxa"/>
          </w:tcPr>
          <w:p w:rsidR="00C25008" w:rsidRPr="00104931" w:rsidRDefault="00C25008" w:rsidP="00C25008">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869" w:type="dxa"/>
          </w:tcPr>
          <w:p w:rsidR="00C25008" w:rsidRPr="00104931" w:rsidRDefault="00C25008" w:rsidP="00C25008">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104931">
              <w:rPr>
                <w:rFonts w:ascii="Arial" w:hAnsi="Arial" w:cs="Arial"/>
              </w:rPr>
              <w:t>X</w:t>
            </w:r>
          </w:p>
        </w:tc>
      </w:tr>
      <w:tr w:rsidR="00C25008" w:rsidRPr="00104931" w:rsidTr="00C25008">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324" w:type="dxa"/>
          </w:tcPr>
          <w:p w:rsidR="00C25008" w:rsidRPr="00104931" w:rsidRDefault="00C25008" w:rsidP="00C25008">
            <w:pPr>
              <w:rPr>
                <w:rFonts w:ascii="Arial" w:hAnsi="Arial" w:cs="Arial"/>
              </w:rPr>
            </w:pPr>
            <w:r w:rsidRPr="00104931">
              <w:rPr>
                <w:rFonts w:ascii="Arial" w:hAnsi="Arial" w:cs="Arial"/>
              </w:rPr>
              <w:t>Sosa Rincón Daniel Isaac</w:t>
            </w:r>
          </w:p>
        </w:tc>
        <w:tc>
          <w:tcPr>
            <w:tcW w:w="2324" w:type="dxa"/>
          </w:tcPr>
          <w:p w:rsidR="00C25008" w:rsidRPr="00104931" w:rsidRDefault="00C25008" w:rsidP="00C2500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04931">
              <w:rPr>
                <w:rFonts w:ascii="Arial" w:hAnsi="Arial" w:cs="Arial"/>
              </w:rPr>
              <w:t>X</w:t>
            </w:r>
          </w:p>
        </w:tc>
        <w:tc>
          <w:tcPr>
            <w:tcW w:w="2324" w:type="dxa"/>
          </w:tcPr>
          <w:p w:rsidR="00C25008" w:rsidRPr="00104931" w:rsidRDefault="00C25008" w:rsidP="00C250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4" w:type="dxa"/>
          </w:tcPr>
          <w:p w:rsidR="00C25008" w:rsidRPr="00104931" w:rsidRDefault="00C25008" w:rsidP="00C2500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04931">
              <w:rPr>
                <w:rFonts w:ascii="Arial" w:hAnsi="Arial" w:cs="Arial"/>
              </w:rPr>
              <w:t>X</w:t>
            </w:r>
          </w:p>
        </w:tc>
        <w:tc>
          <w:tcPr>
            <w:tcW w:w="1869" w:type="dxa"/>
          </w:tcPr>
          <w:p w:rsidR="00C25008" w:rsidRPr="00104931" w:rsidRDefault="00C25008" w:rsidP="00C250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04931" w:rsidRPr="00104931" w:rsidRDefault="00104931" w:rsidP="00104931">
      <w:pPr>
        <w:rPr>
          <w:rFonts w:ascii="Arial" w:hAnsi="Arial" w:cs="Arial"/>
        </w:rPr>
      </w:pPr>
    </w:p>
    <w:p w:rsidR="00104931" w:rsidRDefault="00104931" w:rsidP="00104931">
      <w:pPr>
        <w:rPr>
          <w:rFonts w:ascii="Arial" w:hAnsi="Arial" w:cs="Arial"/>
        </w:rPr>
      </w:pPr>
    </w:p>
    <w:p w:rsidR="00104931" w:rsidRPr="00104931" w:rsidRDefault="00104931" w:rsidP="00104931">
      <w:pPr>
        <w:rPr>
          <w:rFonts w:ascii="Arial" w:hAnsi="Arial" w:cs="Arial"/>
        </w:rPr>
      </w:pPr>
    </w:p>
    <w:p w:rsidR="00104931" w:rsidRDefault="00104931" w:rsidP="00104931">
      <w:pPr>
        <w:rPr>
          <w:rFonts w:ascii="Arial" w:hAnsi="Arial" w:cs="Arial"/>
        </w:rPr>
      </w:pPr>
    </w:p>
    <w:p w:rsidR="00C25008" w:rsidRDefault="00C25008" w:rsidP="00104931">
      <w:pPr>
        <w:rPr>
          <w:rFonts w:ascii="Arial" w:hAnsi="Arial" w:cs="Arial"/>
        </w:rPr>
      </w:pPr>
    </w:p>
    <w:p w:rsidR="00C25008" w:rsidRPr="00104931" w:rsidRDefault="00C25008" w:rsidP="00104931">
      <w:pPr>
        <w:rPr>
          <w:rFonts w:ascii="Arial" w:hAnsi="Arial" w:cs="Arial"/>
        </w:rPr>
      </w:pPr>
    </w:p>
    <w:p w:rsidR="00D84F2B" w:rsidRPr="00104931" w:rsidRDefault="00D84F2B" w:rsidP="00C25008">
      <w:pPr>
        <w:spacing w:line="360" w:lineRule="auto"/>
        <w:jc w:val="center"/>
        <w:rPr>
          <w:rFonts w:ascii="Arial" w:hAnsi="Arial" w:cs="Arial"/>
          <w:b/>
        </w:rPr>
      </w:pPr>
      <w:r w:rsidRPr="00104931">
        <w:rPr>
          <w:rFonts w:ascii="Arial" w:hAnsi="Arial" w:cs="Arial"/>
          <w:b/>
        </w:rPr>
        <w:lastRenderedPageBreak/>
        <w:t>Sección 3. Glosario</w:t>
      </w:r>
    </w:p>
    <w:p w:rsidR="00275D24" w:rsidRPr="00104931" w:rsidRDefault="00AA7F69" w:rsidP="00C25008">
      <w:pPr>
        <w:spacing w:line="360" w:lineRule="auto"/>
        <w:jc w:val="both"/>
        <w:rPr>
          <w:rFonts w:ascii="Arial" w:eastAsia="Times New Roman" w:hAnsi="Arial" w:cs="Arial"/>
          <w:lang w:eastAsia="es-MX"/>
        </w:rPr>
      </w:pPr>
      <w:r w:rsidRPr="00C25008">
        <w:rPr>
          <w:rFonts w:ascii="Arial" w:hAnsi="Arial" w:cs="Arial"/>
          <w:color w:val="FF0000"/>
        </w:rPr>
        <w:t>Videojuego</w:t>
      </w:r>
      <w:r w:rsidRPr="00104931">
        <w:rPr>
          <w:rFonts w:ascii="Arial" w:hAnsi="Arial" w:cs="Arial"/>
        </w:rPr>
        <w:t>:</w:t>
      </w:r>
      <w:r w:rsidR="00275D24" w:rsidRPr="00104931">
        <w:rPr>
          <w:rFonts w:ascii="Arial" w:hAnsi="Arial" w:cs="Arial"/>
        </w:rPr>
        <w:t xml:space="preserve"> </w:t>
      </w:r>
      <w:r w:rsidR="00275D24" w:rsidRPr="00104931">
        <w:rPr>
          <w:rFonts w:ascii="Arial" w:eastAsia="Times New Roman" w:hAnsi="Arial" w:cs="Arial"/>
          <w:lang w:eastAsia="es-MX"/>
        </w:rPr>
        <w:t xml:space="preserve">aplicación interactiva orientada al entretenimiento que, a través de ciertos mandos o controles, permite simular experiencias en la </w:t>
      </w:r>
      <w:hyperlink r:id="rId14" w:history="1">
        <w:r w:rsidR="00275D24" w:rsidRPr="00104931">
          <w:rPr>
            <w:rFonts w:ascii="Arial" w:eastAsia="Times New Roman" w:hAnsi="Arial" w:cs="Arial"/>
            <w:bCs/>
            <w:shd w:val="clear" w:color="auto" w:fill="FFFFFF" w:themeFill="background1"/>
            <w:lang w:eastAsia="es-MX"/>
          </w:rPr>
          <w:t>pantalla</w:t>
        </w:r>
      </w:hyperlink>
      <w:r w:rsidR="00275D24" w:rsidRPr="00104931">
        <w:rPr>
          <w:rFonts w:ascii="Arial" w:eastAsia="Times New Roman" w:hAnsi="Arial" w:cs="Arial"/>
          <w:lang w:eastAsia="es-MX"/>
        </w:rPr>
        <w:t xml:space="preserve"> de un </w:t>
      </w:r>
      <w:r w:rsidR="00275D24" w:rsidRPr="00104931">
        <w:rPr>
          <w:rFonts w:ascii="Arial" w:eastAsia="Times New Roman" w:hAnsi="Arial" w:cs="Arial"/>
          <w:bCs/>
          <w:lang w:eastAsia="es-MX"/>
        </w:rPr>
        <w:t>televisor</w:t>
      </w:r>
      <w:r w:rsidR="00275D24" w:rsidRPr="00104931">
        <w:rPr>
          <w:rFonts w:ascii="Arial" w:eastAsia="Times New Roman" w:hAnsi="Arial" w:cs="Arial"/>
          <w:lang w:eastAsia="es-MX"/>
        </w:rPr>
        <w:t xml:space="preserve">, una </w:t>
      </w:r>
      <w:hyperlink r:id="rId15" w:history="1">
        <w:r w:rsidR="00275D24" w:rsidRPr="00104931">
          <w:rPr>
            <w:rFonts w:ascii="Arial" w:eastAsia="Times New Roman" w:hAnsi="Arial" w:cs="Arial"/>
            <w:bCs/>
            <w:shd w:val="clear" w:color="auto" w:fill="FFFFFF" w:themeFill="background1"/>
            <w:lang w:eastAsia="es-MX"/>
          </w:rPr>
          <w:t>computadora</w:t>
        </w:r>
      </w:hyperlink>
      <w:r w:rsidR="00275D24" w:rsidRPr="00104931">
        <w:rPr>
          <w:rFonts w:ascii="Arial" w:eastAsia="Times New Roman" w:hAnsi="Arial" w:cs="Arial"/>
          <w:lang w:eastAsia="es-MX"/>
        </w:rPr>
        <w:t xml:space="preserve">  u otro </w:t>
      </w:r>
      <w:hyperlink r:id="rId16" w:history="1">
        <w:r w:rsidR="00275D24" w:rsidRPr="00104931">
          <w:rPr>
            <w:rFonts w:ascii="Arial" w:eastAsia="Times New Roman" w:hAnsi="Arial" w:cs="Arial"/>
            <w:shd w:val="clear" w:color="auto" w:fill="FFFFFF" w:themeFill="background1"/>
            <w:lang w:eastAsia="es-MX"/>
          </w:rPr>
          <w:t>dispositivo</w:t>
        </w:r>
      </w:hyperlink>
      <w:r w:rsidR="00275D24" w:rsidRPr="00104931">
        <w:rPr>
          <w:rFonts w:ascii="Arial" w:eastAsia="Times New Roman" w:hAnsi="Arial" w:cs="Arial"/>
          <w:lang w:eastAsia="es-MX"/>
        </w:rPr>
        <w:t xml:space="preserve"> electrónico.</w:t>
      </w:r>
    </w:p>
    <w:p w:rsidR="00AA7F69" w:rsidRPr="00104931" w:rsidRDefault="001D4D33" w:rsidP="00C25008">
      <w:pPr>
        <w:spacing w:line="360" w:lineRule="auto"/>
        <w:jc w:val="both"/>
        <w:rPr>
          <w:rFonts w:ascii="Arial" w:hAnsi="Arial" w:cs="Arial"/>
        </w:rPr>
      </w:pPr>
      <w:r w:rsidRPr="00C25008">
        <w:rPr>
          <w:rFonts w:ascii="Arial" w:hAnsi="Arial" w:cs="Arial"/>
          <w:color w:val="FF0000"/>
        </w:rPr>
        <w:t xml:space="preserve">Animación </w:t>
      </w:r>
      <w:r w:rsidR="00AA7F69" w:rsidRPr="00C25008">
        <w:rPr>
          <w:rFonts w:ascii="Arial" w:hAnsi="Arial" w:cs="Arial"/>
          <w:color w:val="FF0000"/>
        </w:rPr>
        <w:t>2D</w:t>
      </w:r>
      <w:r w:rsidR="00AA7F69" w:rsidRPr="00104931">
        <w:rPr>
          <w:rFonts w:ascii="Arial" w:hAnsi="Arial" w:cs="Arial"/>
        </w:rPr>
        <w:t>:</w:t>
      </w:r>
      <w:r w:rsidR="00165E11" w:rsidRPr="00104931">
        <w:rPr>
          <w:rFonts w:ascii="Arial" w:hAnsi="Arial" w:cs="Arial"/>
        </w:rPr>
        <w:t xml:space="preserve"> La animación 2D tradicional es la animación pionera. Los personajes y escenarios poseen solo 2 dimensiones “X” y “Y”, la sensación de profundidad se logra a partir del manejo de la perspectiva, el color, etc.</w:t>
      </w:r>
    </w:p>
    <w:p w:rsidR="00AA7F69" w:rsidRPr="00104931" w:rsidRDefault="00C25008" w:rsidP="00C25008">
      <w:pPr>
        <w:spacing w:line="360" w:lineRule="auto"/>
        <w:jc w:val="both"/>
        <w:rPr>
          <w:rFonts w:ascii="Arial" w:hAnsi="Arial" w:cs="Arial"/>
        </w:rPr>
      </w:pPr>
      <w:hyperlink r:id="rId17" w:history="1">
        <w:r w:rsidR="00AA7F69" w:rsidRPr="00C25008">
          <w:rPr>
            <w:rStyle w:val="Hipervnculo"/>
            <w:rFonts w:ascii="Arial" w:hAnsi="Arial" w:cs="Arial"/>
            <w:color w:val="FF0000"/>
            <w:u w:val="none"/>
          </w:rPr>
          <w:t>STORYBOARD</w:t>
        </w:r>
      </w:hyperlink>
      <w:r w:rsidR="00AA7F69" w:rsidRPr="00104931">
        <w:rPr>
          <w:rFonts w:ascii="Arial" w:hAnsi="Arial" w:cs="Arial"/>
        </w:rPr>
        <w:t>:</w:t>
      </w:r>
      <w:r w:rsidR="00165E11" w:rsidRPr="00104931">
        <w:rPr>
          <w:rFonts w:ascii="Arial" w:hAnsi="Arial" w:cs="Arial"/>
        </w:rPr>
        <w:t xml:space="preserve"> </w:t>
      </w:r>
      <w:r w:rsidR="00165E11" w:rsidRPr="00104931">
        <w:rPr>
          <w:rFonts w:ascii="Arial" w:eastAsia="Times New Roman" w:hAnsi="Arial" w:cs="Arial"/>
          <w:lang w:eastAsia="es-MX"/>
        </w:rPr>
        <w:t>Es un conjunto de ilustraciones presentadas de forma secuencial con el objetivo de servir de guía para entender una historia, previsualizar una animación o planificar la estructura de una película.</w:t>
      </w:r>
    </w:p>
    <w:p w:rsidR="00AA7F69" w:rsidRPr="00104931" w:rsidRDefault="00AA7F69" w:rsidP="00C25008">
      <w:pPr>
        <w:spacing w:line="360" w:lineRule="auto"/>
        <w:jc w:val="both"/>
        <w:rPr>
          <w:rFonts w:ascii="Arial" w:hAnsi="Arial" w:cs="Arial"/>
        </w:rPr>
      </w:pPr>
      <w:r w:rsidRPr="00C25008">
        <w:rPr>
          <w:rFonts w:ascii="Arial" w:hAnsi="Arial" w:cs="Arial"/>
          <w:color w:val="FF0000"/>
        </w:rPr>
        <w:t>Jugabilidad</w:t>
      </w:r>
      <w:r w:rsidRPr="00104931">
        <w:rPr>
          <w:rFonts w:ascii="Arial" w:hAnsi="Arial" w:cs="Arial"/>
        </w:rPr>
        <w:t>:</w:t>
      </w:r>
      <w:r w:rsidR="00165E11" w:rsidRPr="00104931">
        <w:rPr>
          <w:rFonts w:ascii="Arial" w:hAnsi="Arial" w:cs="Arial"/>
        </w:rPr>
        <w:t xml:space="preserve"> </w:t>
      </w:r>
      <w:r w:rsidR="00165E11" w:rsidRPr="00104931">
        <w:rPr>
          <w:rStyle w:val="tgc"/>
          <w:rFonts w:ascii="Arial" w:hAnsi="Arial" w:cs="Arial"/>
        </w:rPr>
        <w:t>Conjunto de propiedades que describen la experiencia del jugador ante un sistema de juego determinado, cuyo principal objetivo es divertir y entretener de forma satisfactoria y creíble ya sea solo o en compañía de otros jugadores.</w:t>
      </w:r>
    </w:p>
    <w:p w:rsidR="00AA7F69" w:rsidRPr="00104931" w:rsidRDefault="00AA7F69" w:rsidP="00C25008">
      <w:pPr>
        <w:spacing w:line="360" w:lineRule="auto"/>
        <w:jc w:val="both"/>
        <w:rPr>
          <w:rFonts w:ascii="Arial" w:hAnsi="Arial" w:cs="Arial"/>
        </w:rPr>
      </w:pPr>
      <w:r w:rsidRPr="00C25008">
        <w:rPr>
          <w:rFonts w:ascii="Arial" w:hAnsi="Arial" w:cs="Arial"/>
          <w:color w:val="FF0000"/>
        </w:rPr>
        <w:t>Gráfico</w:t>
      </w:r>
      <w:r w:rsidRPr="00104931">
        <w:rPr>
          <w:rFonts w:ascii="Arial" w:hAnsi="Arial" w:cs="Arial"/>
        </w:rPr>
        <w:t>:</w:t>
      </w:r>
      <w:r w:rsidR="00165E11" w:rsidRPr="00104931">
        <w:rPr>
          <w:rFonts w:ascii="Arial" w:hAnsi="Arial" w:cs="Arial"/>
        </w:rPr>
        <w:t xml:space="preserve"> </w:t>
      </w:r>
      <w:r w:rsidR="00165E11" w:rsidRPr="00104931">
        <w:rPr>
          <w:rFonts w:ascii="Arial" w:eastAsia="Times New Roman" w:hAnsi="Arial" w:cs="Arial"/>
          <w:lang w:eastAsia="es-MX"/>
        </w:rPr>
        <w:t>Se denomina gráfico a una representación visual de una serie de datos, representación que tiene como finalidad dar una rápida noción acerca de volúmenes, cantidades y porcentajes, estableciendo comparaciones. Un gráfico también puede aludir a las imágenes que se muestran en una computa</w:t>
      </w:r>
      <w:r w:rsidR="0094271E" w:rsidRPr="00104931">
        <w:rPr>
          <w:rFonts w:ascii="Arial" w:eastAsia="Times New Roman" w:hAnsi="Arial" w:cs="Arial"/>
          <w:lang w:eastAsia="es-MX"/>
        </w:rPr>
        <w:t>dora, ya sean fotos o dibujos.</w:t>
      </w:r>
    </w:p>
    <w:p w:rsidR="00AA7F69" w:rsidRPr="00104931" w:rsidRDefault="00AA7F69" w:rsidP="00C25008">
      <w:pPr>
        <w:spacing w:line="360" w:lineRule="auto"/>
        <w:jc w:val="both"/>
        <w:rPr>
          <w:rFonts w:ascii="Arial" w:hAnsi="Arial" w:cs="Arial"/>
        </w:rPr>
      </w:pPr>
      <w:r w:rsidRPr="00C25008">
        <w:rPr>
          <w:rFonts w:ascii="Arial" w:hAnsi="Arial" w:cs="Arial"/>
          <w:color w:val="FF0000"/>
        </w:rPr>
        <w:t>Bucle</w:t>
      </w:r>
      <w:r w:rsidRPr="00104931">
        <w:rPr>
          <w:rFonts w:ascii="Arial" w:hAnsi="Arial" w:cs="Arial"/>
        </w:rPr>
        <w:t>:</w:t>
      </w:r>
      <w:r w:rsidR="0094271E" w:rsidRPr="00104931">
        <w:rPr>
          <w:rFonts w:ascii="Arial" w:hAnsi="Arial" w:cs="Arial"/>
        </w:rPr>
        <w:t xml:space="preserve"> Secuencia de instrucciones que se repite mientras se cumpla una condición prescrita</w:t>
      </w:r>
    </w:p>
    <w:p w:rsidR="00FE542B" w:rsidRPr="00104931" w:rsidRDefault="00FE542B" w:rsidP="00C25008">
      <w:pPr>
        <w:spacing w:line="360" w:lineRule="auto"/>
        <w:jc w:val="both"/>
        <w:rPr>
          <w:rFonts w:ascii="Arial" w:hAnsi="Arial" w:cs="Arial"/>
        </w:rPr>
      </w:pPr>
      <w:r w:rsidRPr="00C25008">
        <w:rPr>
          <w:rFonts w:ascii="Arial" w:hAnsi="Arial" w:cs="Arial"/>
          <w:color w:val="FF0000"/>
        </w:rPr>
        <w:t>Videoconsola</w:t>
      </w:r>
      <w:r w:rsidRPr="00104931">
        <w:rPr>
          <w:rFonts w:ascii="Arial" w:hAnsi="Arial" w:cs="Arial"/>
        </w:rPr>
        <w:t>:</w:t>
      </w:r>
      <w:r w:rsidR="0094271E" w:rsidRPr="00104931">
        <w:rPr>
          <w:rFonts w:ascii="Arial" w:hAnsi="Arial" w:cs="Arial"/>
        </w:rPr>
        <w:t xml:space="preserve"> Aparato electrónico que se conecta a un monitor de televisión y en el cual se introducen cartuchos de distintos videojuegos que se controlan mediante un mando conectado al aparato.</w:t>
      </w:r>
    </w:p>
    <w:p w:rsidR="007D704B" w:rsidRPr="00104931" w:rsidRDefault="007D704B" w:rsidP="00C25008">
      <w:pPr>
        <w:spacing w:line="360" w:lineRule="auto"/>
        <w:jc w:val="both"/>
        <w:rPr>
          <w:rFonts w:ascii="Arial" w:hAnsi="Arial" w:cs="Arial"/>
        </w:rPr>
      </w:pPr>
      <w:r w:rsidRPr="00C25008">
        <w:rPr>
          <w:rFonts w:ascii="Arial" w:hAnsi="Arial" w:cs="Arial"/>
          <w:color w:val="FF0000"/>
        </w:rPr>
        <w:t>UNITY</w:t>
      </w:r>
      <w:r w:rsidRPr="00104931">
        <w:rPr>
          <w:rFonts w:ascii="Arial" w:hAnsi="Arial" w:cs="Arial"/>
        </w:rPr>
        <w:t>:</w:t>
      </w:r>
      <w:r w:rsidR="0094271E" w:rsidRPr="00104931">
        <w:rPr>
          <w:rFonts w:ascii="Arial" w:hAnsi="Arial" w:cs="Arial"/>
        </w:rPr>
        <w:t xml:space="preserve"> </w:t>
      </w:r>
      <w:r w:rsidR="0094271E" w:rsidRPr="00104931">
        <w:rPr>
          <w:rStyle w:val="tgc"/>
          <w:rFonts w:ascii="Arial" w:hAnsi="Arial" w:cs="Arial"/>
        </w:rPr>
        <w:t xml:space="preserve">Es un motor de videojuego multiplataforma creado por </w:t>
      </w:r>
      <w:proofErr w:type="spellStart"/>
      <w:r w:rsidR="0094271E" w:rsidRPr="00104931">
        <w:rPr>
          <w:rStyle w:val="tgc"/>
          <w:rFonts w:ascii="Arial" w:hAnsi="Arial" w:cs="Arial"/>
          <w:b/>
          <w:bCs/>
        </w:rPr>
        <w:t>Unity</w:t>
      </w:r>
      <w:proofErr w:type="spellEnd"/>
      <w:r w:rsidR="0094271E" w:rsidRPr="00104931">
        <w:rPr>
          <w:rStyle w:val="tgc"/>
          <w:rFonts w:ascii="Arial" w:hAnsi="Arial" w:cs="Arial"/>
        </w:rPr>
        <w:t xml:space="preserve"> Technologies. </w:t>
      </w:r>
      <w:proofErr w:type="spellStart"/>
      <w:r w:rsidR="0094271E" w:rsidRPr="00104931">
        <w:rPr>
          <w:rStyle w:val="tgc"/>
          <w:rFonts w:ascii="Arial" w:hAnsi="Arial" w:cs="Arial"/>
          <w:b/>
          <w:bCs/>
        </w:rPr>
        <w:t>Unity</w:t>
      </w:r>
      <w:proofErr w:type="spellEnd"/>
      <w:r w:rsidR="0094271E" w:rsidRPr="00104931">
        <w:rPr>
          <w:rStyle w:val="tgc"/>
          <w:rFonts w:ascii="Arial" w:hAnsi="Arial" w:cs="Arial"/>
        </w:rPr>
        <w:t xml:space="preserve"> está disponible como plataforma de desarrollo para Microsoft Windows y OS X, y permite crear juegos para Windows, OS X, Linux, Xbox 360, PlayStation 3, </w:t>
      </w:r>
      <w:proofErr w:type="spellStart"/>
      <w:r w:rsidR="0094271E" w:rsidRPr="00104931">
        <w:rPr>
          <w:rStyle w:val="tgc"/>
          <w:rFonts w:ascii="Arial" w:hAnsi="Arial" w:cs="Arial"/>
        </w:rPr>
        <w:t>Playstation</w:t>
      </w:r>
      <w:proofErr w:type="spellEnd"/>
      <w:r w:rsidR="0094271E" w:rsidRPr="00104931">
        <w:rPr>
          <w:rStyle w:val="tgc"/>
          <w:rFonts w:ascii="Arial" w:hAnsi="Arial" w:cs="Arial"/>
        </w:rPr>
        <w:t xml:space="preserve"> Vita, Wii, Wii U, iPad, iPhone, Android y Windows </w:t>
      </w:r>
      <w:proofErr w:type="spellStart"/>
      <w:r w:rsidR="0094271E" w:rsidRPr="00104931">
        <w:rPr>
          <w:rStyle w:val="tgc"/>
          <w:rFonts w:ascii="Arial" w:hAnsi="Arial" w:cs="Arial"/>
        </w:rPr>
        <w:t>Phone</w:t>
      </w:r>
      <w:proofErr w:type="spellEnd"/>
      <w:r w:rsidR="0094271E" w:rsidRPr="00104931">
        <w:rPr>
          <w:rStyle w:val="tgc"/>
          <w:rFonts w:ascii="Arial" w:hAnsi="Arial" w:cs="Arial"/>
        </w:rPr>
        <w:t>.</w:t>
      </w:r>
    </w:p>
    <w:p w:rsidR="00D84F2B" w:rsidRPr="00104931" w:rsidRDefault="0094271E" w:rsidP="00C25008">
      <w:pPr>
        <w:spacing w:line="360" w:lineRule="auto"/>
        <w:jc w:val="both"/>
        <w:rPr>
          <w:rFonts w:ascii="Arial" w:hAnsi="Arial" w:cs="Arial"/>
        </w:rPr>
      </w:pPr>
      <w:r w:rsidRPr="00C25008">
        <w:rPr>
          <w:rFonts w:ascii="Arial" w:hAnsi="Arial" w:cs="Arial"/>
          <w:color w:val="FF0000"/>
        </w:rPr>
        <w:t>Corel</w:t>
      </w:r>
      <w:r w:rsidR="007D704B" w:rsidRPr="00C25008">
        <w:rPr>
          <w:rFonts w:ascii="Arial" w:hAnsi="Arial" w:cs="Arial"/>
          <w:color w:val="FF0000"/>
        </w:rPr>
        <w:t>Draw</w:t>
      </w:r>
      <w:r w:rsidR="007D704B" w:rsidRPr="00104931">
        <w:rPr>
          <w:rFonts w:ascii="Arial" w:hAnsi="Arial" w:cs="Arial"/>
        </w:rPr>
        <w:t>:</w:t>
      </w:r>
      <w:r w:rsidRPr="00104931">
        <w:rPr>
          <w:rFonts w:ascii="Arial" w:hAnsi="Arial" w:cs="Arial"/>
        </w:rPr>
        <w:t xml:space="preserve"> </w:t>
      </w:r>
      <w:r w:rsidRPr="00104931">
        <w:rPr>
          <w:rFonts w:ascii="Arial" w:eastAsia="Times New Roman" w:hAnsi="Arial" w:cs="Arial"/>
          <w:lang w:eastAsia="es-MX"/>
        </w:rPr>
        <w:t xml:space="preserve">Es un software informático de edición gráfica avanzado, que incluye diversos tipos de funciones de alteración y transformación de imágenes y páginas. </w:t>
      </w:r>
      <w:r w:rsidR="00D84F2B" w:rsidRPr="00104931">
        <w:rPr>
          <w:rFonts w:ascii="Arial" w:hAnsi="Arial" w:cs="Arial"/>
        </w:rPr>
        <w:t xml:space="preserve">  </w:t>
      </w:r>
    </w:p>
    <w:p w:rsidR="00C36CFF" w:rsidRPr="00104931" w:rsidRDefault="00C25008" w:rsidP="00D84F2B">
      <w:pPr>
        <w:rPr>
          <w:rFonts w:ascii="Arial" w:hAnsi="Arial" w:cs="Arial"/>
        </w:rPr>
      </w:pPr>
    </w:p>
    <w:sectPr w:rsidR="00C36CFF" w:rsidRPr="001049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931" w:rsidRDefault="00104931" w:rsidP="00104931">
      <w:pPr>
        <w:spacing w:after="0" w:line="240" w:lineRule="auto"/>
      </w:pPr>
      <w:r>
        <w:separator/>
      </w:r>
    </w:p>
  </w:endnote>
  <w:endnote w:type="continuationSeparator" w:id="0">
    <w:p w:rsidR="00104931" w:rsidRDefault="00104931" w:rsidP="0010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931" w:rsidRDefault="00104931" w:rsidP="00104931">
      <w:pPr>
        <w:spacing w:after="0" w:line="240" w:lineRule="auto"/>
      </w:pPr>
      <w:r>
        <w:separator/>
      </w:r>
    </w:p>
  </w:footnote>
  <w:footnote w:type="continuationSeparator" w:id="0">
    <w:p w:rsidR="00104931" w:rsidRDefault="00104931" w:rsidP="00104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55F"/>
    <w:multiLevelType w:val="multilevel"/>
    <w:tmpl w:val="A06276A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9025893"/>
    <w:multiLevelType w:val="hybridMultilevel"/>
    <w:tmpl w:val="675823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F2B"/>
    <w:rsid w:val="000F0D24"/>
    <w:rsid w:val="00104931"/>
    <w:rsid w:val="00127E29"/>
    <w:rsid w:val="00165E11"/>
    <w:rsid w:val="001B2CD1"/>
    <w:rsid w:val="001D4D33"/>
    <w:rsid w:val="00275D24"/>
    <w:rsid w:val="002D6033"/>
    <w:rsid w:val="003C11C2"/>
    <w:rsid w:val="003E06E4"/>
    <w:rsid w:val="00420AE1"/>
    <w:rsid w:val="00423118"/>
    <w:rsid w:val="004C5562"/>
    <w:rsid w:val="005F6F2E"/>
    <w:rsid w:val="00641DD8"/>
    <w:rsid w:val="006A2B6F"/>
    <w:rsid w:val="00747E0E"/>
    <w:rsid w:val="00791D19"/>
    <w:rsid w:val="007D704B"/>
    <w:rsid w:val="00861F20"/>
    <w:rsid w:val="0094271E"/>
    <w:rsid w:val="00AA7F69"/>
    <w:rsid w:val="00AE2A4A"/>
    <w:rsid w:val="00B239DD"/>
    <w:rsid w:val="00B94DE8"/>
    <w:rsid w:val="00C25008"/>
    <w:rsid w:val="00C47D56"/>
    <w:rsid w:val="00C51F77"/>
    <w:rsid w:val="00D26A32"/>
    <w:rsid w:val="00D84F2B"/>
    <w:rsid w:val="00E32402"/>
    <w:rsid w:val="00E57DDC"/>
    <w:rsid w:val="00E76B0C"/>
    <w:rsid w:val="00F61C2C"/>
    <w:rsid w:val="00F930FF"/>
    <w:rsid w:val="00F9692C"/>
    <w:rsid w:val="00FE54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104931"/>
    <w:pPr>
      <w:keepNext/>
      <w:keepLines/>
      <w:spacing w:before="480" w:after="0"/>
      <w:jc w:val="both"/>
      <w:outlineLvl w:val="0"/>
    </w:pPr>
    <w:rPr>
      <w:rFonts w:ascii="Arial" w:eastAsiaTheme="majorEastAsia" w:hAnsi="Arial"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F2B"/>
    <w:pPr>
      <w:ind w:left="720"/>
      <w:contextualSpacing/>
    </w:pPr>
  </w:style>
  <w:style w:type="character" w:styleId="Hipervnculo">
    <w:name w:val="Hyperlink"/>
    <w:basedOn w:val="Fuentedeprrafopredeter"/>
    <w:uiPriority w:val="99"/>
    <w:semiHidden/>
    <w:unhideWhenUsed/>
    <w:rsid w:val="00F9692C"/>
    <w:rPr>
      <w:color w:val="0000FF"/>
      <w:u w:val="single"/>
    </w:rPr>
  </w:style>
  <w:style w:type="paragraph" w:styleId="Textodeglobo">
    <w:name w:val="Balloon Text"/>
    <w:basedOn w:val="Normal"/>
    <w:link w:val="TextodegloboCar"/>
    <w:uiPriority w:val="99"/>
    <w:semiHidden/>
    <w:unhideWhenUsed/>
    <w:rsid w:val="00423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118"/>
    <w:rPr>
      <w:rFonts w:ascii="Tahoma" w:hAnsi="Tahoma" w:cs="Tahoma"/>
      <w:sz w:val="16"/>
      <w:szCs w:val="16"/>
    </w:rPr>
  </w:style>
  <w:style w:type="character" w:styleId="Textoennegrita">
    <w:name w:val="Strong"/>
    <w:basedOn w:val="Fuentedeprrafopredeter"/>
    <w:uiPriority w:val="22"/>
    <w:qFormat/>
    <w:rsid w:val="00275D24"/>
    <w:rPr>
      <w:b/>
      <w:bCs/>
    </w:rPr>
  </w:style>
  <w:style w:type="character" w:customStyle="1" w:styleId="tgc">
    <w:name w:val="_tgc"/>
    <w:basedOn w:val="Fuentedeprrafopredeter"/>
    <w:rsid w:val="00165E11"/>
  </w:style>
  <w:style w:type="character" w:customStyle="1" w:styleId="Ttulo1Car">
    <w:name w:val="Título 1 Car"/>
    <w:basedOn w:val="Fuentedeprrafopredeter"/>
    <w:link w:val="Ttulo1"/>
    <w:uiPriority w:val="9"/>
    <w:rsid w:val="00104931"/>
    <w:rPr>
      <w:rFonts w:ascii="Arial" w:eastAsiaTheme="majorEastAsia" w:hAnsi="Arial" w:cstheme="majorBidi"/>
      <w:b/>
      <w:bCs/>
      <w:sz w:val="28"/>
      <w:szCs w:val="28"/>
    </w:rPr>
  </w:style>
  <w:style w:type="paragraph" w:styleId="Encabezado">
    <w:name w:val="header"/>
    <w:basedOn w:val="Normal"/>
    <w:link w:val="EncabezadoCar"/>
    <w:uiPriority w:val="99"/>
    <w:unhideWhenUsed/>
    <w:rsid w:val="001049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931"/>
  </w:style>
  <w:style w:type="paragraph" w:styleId="Piedepgina">
    <w:name w:val="footer"/>
    <w:basedOn w:val="Normal"/>
    <w:link w:val="PiedepginaCar"/>
    <w:uiPriority w:val="99"/>
    <w:unhideWhenUsed/>
    <w:rsid w:val="001049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931"/>
  </w:style>
  <w:style w:type="table" w:styleId="Cuadrculaclara-nfasis5">
    <w:name w:val="Light Grid Accent 5"/>
    <w:basedOn w:val="Tablanormal"/>
    <w:uiPriority w:val="62"/>
    <w:rsid w:val="0010493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104931"/>
    <w:pPr>
      <w:keepNext/>
      <w:keepLines/>
      <w:spacing w:before="480" w:after="0"/>
      <w:jc w:val="both"/>
      <w:outlineLvl w:val="0"/>
    </w:pPr>
    <w:rPr>
      <w:rFonts w:ascii="Arial" w:eastAsiaTheme="majorEastAsia" w:hAnsi="Arial"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F2B"/>
    <w:pPr>
      <w:ind w:left="720"/>
      <w:contextualSpacing/>
    </w:pPr>
  </w:style>
  <w:style w:type="character" w:styleId="Hipervnculo">
    <w:name w:val="Hyperlink"/>
    <w:basedOn w:val="Fuentedeprrafopredeter"/>
    <w:uiPriority w:val="99"/>
    <w:semiHidden/>
    <w:unhideWhenUsed/>
    <w:rsid w:val="00F9692C"/>
    <w:rPr>
      <w:color w:val="0000FF"/>
      <w:u w:val="single"/>
    </w:rPr>
  </w:style>
  <w:style w:type="paragraph" w:styleId="Textodeglobo">
    <w:name w:val="Balloon Text"/>
    <w:basedOn w:val="Normal"/>
    <w:link w:val="TextodegloboCar"/>
    <w:uiPriority w:val="99"/>
    <w:semiHidden/>
    <w:unhideWhenUsed/>
    <w:rsid w:val="00423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118"/>
    <w:rPr>
      <w:rFonts w:ascii="Tahoma" w:hAnsi="Tahoma" w:cs="Tahoma"/>
      <w:sz w:val="16"/>
      <w:szCs w:val="16"/>
    </w:rPr>
  </w:style>
  <w:style w:type="character" w:styleId="Textoennegrita">
    <w:name w:val="Strong"/>
    <w:basedOn w:val="Fuentedeprrafopredeter"/>
    <w:uiPriority w:val="22"/>
    <w:qFormat/>
    <w:rsid w:val="00275D24"/>
    <w:rPr>
      <w:b/>
      <w:bCs/>
    </w:rPr>
  </w:style>
  <w:style w:type="character" w:customStyle="1" w:styleId="tgc">
    <w:name w:val="_tgc"/>
    <w:basedOn w:val="Fuentedeprrafopredeter"/>
    <w:rsid w:val="00165E11"/>
  </w:style>
  <w:style w:type="character" w:customStyle="1" w:styleId="Ttulo1Car">
    <w:name w:val="Título 1 Car"/>
    <w:basedOn w:val="Fuentedeprrafopredeter"/>
    <w:link w:val="Ttulo1"/>
    <w:uiPriority w:val="9"/>
    <w:rsid w:val="00104931"/>
    <w:rPr>
      <w:rFonts w:ascii="Arial" w:eastAsiaTheme="majorEastAsia" w:hAnsi="Arial" w:cstheme="majorBidi"/>
      <w:b/>
      <w:bCs/>
      <w:sz w:val="28"/>
      <w:szCs w:val="28"/>
    </w:rPr>
  </w:style>
  <w:style w:type="paragraph" w:styleId="Encabezado">
    <w:name w:val="header"/>
    <w:basedOn w:val="Normal"/>
    <w:link w:val="EncabezadoCar"/>
    <w:uiPriority w:val="99"/>
    <w:unhideWhenUsed/>
    <w:rsid w:val="001049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931"/>
  </w:style>
  <w:style w:type="paragraph" w:styleId="Piedepgina">
    <w:name w:val="footer"/>
    <w:basedOn w:val="Normal"/>
    <w:link w:val="PiedepginaCar"/>
    <w:uiPriority w:val="99"/>
    <w:unhideWhenUsed/>
    <w:rsid w:val="001049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931"/>
  </w:style>
  <w:style w:type="table" w:styleId="Cuadrculaclara-nfasis5">
    <w:name w:val="Light Grid Accent 5"/>
    <w:basedOn w:val="Tablanormal"/>
    <w:uiPriority w:val="62"/>
    <w:rsid w:val="0010493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2465">
      <w:bodyDiv w:val="1"/>
      <w:marLeft w:val="0"/>
      <w:marRight w:val="0"/>
      <w:marTop w:val="0"/>
      <w:marBottom w:val="0"/>
      <w:divBdr>
        <w:top w:val="none" w:sz="0" w:space="0" w:color="auto"/>
        <w:left w:val="none" w:sz="0" w:space="0" w:color="auto"/>
        <w:bottom w:val="none" w:sz="0" w:space="0" w:color="auto"/>
        <w:right w:val="none" w:sz="0" w:space="0" w:color="auto"/>
      </w:divBdr>
      <w:divsChild>
        <w:div w:id="721976222">
          <w:marLeft w:val="0"/>
          <w:marRight w:val="0"/>
          <w:marTop w:val="0"/>
          <w:marBottom w:val="0"/>
          <w:divBdr>
            <w:top w:val="none" w:sz="0" w:space="0" w:color="auto"/>
            <w:left w:val="none" w:sz="0" w:space="0" w:color="auto"/>
            <w:bottom w:val="none" w:sz="0" w:space="0" w:color="auto"/>
            <w:right w:val="none" w:sz="0" w:space="0" w:color="auto"/>
          </w:divBdr>
        </w:div>
      </w:divsChild>
    </w:div>
    <w:div w:id="1005598354">
      <w:bodyDiv w:val="1"/>
      <w:marLeft w:val="0"/>
      <w:marRight w:val="0"/>
      <w:marTop w:val="0"/>
      <w:marBottom w:val="0"/>
      <w:divBdr>
        <w:top w:val="none" w:sz="0" w:space="0" w:color="auto"/>
        <w:left w:val="none" w:sz="0" w:space="0" w:color="auto"/>
        <w:bottom w:val="none" w:sz="0" w:space="0" w:color="auto"/>
        <w:right w:val="none" w:sz="0" w:space="0" w:color="auto"/>
      </w:divBdr>
      <w:divsChild>
        <w:div w:id="1552301609">
          <w:marLeft w:val="0"/>
          <w:marRight w:val="0"/>
          <w:marTop w:val="0"/>
          <w:marBottom w:val="0"/>
          <w:divBdr>
            <w:top w:val="none" w:sz="0" w:space="0" w:color="auto"/>
            <w:left w:val="none" w:sz="0" w:space="0" w:color="auto"/>
            <w:bottom w:val="none" w:sz="0" w:space="0" w:color="auto"/>
            <w:right w:val="none" w:sz="0" w:space="0" w:color="auto"/>
          </w:divBdr>
        </w:div>
      </w:divsChild>
    </w:div>
    <w:div w:id="1625040331">
      <w:bodyDiv w:val="1"/>
      <w:marLeft w:val="0"/>
      <w:marRight w:val="0"/>
      <w:marTop w:val="0"/>
      <w:marBottom w:val="0"/>
      <w:divBdr>
        <w:top w:val="none" w:sz="0" w:space="0" w:color="auto"/>
        <w:left w:val="none" w:sz="0" w:space="0" w:color="auto"/>
        <w:bottom w:val="none" w:sz="0" w:space="0" w:color="auto"/>
        <w:right w:val="none" w:sz="0" w:space="0" w:color="auto"/>
      </w:divBdr>
    </w:div>
    <w:div w:id="1707638747">
      <w:bodyDiv w:val="1"/>
      <w:marLeft w:val="0"/>
      <w:marRight w:val="0"/>
      <w:marTop w:val="0"/>
      <w:marBottom w:val="0"/>
      <w:divBdr>
        <w:top w:val="none" w:sz="0" w:space="0" w:color="auto"/>
        <w:left w:val="none" w:sz="0" w:space="0" w:color="auto"/>
        <w:bottom w:val="none" w:sz="0" w:space="0" w:color="auto"/>
        <w:right w:val="none" w:sz="0" w:space="0" w:color="auto"/>
      </w:divBdr>
    </w:div>
    <w:div w:id="1973897265">
      <w:bodyDiv w:val="1"/>
      <w:marLeft w:val="0"/>
      <w:marRight w:val="0"/>
      <w:marTop w:val="0"/>
      <w:marBottom w:val="0"/>
      <w:divBdr>
        <w:top w:val="none" w:sz="0" w:space="0" w:color="auto"/>
        <w:left w:val="none" w:sz="0" w:space="0" w:color="auto"/>
        <w:bottom w:val="none" w:sz="0" w:space="0" w:color="auto"/>
        <w:right w:val="none" w:sz="0" w:space="0" w:color="auto"/>
      </w:divBdr>
      <w:divsChild>
        <w:div w:id="553933571">
          <w:marLeft w:val="0"/>
          <w:marRight w:val="0"/>
          <w:marTop w:val="0"/>
          <w:marBottom w:val="0"/>
          <w:divBdr>
            <w:top w:val="none" w:sz="0" w:space="0" w:color="auto"/>
            <w:left w:val="none" w:sz="0" w:space="0" w:color="auto"/>
            <w:bottom w:val="none" w:sz="0" w:space="0" w:color="auto"/>
            <w:right w:val="none" w:sz="0" w:space="0" w:color="auto"/>
          </w:divBdr>
        </w:div>
        <w:div w:id="905452543">
          <w:marLeft w:val="0"/>
          <w:marRight w:val="0"/>
          <w:marTop w:val="0"/>
          <w:marBottom w:val="0"/>
          <w:divBdr>
            <w:top w:val="none" w:sz="0" w:space="0" w:color="auto"/>
            <w:left w:val="none" w:sz="0" w:space="0" w:color="auto"/>
            <w:bottom w:val="none" w:sz="0" w:space="0" w:color="auto"/>
            <w:right w:val="none" w:sz="0" w:space="0" w:color="auto"/>
          </w:divBdr>
        </w:div>
        <w:div w:id="116265562">
          <w:marLeft w:val="0"/>
          <w:marRight w:val="0"/>
          <w:marTop w:val="0"/>
          <w:marBottom w:val="0"/>
          <w:divBdr>
            <w:top w:val="none" w:sz="0" w:space="0" w:color="auto"/>
            <w:left w:val="none" w:sz="0" w:space="0" w:color="auto"/>
            <w:bottom w:val="none" w:sz="0" w:space="0" w:color="auto"/>
            <w:right w:val="none" w:sz="0" w:space="0" w:color="auto"/>
          </w:divBdr>
        </w:div>
        <w:div w:id="124390153">
          <w:marLeft w:val="0"/>
          <w:marRight w:val="0"/>
          <w:marTop w:val="0"/>
          <w:marBottom w:val="0"/>
          <w:divBdr>
            <w:top w:val="none" w:sz="0" w:space="0" w:color="auto"/>
            <w:left w:val="none" w:sz="0" w:space="0" w:color="auto"/>
            <w:bottom w:val="none" w:sz="0" w:space="0" w:color="auto"/>
            <w:right w:val="none" w:sz="0" w:space="0" w:color="auto"/>
          </w:divBdr>
        </w:div>
      </w:divsChild>
    </w:div>
    <w:div w:id="1984385724">
      <w:bodyDiv w:val="1"/>
      <w:marLeft w:val="0"/>
      <w:marRight w:val="0"/>
      <w:marTop w:val="0"/>
      <w:marBottom w:val="0"/>
      <w:divBdr>
        <w:top w:val="none" w:sz="0" w:space="0" w:color="auto"/>
        <w:left w:val="none" w:sz="0" w:space="0" w:color="auto"/>
        <w:bottom w:val="none" w:sz="0" w:space="0" w:color="auto"/>
        <w:right w:val="none" w:sz="0" w:space="0" w:color="auto"/>
      </w:divBdr>
    </w:div>
    <w:div w:id="20853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search?q=storyboard&amp;biw=1600&amp;bih=789&amp;tbm=isch&amp;tbo=u&amp;source=univ&amp;sa=X&amp;sqi=2&amp;ved=0CB8QsARqFQoTCP6x2L6D9sgCFQljJgodFrEHqQ" TargetMode="External"/><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google.com.mx/search?q=storyboard&amp;biw=1600&amp;bih=789&amp;tbm=isch&amp;tbo=u&amp;source=univ&amp;sa=X&amp;sqi=2&amp;ved=0CB8QsARqFQoTCP6x2L6D9sgCFQljJgodFrEHqQ" TargetMode="External"/><Relationship Id="rId2" Type="http://schemas.openxmlformats.org/officeDocument/2006/relationships/styles" Target="styles.xml"/><Relationship Id="rId16" Type="http://schemas.openxmlformats.org/officeDocument/2006/relationships/hyperlink" Target="http://definicion.de/videojueg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definicion.de/computadora/"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efinicion.de/videojuego/"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6F5EAD-AAA5-4DC6-A8F3-6DEBD2B0B57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MX"/>
        </a:p>
      </dgm:t>
    </dgm:pt>
    <dgm:pt modelId="{16DA7703-761E-4A28-93D4-6A5F0736B670}">
      <dgm:prSet phldrT="[Texto]"/>
      <dgm:spPr/>
      <dgm:t>
        <a:bodyPr/>
        <a:lstStyle/>
        <a:p>
          <a:r>
            <a:rPr lang="es-MX"/>
            <a:t>María de lo Ángelez González Blanco. (Lider de equipo)</a:t>
          </a:r>
        </a:p>
      </dgm:t>
    </dgm:pt>
    <dgm:pt modelId="{B846DCD4-3273-4F90-B885-A524789ABA06}" type="parTrans" cxnId="{4758C87C-3754-4EE4-B9BC-16EAD2FCD0C3}">
      <dgm:prSet/>
      <dgm:spPr/>
      <dgm:t>
        <a:bodyPr/>
        <a:lstStyle/>
        <a:p>
          <a:endParaRPr lang="es-MX"/>
        </a:p>
      </dgm:t>
    </dgm:pt>
    <dgm:pt modelId="{C1A445E4-AA2F-4C34-80B6-A37CA52D9AC4}" type="sibTrans" cxnId="{4758C87C-3754-4EE4-B9BC-16EAD2FCD0C3}">
      <dgm:prSet/>
      <dgm:spPr/>
      <dgm:t>
        <a:bodyPr/>
        <a:lstStyle/>
        <a:p>
          <a:endParaRPr lang="es-MX"/>
        </a:p>
      </dgm:t>
    </dgm:pt>
    <dgm:pt modelId="{9A44CF83-D483-4967-B04B-7803CB9B68F9}">
      <dgm:prSet phldrT="[Texto]"/>
      <dgm:spPr/>
      <dgm:t>
        <a:bodyPr/>
        <a:lstStyle/>
        <a:p>
          <a:r>
            <a:rPr lang="es-MX"/>
            <a:t>Alan Hernán Ramírez García (Programador)</a:t>
          </a:r>
        </a:p>
      </dgm:t>
    </dgm:pt>
    <dgm:pt modelId="{7883235F-AA4D-4EE9-8C0E-6585C5DEC945}" type="parTrans" cxnId="{006E1C8B-B75B-4575-A581-804C7ABBDEA2}">
      <dgm:prSet/>
      <dgm:spPr/>
      <dgm:t>
        <a:bodyPr/>
        <a:lstStyle/>
        <a:p>
          <a:endParaRPr lang="es-MX"/>
        </a:p>
      </dgm:t>
    </dgm:pt>
    <dgm:pt modelId="{4AA1C680-4147-453E-B191-F1E441CBD51F}" type="sibTrans" cxnId="{006E1C8B-B75B-4575-A581-804C7ABBDEA2}">
      <dgm:prSet/>
      <dgm:spPr/>
      <dgm:t>
        <a:bodyPr/>
        <a:lstStyle/>
        <a:p>
          <a:endParaRPr lang="es-MX"/>
        </a:p>
      </dgm:t>
    </dgm:pt>
    <dgm:pt modelId="{527AAC73-01AA-4425-8130-146E7B5AD84C}">
      <dgm:prSet phldrT="[Texto]"/>
      <dgm:spPr>
        <a:solidFill>
          <a:schemeClr val="accent1"/>
        </a:solidFill>
      </dgm:spPr>
      <dgm:t>
        <a:bodyPr/>
        <a:lstStyle/>
        <a:p>
          <a:r>
            <a:rPr lang="es-MX"/>
            <a:t>Daniel Isaac Sosa Rincón. (Diseñador)</a:t>
          </a:r>
        </a:p>
      </dgm:t>
    </dgm:pt>
    <dgm:pt modelId="{FC99D4A6-588B-40DD-BA65-59BFB13391C9}" type="parTrans" cxnId="{BE4A2E63-6E73-47AD-9A1D-3597957C1B80}">
      <dgm:prSet/>
      <dgm:spPr/>
      <dgm:t>
        <a:bodyPr/>
        <a:lstStyle/>
        <a:p>
          <a:endParaRPr lang="es-MX"/>
        </a:p>
      </dgm:t>
    </dgm:pt>
    <dgm:pt modelId="{106BFEF9-C038-4388-95DE-DAEF2585445A}" type="sibTrans" cxnId="{BE4A2E63-6E73-47AD-9A1D-3597957C1B80}">
      <dgm:prSet/>
      <dgm:spPr/>
      <dgm:t>
        <a:bodyPr/>
        <a:lstStyle/>
        <a:p>
          <a:endParaRPr lang="es-MX"/>
        </a:p>
      </dgm:t>
    </dgm:pt>
    <dgm:pt modelId="{B1C9E2E1-CD24-4FE1-A7E8-DD796F869EB8}" type="pres">
      <dgm:prSet presAssocID="{C76F5EAD-AAA5-4DC6-A8F3-6DEBD2B0B573}" presName="Name0" presStyleCnt="0">
        <dgm:presLayoutVars>
          <dgm:chPref val="1"/>
          <dgm:dir/>
          <dgm:animOne val="branch"/>
          <dgm:animLvl val="lvl"/>
          <dgm:resizeHandles val="exact"/>
        </dgm:presLayoutVars>
      </dgm:prSet>
      <dgm:spPr/>
      <dgm:t>
        <a:bodyPr/>
        <a:lstStyle/>
        <a:p>
          <a:endParaRPr lang="es-MX"/>
        </a:p>
      </dgm:t>
    </dgm:pt>
    <dgm:pt modelId="{2EAA99CA-56F6-4091-929A-F41954E4C6E8}" type="pres">
      <dgm:prSet presAssocID="{16DA7703-761E-4A28-93D4-6A5F0736B670}" presName="root1" presStyleCnt="0"/>
      <dgm:spPr/>
    </dgm:pt>
    <dgm:pt modelId="{AD36731C-C16A-4726-8945-48A54EF33131}" type="pres">
      <dgm:prSet presAssocID="{16DA7703-761E-4A28-93D4-6A5F0736B670}" presName="LevelOneTextNode" presStyleLbl="node0" presStyleIdx="0" presStyleCnt="1" custAng="5400000">
        <dgm:presLayoutVars>
          <dgm:chPref val="3"/>
        </dgm:presLayoutVars>
      </dgm:prSet>
      <dgm:spPr/>
      <dgm:t>
        <a:bodyPr/>
        <a:lstStyle/>
        <a:p>
          <a:endParaRPr lang="es-MX"/>
        </a:p>
      </dgm:t>
    </dgm:pt>
    <dgm:pt modelId="{0D137DAF-F30D-4393-980F-4E000E26809A}" type="pres">
      <dgm:prSet presAssocID="{16DA7703-761E-4A28-93D4-6A5F0736B670}" presName="level2hierChild" presStyleCnt="0"/>
      <dgm:spPr/>
    </dgm:pt>
    <dgm:pt modelId="{435689C0-8C73-432A-AA62-C82A02E50FA0}" type="pres">
      <dgm:prSet presAssocID="{7883235F-AA4D-4EE9-8C0E-6585C5DEC945}" presName="conn2-1" presStyleLbl="parChTrans1D2" presStyleIdx="0" presStyleCnt="2"/>
      <dgm:spPr/>
      <dgm:t>
        <a:bodyPr/>
        <a:lstStyle/>
        <a:p>
          <a:endParaRPr lang="es-MX"/>
        </a:p>
      </dgm:t>
    </dgm:pt>
    <dgm:pt modelId="{2CAE75A5-2CCA-41BC-AAF8-318FF81F19DE}" type="pres">
      <dgm:prSet presAssocID="{7883235F-AA4D-4EE9-8C0E-6585C5DEC945}" presName="connTx" presStyleLbl="parChTrans1D2" presStyleIdx="0" presStyleCnt="2"/>
      <dgm:spPr/>
      <dgm:t>
        <a:bodyPr/>
        <a:lstStyle/>
        <a:p>
          <a:endParaRPr lang="es-MX"/>
        </a:p>
      </dgm:t>
    </dgm:pt>
    <dgm:pt modelId="{17A090D6-9DA5-430B-B1F6-83106E30C7A3}" type="pres">
      <dgm:prSet presAssocID="{9A44CF83-D483-4967-B04B-7803CB9B68F9}" presName="root2" presStyleCnt="0"/>
      <dgm:spPr/>
    </dgm:pt>
    <dgm:pt modelId="{F47ECA88-D0C2-45CC-B6E4-3AC0571BB101}" type="pres">
      <dgm:prSet presAssocID="{9A44CF83-D483-4967-B04B-7803CB9B68F9}" presName="LevelTwoTextNode" presStyleLbl="node2" presStyleIdx="0" presStyleCnt="2" custLinFactNeighborX="48234" custLinFactNeighborY="-65789">
        <dgm:presLayoutVars>
          <dgm:chPref val="3"/>
        </dgm:presLayoutVars>
      </dgm:prSet>
      <dgm:spPr/>
      <dgm:t>
        <a:bodyPr/>
        <a:lstStyle/>
        <a:p>
          <a:endParaRPr lang="es-MX"/>
        </a:p>
      </dgm:t>
    </dgm:pt>
    <dgm:pt modelId="{3582B634-C396-4FE1-82BC-308E7C23AFA9}" type="pres">
      <dgm:prSet presAssocID="{9A44CF83-D483-4967-B04B-7803CB9B68F9}" presName="level3hierChild" presStyleCnt="0"/>
      <dgm:spPr/>
    </dgm:pt>
    <dgm:pt modelId="{21D8E318-6470-43E9-B28C-2DFDE55D259F}" type="pres">
      <dgm:prSet presAssocID="{FC99D4A6-588B-40DD-BA65-59BFB13391C9}" presName="conn2-1" presStyleLbl="parChTrans1D2" presStyleIdx="1" presStyleCnt="2"/>
      <dgm:spPr/>
      <dgm:t>
        <a:bodyPr/>
        <a:lstStyle/>
        <a:p>
          <a:endParaRPr lang="es-MX"/>
        </a:p>
      </dgm:t>
    </dgm:pt>
    <dgm:pt modelId="{8B0254B1-D5FE-42BD-AA5F-389503D7650D}" type="pres">
      <dgm:prSet presAssocID="{FC99D4A6-588B-40DD-BA65-59BFB13391C9}" presName="connTx" presStyleLbl="parChTrans1D2" presStyleIdx="1" presStyleCnt="2"/>
      <dgm:spPr/>
      <dgm:t>
        <a:bodyPr/>
        <a:lstStyle/>
        <a:p>
          <a:endParaRPr lang="es-MX"/>
        </a:p>
      </dgm:t>
    </dgm:pt>
    <dgm:pt modelId="{EA6A099D-1036-453C-927C-AAA917CAABB0}" type="pres">
      <dgm:prSet presAssocID="{527AAC73-01AA-4425-8130-146E7B5AD84C}" presName="root2" presStyleCnt="0"/>
      <dgm:spPr/>
    </dgm:pt>
    <dgm:pt modelId="{CE344E8F-D689-4301-9BE4-E796CE879BB9}" type="pres">
      <dgm:prSet presAssocID="{527AAC73-01AA-4425-8130-146E7B5AD84C}" presName="LevelTwoTextNode" presStyleLbl="node2" presStyleIdx="1" presStyleCnt="2" custLinFactNeighborX="47757" custLinFactNeighborY="79888">
        <dgm:presLayoutVars>
          <dgm:chPref val="3"/>
        </dgm:presLayoutVars>
      </dgm:prSet>
      <dgm:spPr/>
      <dgm:t>
        <a:bodyPr/>
        <a:lstStyle/>
        <a:p>
          <a:endParaRPr lang="es-MX"/>
        </a:p>
      </dgm:t>
    </dgm:pt>
    <dgm:pt modelId="{174EABBF-4FEE-4F93-AE99-D612111116B2}" type="pres">
      <dgm:prSet presAssocID="{527AAC73-01AA-4425-8130-146E7B5AD84C}" presName="level3hierChild" presStyleCnt="0"/>
      <dgm:spPr/>
    </dgm:pt>
  </dgm:ptLst>
  <dgm:cxnLst>
    <dgm:cxn modelId="{562B1150-633F-482F-82B5-AA511C3BDD60}" type="presOf" srcId="{7883235F-AA4D-4EE9-8C0E-6585C5DEC945}" destId="{435689C0-8C73-432A-AA62-C82A02E50FA0}" srcOrd="0" destOrd="0" presId="urn:microsoft.com/office/officeart/2008/layout/HorizontalMultiLevelHierarchy"/>
    <dgm:cxn modelId="{006E1C8B-B75B-4575-A581-804C7ABBDEA2}" srcId="{16DA7703-761E-4A28-93D4-6A5F0736B670}" destId="{9A44CF83-D483-4967-B04B-7803CB9B68F9}" srcOrd="0" destOrd="0" parTransId="{7883235F-AA4D-4EE9-8C0E-6585C5DEC945}" sibTransId="{4AA1C680-4147-453E-B191-F1E441CBD51F}"/>
    <dgm:cxn modelId="{C1A28465-926E-440B-90D1-C1EFA59EF31B}" type="presOf" srcId="{527AAC73-01AA-4425-8130-146E7B5AD84C}" destId="{CE344E8F-D689-4301-9BE4-E796CE879BB9}" srcOrd="0" destOrd="0" presId="urn:microsoft.com/office/officeart/2008/layout/HorizontalMultiLevelHierarchy"/>
    <dgm:cxn modelId="{3762F325-C3C2-44BE-B4AD-B5BFEF3935E5}" type="presOf" srcId="{C76F5EAD-AAA5-4DC6-A8F3-6DEBD2B0B573}" destId="{B1C9E2E1-CD24-4FE1-A7E8-DD796F869EB8}" srcOrd="0" destOrd="0" presId="urn:microsoft.com/office/officeart/2008/layout/HorizontalMultiLevelHierarchy"/>
    <dgm:cxn modelId="{676BF128-3EE1-46C3-BC46-77C256398252}" type="presOf" srcId="{FC99D4A6-588B-40DD-BA65-59BFB13391C9}" destId="{21D8E318-6470-43E9-B28C-2DFDE55D259F}" srcOrd="0" destOrd="0" presId="urn:microsoft.com/office/officeart/2008/layout/HorizontalMultiLevelHierarchy"/>
    <dgm:cxn modelId="{4758C87C-3754-4EE4-B9BC-16EAD2FCD0C3}" srcId="{C76F5EAD-AAA5-4DC6-A8F3-6DEBD2B0B573}" destId="{16DA7703-761E-4A28-93D4-6A5F0736B670}" srcOrd="0" destOrd="0" parTransId="{B846DCD4-3273-4F90-B885-A524789ABA06}" sibTransId="{C1A445E4-AA2F-4C34-80B6-A37CA52D9AC4}"/>
    <dgm:cxn modelId="{BE4A2E63-6E73-47AD-9A1D-3597957C1B80}" srcId="{16DA7703-761E-4A28-93D4-6A5F0736B670}" destId="{527AAC73-01AA-4425-8130-146E7B5AD84C}" srcOrd="1" destOrd="0" parTransId="{FC99D4A6-588B-40DD-BA65-59BFB13391C9}" sibTransId="{106BFEF9-C038-4388-95DE-DAEF2585445A}"/>
    <dgm:cxn modelId="{944E6B2C-F7A0-4064-AB2D-37FCBB0FBF13}" type="presOf" srcId="{9A44CF83-D483-4967-B04B-7803CB9B68F9}" destId="{F47ECA88-D0C2-45CC-B6E4-3AC0571BB101}" srcOrd="0" destOrd="0" presId="urn:microsoft.com/office/officeart/2008/layout/HorizontalMultiLevelHierarchy"/>
    <dgm:cxn modelId="{01437EF3-CD8F-4B85-A1E2-A9FE6023B729}" type="presOf" srcId="{7883235F-AA4D-4EE9-8C0E-6585C5DEC945}" destId="{2CAE75A5-2CCA-41BC-AAF8-318FF81F19DE}" srcOrd="1" destOrd="0" presId="urn:microsoft.com/office/officeart/2008/layout/HorizontalMultiLevelHierarchy"/>
    <dgm:cxn modelId="{2853A159-EC76-4BAA-89F8-2830B05FE818}" type="presOf" srcId="{16DA7703-761E-4A28-93D4-6A5F0736B670}" destId="{AD36731C-C16A-4726-8945-48A54EF33131}" srcOrd="0" destOrd="0" presId="urn:microsoft.com/office/officeart/2008/layout/HorizontalMultiLevelHierarchy"/>
    <dgm:cxn modelId="{6F7B88C0-A413-4578-9D4B-7706D420B317}" type="presOf" srcId="{FC99D4A6-588B-40DD-BA65-59BFB13391C9}" destId="{8B0254B1-D5FE-42BD-AA5F-389503D7650D}" srcOrd="1" destOrd="0" presId="urn:microsoft.com/office/officeart/2008/layout/HorizontalMultiLevelHierarchy"/>
    <dgm:cxn modelId="{97395C01-6929-42E2-8AEB-9AFB4E19AE9F}" type="presParOf" srcId="{B1C9E2E1-CD24-4FE1-A7E8-DD796F869EB8}" destId="{2EAA99CA-56F6-4091-929A-F41954E4C6E8}" srcOrd="0" destOrd="0" presId="urn:microsoft.com/office/officeart/2008/layout/HorizontalMultiLevelHierarchy"/>
    <dgm:cxn modelId="{490BC372-EABF-4F86-B174-DAC47D7D8800}" type="presParOf" srcId="{2EAA99CA-56F6-4091-929A-F41954E4C6E8}" destId="{AD36731C-C16A-4726-8945-48A54EF33131}" srcOrd="0" destOrd="0" presId="urn:microsoft.com/office/officeart/2008/layout/HorizontalMultiLevelHierarchy"/>
    <dgm:cxn modelId="{F4E6C09E-A5EC-4811-A070-97C37D4AA6D0}" type="presParOf" srcId="{2EAA99CA-56F6-4091-929A-F41954E4C6E8}" destId="{0D137DAF-F30D-4393-980F-4E000E26809A}" srcOrd="1" destOrd="0" presId="urn:microsoft.com/office/officeart/2008/layout/HorizontalMultiLevelHierarchy"/>
    <dgm:cxn modelId="{40976255-BB7F-4B63-BB69-D22662352A67}" type="presParOf" srcId="{0D137DAF-F30D-4393-980F-4E000E26809A}" destId="{435689C0-8C73-432A-AA62-C82A02E50FA0}" srcOrd="0" destOrd="0" presId="urn:microsoft.com/office/officeart/2008/layout/HorizontalMultiLevelHierarchy"/>
    <dgm:cxn modelId="{26DACC98-2F01-41FD-A3AB-CEE8BED8F335}" type="presParOf" srcId="{435689C0-8C73-432A-AA62-C82A02E50FA0}" destId="{2CAE75A5-2CCA-41BC-AAF8-318FF81F19DE}" srcOrd="0" destOrd="0" presId="urn:microsoft.com/office/officeart/2008/layout/HorizontalMultiLevelHierarchy"/>
    <dgm:cxn modelId="{75FD7BE7-6FA6-4B04-BB80-17FEEF98D809}" type="presParOf" srcId="{0D137DAF-F30D-4393-980F-4E000E26809A}" destId="{17A090D6-9DA5-430B-B1F6-83106E30C7A3}" srcOrd="1" destOrd="0" presId="urn:microsoft.com/office/officeart/2008/layout/HorizontalMultiLevelHierarchy"/>
    <dgm:cxn modelId="{4747DB85-4103-4CE2-BD44-B7BC7D2D702F}" type="presParOf" srcId="{17A090D6-9DA5-430B-B1F6-83106E30C7A3}" destId="{F47ECA88-D0C2-45CC-B6E4-3AC0571BB101}" srcOrd="0" destOrd="0" presId="urn:microsoft.com/office/officeart/2008/layout/HorizontalMultiLevelHierarchy"/>
    <dgm:cxn modelId="{6C015A3C-EE0E-4ADE-8AB5-A95D76C5B18C}" type="presParOf" srcId="{17A090D6-9DA5-430B-B1F6-83106E30C7A3}" destId="{3582B634-C396-4FE1-82BC-308E7C23AFA9}" srcOrd="1" destOrd="0" presId="urn:microsoft.com/office/officeart/2008/layout/HorizontalMultiLevelHierarchy"/>
    <dgm:cxn modelId="{746586E4-5754-40A4-BA97-FD95F23E8490}" type="presParOf" srcId="{0D137DAF-F30D-4393-980F-4E000E26809A}" destId="{21D8E318-6470-43E9-B28C-2DFDE55D259F}" srcOrd="2" destOrd="0" presId="urn:microsoft.com/office/officeart/2008/layout/HorizontalMultiLevelHierarchy"/>
    <dgm:cxn modelId="{F81EE1D1-C003-46D3-88EA-5E796A94E204}" type="presParOf" srcId="{21D8E318-6470-43E9-B28C-2DFDE55D259F}" destId="{8B0254B1-D5FE-42BD-AA5F-389503D7650D}" srcOrd="0" destOrd="0" presId="urn:microsoft.com/office/officeart/2008/layout/HorizontalMultiLevelHierarchy"/>
    <dgm:cxn modelId="{7F3D44C2-BC7A-43E5-9C63-69DB4E31437D}" type="presParOf" srcId="{0D137DAF-F30D-4393-980F-4E000E26809A}" destId="{EA6A099D-1036-453C-927C-AAA917CAABB0}" srcOrd="3" destOrd="0" presId="urn:microsoft.com/office/officeart/2008/layout/HorizontalMultiLevelHierarchy"/>
    <dgm:cxn modelId="{08BAD76F-1830-4378-BB4C-FABD53F3CC8F}" type="presParOf" srcId="{EA6A099D-1036-453C-927C-AAA917CAABB0}" destId="{CE344E8F-D689-4301-9BE4-E796CE879BB9}" srcOrd="0" destOrd="0" presId="urn:microsoft.com/office/officeart/2008/layout/HorizontalMultiLevelHierarchy"/>
    <dgm:cxn modelId="{57F1BB4B-D57A-41FA-A164-C769C4138FE3}" type="presParOf" srcId="{EA6A099D-1036-453C-927C-AAA917CAABB0}" destId="{174EABBF-4FEE-4F93-AE99-D612111116B2}"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8E318-6470-43E9-B28C-2DFDE55D259F}">
      <dsp:nvSpPr>
        <dsp:cNvPr id="0" name=""/>
        <dsp:cNvSpPr/>
      </dsp:nvSpPr>
      <dsp:spPr>
        <a:xfrm>
          <a:off x="2031200" y="1276350"/>
          <a:ext cx="1077907" cy="690600"/>
        </a:xfrm>
        <a:custGeom>
          <a:avLst/>
          <a:gdLst/>
          <a:ahLst/>
          <a:cxnLst/>
          <a:rect l="0" t="0" r="0" b="0"/>
          <a:pathLst>
            <a:path>
              <a:moveTo>
                <a:pt x="0" y="0"/>
              </a:moveTo>
              <a:lnTo>
                <a:pt x="538953" y="0"/>
              </a:lnTo>
              <a:lnTo>
                <a:pt x="538953" y="690600"/>
              </a:lnTo>
              <a:lnTo>
                <a:pt x="1077907" y="6906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38150" y="1589646"/>
        <a:ext cx="64008" cy="64008"/>
      </dsp:txXfrm>
    </dsp:sp>
    <dsp:sp modelId="{435689C0-8C73-432A-AA62-C82A02E50FA0}">
      <dsp:nvSpPr>
        <dsp:cNvPr id="0" name=""/>
        <dsp:cNvSpPr/>
      </dsp:nvSpPr>
      <dsp:spPr>
        <a:xfrm>
          <a:off x="2031200" y="654131"/>
          <a:ext cx="1085495" cy="622218"/>
        </a:xfrm>
        <a:custGeom>
          <a:avLst/>
          <a:gdLst/>
          <a:ahLst/>
          <a:cxnLst/>
          <a:rect l="0" t="0" r="0" b="0"/>
          <a:pathLst>
            <a:path>
              <a:moveTo>
                <a:pt x="0" y="622218"/>
              </a:moveTo>
              <a:lnTo>
                <a:pt x="542747" y="622218"/>
              </a:lnTo>
              <a:lnTo>
                <a:pt x="542747" y="0"/>
              </a:lnTo>
              <a:lnTo>
                <a:pt x="108549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42669" y="933961"/>
        <a:ext cx="62559" cy="62559"/>
      </dsp:txXfrm>
    </dsp:sp>
    <dsp:sp modelId="{AD36731C-C16A-4726-8945-48A54EF33131}">
      <dsp:nvSpPr>
        <dsp:cNvPr id="0" name=""/>
        <dsp:cNvSpPr/>
      </dsp:nvSpPr>
      <dsp:spPr>
        <a:xfrm>
          <a:off x="512344" y="1033843"/>
          <a:ext cx="2552700" cy="4850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t>María de lo Ángelez González Blanco. (Lider de equipo)</a:t>
          </a:r>
        </a:p>
      </dsp:txBody>
      <dsp:txXfrm>
        <a:off x="512344" y="1033843"/>
        <a:ext cx="2552700" cy="485013"/>
      </dsp:txXfrm>
    </dsp:sp>
    <dsp:sp modelId="{F47ECA88-D0C2-45CC-B6E4-3AC0571BB101}">
      <dsp:nvSpPr>
        <dsp:cNvPr id="0" name=""/>
        <dsp:cNvSpPr/>
      </dsp:nvSpPr>
      <dsp:spPr>
        <a:xfrm>
          <a:off x="3116696" y="411625"/>
          <a:ext cx="1590842" cy="4850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Alan Hernán Ramírez García (Programador)</a:t>
          </a:r>
        </a:p>
      </dsp:txBody>
      <dsp:txXfrm>
        <a:off x="3116696" y="411625"/>
        <a:ext cx="1590842" cy="485013"/>
      </dsp:txXfrm>
    </dsp:sp>
    <dsp:sp modelId="{CE344E8F-D689-4301-9BE4-E796CE879BB9}">
      <dsp:nvSpPr>
        <dsp:cNvPr id="0" name=""/>
        <dsp:cNvSpPr/>
      </dsp:nvSpPr>
      <dsp:spPr>
        <a:xfrm>
          <a:off x="3109108" y="1724443"/>
          <a:ext cx="1590842" cy="4850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Daniel Isaac Sosa Rincón. (Diseñador)</a:t>
          </a:r>
        </a:p>
      </dsp:txBody>
      <dsp:txXfrm>
        <a:off x="3109108" y="1724443"/>
        <a:ext cx="1590842" cy="48501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1211</Words>
  <Characters>6662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Danni disr</dc:creator>
  <cp:lastModifiedBy>Danni disr</cp:lastModifiedBy>
  <cp:revision>5</cp:revision>
  <dcterms:created xsi:type="dcterms:W3CDTF">2015-11-06T17:37:00Z</dcterms:created>
  <dcterms:modified xsi:type="dcterms:W3CDTF">2015-11-06T18:47:00Z</dcterms:modified>
</cp:coreProperties>
</file>