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B02CA3" w:rsidRDefault="007E2165" w:rsidP="007E2165">
      <w:pPr>
        <w:spacing w:line="480" w:lineRule="auto"/>
        <w:rPr>
          <w:rFonts w:cs="Arial"/>
          <w:b/>
        </w:rPr>
      </w:pPr>
      <w:r w:rsidRPr="00B02CA3">
        <w:rPr>
          <w:rFonts w:cs="Arial"/>
          <w:noProof/>
          <w:lang w:eastAsia="es-MX"/>
        </w:rPr>
        <w:drawing>
          <wp:anchor distT="0" distB="0" distL="114300" distR="114300" simplePos="0" relativeHeight="251659264" behindDoc="1" locked="0" layoutInCell="1" allowOverlap="1" wp14:anchorId="21DB2F15" wp14:editId="70A9FB03">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Pr="00B02CA3" w:rsidRDefault="007E2165" w:rsidP="007E2165">
      <w:pPr>
        <w:spacing w:line="480" w:lineRule="auto"/>
        <w:rPr>
          <w:rFonts w:cs="Arial"/>
        </w:rPr>
      </w:pPr>
    </w:p>
    <w:p w:rsidR="007E2165" w:rsidRPr="00B02CA3" w:rsidRDefault="007E2165" w:rsidP="007E2165">
      <w:pPr>
        <w:spacing w:line="480" w:lineRule="auto"/>
        <w:rPr>
          <w:rFonts w:cs="Arial"/>
        </w:rPr>
      </w:pPr>
    </w:p>
    <w:p w:rsidR="007E2165" w:rsidRPr="00B02CA3" w:rsidRDefault="007E2165" w:rsidP="007E2165">
      <w:pPr>
        <w:tabs>
          <w:tab w:val="left" w:pos="3789"/>
        </w:tabs>
        <w:spacing w:line="480" w:lineRule="auto"/>
        <w:rPr>
          <w:rFonts w:cs="Arial"/>
        </w:rPr>
      </w:pPr>
    </w:p>
    <w:p w:rsidR="007E2165" w:rsidRPr="00B02CA3" w:rsidRDefault="007E2165" w:rsidP="007E2165">
      <w:pPr>
        <w:tabs>
          <w:tab w:val="left" w:pos="3789"/>
        </w:tabs>
        <w:spacing w:line="480" w:lineRule="auto"/>
        <w:jc w:val="center"/>
        <w:rPr>
          <w:rFonts w:cs="Arial"/>
          <w:b/>
        </w:rPr>
      </w:pPr>
      <w:r w:rsidRPr="00B02CA3">
        <w:rPr>
          <w:rFonts w:cs="Arial"/>
          <w:b/>
        </w:rPr>
        <w:t>Universidad Tecnológica del Centro de Veracruz</w:t>
      </w:r>
    </w:p>
    <w:p w:rsidR="007E2165" w:rsidRPr="00B02CA3" w:rsidRDefault="007E2165" w:rsidP="007E2165">
      <w:pPr>
        <w:tabs>
          <w:tab w:val="left" w:pos="3789"/>
        </w:tabs>
        <w:spacing w:line="480" w:lineRule="auto"/>
        <w:jc w:val="center"/>
        <w:rPr>
          <w:rFonts w:cs="Arial"/>
          <w:b/>
        </w:rPr>
      </w:pPr>
      <w:r w:rsidRPr="00B02CA3">
        <w:rPr>
          <w:rFonts w:cs="Arial"/>
          <w:b/>
        </w:rPr>
        <w:t>Tecnologías de la información y la comunicación</w:t>
      </w:r>
    </w:p>
    <w:p w:rsidR="007E2165" w:rsidRPr="00B02CA3" w:rsidRDefault="007E2165" w:rsidP="007E2165">
      <w:pPr>
        <w:spacing w:after="0"/>
        <w:jc w:val="center"/>
        <w:rPr>
          <w:rFonts w:eastAsia="Times New Roman" w:cs="Arial"/>
          <w:b/>
        </w:rPr>
      </w:pPr>
      <w:r w:rsidRPr="00B02CA3">
        <w:rPr>
          <w:rFonts w:eastAsia="Times New Roman" w:cs="Arial"/>
          <w:b/>
        </w:rPr>
        <w:t>“DISEÑO DE UNA APLICACIÓN DESKTOP”</w:t>
      </w:r>
    </w:p>
    <w:p w:rsidR="00AE2C1F" w:rsidRPr="00B02CA3" w:rsidRDefault="00AE2C1F" w:rsidP="007E2165">
      <w:pPr>
        <w:spacing w:after="0"/>
        <w:jc w:val="center"/>
        <w:rPr>
          <w:rFonts w:eastAsia="Times New Roman" w:cs="Arial"/>
          <w:b/>
        </w:rPr>
      </w:pPr>
      <w:r w:rsidRPr="00B02CA3">
        <w:rPr>
          <w:rFonts w:eastAsia="Times New Roman" w:cs="Arial"/>
          <w:b/>
        </w:rPr>
        <w:t>PERZAN</w:t>
      </w:r>
      <w:r w:rsidR="00633A5C" w:rsidRPr="00B02CA3">
        <w:rPr>
          <w:rFonts w:eastAsia="Times New Roman" w:cs="Arial"/>
          <w:b/>
        </w:rPr>
        <w:t xml:space="preserve">                           </w:t>
      </w:r>
    </w:p>
    <w:p w:rsidR="007E2165" w:rsidRPr="00B02CA3" w:rsidRDefault="007E2165" w:rsidP="007E2165">
      <w:pPr>
        <w:spacing w:after="0"/>
        <w:jc w:val="center"/>
        <w:rPr>
          <w:rFonts w:eastAsia="Times New Roman" w:cs="Arial"/>
          <w:b/>
        </w:rPr>
      </w:pPr>
    </w:p>
    <w:p w:rsidR="007E2165" w:rsidRPr="00B02CA3" w:rsidRDefault="007E2165" w:rsidP="00423E50">
      <w:pPr>
        <w:tabs>
          <w:tab w:val="left" w:pos="3789"/>
        </w:tabs>
        <w:spacing w:line="480" w:lineRule="auto"/>
        <w:jc w:val="center"/>
        <w:rPr>
          <w:rFonts w:cs="Arial"/>
          <w:b/>
        </w:rPr>
      </w:pPr>
      <w:r w:rsidRPr="00B02CA3">
        <w:rPr>
          <w:rFonts w:cs="Arial"/>
          <w:b/>
        </w:rPr>
        <w:t>Presenta:</w:t>
      </w:r>
    </w:p>
    <w:p w:rsidR="007E2165" w:rsidRPr="00B02CA3" w:rsidRDefault="007E2165" w:rsidP="007E2165">
      <w:pPr>
        <w:tabs>
          <w:tab w:val="left" w:pos="3789"/>
        </w:tabs>
        <w:spacing w:line="480" w:lineRule="auto"/>
        <w:jc w:val="center"/>
        <w:rPr>
          <w:rFonts w:cs="Arial"/>
          <w:b/>
        </w:rPr>
      </w:pPr>
      <w:r w:rsidRPr="00B02CA3">
        <w:rPr>
          <w:rFonts w:cs="Arial"/>
          <w:b/>
        </w:rPr>
        <w:t>González Blanco María de los Ángeles</w:t>
      </w:r>
    </w:p>
    <w:p w:rsidR="007E2165" w:rsidRPr="00B02CA3" w:rsidRDefault="007E2165" w:rsidP="007E2165">
      <w:pPr>
        <w:tabs>
          <w:tab w:val="left" w:pos="3789"/>
        </w:tabs>
        <w:spacing w:line="480" w:lineRule="auto"/>
        <w:jc w:val="center"/>
        <w:rPr>
          <w:rFonts w:cs="Arial"/>
          <w:b/>
        </w:rPr>
      </w:pPr>
      <w:r w:rsidRPr="00B02CA3">
        <w:rPr>
          <w:rFonts w:cs="Arial"/>
          <w:b/>
        </w:rPr>
        <w:t>Ramírez García Alan Hernán</w:t>
      </w:r>
    </w:p>
    <w:p w:rsidR="007E2165" w:rsidRDefault="007E2165" w:rsidP="007E2165">
      <w:pPr>
        <w:tabs>
          <w:tab w:val="left" w:pos="3789"/>
        </w:tabs>
        <w:spacing w:line="480" w:lineRule="auto"/>
        <w:jc w:val="center"/>
        <w:rPr>
          <w:rFonts w:cs="Arial"/>
          <w:b/>
        </w:rPr>
      </w:pPr>
      <w:r w:rsidRPr="00B02CA3">
        <w:rPr>
          <w:rFonts w:cs="Arial"/>
          <w:b/>
        </w:rPr>
        <w:t>Sosa Rincón Daniel Isaac</w:t>
      </w:r>
    </w:p>
    <w:p w:rsidR="00B02CA3" w:rsidRDefault="00B02CA3" w:rsidP="007E2165">
      <w:pPr>
        <w:tabs>
          <w:tab w:val="left" w:pos="3789"/>
        </w:tabs>
        <w:spacing w:line="480" w:lineRule="auto"/>
        <w:jc w:val="center"/>
        <w:rPr>
          <w:rFonts w:cs="Arial"/>
          <w:b/>
        </w:rPr>
      </w:pPr>
    </w:p>
    <w:p w:rsidR="00B02CA3" w:rsidRDefault="00B02CA3" w:rsidP="007E2165">
      <w:pPr>
        <w:tabs>
          <w:tab w:val="left" w:pos="3789"/>
        </w:tabs>
        <w:spacing w:line="480" w:lineRule="auto"/>
        <w:jc w:val="center"/>
        <w:rPr>
          <w:rFonts w:cs="Arial"/>
          <w:b/>
        </w:rPr>
      </w:pPr>
    </w:p>
    <w:p w:rsidR="00B02CA3" w:rsidRPr="00B02CA3" w:rsidRDefault="00B02CA3" w:rsidP="007E2165">
      <w:pPr>
        <w:tabs>
          <w:tab w:val="left" w:pos="3789"/>
        </w:tabs>
        <w:spacing w:line="480" w:lineRule="auto"/>
        <w:jc w:val="center"/>
        <w:rPr>
          <w:rFonts w:cs="Arial"/>
          <w:b/>
        </w:rPr>
      </w:pPr>
    </w:p>
    <w:p w:rsidR="00912914" w:rsidRDefault="00F05459" w:rsidP="00AE2C1F">
      <w:pPr>
        <w:jc w:val="right"/>
        <w:rPr>
          <w:rFonts w:cs="Arial"/>
        </w:rPr>
      </w:pPr>
      <w:r w:rsidRPr="00B02CA3">
        <w:rPr>
          <w:rFonts w:cs="Arial"/>
        </w:rPr>
        <w:t xml:space="preserve">Cuitláhuac, </w:t>
      </w:r>
      <w:r w:rsidR="001377C7">
        <w:rPr>
          <w:rFonts w:cs="Arial"/>
        </w:rPr>
        <w:t>Ver a 05 de diciembre</w:t>
      </w:r>
      <w:r w:rsidR="00423E50" w:rsidRPr="00B02CA3">
        <w:rPr>
          <w:rFonts w:cs="Arial"/>
        </w:rPr>
        <w:t xml:space="preserve">  </w:t>
      </w:r>
      <w:r w:rsidR="007E2165" w:rsidRPr="00B02CA3">
        <w:rPr>
          <w:rFonts w:cs="Arial"/>
        </w:rPr>
        <w:t>del 2015</w:t>
      </w:r>
    </w:p>
    <w:p w:rsidR="00B02CA3" w:rsidRDefault="00B02CA3" w:rsidP="00AE2C1F">
      <w:pPr>
        <w:jc w:val="right"/>
        <w:rPr>
          <w:rFonts w:cs="Arial"/>
        </w:rPr>
      </w:pPr>
    </w:p>
    <w:p w:rsidR="00B02CA3" w:rsidRDefault="00B02CA3" w:rsidP="00AE2C1F">
      <w:pPr>
        <w:jc w:val="right"/>
        <w:rPr>
          <w:rFonts w:cs="Arial"/>
        </w:rPr>
      </w:pPr>
    </w:p>
    <w:bookmarkStart w:id="0" w:name="_Toc436398522" w:displacedByCustomXml="next"/>
    <w:bookmarkStart w:id="1" w:name="_Toc436397905" w:displacedByCustomXml="next"/>
    <w:bookmarkStart w:id="2" w:name="_Toc436399608" w:displacedByCustomXml="next"/>
    <w:sdt>
      <w:sdtPr>
        <w:id w:val="-731839089"/>
        <w:docPartObj>
          <w:docPartGallery w:val="Table of Contents"/>
          <w:docPartUnique/>
        </w:docPartObj>
      </w:sdtPr>
      <w:sdtEndPr/>
      <w:sdtContent>
        <w:p w:rsidR="00877E69" w:rsidRDefault="00877E69" w:rsidP="008C6C14">
          <w:pPr>
            <w:spacing w:before="0" w:after="200"/>
            <w:jc w:val="left"/>
          </w:pPr>
          <w:r>
            <w:t>Contenido</w:t>
          </w:r>
        </w:p>
        <w:p w:rsidR="008C6C14" w:rsidRDefault="00877E69">
          <w:pPr>
            <w:pStyle w:val="TDC1"/>
            <w:tabs>
              <w:tab w:val="right" w:leader="dot" w:pos="8828"/>
            </w:tabs>
            <w:rPr>
              <w:rFonts w:eastAsiaTheme="minorEastAsia"/>
              <w:b w:val="0"/>
              <w:bCs w:val="0"/>
              <w:caps w:val="0"/>
              <w:noProof/>
              <w:sz w:val="22"/>
              <w:szCs w:val="22"/>
              <w:lang w:eastAsia="es-MX"/>
            </w:rPr>
          </w:pPr>
          <w:r>
            <w:fldChar w:fldCharType="begin"/>
          </w:r>
          <w:r>
            <w:instrText xml:space="preserve"> TOC \o "1-3" \h \z \u </w:instrText>
          </w:r>
          <w:r>
            <w:fldChar w:fldCharType="separate"/>
          </w:r>
          <w:hyperlink w:anchor="_Toc436400747" w:history="1">
            <w:r w:rsidR="008C6C14" w:rsidRPr="00655BA4">
              <w:rPr>
                <w:rStyle w:val="Hipervnculo"/>
                <w:noProof/>
              </w:rPr>
              <w:t>Índice de figuras</w:t>
            </w:r>
            <w:r w:rsidR="008C6C14">
              <w:rPr>
                <w:noProof/>
                <w:webHidden/>
              </w:rPr>
              <w:tab/>
            </w:r>
            <w:r w:rsidR="008C6C14">
              <w:rPr>
                <w:noProof/>
                <w:webHidden/>
              </w:rPr>
              <w:fldChar w:fldCharType="begin"/>
            </w:r>
            <w:r w:rsidR="008C6C14">
              <w:rPr>
                <w:noProof/>
                <w:webHidden/>
              </w:rPr>
              <w:instrText xml:space="preserve"> PAGEREF _Toc436400747 \h </w:instrText>
            </w:r>
            <w:r w:rsidR="008C6C14">
              <w:rPr>
                <w:noProof/>
                <w:webHidden/>
              </w:rPr>
            </w:r>
            <w:r w:rsidR="008C6C14">
              <w:rPr>
                <w:noProof/>
                <w:webHidden/>
              </w:rPr>
              <w:fldChar w:fldCharType="separate"/>
            </w:r>
            <w:r w:rsidR="008C6C14">
              <w:rPr>
                <w:noProof/>
                <w:webHidden/>
              </w:rPr>
              <w:t>3</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48" w:history="1">
            <w:r w:rsidR="008C6C14" w:rsidRPr="00655BA4">
              <w:rPr>
                <w:rStyle w:val="Hipervnculo"/>
                <w:noProof/>
              </w:rPr>
              <w:t>Resumen</w:t>
            </w:r>
            <w:r w:rsidR="008C6C14">
              <w:rPr>
                <w:noProof/>
                <w:webHidden/>
              </w:rPr>
              <w:tab/>
            </w:r>
            <w:r w:rsidR="008C6C14">
              <w:rPr>
                <w:noProof/>
                <w:webHidden/>
              </w:rPr>
              <w:fldChar w:fldCharType="begin"/>
            </w:r>
            <w:r w:rsidR="008C6C14">
              <w:rPr>
                <w:noProof/>
                <w:webHidden/>
              </w:rPr>
              <w:instrText xml:space="preserve"> PAGEREF _Toc436400748 \h </w:instrText>
            </w:r>
            <w:r w:rsidR="008C6C14">
              <w:rPr>
                <w:noProof/>
                <w:webHidden/>
              </w:rPr>
            </w:r>
            <w:r w:rsidR="008C6C14">
              <w:rPr>
                <w:noProof/>
                <w:webHidden/>
              </w:rPr>
              <w:fldChar w:fldCharType="separate"/>
            </w:r>
            <w:r w:rsidR="008C6C14">
              <w:rPr>
                <w:noProof/>
                <w:webHidden/>
              </w:rPr>
              <w:t>4</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49" w:history="1">
            <w:r w:rsidR="008C6C14" w:rsidRPr="00655BA4">
              <w:rPr>
                <w:rStyle w:val="Hipervnculo"/>
                <w:rFonts w:cs="Arial"/>
                <w:noProof/>
                <w:lang w:val="en-US"/>
              </w:rPr>
              <w:t>Abstract</w:t>
            </w:r>
            <w:r w:rsidR="008C6C14">
              <w:rPr>
                <w:noProof/>
                <w:webHidden/>
              </w:rPr>
              <w:tab/>
            </w:r>
            <w:r w:rsidR="008C6C14">
              <w:rPr>
                <w:noProof/>
                <w:webHidden/>
              </w:rPr>
              <w:fldChar w:fldCharType="begin"/>
            </w:r>
            <w:r w:rsidR="008C6C14">
              <w:rPr>
                <w:noProof/>
                <w:webHidden/>
              </w:rPr>
              <w:instrText xml:space="preserve"> PAGEREF _Toc436400749 \h </w:instrText>
            </w:r>
            <w:r w:rsidR="008C6C14">
              <w:rPr>
                <w:noProof/>
                <w:webHidden/>
              </w:rPr>
            </w:r>
            <w:r w:rsidR="008C6C14">
              <w:rPr>
                <w:noProof/>
                <w:webHidden/>
              </w:rPr>
              <w:fldChar w:fldCharType="separate"/>
            </w:r>
            <w:r w:rsidR="008C6C14">
              <w:rPr>
                <w:noProof/>
                <w:webHidden/>
              </w:rPr>
              <w:t>5</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0" w:history="1">
            <w:r w:rsidR="008C6C14" w:rsidRPr="00655BA4">
              <w:rPr>
                <w:rStyle w:val="Hipervnculo"/>
                <w:noProof/>
              </w:rPr>
              <w:t>Capítulo 1 Descripción del proyecto.</w:t>
            </w:r>
            <w:r w:rsidR="008C6C14">
              <w:rPr>
                <w:noProof/>
                <w:webHidden/>
              </w:rPr>
              <w:tab/>
            </w:r>
            <w:r w:rsidR="008C6C14">
              <w:rPr>
                <w:noProof/>
                <w:webHidden/>
              </w:rPr>
              <w:fldChar w:fldCharType="begin"/>
            </w:r>
            <w:r w:rsidR="008C6C14">
              <w:rPr>
                <w:noProof/>
                <w:webHidden/>
              </w:rPr>
              <w:instrText xml:space="preserve"> PAGEREF _Toc436400750 \h </w:instrText>
            </w:r>
            <w:r w:rsidR="008C6C14">
              <w:rPr>
                <w:noProof/>
                <w:webHidden/>
              </w:rPr>
            </w:r>
            <w:r w:rsidR="008C6C14">
              <w:rPr>
                <w:noProof/>
                <w:webHidden/>
              </w:rPr>
              <w:fldChar w:fldCharType="separate"/>
            </w:r>
            <w:r w:rsidR="008C6C14">
              <w:rPr>
                <w:noProof/>
                <w:webHidden/>
              </w:rPr>
              <w:t>6</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1" w:history="1">
            <w:r w:rsidR="008C6C14" w:rsidRPr="00655BA4">
              <w:rPr>
                <w:rStyle w:val="Hipervnculo"/>
                <w:noProof/>
              </w:rPr>
              <w:t>Capítulo 2 Herramientas</w:t>
            </w:r>
            <w:r w:rsidR="008C6C14">
              <w:rPr>
                <w:noProof/>
                <w:webHidden/>
              </w:rPr>
              <w:tab/>
            </w:r>
            <w:r w:rsidR="008C6C14">
              <w:rPr>
                <w:noProof/>
                <w:webHidden/>
              </w:rPr>
              <w:fldChar w:fldCharType="begin"/>
            </w:r>
            <w:r w:rsidR="008C6C14">
              <w:rPr>
                <w:noProof/>
                <w:webHidden/>
              </w:rPr>
              <w:instrText xml:space="preserve"> PAGEREF _Toc436400751 \h </w:instrText>
            </w:r>
            <w:r w:rsidR="008C6C14">
              <w:rPr>
                <w:noProof/>
                <w:webHidden/>
              </w:rPr>
            </w:r>
            <w:r w:rsidR="008C6C14">
              <w:rPr>
                <w:noProof/>
                <w:webHidden/>
              </w:rPr>
              <w:fldChar w:fldCharType="separate"/>
            </w:r>
            <w:r w:rsidR="008C6C14">
              <w:rPr>
                <w:noProof/>
                <w:webHidden/>
              </w:rPr>
              <w:t>11</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2" w:history="1">
            <w:r w:rsidR="008C6C14" w:rsidRPr="00655BA4">
              <w:rPr>
                <w:rStyle w:val="Hipervnculo"/>
                <w:noProof/>
              </w:rPr>
              <w:t>Capítulo 3 Marco teórico</w:t>
            </w:r>
            <w:r w:rsidR="008C6C14">
              <w:rPr>
                <w:noProof/>
                <w:webHidden/>
              </w:rPr>
              <w:tab/>
            </w:r>
            <w:r w:rsidR="008C6C14">
              <w:rPr>
                <w:noProof/>
                <w:webHidden/>
              </w:rPr>
              <w:fldChar w:fldCharType="begin"/>
            </w:r>
            <w:r w:rsidR="008C6C14">
              <w:rPr>
                <w:noProof/>
                <w:webHidden/>
              </w:rPr>
              <w:instrText xml:space="preserve"> PAGEREF _Toc436400752 \h </w:instrText>
            </w:r>
            <w:r w:rsidR="008C6C14">
              <w:rPr>
                <w:noProof/>
                <w:webHidden/>
              </w:rPr>
            </w:r>
            <w:r w:rsidR="008C6C14">
              <w:rPr>
                <w:noProof/>
                <w:webHidden/>
              </w:rPr>
              <w:fldChar w:fldCharType="separate"/>
            </w:r>
            <w:r w:rsidR="008C6C14">
              <w:rPr>
                <w:noProof/>
                <w:webHidden/>
              </w:rPr>
              <w:t>14</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3" w:history="1">
            <w:r w:rsidR="008C6C14" w:rsidRPr="00655BA4">
              <w:rPr>
                <w:rStyle w:val="Hipervnculo"/>
                <w:noProof/>
              </w:rPr>
              <w:t>Capítulo 4 Metodología de Desarrollo</w:t>
            </w:r>
            <w:r w:rsidR="008C6C14">
              <w:rPr>
                <w:noProof/>
                <w:webHidden/>
              </w:rPr>
              <w:tab/>
            </w:r>
            <w:r w:rsidR="008C6C14">
              <w:rPr>
                <w:noProof/>
                <w:webHidden/>
              </w:rPr>
              <w:fldChar w:fldCharType="begin"/>
            </w:r>
            <w:r w:rsidR="008C6C14">
              <w:rPr>
                <w:noProof/>
                <w:webHidden/>
              </w:rPr>
              <w:instrText xml:space="preserve"> PAGEREF _Toc436400753 \h </w:instrText>
            </w:r>
            <w:r w:rsidR="008C6C14">
              <w:rPr>
                <w:noProof/>
                <w:webHidden/>
              </w:rPr>
            </w:r>
            <w:r w:rsidR="008C6C14">
              <w:rPr>
                <w:noProof/>
                <w:webHidden/>
              </w:rPr>
              <w:fldChar w:fldCharType="separate"/>
            </w:r>
            <w:r w:rsidR="008C6C14">
              <w:rPr>
                <w:noProof/>
                <w:webHidden/>
              </w:rPr>
              <w:t>18</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4" w:history="1">
            <w:r w:rsidR="008C6C14" w:rsidRPr="00655BA4">
              <w:rPr>
                <w:rStyle w:val="Hipervnculo"/>
                <w:noProof/>
              </w:rPr>
              <w:t>Capítulo 5 Conclusiones</w:t>
            </w:r>
            <w:r w:rsidR="008C6C14">
              <w:rPr>
                <w:noProof/>
                <w:webHidden/>
              </w:rPr>
              <w:tab/>
            </w:r>
            <w:r w:rsidR="008C6C14">
              <w:rPr>
                <w:noProof/>
                <w:webHidden/>
              </w:rPr>
              <w:fldChar w:fldCharType="begin"/>
            </w:r>
            <w:r w:rsidR="008C6C14">
              <w:rPr>
                <w:noProof/>
                <w:webHidden/>
              </w:rPr>
              <w:instrText xml:space="preserve"> PAGEREF _Toc436400754 \h </w:instrText>
            </w:r>
            <w:r w:rsidR="008C6C14">
              <w:rPr>
                <w:noProof/>
                <w:webHidden/>
              </w:rPr>
            </w:r>
            <w:r w:rsidR="008C6C14">
              <w:rPr>
                <w:noProof/>
                <w:webHidden/>
              </w:rPr>
              <w:fldChar w:fldCharType="separate"/>
            </w:r>
            <w:r w:rsidR="008C6C14">
              <w:rPr>
                <w:noProof/>
                <w:webHidden/>
              </w:rPr>
              <w:t>22</w:t>
            </w:r>
            <w:r w:rsidR="008C6C14">
              <w:rPr>
                <w:noProof/>
                <w:webHidden/>
              </w:rPr>
              <w:fldChar w:fldCharType="end"/>
            </w:r>
          </w:hyperlink>
        </w:p>
        <w:p w:rsidR="008C6C14" w:rsidRDefault="00450C9D">
          <w:pPr>
            <w:pStyle w:val="TDC1"/>
            <w:tabs>
              <w:tab w:val="right" w:leader="dot" w:pos="8828"/>
            </w:tabs>
            <w:rPr>
              <w:rFonts w:eastAsiaTheme="minorEastAsia"/>
              <w:b w:val="0"/>
              <w:bCs w:val="0"/>
              <w:caps w:val="0"/>
              <w:noProof/>
              <w:sz w:val="22"/>
              <w:szCs w:val="22"/>
              <w:lang w:eastAsia="es-MX"/>
            </w:rPr>
          </w:pPr>
          <w:hyperlink w:anchor="_Toc436400755" w:history="1">
            <w:r w:rsidR="008C6C14" w:rsidRPr="00655BA4">
              <w:rPr>
                <w:rStyle w:val="Hipervnculo"/>
                <w:noProof/>
              </w:rPr>
              <w:t>Bibliografía</w:t>
            </w:r>
            <w:r w:rsidR="008C6C14">
              <w:rPr>
                <w:noProof/>
                <w:webHidden/>
              </w:rPr>
              <w:tab/>
            </w:r>
            <w:r w:rsidR="008C6C14">
              <w:rPr>
                <w:noProof/>
                <w:webHidden/>
              </w:rPr>
              <w:fldChar w:fldCharType="begin"/>
            </w:r>
            <w:r w:rsidR="008C6C14">
              <w:rPr>
                <w:noProof/>
                <w:webHidden/>
              </w:rPr>
              <w:instrText xml:space="preserve"> PAGEREF _Toc436400755 \h </w:instrText>
            </w:r>
            <w:r w:rsidR="008C6C14">
              <w:rPr>
                <w:noProof/>
                <w:webHidden/>
              </w:rPr>
            </w:r>
            <w:r w:rsidR="008C6C14">
              <w:rPr>
                <w:noProof/>
                <w:webHidden/>
              </w:rPr>
              <w:fldChar w:fldCharType="separate"/>
            </w:r>
            <w:r w:rsidR="008C6C14">
              <w:rPr>
                <w:noProof/>
                <w:webHidden/>
              </w:rPr>
              <w:t>23</w:t>
            </w:r>
            <w:r w:rsidR="008C6C14">
              <w:rPr>
                <w:noProof/>
                <w:webHidden/>
              </w:rPr>
              <w:fldChar w:fldCharType="end"/>
            </w:r>
          </w:hyperlink>
        </w:p>
        <w:p w:rsidR="00877E69" w:rsidRDefault="00877E69">
          <w:r>
            <w:rPr>
              <w:b/>
              <w:bCs/>
              <w:lang w:val="es-ES"/>
            </w:rPr>
            <w:fldChar w:fldCharType="end"/>
          </w:r>
        </w:p>
        <w:p w:rsidR="00877E69" w:rsidRDefault="00877E69">
          <w:pPr>
            <w:spacing w:before="0" w:after="200"/>
            <w:jc w:val="left"/>
            <w:rPr>
              <w:rFonts w:eastAsiaTheme="majorEastAsia" w:cstheme="majorBidi"/>
              <w:b/>
              <w:bCs/>
              <w:sz w:val="28"/>
              <w:szCs w:val="28"/>
              <w:lang w:val="es-ES"/>
            </w:rPr>
          </w:pPr>
          <w:r>
            <w:br w:type="page"/>
          </w:r>
        </w:p>
      </w:sdtContent>
    </w:sdt>
    <w:p w:rsidR="00363135" w:rsidRDefault="00CC017C" w:rsidP="00B02CA3">
      <w:pPr>
        <w:pStyle w:val="Ttulo1"/>
      </w:pPr>
      <w:bookmarkStart w:id="3" w:name="_Toc436400747"/>
      <w:r>
        <w:lastRenderedPageBreak/>
        <w:t>Índice de figuras</w:t>
      </w:r>
      <w:bookmarkEnd w:id="3"/>
    </w:p>
    <w:p w:rsidR="00D11B35" w:rsidRDefault="00D11B35">
      <w:pPr>
        <w:pStyle w:val="Tabladeilustraciones"/>
        <w:tabs>
          <w:tab w:val="right" w:leader="dot" w:pos="8828"/>
        </w:tabs>
        <w:rPr>
          <w:rFonts w:asciiTheme="minorHAnsi" w:eastAsiaTheme="minorEastAsia" w:hAnsiTheme="minorHAnsi"/>
          <w:smallCaps w:val="0"/>
          <w:noProof/>
          <w:sz w:val="22"/>
          <w:szCs w:val="22"/>
          <w:lang w:eastAsia="es-MX"/>
        </w:rPr>
      </w:pPr>
      <w:r>
        <w:rPr>
          <w:lang w:val="es-ES"/>
        </w:rPr>
        <w:fldChar w:fldCharType="begin"/>
      </w:r>
      <w:r>
        <w:rPr>
          <w:lang w:val="es-ES"/>
        </w:rPr>
        <w:instrText xml:space="preserve"> TOC \h \z \c "Imagen" </w:instrText>
      </w:r>
      <w:r>
        <w:rPr>
          <w:lang w:val="es-ES"/>
        </w:rPr>
        <w:fldChar w:fldCharType="separate"/>
      </w:r>
      <w:hyperlink r:id="rId10" w:anchor="_Toc436401509" w:history="1">
        <w:r w:rsidRPr="004A3CDA">
          <w:rPr>
            <w:rStyle w:val="Hipervnculo"/>
            <w:noProof/>
          </w:rPr>
          <w:t>Imagen 1</w:t>
        </w:r>
        <w:r>
          <w:rPr>
            <w:noProof/>
            <w:webHidden/>
          </w:rPr>
          <w:tab/>
        </w:r>
        <w:r>
          <w:rPr>
            <w:noProof/>
            <w:webHidden/>
          </w:rPr>
          <w:fldChar w:fldCharType="begin"/>
        </w:r>
        <w:r>
          <w:rPr>
            <w:noProof/>
            <w:webHidden/>
          </w:rPr>
          <w:instrText xml:space="preserve"> PAGEREF _Toc436401509 \h </w:instrText>
        </w:r>
        <w:r>
          <w:rPr>
            <w:noProof/>
            <w:webHidden/>
          </w:rPr>
        </w:r>
        <w:r>
          <w:rPr>
            <w:noProof/>
            <w:webHidden/>
          </w:rPr>
          <w:fldChar w:fldCharType="separate"/>
        </w:r>
        <w:r>
          <w:rPr>
            <w:noProof/>
            <w:webHidden/>
          </w:rPr>
          <w:t>9</w:t>
        </w:r>
        <w:r>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0" w:history="1">
        <w:r w:rsidR="00D11B35" w:rsidRPr="004A3CDA">
          <w:rPr>
            <w:rStyle w:val="Hipervnculo"/>
            <w:noProof/>
          </w:rPr>
          <w:t>Imagen 2</w:t>
        </w:r>
        <w:r w:rsidR="00D11B35">
          <w:rPr>
            <w:noProof/>
            <w:webHidden/>
          </w:rPr>
          <w:tab/>
        </w:r>
        <w:r w:rsidR="00D11B35">
          <w:rPr>
            <w:noProof/>
            <w:webHidden/>
          </w:rPr>
          <w:fldChar w:fldCharType="begin"/>
        </w:r>
        <w:r w:rsidR="00D11B35">
          <w:rPr>
            <w:noProof/>
            <w:webHidden/>
          </w:rPr>
          <w:instrText xml:space="preserve"> PAGEREF _Toc436401510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r:id="rId11" w:anchor="_Toc436401511" w:history="1">
        <w:r w:rsidR="00D11B35" w:rsidRPr="004A3CDA">
          <w:rPr>
            <w:rStyle w:val="Hipervnculo"/>
            <w:noProof/>
          </w:rPr>
          <w:t>Imagen 3</w:t>
        </w:r>
        <w:r w:rsidR="00D11B35">
          <w:rPr>
            <w:noProof/>
            <w:webHidden/>
          </w:rPr>
          <w:tab/>
        </w:r>
        <w:r w:rsidR="00D11B35">
          <w:rPr>
            <w:noProof/>
            <w:webHidden/>
          </w:rPr>
          <w:fldChar w:fldCharType="begin"/>
        </w:r>
        <w:r w:rsidR="00D11B35">
          <w:rPr>
            <w:noProof/>
            <w:webHidden/>
          </w:rPr>
          <w:instrText xml:space="preserve"> PAGEREF _Toc436401511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r:id="rId12" w:anchor="_Toc436401512" w:history="1">
        <w:r w:rsidR="00D11B35" w:rsidRPr="004A3CDA">
          <w:rPr>
            <w:rStyle w:val="Hipervnculo"/>
            <w:noProof/>
          </w:rPr>
          <w:t>Imagen 4</w:t>
        </w:r>
        <w:r w:rsidR="00D11B35">
          <w:rPr>
            <w:noProof/>
            <w:webHidden/>
          </w:rPr>
          <w:tab/>
        </w:r>
        <w:r w:rsidR="00D11B35">
          <w:rPr>
            <w:noProof/>
            <w:webHidden/>
          </w:rPr>
          <w:fldChar w:fldCharType="begin"/>
        </w:r>
        <w:r w:rsidR="00D11B35">
          <w:rPr>
            <w:noProof/>
            <w:webHidden/>
          </w:rPr>
          <w:instrText xml:space="preserve"> PAGEREF _Toc436401512 \h </w:instrText>
        </w:r>
        <w:r w:rsidR="00D11B35">
          <w:rPr>
            <w:noProof/>
            <w:webHidden/>
          </w:rPr>
        </w:r>
        <w:r w:rsidR="00D11B35">
          <w:rPr>
            <w:noProof/>
            <w:webHidden/>
          </w:rPr>
          <w:fldChar w:fldCharType="separate"/>
        </w:r>
        <w:r w:rsidR="00D11B35">
          <w:rPr>
            <w:noProof/>
            <w:webHidden/>
          </w:rPr>
          <w:t>11</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r:id="rId13" w:anchor="_Toc436401513" w:history="1">
        <w:r w:rsidR="00D11B35" w:rsidRPr="004A3CDA">
          <w:rPr>
            <w:rStyle w:val="Hipervnculo"/>
            <w:noProof/>
          </w:rPr>
          <w:t>Imagen 5</w:t>
        </w:r>
        <w:r w:rsidR="00D11B35">
          <w:rPr>
            <w:noProof/>
            <w:webHidden/>
          </w:rPr>
          <w:tab/>
        </w:r>
        <w:r w:rsidR="00D11B35">
          <w:rPr>
            <w:noProof/>
            <w:webHidden/>
          </w:rPr>
          <w:fldChar w:fldCharType="begin"/>
        </w:r>
        <w:r w:rsidR="00D11B35">
          <w:rPr>
            <w:noProof/>
            <w:webHidden/>
          </w:rPr>
          <w:instrText xml:space="preserve"> PAGEREF _Toc436401513 \h </w:instrText>
        </w:r>
        <w:r w:rsidR="00D11B35">
          <w:rPr>
            <w:noProof/>
            <w:webHidden/>
          </w:rPr>
        </w:r>
        <w:r w:rsidR="00D11B35">
          <w:rPr>
            <w:noProof/>
            <w:webHidden/>
          </w:rPr>
          <w:fldChar w:fldCharType="separate"/>
        </w:r>
        <w:r w:rsidR="00D11B35">
          <w:rPr>
            <w:noProof/>
            <w:webHidden/>
          </w:rPr>
          <w:t>12</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r:id="rId14" w:anchor="_Toc436401514" w:history="1">
        <w:r w:rsidR="00D11B35" w:rsidRPr="004A3CDA">
          <w:rPr>
            <w:rStyle w:val="Hipervnculo"/>
            <w:noProof/>
          </w:rPr>
          <w:t>Imagen 6</w:t>
        </w:r>
        <w:r w:rsidR="00D11B35">
          <w:rPr>
            <w:noProof/>
            <w:webHidden/>
          </w:rPr>
          <w:tab/>
        </w:r>
        <w:r w:rsidR="00D11B35">
          <w:rPr>
            <w:noProof/>
            <w:webHidden/>
          </w:rPr>
          <w:fldChar w:fldCharType="begin"/>
        </w:r>
        <w:r w:rsidR="00D11B35">
          <w:rPr>
            <w:noProof/>
            <w:webHidden/>
          </w:rPr>
          <w:instrText xml:space="preserve"> PAGEREF _Toc436401514 \h </w:instrText>
        </w:r>
        <w:r w:rsidR="00D11B35">
          <w:rPr>
            <w:noProof/>
            <w:webHidden/>
          </w:rPr>
        </w:r>
        <w:r w:rsidR="00D11B35">
          <w:rPr>
            <w:noProof/>
            <w:webHidden/>
          </w:rPr>
          <w:fldChar w:fldCharType="separate"/>
        </w:r>
        <w:r w:rsidR="00D11B35">
          <w:rPr>
            <w:noProof/>
            <w:webHidden/>
          </w:rPr>
          <w:t>12</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r:id="rId15" w:anchor="_Toc436401515" w:history="1">
        <w:r w:rsidR="00D11B35" w:rsidRPr="004A3CDA">
          <w:rPr>
            <w:rStyle w:val="Hipervnculo"/>
            <w:noProof/>
          </w:rPr>
          <w:t>Imagen 7</w:t>
        </w:r>
        <w:r w:rsidR="00D11B35">
          <w:rPr>
            <w:noProof/>
            <w:webHidden/>
          </w:rPr>
          <w:tab/>
        </w:r>
        <w:r w:rsidR="00D11B35">
          <w:rPr>
            <w:noProof/>
            <w:webHidden/>
          </w:rPr>
          <w:fldChar w:fldCharType="begin"/>
        </w:r>
        <w:r w:rsidR="00D11B35">
          <w:rPr>
            <w:noProof/>
            <w:webHidden/>
          </w:rPr>
          <w:instrText xml:space="preserve"> PAGEREF _Toc436401515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6" w:history="1">
        <w:r w:rsidR="00D11B35" w:rsidRPr="004A3CDA">
          <w:rPr>
            <w:rStyle w:val="Hipervnculo"/>
            <w:noProof/>
          </w:rPr>
          <w:t>Imagen 8</w:t>
        </w:r>
        <w:r w:rsidR="00D11B35">
          <w:rPr>
            <w:noProof/>
            <w:webHidden/>
          </w:rPr>
          <w:tab/>
        </w:r>
        <w:r w:rsidR="00D11B35">
          <w:rPr>
            <w:noProof/>
            <w:webHidden/>
          </w:rPr>
          <w:fldChar w:fldCharType="begin"/>
        </w:r>
        <w:r w:rsidR="00D11B35">
          <w:rPr>
            <w:noProof/>
            <w:webHidden/>
          </w:rPr>
          <w:instrText xml:space="preserve"> PAGEREF _Toc436401516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7" w:history="1">
        <w:r w:rsidR="00D11B35" w:rsidRPr="004A3CDA">
          <w:rPr>
            <w:rStyle w:val="Hipervnculo"/>
            <w:noProof/>
          </w:rPr>
          <w:t>Imagen 9</w:t>
        </w:r>
        <w:r w:rsidR="00D11B35">
          <w:rPr>
            <w:noProof/>
            <w:webHidden/>
          </w:rPr>
          <w:tab/>
        </w:r>
        <w:r w:rsidR="00D11B35">
          <w:rPr>
            <w:noProof/>
            <w:webHidden/>
          </w:rPr>
          <w:fldChar w:fldCharType="begin"/>
        </w:r>
        <w:r w:rsidR="00D11B35">
          <w:rPr>
            <w:noProof/>
            <w:webHidden/>
          </w:rPr>
          <w:instrText xml:space="preserve"> PAGEREF _Toc436401517 \h </w:instrText>
        </w:r>
        <w:r w:rsidR="00D11B35">
          <w:rPr>
            <w:noProof/>
            <w:webHidden/>
          </w:rPr>
        </w:r>
        <w:r w:rsidR="00D11B35">
          <w:rPr>
            <w:noProof/>
            <w:webHidden/>
          </w:rPr>
          <w:fldChar w:fldCharType="separate"/>
        </w:r>
        <w:r w:rsidR="00D11B35">
          <w:rPr>
            <w:noProof/>
            <w:webHidden/>
          </w:rPr>
          <w:t>13</w:t>
        </w:r>
        <w:r w:rsidR="00D11B35">
          <w:rPr>
            <w:noProof/>
            <w:webHidden/>
          </w:rPr>
          <w:fldChar w:fldCharType="end"/>
        </w:r>
      </w:hyperlink>
    </w:p>
    <w:p w:rsidR="00D11B35" w:rsidRDefault="00450C9D">
      <w:pPr>
        <w:pStyle w:val="Tabladeilustraciones"/>
        <w:tabs>
          <w:tab w:val="right" w:leader="dot" w:pos="8828"/>
        </w:tabs>
        <w:rPr>
          <w:rFonts w:asciiTheme="minorHAnsi" w:eastAsiaTheme="minorEastAsia" w:hAnsiTheme="minorHAnsi"/>
          <w:smallCaps w:val="0"/>
          <w:noProof/>
          <w:sz w:val="22"/>
          <w:szCs w:val="22"/>
          <w:lang w:eastAsia="es-MX"/>
        </w:rPr>
      </w:pPr>
      <w:hyperlink w:anchor="_Toc436401518" w:history="1">
        <w:r w:rsidR="00D11B35" w:rsidRPr="004A3CDA">
          <w:rPr>
            <w:rStyle w:val="Hipervnculo"/>
            <w:noProof/>
          </w:rPr>
          <w:t>Imagen 10</w:t>
        </w:r>
        <w:r w:rsidR="00D11B35">
          <w:rPr>
            <w:noProof/>
            <w:webHidden/>
          </w:rPr>
          <w:tab/>
        </w:r>
        <w:r w:rsidR="00D11B35">
          <w:rPr>
            <w:noProof/>
            <w:webHidden/>
          </w:rPr>
          <w:fldChar w:fldCharType="begin"/>
        </w:r>
        <w:r w:rsidR="00D11B35">
          <w:rPr>
            <w:noProof/>
            <w:webHidden/>
          </w:rPr>
          <w:instrText xml:space="preserve"> PAGEREF _Toc436401518 \h </w:instrText>
        </w:r>
        <w:r w:rsidR="00D11B35">
          <w:rPr>
            <w:noProof/>
            <w:webHidden/>
          </w:rPr>
        </w:r>
        <w:r w:rsidR="00D11B35">
          <w:rPr>
            <w:noProof/>
            <w:webHidden/>
          </w:rPr>
          <w:fldChar w:fldCharType="separate"/>
        </w:r>
        <w:r w:rsidR="00D11B35">
          <w:rPr>
            <w:noProof/>
            <w:webHidden/>
          </w:rPr>
          <w:t>20</w:t>
        </w:r>
        <w:r w:rsidR="00D11B35">
          <w:rPr>
            <w:noProof/>
            <w:webHidden/>
          </w:rPr>
          <w:fldChar w:fldCharType="end"/>
        </w:r>
      </w:hyperlink>
    </w:p>
    <w:p w:rsidR="00CC017C" w:rsidRDefault="00D11B35" w:rsidP="00CC017C">
      <w:pPr>
        <w:rPr>
          <w:lang w:val="es-ES"/>
        </w:rPr>
      </w:pPr>
      <w:r>
        <w:rPr>
          <w:lang w:val="es-ES"/>
        </w:rPr>
        <w:fldChar w:fldCharType="end"/>
      </w: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CC017C" w:rsidRDefault="00CC017C" w:rsidP="00CC017C">
      <w:pPr>
        <w:rPr>
          <w:lang w:val="es-ES"/>
        </w:rPr>
      </w:pPr>
    </w:p>
    <w:p w:rsidR="008C6C14" w:rsidRDefault="008C6C14" w:rsidP="00CC017C">
      <w:pPr>
        <w:rPr>
          <w:lang w:val="es-ES"/>
        </w:rPr>
      </w:pPr>
    </w:p>
    <w:p w:rsidR="00CC017C" w:rsidRDefault="00CC017C" w:rsidP="00CC017C">
      <w:pPr>
        <w:rPr>
          <w:lang w:val="es-ES"/>
        </w:rPr>
      </w:pPr>
    </w:p>
    <w:p w:rsidR="00CC017C" w:rsidRDefault="00CC017C" w:rsidP="00CC017C">
      <w:pPr>
        <w:rPr>
          <w:lang w:val="es-ES"/>
        </w:rPr>
      </w:pPr>
    </w:p>
    <w:p w:rsidR="008C6C14" w:rsidRDefault="008C6C14" w:rsidP="00CC017C">
      <w:pPr>
        <w:rPr>
          <w:lang w:val="es-ES"/>
        </w:rPr>
      </w:pPr>
    </w:p>
    <w:p w:rsidR="008C6C14" w:rsidRDefault="008C6C14" w:rsidP="00CC017C">
      <w:pPr>
        <w:rPr>
          <w:lang w:val="es-ES"/>
        </w:rPr>
      </w:pPr>
    </w:p>
    <w:p w:rsidR="008C6C14" w:rsidRDefault="008C6C14" w:rsidP="00CC017C">
      <w:pPr>
        <w:rPr>
          <w:lang w:val="es-ES"/>
        </w:rPr>
      </w:pPr>
    </w:p>
    <w:p w:rsidR="008C6C14" w:rsidRDefault="008C6C14" w:rsidP="00CC017C">
      <w:pPr>
        <w:rPr>
          <w:lang w:val="es-ES"/>
        </w:rPr>
      </w:pPr>
    </w:p>
    <w:p w:rsidR="008C6C14" w:rsidRPr="00CC017C" w:rsidRDefault="008C6C14" w:rsidP="00CC017C">
      <w:pPr>
        <w:rPr>
          <w:lang w:val="es-ES"/>
        </w:rPr>
      </w:pPr>
    </w:p>
    <w:p w:rsidR="007E2165" w:rsidRPr="00B02CA3" w:rsidRDefault="00912914" w:rsidP="00B02CA3">
      <w:pPr>
        <w:pStyle w:val="Ttulo1"/>
      </w:pPr>
      <w:bookmarkStart w:id="4" w:name="_Toc436400748"/>
      <w:r w:rsidRPr="00B02CA3">
        <w:lastRenderedPageBreak/>
        <w:t>Resumen</w:t>
      </w:r>
      <w:bookmarkEnd w:id="1"/>
      <w:bookmarkEnd w:id="0"/>
      <w:bookmarkEnd w:id="4"/>
    </w:p>
    <w:p w:rsidR="00912914" w:rsidRPr="00B02CA3" w:rsidRDefault="00912914" w:rsidP="00AE2C1F">
      <w:pPr>
        <w:spacing w:line="480" w:lineRule="auto"/>
        <w:rPr>
          <w:rFonts w:cs="Arial"/>
        </w:rPr>
      </w:pPr>
      <w:r w:rsidRPr="00B02CA3">
        <w:rPr>
          <w:rFonts w:cs="Arial"/>
        </w:rPr>
        <w:t xml:space="preserve">Durante el cuatrimestre se </w:t>
      </w:r>
      <w:r w:rsidR="004042C9" w:rsidRPr="00B02CA3">
        <w:rPr>
          <w:rFonts w:cs="Arial"/>
        </w:rPr>
        <w:t>le dio mantenimiento a la aplicación de escritorio ya que hacía falta implementar ciertas funcionalidades</w:t>
      </w:r>
      <w:r w:rsidR="00C3444F" w:rsidRPr="00B02CA3">
        <w:rPr>
          <w:rFonts w:cs="Arial"/>
        </w:rPr>
        <w:t xml:space="preserve">, aún faltan detalles, pero son muy mínimos. La interfaz de la aplicación es aún más atractiva que al principio y la manipulación de datos es </w:t>
      </w:r>
      <w:r w:rsidR="00393877" w:rsidRPr="00B02CA3">
        <w:rPr>
          <w:rFonts w:cs="Arial"/>
        </w:rPr>
        <w:t>más</w:t>
      </w:r>
      <w:r w:rsidR="00C3444F" w:rsidRPr="00B02CA3">
        <w:rPr>
          <w:rFonts w:cs="Arial"/>
        </w:rPr>
        <w:t xml:space="preserve"> fácil para quien sea el usuario.</w:t>
      </w:r>
    </w:p>
    <w:p w:rsidR="00310480" w:rsidRPr="00B02CA3" w:rsidRDefault="00310480" w:rsidP="00AE2C1F">
      <w:pPr>
        <w:spacing w:line="480" w:lineRule="auto"/>
        <w:rPr>
          <w:rFonts w:cs="Arial"/>
        </w:rPr>
      </w:pPr>
      <w:r w:rsidRPr="00B02CA3">
        <w:rPr>
          <w:rFonts w:cs="Arial"/>
        </w:rPr>
        <w:t xml:space="preserve">Para Realizar la aplicación se utilizaron algunos programas que permitieron su realización como fue Eclipse </w:t>
      </w:r>
      <w:r w:rsidR="00AE2C1F" w:rsidRPr="00B02CA3">
        <w:rPr>
          <w:rFonts w:cs="Arial"/>
        </w:rPr>
        <w:t xml:space="preserve">esta plataforma, típicamente ha sido usada para desarrollar entornos de desarrollo integrados (del inglés IDE), como el IDE de Java llamado </w:t>
      </w:r>
      <w:r w:rsidR="00AE2C1F" w:rsidRPr="00B02CA3">
        <w:rPr>
          <w:rFonts w:cs="Arial"/>
          <w:i/>
          <w:iCs/>
        </w:rPr>
        <w:t xml:space="preserve">Java </w:t>
      </w:r>
      <w:proofErr w:type="spellStart"/>
      <w:r w:rsidR="00AE2C1F" w:rsidRPr="00B02CA3">
        <w:rPr>
          <w:rFonts w:cs="Arial"/>
          <w:i/>
          <w:iCs/>
        </w:rPr>
        <w:t>Development</w:t>
      </w:r>
      <w:proofErr w:type="spellEnd"/>
      <w:r w:rsidR="00AE2C1F" w:rsidRPr="00B02CA3">
        <w:rPr>
          <w:rFonts w:cs="Arial"/>
          <w:i/>
          <w:iCs/>
        </w:rPr>
        <w:t xml:space="preserve"> </w:t>
      </w:r>
      <w:proofErr w:type="spellStart"/>
      <w:r w:rsidR="00AE2C1F" w:rsidRPr="00B02CA3">
        <w:rPr>
          <w:rFonts w:cs="Arial"/>
          <w:i/>
          <w:iCs/>
        </w:rPr>
        <w:t>Toolkit</w:t>
      </w:r>
      <w:proofErr w:type="spellEnd"/>
      <w:r w:rsidR="00AE2C1F" w:rsidRPr="00B02CA3">
        <w:rPr>
          <w:rFonts w:cs="Arial"/>
        </w:rPr>
        <w:t xml:space="preserve"> (JDT) y el compilador (ECJ) que se entrega como parte de Eclipse (y que son usados también para desarrollar el mismo Eclipse). Otro es </w:t>
      </w:r>
      <w:proofErr w:type="spellStart"/>
      <w:r w:rsidR="00AE2C1F" w:rsidRPr="00B02CA3">
        <w:rPr>
          <w:rFonts w:cs="Arial"/>
        </w:rPr>
        <w:t>Scene</w:t>
      </w:r>
      <w:proofErr w:type="spellEnd"/>
      <w:r w:rsidR="00AE2C1F" w:rsidRPr="00B02CA3">
        <w:rPr>
          <w:rFonts w:cs="Arial"/>
        </w:rPr>
        <w:t xml:space="preserve"> </w:t>
      </w:r>
      <w:proofErr w:type="spellStart"/>
      <w:r w:rsidR="00AE2C1F" w:rsidRPr="00B02CA3">
        <w:rPr>
          <w:rFonts w:cs="Arial"/>
        </w:rPr>
        <w:t>Builder</w:t>
      </w:r>
      <w:proofErr w:type="spellEnd"/>
      <w:r w:rsidR="00AE2C1F" w:rsidRPr="00B02CA3">
        <w:rPr>
          <w:rFonts w:cs="Arial"/>
        </w:rPr>
        <w:t xml:space="preserve"> un programa que permite crear la interfaz de la aplicación como son los botones, las tablas etc. </w:t>
      </w:r>
      <w:proofErr w:type="spellStart"/>
      <w:r w:rsidR="00AE2C1F" w:rsidRPr="00B02CA3">
        <w:rPr>
          <w:rFonts w:cs="Arial"/>
        </w:rPr>
        <w:t>Navicat</w:t>
      </w:r>
      <w:proofErr w:type="spellEnd"/>
      <w:r w:rsidR="00AE2C1F" w:rsidRPr="00B02CA3">
        <w:rPr>
          <w:rFonts w:cs="Arial"/>
        </w:rPr>
        <w:t xml:space="preserve"> es un programa que permite administrar las bases de datos que son las que contendrán la información que se ira generando al correr la aplicación.</w:t>
      </w:r>
    </w:p>
    <w:p w:rsidR="00AE2C1F" w:rsidRPr="00B02CA3" w:rsidRDefault="00AE2C1F" w:rsidP="00AE2C1F">
      <w:pPr>
        <w:spacing w:line="480" w:lineRule="auto"/>
        <w:rPr>
          <w:rFonts w:cs="Arial"/>
        </w:rPr>
      </w:pPr>
      <w:r w:rsidRPr="00B02CA3">
        <w:rPr>
          <w:rFonts w:cs="Arial"/>
        </w:rPr>
        <w:t>A grandes rasgos, esto fue lo que se utilizó y lo que hace la aplicación es registrar empleados, registrar productos, modificar datos y eliminar.</w:t>
      </w:r>
    </w:p>
    <w:p w:rsidR="00393877" w:rsidRDefault="00393877" w:rsidP="00AE2C1F">
      <w:pPr>
        <w:spacing w:line="480" w:lineRule="auto"/>
        <w:rPr>
          <w:rFonts w:cs="Arial"/>
        </w:rPr>
      </w:pPr>
    </w:p>
    <w:p w:rsidR="00CC017C" w:rsidRPr="00B02CA3" w:rsidRDefault="00CC017C" w:rsidP="00AE2C1F">
      <w:pPr>
        <w:spacing w:line="480" w:lineRule="auto"/>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rPr>
          <w:rFonts w:cs="Arial"/>
        </w:rPr>
      </w:pPr>
    </w:p>
    <w:p w:rsidR="00AE2C1F" w:rsidRPr="00B02CA3" w:rsidRDefault="00AE2C1F" w:rsidP="00AE2C1F">
      <w:pPr>
        <w:spacing w:line="480" w:lineRule="auto"/>
        <w:rPr>
          <w:rFonts w:cs="Arial"/>
          <w:lang w:val="en"/>
        </w:rPr>
      </w:pPr>
      <w:bookmarkStart w:id="5" w:name="_Toc436397906"/>
      <w:bookmarkStart w:id="6" w:name="_Toc436398523"/>
      <w:bookmarkStart w:id="7" w:name="_Toc436400749"/>
      <w:r w:rsidRPr="00B02CA3">
        <w:rPr>
          <w:rStyle w:val="Ttulo1Car"/>
          <w:rFonts w:cs="Arial"/>
          <w:lang w:val="en-US"/>
        </w:rPr>
        <w:lastRenderedPageBreak/>
        <w:t>Abstract</w:t>
      </w:r>
      <w:bookmarkEnd w:id="5"/>
      <w:bookmarkEnd w:id="6"/>
      <w:bookmarkEnd w:id="7"/>
      <w:r w:rsidRPr="00B02CA3">
        <w:rPr>
          <w:rStyle w:val="Ttulo1Car"/>
          <w:rFonts w:cs="Arial"/>
          <w:sz w:val="22"/>
          <w:szCs w:val="22"/>
          <w:lang w:val="en-US"/>
        </w:rPr>
        <w:br/>
      </w:r>
      <w:r w:rsidRPr="00B02CA3">
        <w:rPr>
          <w:rFonts w:cs="Arial"/>
          <w:lang w:val="en"/>
        </w:rPr>
        <w:br/>
        <w:t>During the quarter a desktop application to a company that sells decorative materials of interior and exterior that allows keeping track of existing products in store and sales on the day was done.</w:t>
      </w:r>
    </w:p>
    <w:p w:rsidR="00AE2C1F" w:rsidRPr="00B02CA3" w:rsidRDefault="00AE2C1F" w:rsidP="00AE2C1F">
      <w:pPr>
        <w:spacing w:line="480" w:lineRule="auto"/>
        <w:rPr>
          <w:rFonts w:cs="Arial"/>
          <w:lang w:val="en"/>
        </w:rPr>
      </w:pPr>
      <w:r w:rsidRPr="00B02CA3">
        <w:rPr>
          <w:rFonts w:cs="Arial"/>
          <w:lang w:val="en"/>
        </w:rPr>
        <w:t xml:space="preserve">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w:t>
      </w:r>
      <w:proofErr w:type="spellStart"/>
      <w:r w:rsidRPr="00B02CA3">
        <w:rPr>
          <w:rFonts w:cs="Arial"/>
          <w:lang w:val="en"/>
        </w:rPr>
        <w:t>Navicat</w:t>
      </w:r>
      <w:proofErr w:type="spellEnd"/>
      <w:r w:rsidRPr="00B02CA3">
        <w:rPr>
          <w:rFonts w:cs="Arial"/>
          <w:lang w:val="en"/>
        </w:rPr>
        <w:t xml:space="preserve"> is a program that manages databases are those that contain the information that anger generated by running the application.</w:t>
      </w:r>
    </w:p>
    <w:p w:rsidR="00AE2C1F" w:rsidRPr="00B02CA3" w:rsidRDefault="00AE2C1F" w:rsidP="00AE2C1F">
      <w:pPr>
        <w:spacing w:line="480" w:lineRule="auto"/>
        <w:rPr>
          <w:rFonts w:cs="Arial"/>
          <w:lang w:val="en-US"/>
        </w:rPr>
      </w:pPr>
      <w:r w:rsidRPr="00B02CA3">
        <w:rPr>
          <w:rFonts w:cs="Arial"/>
          <w:lang w:val="en"/>
        </w:rPr>
        <w:t>Broadly speaking, this was what was used and what the application is to register employees, register products, modify and delete data.</w:t>
      </w:r>
    </w:p>
    <w:p w:rsidR="007E2165" w:rsidRPr="00B02CA3" w:rsidRDefault="007E2165"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AE2C1F" w:rsidRPr="00B02CA3" w:rsidRDefault="00AE2C1F" w:rsidP="007E2165">
      <w:pPr>
        <w:spacing w:line="480" w:lineRule="auto"/>
        <w:rPr>
          <w:rFonts w:cs="Arial"/>
          <w:lang w:val="en-US"/>
        </w:rPr>
      </w:pPr>
    </w:p>
    <w:p w:rsidR="00340BAB" w:rsidRPr="00B02CA3" w:rsidRDefault="003428F7" w:rsidP="00B02CA3">
      <w:pPr>
        <w:pStyle w:val="Ttulo1"/>
      </w:pPr>
      <w:bookmarkStart w:id="8" w:name="_Toc436397907"/>
      <w:bookmarkStart w:id="9" w:name="_Toc436398524"/>
      <w:bookmarkStart w:id="10" w:name="_Toc436400750"/>
      <w:r w:rsidRPr="00B02CA3">
        <w:lastRenderedPageBreak/>
        <w:t>Capítulo</w:t>
      </w:r>
      <w:r w:rsidR="00AE2C1F" w:rsidRPr="00B02CA3">
        <w:t xml:space="preserve"> 1</w:t>
      </w:r>
      <w:r w:rsidR="00340BAB" w:rsidRPr="00B02CA3">
        <w:t xml:space="preserve"> Descripción del proyecto.</w:t>
      </w:r>
      <w:bookmarkEnd w:id="8"/>
      <w:bookmarkEnd w:id="9"/>
      <w:bookmarkEnd w:id="10"/>
    </w:p>
    <w:p w:rsidR="001B3541" w:rsidRPr="00120E13" w:rsidRDefault="00340BAB" w:rsidP="00340BAB">
      <w:pPr>
        <w:pStyle w:val="Subttulo"/>
        <w:rPr>
          <w:rFonts w:cs="Arial"/>
        </w:rPr>
      </w:pPr>
      <w:r w:rsidRPr="00120E13">
        <w:rPr>
          <w:rFonts w:cs="Arial"/>
        </w:rPr>
        <w:t xml:space="preserve">1.1 </w:t>
      </w:r>
      <w:r w:rsidR="001B3541" w:rsidRPr="00120E13">
        <w:rPr>
          <w:rFonts w:cs="Arial"/>
        </w:rPr>
        <w:t>Antecedentes</w:t>
      </w:r>
    </w:p>
    <w:p w:rsidR="00BF19FA" w:rsidRPr="00B02CA3" w:rsidRDefault="00BF19FA" w:rsidP="001B3541">
      <w:pPr>
        <w:rPr>
          <w:rFonts w:cs="Arial"/>
          <w:b/>
        </w:rPr>
      </w:pPr>
    </w:p>
    <w:p w:rsidR="001B3541" w:rsidRPr="00B02CA3" w:rsidRDefault="001B3541" w:rsidP="001B3541">
      <w:pPr>
        <w:spacing w:line="480" w:lineRule="auto"/>
        <w:rPr>
          <w:rFonts w:cs="Arial"/>
        </w:rPr>
      </w:pPr>
      <w:r w:rsidRPr="00B02CA3">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sidRPr="00B02CA3">
        <w:rPr>
          <w:rFonts w:cs="Arial"/>
        </w:rPr>
        <w:t xml:space="preserve">sí seguir creciendo, se ubicó </w:t>
      </w:r>
      <w:r w:rsidRPr="00B02CA3">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b/>
        </w:rPr>
      </w:pPr>
    </w:p>
    <w:p w:rsidR="00B02CA3" w:rsidRPr="00B02CA3" w:rsidRDefault="00B02CA3" w:rsidP="001B3541">
      <w:pPr>
        <w:spacing w:line="480" w:lineRule="auto"/>
        <w:rPr>
          <w:rFonts w:cs="Arial"/>
          <w:b/>
        </w:rPr>
      </w:pPr>
    </w:p>
    <w:p w:rsidR="001B3541" w:rsidRPr="00B02CA3" w:rsidRDefault="00AE2C1F" w:rsidP="00340BAB">
      <w:pPr>
        <w:pStyle w:val="Subttulo"/>
        <w:rPr>
          <w:rFonts w:cs="Arial"/>
          <w:sz w:val="22"/>
          <w:szCs w:val="22"/>
        </w:rPr>
      </w:pPr>
      <w:r w:rsidRPr="00120E13">
        <w:rPr>
          <w:rFonts w:cs="Arial"/>
        </w:rPr>
        <w:lastRenderedPageBreak/>
        <w:t>1.2</w:t>
      </w:r>
      <w:r w:rsidRPr="00B02CA3">
        <w:rPr>
          <w:rFonts w:cs="Arial"/>
          <w:sz w:val="22"/>
          <w:szCs w:val="22"/>
        </w:rPr>
        <w:t xml:space="preserve"> </w:t>
      </w:r>
      <w:r w:rsidR="001B3541" w:rsidRPr="00B02CA3">
        <w:rPr>
          <w:rFonts w:cs="Arial"/>
        </w:rPr>
        <w:t>Descripción</w:t>
      </w:r>
      <w:r w:rsidR="00E73656" w:rsidRPr="00B02CA3">
        <w:rPr>
          <w:rFonts w:cs="Arial"/>
        </w:rPr>
        <w:t xml:space="preserve"> de Problemática.</w:t>
      </w:r>
    </w:p>
    <w:p w:rsidR="00801DC2" w:rsidRPr="00B02CA3" w:rsidRDefault="00990B39" w:rsidP="00801DC2">
      <w:pPr>
        <w:spacing w:line="480" w:lineRule="auto"/>
        <w:rPr>
          <w:rFonts w:cs="Arial"/>
        </w:rPr>
      </w:pPr>
      <w:r w:rsidRPr="00B02CA3">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B02CA3" w:rsidRDefault="00167B3D" w:rsidP="00801DC2">
      <w:pPr>
        <w:spacing w:line="480" w:lineRule="auto"/>
        <w:rPr>
          <w:rFonts w:cs="Arial"/>
        </w:rPr>
      </w:pPr>
      <w:r w:rsidRPr="00B02CA3">
        <w:rPr>
          <w:rFonts w:cs="Arial"/>
        </w:rPr>
        <w:t>Se presentaron algunas inconsistencias en el diseño de la aplicación, así como también entre la funcionalidad y el manual de usuario</w:t>
      </w:r>
      <w:r w:rsidR="00801DC2" w:rsidRPr="00B02CA3">
        <w:rPr>
          <w:rFonts w:cs="Arial"/>
        </w:rPr>
        <w:t>.</w:t>
      </w:r>
    </w:p>
    <w:p w:rsidR="00801DC2" w:rsidRPr="00B02CA3" w:rsidRDefault="00801DC2" w:rsidP="00801DC2">
      <w:pPr>
        <w:spacing w:line="480" w:lineRule="auto"/>
        <w:rPr>
          <w:rFonts w:cs="Arial"/>
        </w:rPr>
      </w:pPr>
      <w:r w:rsidRPr="00B02CA3">
        <w:rPr>
          <w:rFonts w:cs="Arial"/>
        </w:rPr>
        <w:t>Algunos de los problemas presentados a nivel código</w:t>
      </w:r>
      <w:r w:rsidR="008D78FF" w:rsidRPr="00B02CA3">
        <w:rPr>
          <w:rFonts w:cs="Arial"/>
        </w:rPr>
        <w:t xml:space="preserve"> y base de datos son la clase </w:t>
      </w:r>
      <w:proofErr w:type="spellStart"/>
      <w:r w:rsidR="008D78FF" w:rsidRPr="00B02CA3">
        <w:rPr>
          <w:rFonts w:cs="Arial"/>
        </w:rPr>
        <w:t>login</w:t>
      </w:r>
      <w:proofErr w:type="spellEnd"/>
      <w:r w:rsidR="008D78FF" w:rsidRPr="00B02CA3">
        <w:rPr>
          <w:rFonts w:cs="Arial"/>
        </w:rPr>
        <w:t xml:space="preserve">, </w:t>
      </w:r>
      <w:r w:rsidRPr="00B02CA3">
        <w:rPr>
          <w:rFonts w:cs="Arial"/>
        </w:rPr>
        <w:t xml:space="preserve">no hacia el acceso a </w:t>
      </w:r>
      <w:r w:rsidR="005B25E0" w:rsidRPr="00B02CA3">
        <w:rPr>
          <w:rFonts w:cs="Arial"/>
        </w:rPr>
        <w:t>la clase administrador lo que se hizo fue</w:t>
      </w:r>
      <w:r w:rsidRPr="00B02CA3">
        <w:rPr>
          <w:rFonts w:cs="Arial"/>
        </w:rPr>
        <w:t xml:space="preserve"> cambiar los métodos y especificar la lógica de una mejor manera.</w:t>
      </w:r>
    </w:p>
    <w:p w:rsidR="00801DC2" w:rsidRPr="00B02CA3" w:rsidRDefault="00801DC2" w:rsidP="00801DC2">
      <w:pPr>
        <w:spacing w:line="480" w:lineRule="auto"/>
        <w:rPr>
          <w:rFonts w:cs="Arial"/>
        </w:rPr>
      </w:pPr>
      <w:r w:rsidRPr="00B02CA3">
        <w:rPr>
          <w:rFonts w:cs="Arial"/>
        </w:rPr>
        <w:t xml:space="preserve">El botón cancelar de la clase </w:t>
      </w:r>
      <w:proofErr w:type="spellStart"/>
      <w:r w:rsidRPr="00B02CA3">
        <w:rPr>
          <w:rFonts w:cs="Arial"/>
        </w:rPr>
        <w:t>login</w:t>
      </w:r>
      <w:proofErr w:type="spellEnd"/>
      <w:r w:rsidRPr="00B02CA3">
        <w:rPr>
          <w:rFonts w:cs="Arial"/>
        </w:rPr>
        <w:t xml:space="preserve"> al ser seleccionado mandaba la v</w:t>
      </w:r>
      <w:r w:rsidR="00D72F94" w:rsidRPr="00B02CA3">
        <w:rPr>
          <w:rFonts w:cs="Arial"/>
        </w:rPr>
        <w:t xml:space="preserve">ista de administrador lo que hizo que se </w:t>
      </w:r>
      <w:r w:rsidRPr="00B02CA3">
        <w:rPr>
          <w:rFonts w:cs="Arial"/>
        </w:rPr>
        <w:t>agregar</w:t>
      </w:r>
      <w:r w:rsidR="00D72F94" w:rsidRPr="00B02CA3">
        <w:rPr>
          <w:rFonts w:cs="Arial"/>
        </w:rPr>
        <w:t>a</w:t>
      </w:r>
      <w:r w:rsidRPr="00B02CA3">
        <w:rPr>
          <w:rFonts w:cs="Arial"/>
        </w:rPr>
        <w:t xml:space="preserve"> un parámetro al método en el </w:t>
      </w:r>
      <w:proofErr w:type="spellStart"/>
      <w:r w:rsidRPr="00B02CA3">
        <w:rPr>
          <w:rFonts w:cs="Arial"/>
        </w:rPr>
        <w:t>main</w:t>
      </w:r>
      <w:proofErr w:type="spellEnd"/>
      <w:r w:rsidRPr="00B02CA3">
        <w:rPr>
          <w:rFonts w:cs="Arial"/>
        </w:rPr>
        <w:t xml:space="preserve"> en el cual se lleva a la vista administrador.</w:t>
      </w:r>
    </w:p>
    <w:p w:rsidR="00801DC2" w:rsidRPr="00B02CA3" w:rsidRDefault="00801DC2" w:rsidP="00801DC2">
      <w:pPr>
        <w:spacing w:line="480" w:lineRule="auto"/>
        <w:rPr>
          <w:rFonts w:cs="Arial"/>
        </w:rPr>
      </w:pPr>
      <w:r w:rsidRPr="00B02CA3">
        <w:rPr>
          <w:rFonts w:cs="Arial"/>
        </w:rPr>
        <w:t>Las tablas de la vista administrador no se llen</w:t>
      </w:r>
      <w:r w:rsidR="005B25E0" w:rsidRPr="00B02CA3">
        <w:rPr>
          <w:rFonts w:cs="Arial"/>
        </w:rPr>
        <w:t>aban completas, para esto se cambiaron</w:t>
      </w:r>
      <w:r w:rsidRPr="00B02CA3">
        <w:rPr>
          <w:rFonts w:cs="Arial"/>
        </w:rPr>
        <w:t xml:space="preserve"> los nombres de cada columna referenciada al objeto que contienen.</w:t>
      </w:r>
    </w:p>
    <w:p w:rsidR="00801DC2" w:rsidRPr="00B02CA3" w:rsidRDefault="00801DC2" w:rsidP="00801DC2">
      <w:pPr>
        <w:spacing w:line="480" w:lineRule="auto"/>
        <w:rPr>
          <w:rFonts w:cs="Arial"/>
        </w:rPr>
      </w:pPr>
      <w:r w:rsidRPr="00B02CA3">
        <w:rPr>
          <w:rFonts w:cs="Arial"/>
        </w:rPr>
        <w:t>Los botones se activaban y desactivaban en des</w:t>
      </w:r>
      <w:r w:rsidR="00D72F94" w:rsidRPr="00B02CA3">
        <w:rPr>
          <w:rFonts w:cs="Arial"/>
        </w:rPr>
        <w:t>orden, entonces lo que se hizo fue</w:t>
      </w:r>
      <w:r w:rsidRPr="00B02CA3">
        <w:rPr>
          <w:rFonts w:cs="Arial"/>
        </w:rPr>
        <w:t xml:space="preserve"> revisar los métodos que activan y desactivan los botones y establecer un orden para que se el proceso sea mejor.</w:t>
      </w:r>
    </w:p>
    <w:p w:rsidR="00801DC2" w:rsidRPr="00B02CA3" w:rsidRDefault="00801DC2" w:rsidP="00801DC2">
      <w:pPr>
        <w:spacing w:line="480" w:lineRule="auto"/>
        <w:rPr>
          <w:rFonts w:cs="Arial"/>
        </w:rPr>
      </w:pPr>
      <w:r w:rsidRPr="00B02CA3">
        <w:rPr>
          <w:rFonts w:cs="Arial"/>
        </w:rPr>
        <w:t xml:space="preserve">Los </w:t>
      </w:r>
      <w:proofErr w:type="spellStart"/>
      <w:r w:rsidRPr="00B02CA3">
        <w:rPr>
          <w:rFonts w:cs="Arial"/>
        </w:rPr>
        <w:t>textfield</w:t>
      </w:r>
      <w:proofErr w:type="spellEnd"/>
      <w:r w:rsidRPr="00B02CA3">
        <w:rPr>
          <w:rFonts w:cs="Arial"/>
        </w:rPr>
        <w:t xml:space="preserve"> no se vaciaban cuando se agr</w:t>
      </w:r>
      <w:r w:rsidR="00D72F94" w:rsidRPr="00B02CA3">
        <w:rPr>
          <w:rFonts w:cs="Arial"/>
        </w:rPr>
        <w:t>egaba un registro entonces se creó un método que vacíe</w:t>
      </w:r>
      <w:r w:rsidRPr="00B02CA3">
        <w:rPr>
          <w:rFonts w:cs="Arial"/>
        </w:rPr>
        <w:t xml:space="preserve"> los </w:t>
      </w:r>
      <w:proofErr w:type="spellStart"/>
      <w:r w:rsidRPr="00B02CA3">
        <w:rPr>
          <w:rFonts w:cs="Arial"/>
        </w:rPr>
        <w:t>text</w:t>
      </w:r>
      <w:proofErr w:type="spellEnd"/>
      <w:r w:rsidRPr="00B02CA3">
        <w:rPr>
          <w:rFonts w:cs="Arial"/>
        </w:rPr>
        <w:t xml:space="preserve"> </w:t>
      </w:r>
      <w:proofErr w:type="spellStart"/>
      <w:r w:rsidRPr="00B02CA3">
        <w:rPr>
          <w:rFonts w:cs="Arial"/>
        </w:rPr>
        <w:t>field</w:t>
      </w:r>
      <w:proofErr w:type="spellEnd"/>
      <w:r w:rsidRPr="00B02CA3">
        <w:rPr>
          <w:rFonts w:cs="Arial"/>
        </w:rPr>
        <w:t xml:space="preserve"> y además los desactive.</w:t>
      </w:r>
    </w:p>
    <w:p w:rsidR="00801DC2" w:rsidRPr="00B02CA3" w:rsidRDefault="00801DC2" w:rsidP="00801DC2">
      <w:pPr>
        <w:spacing w:line="480" w:lineRule="auto"/>
        <w:rPr>
          <w:rFonts w:cs="Arial"/>
        </w:rPr>
      </w:pPr>
      <w:r w:rsidRPr="00B02CA3">
        <w:rPr>
          <w:rFonts w:cs="Arial"/>
        </w:rPr>
        <w:t>Cuando se agregaba un registro la tabla</w:t>
      </w:r>
      <w:r w:rsidR="00D72F94" w:rsidRPr="00B02CA3">
        <w:rPr>
          <w:rFonts w:cs="Arial"/>
        </w:rPr>
        <w:t xml:space="preserve"> en la vista no se actualizaba lo que se hizo fue</w:t>
      </w:r>
      <w:r w:rsidRPr="00B02CA3">
        <w:rPr>
          <w:rFonts w:cs="Arial"/>
        </w:rPr>
        <w:t xml:space="preserve"> cambiar el modo de llenado de la tabla con otro método.</w:t>
      </w:r>
    </w:p>
    <w:p w:rsidR="00801DC2" w:rsidRPr="00B02CA3" w:rsidRDefault="00801DC2" w:rsidP="00801DC2">
      <w:pPr>
        <w:spacing w:line="480" w:lineRule="auto"/>
        <w:rPr>
          <w:rFonts w:cs="Arial"/>
        </w:rPr>
      </w:pPr>
      <w:r w:rsidRPr="00B02CA3">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B02CA3" w:rsidRDefault="00801DC2" w:rsidP="00801DC2">
      <w:pPr>
        <w:spacing w:line="480" w:lineRule="auto"/>
        <w:rPr>
          <w:rFonts w:cs="Arial"/>
        </w:rPr>
      </w:pPr>
      <w:r w:rsidRPr="00B02CA3">
        <w:rPr>
          <w:rFonts w:cs="Arial"/>
        </w:rPr>
        <w:t>Las funciones de base de</w:t>
      </w:r>
      <w:r w:rsidR="00D72F94" w:rsidRPr="00B02CA3">
        <w:rPr>
          <w:rFonts w:cs="Arial"/>
        </w:rPr>
        <w:t xml:space="preserve"> datos no retornaba algún valor como solución se revisaron</w:t>
      </w:r>
      <w:r w:rsidRPr="00B02CA3">
        <w:rPr>
          <w:rFonts w:cs="Arial"/>
        </w:rPr>
        <w:t xml:space="preserve"> las funciones erróneas y se encontró que los datos que se retornaban no eran iguales a los que solicitaba la consulta.</w:t>
      </w:r>
    </w:p>
    <w:p w:rsidR="00801DC2" w:rsidRPr="00B02CA3" w:rsidRDefault="00801DC2" w:rsidP="00801DC2">
      <w:pPr>
        <w:spacing w:line="480" w:lineRule="auto"/>
        <w:rPr>
          <w:rFonts w:cs="Arial"/>
        </w:rPr>
      </w:pPr>
      <w:r w:rsidRPr="00B02CA3">
        <w:rPr>
          <w:rFonts w:cs="Arial"/>
        </w:rPr>
        <w:t xml:space="preserve">La tabla </w:t>
      </w:r>
      <w:proofErr w:type="spellStart"/>
      <w:r w:rsidRPr="00B02CA3">
        <w:rPr>
          <w:rFonts w:cs="Arial"/>
        </w:rPr>
        <w:t>detalle_venta</w:t>
      </w:r>
      <w:proofErr w:type="spellEnd"/>
      <w:r w:rsidRPr="00B02CA3">
        <w:rPr>
          <w:rFonts w:cs="Arial"/>
        </w:rPr>
        <w:t xml:space="preserve"> y </w:t>
      </w:r>
      <w:proofErr w:type="spellStart"/>
      <w:r w:rsidRPr="00B02CA3">
        <w:rPr>
          <w:rFonts w:cs="Arial"/>
        </w:rPr>
        <w:t>detalle_compra</w:t>
      </w:r>
      <w:proofErr w:type="spellEnd"/>
      <w:r w:rsidRPr="00B02CA3">
        <w:rPr>
          <w:rFonts w:cs="Arial"/>
        </w:rPr>
        <w:t xml:space="preserve"> no se en</w:t>
      </w:r>
      <w:r w:rsidR="005B25E0" w:rsidRPr="00B02CA3">
        <w:rPr>
          <w:rFonts w:cs="Arial"/>
        </w:rPr>
        <w:t>contraban en la base de datos, aun cuando ahí se observaba</w:t>
      </w:r>
      <w:r w:rsidRPr="00B02CA3">
        <w:rPr>
          <w:rFonts w:cs="Arial"/>
        </w:rPr>
        <w:t xml:space="preserve"> la segunda palabra del nombre de cada una de las tablas estaba escrita en mayúscula y </w:t>
      </w:r>
      <w:proofErr w:type="spellStart"/>
      <w:r w:rsidRPr="00B02CA3">
        <w:rPr>
          <w:rFonts w:cs="Arial"/>
        </w:rPr>
        <w:t>Postgresql</w:t>
      </w:r>
      <w:proofErr w:type="spellEnd"/>
      <w:r w:rsidRPr="00B02CA3">
        <w:rPr>
          <w:rFonts w:cs="Arial"/>
        </w:rPr>
        <w:t xml:space="preserve"> no reconocía el nombre de las mismas, así que se cambió el nombre a </w:t>
      </w:r>
      <w:proofErr w:type="spellStart"/>
      <w:r w:rsidRPr="00B02CA3">
        <w:rPr>
          <w:rFonts w:cs="Arial"/>
        </w:rPr>
        <w:t>detalle_venta</w:t>
      </w:r>
      <w:proofErr w:type="spellEnd"/>
      <w:r w:rsidRPr="00B02CA3">
        <w:rPr>
          <w:rFonts w:cs="Arial"/>
        </w:rPr>
        <w:t xml:space="preserve"> y </w:t>
      </w:r>
      <w:proofErr w:type="spellStart"/>
      <w:r w:rsidRPr="00B02CA3">
        <w:rPr>
          <w:rFonts w:cs="Arial"/>
        </w:rPr>
        <w:t>detalle_compra</w:t>
      </w:r>
      <w:proofErr w:type="spellEnd"/>
      <w:r w:rsidRPr="00B02CA3">
        <w:rPr>
          <w:rFonts w:cs="Arial"/>
        </w:rPr>
        <w:t>.</w:t>
      </w:r>
    </w:p>
    <w:p w:rsidR="00E73656" w:rsidRPr="00B02CA3" w:rsidRDefault="00AE2C1F" w:rsidP="00340BAB">
      <w:pPr>
        <w:pStyle w:val="Subttulo"/>
        <w:rPr>
          <w:rFonts w:cs="Arial"/>
          <w:sz w:val="22"/>
          <w:szCs w:val="22"/>
          <w:lang w:val="es-ES_tradnl"/>
        </w:rPr>
      </w:pPr>
      <w:r w:rsidRPr="00120E13">
        <w:rPr>
          <w:rFonts w:cs="Arial"/>
          <w:lang w:val="es-ES_tradnl"/>
        </w:rPr>
        <w:t>1.3</w:t>
      </w:r>
      <w:r w:rsidR="006C75FE" w:rsidRPr="00B02CA3">
        <w:rPr>
          <w:rFonts w:cs="Arial"/>
          <w:sz w:val="22"/>
          <w:szCs w:val="22"/>
          <w:lang w:val="es-ES_tradnl"/>
        </w:rPr>
        <w:t xml:space="preserve"> </w:t>
      </w:r>
      <w:r w:rsidR="00E73656" w:rsidRPr="00B02CA3">
        <w:rPr>
          <w:rFonts w:cs="Arial"/>
          <w:lang w:val="es-ES_tradnl"/>
        </w:rPr>
        <w:t>Objetivo General</w:t>
      </w:r>
    </w:p>
    <w:p w:rsidR="00EF1371" w:rsidRPr="00B02CA3" w:rsidRDefault="00EF1371" w:rsidP="00340BAB">
      <w:pPr>
        <w:spacing w:line="480" w:lineRule="auto"/>
        <w:rPr>
          <w:rFonts w:cs="Arial"/>
          <w:lang w:val="es-ES_tradnl"/>
        </w:rPr>
      </w:pPr>
      <w:r w:rsidRPr="00B02CA3">
        <w:rPr>
          <w:rFonts w:cs="Arial"/>
          <w:lang w:val="es-ES_tradnl"/>
        </w:rPr>
        <w:t>Mejorar e implementar en la aplicación de escritorio ciertas funcionalidades que permitan al usuario manipular los datos con más facilidad y eficacia, de acuerdo a las actividades que realizan cada uno de los empleados</w:t>
      </w:r>
      <w:r w:rsidR="00B02CA3">
        <w:rPr>
          <w:rFonts w:cs="Arial"/>
          <w:lang w:val="es-ES_tradnl"/>
        </w:rPr>
        <w:t xml:space="preserve">, </w:t>
      </w:r>
      <w:r w:rsidR="00FE3A69">
        <w:rPr>
          <w:rFonts w:cs="Arial"/>
          <w:lang w:val="es-ES_tradnl"/>
        </w:rPr>
        <w:t>así</w:t>
      </w:r>
      <w:r w:rsidR="00B02CA3">
        <w:rPr>
          <w:rFonts w:cs="Arial"/>
          <w:lang w:val="es-ES_tradnl"/>
        </w:rPr>
        <w:t xml:space="preserve"> como la creación de reportes y </w:t>
      </w:r>
      <w:r w:rsidR="00120E13">
        <w:rPr>
          <w:rFonts w:cs="Arial"/>
          <w:lang w:val="es-ES_tradnl"/>
        </w:rPr>
        <w:t>crear respaldos de la base de datos</w:t>
      </w:r>
      <w:r w:rsidRPr="00B02CA3">
        <w:rPr>
          <w:rFonts w:cs="Arial"/>
          <w:lang w:val="es-ES_tradnl"/>
        </w:rPr>
        <w:t>.</w:t>
      </w:r>
    </w:p>
    <w:p w:rsidR="001B3541" w:rsidRPr="00120E13" w:rsidRDefault="00AE2C1F" w:rsidP="00340BAB">
      <w:pPr>
        <w:pStyle w:val="Subttulo"/>
        <w:rPr>
          <w:rFonts w:cs="Arial"/>
        </w:rPr>
      </w:pPr>
      <w:r w:rsidRPr="00120E13">
        <w:rPr>
          <w:rFonts w:cs="Arial"/>
        </w:rPr>
        <w:t xml:space="preserve">1.4 </w:t>
      </w:r>
      <w:r w:rsidR="001B3541" w:rsidRPr="00120E13">
        <w:rPr>
          <w:rFonts w:cs="Arial"/>
        </w:rPr>
        <w:t>Objetivos Específicos</w:t>
      </w:r>
    </w:p>
    <w:p w:rsidR="001B3541" w:rsidRPr="00B02CA3" w:rsidRDefault="001B3541" w:rsidP="004C54CD">
      <w:pPr>
        <w:spacing w:line="480" w:lineRule="auto"/>
        <w:rPr>
          <w:rFonts w:cs="Arial"/>
        </w:rPr>
      </w:pPr>
      <w:r w:rsidRPr="00B02CA3">
        <w:rPr>
          <w:rFonts w:cs="Arial"/>
        </w:rPr>
        <w:t xml:space="preserve">Utilizar  </w:t>
      </w:r>
      <w:proofErr w:type="spellStart"/>
      <w:r w:rsidR="00423E50" w:rsidRPr="00B02CA3">
        <w:rPr>
          <w:rFonts w:cs="Arial"/>
          <w:lang w:val="es-ES_tradnl"/>
        </w:rPr>
        <w:t>Postgresql</w:t>
      </w:r>
      <w:proofErr w:type="spellEnd"/>
      <w:r w:rsidR="00423E50" w:rsidRPr="00B02CA3">
        <w:rPr>
          <w:rFonts w:cs="Arial"/>
          <w:lang w:val="es-ES_tradnl"/>
        </w:rPr>
        <w:t xml:space="preserve"> </w:t>
      </w:r>
      <w:r w:rsidRPr="00B02CA3">
        <w:rPr>
          <w:rFonts w:cs="Arial"/>
        </w:rPr>
        <w:t>como gestor de base de datos.</w:t>
      </w:r>
    </w:p>
    <w:p w:rsidR="00EF1371" w:rsidRPr="00B02CA3" w:rsidRDefault="00EF1371" w:rsidP="004C54CD">
      <w:pPr>
        <w:spacing w:line="480" w:lineRule="auto"/>
        <w:rPr>
          <w:rFonts w:cs="Arial"/>
        </w:rPr>
      </w:pPr>
      <w:r w:rsidRPr="00B02CA3">
        <w:rPr>
          <w:rFonts w:cs="Arial"/>
        </w:rPr>
        <w:t>Añadir a cada ventana las actividades que hace cada empleado.</w:t>
      </w:r>
    </w:p>
    <w:p w:rsidR="001B3541" w:rsidRPr="00B02CA3" w:rsidRDefault="004C54CD" w:rsidP="004C54CD">
      <w:pPr>
        <w:spacing w:line="480" w:lineRule="auto"/>
        <w:rPr>
          <w:rFonts w:cs="Arial"/>
        </w:rPr>
      </w:pPr>
      <w:r w:rsidRPr="00B02CA3">
        <w:rPr>
          <w:rFonts w:cs="Arial"/>
        </w:rPr>
        <w:t xml:space="preserve">Modificar la </w:t>
      </w:r>
      <w:r w:rsidR="001B3541" w:rsidRPr="00B02CA3">
        <w:rPr>
          <w:rFonts w:cs="Arial"/>
        </w:rPr>
        <w:t xml:space="preserve"> interfaz gráfica</w:t>
      </w:r>
      <w:r w:rsidRPr="00B02CA3">
        <w:rPr>
          <w:rFonts w:cs="Arial"/>
        </w:rPr>
        <w:t xml:space="preserve"> mediante el uso de </w:t>
      </w:r>
      <w:proofErr w:type="spellStart"/>
      <w:r w:rsidRPr="00B02CA3">
        <w:rPr>
          <w:rFonts w:cs="Arial"/>
        </w:rPr>
        <w:t>JavaFX</w:t>
      </w:r>
      <w:proofErr w:type="spellEnd"/>
      <w:r w:rsidR="001B3541" w:rsidRPr="00B02CA3">
        <w:rPr>
          <w:rFonts w:cs="Arial"/>
        </w:rPr>
        <w:t>.</w:t>
      </w:r>
    </w:p>
    <w:p w:rsidR="001B3541" w:rsidRPr="00B02CA3" w:rsidRDefault="001B3541" w:rsidP="004C54CD">
      <w:pPr>
        <w:spacing w:line="480" w:lineRule="auto"/>
        <w:rPr>
          <w:rFonts w:cs="Arial"/>
        </w:rPr>
      </w:pPr>
      <w:r w:rsidRPr="00B02CA3">
        <w:rPr>
          <w:rFonts w:cs="Arial"/>
        </w:rPr>
        <w:t>Agili</w:t>
      </w:r>
      <w:r w:rsidR="00340BAB" w:rsidRPr="00B02CA3">
        <w:rPr>
          <w:rFonts w:cs="Arial"/>
        </w:rPr>
        <w:t>zar el servicio de venta</w:t>
      </w:r>
      <w:r w:rsidRPr="00B02CA3">
        <w:rPr>
          <w:rFonts w:cs="Arial"/>
        </w:rPr>
        <w:t>.</w:t>
      </w:r>
    </w:p>
    <w:p w:rsidR="001B3541" w:rsidRPr="00B02CA3" w:rsidRDefault="001B3541" w:rsidP="004C54CD">
      <w:pPr>
        <w:spacing w:line="480" w:lineRule="auto"/>
        <w:rPr>
          <w:rFonts w:cs="Arial"/>
        </w:rPr>
      </w:pPr>
      <w:r w:rsidRPr="00B02CA3">
        <w:rPr>
          <w:rFonts w:cs="Arial"/>
        </w:rPr>
        <w:t>Manipul</w:t>
      </w:r>
      <w:r w:rsidR="004C54CD" w:rsidRPr="00B02CA3">
        <w:rPr>
          <w:rFonts w:cs="Arial"/>
        </w:rPr>
        <w:t xml:space="preserve">ar la información dentro de la </w:t>
      </w:r>
      <w:r w:rsidRPr="00B02CA3">
        <w:rPr>
          <w:rFonts w:cs="Arial"/>
        </w:rPr>
        <w:t>base de datos</w:t>
      </w:r>
      <w:r w:rsidR="004C54CD" w:rsidRPr="00B02CA3">
        <w:rPr>
          <w:rFonts w:cs="Arial"/>
        </w:rPr>
        <w:t xml:space="preserve"> y utilizar el código correctamente para que el tiempo de respuesta no sea demasiado alto en una búsqueda de </w:t>
      </w:r>
      <w:r w:rsidR="004E4A05" w:rsidRPr="00B02CA3">
        <w:rPr>
          <w:rFonts w:cs="Arial"/>
        </w:rPr>
        <w:t>información.</w:t>
      </w:r>
    </w:p>
    <w:p w:rsidR="00310480" w:rsidRPr="00120E13" w:rsidRDefault="00AE2C1F" w:rsidP="00340BAB">
      <w:pPr>
        <w:pStyle w:val="Subttulo"/>
        <w:rPr>
          <w:rFonts w:cs="Arial"/>
        </w:rPr>
      </w:pPr>
      <w:r w:rsidRPr="00120E13">
        <w:rPr>
          <w:rFonts w:cs="Arial"/>
        </w:rPr>
        <w:lastRenderedPageBreak/>
        <w:t xml:space="preserve">1.5 </w:t>
      </w:r>
      <w:r w:rsidR="004707DC" w:rsidRPr="00120E13">
        <w:rPr>
          <w:rFonts w:cs="Arial"/>
        </w:rPr>
        <w:t>Justificación</w:t>
      </w:r>
    </w:p>
    <w:p w:rsidR="006B2100" w:rsidRPr="00B02CA3" w:rsidRDefault="006B2100" w:rsidP="007E2165">
      <w:pPr>
        <w:spacing w:line="480" w:lineRule="auto"/>
        <w:rPr>
          <w:rFonts w:cs="Arial"/>
        </w:rPr>
      </w:pPr>
      <w:r w:rsidRPr="00B02CA3">
        <w:rPr>
          <w:rFonts w:cs="Arial"/>
        </w:rPr>
        <w:t>La solución que nosotros presentamos es haciendo unos cambios a la interfaz para que el usuario pueda manipular toda la información que él podría necesitar en su momento</w:t>
      </w:r>
      <w:r w:rsidR="00EF1371" w:rsidRPr="00B02CA3">
        <w:rPr>
          <w:rFonts w:cs="Arial"/>
        </w:rPr>
        <w:t xml:space="preserve"> de acuerdo a la jerarquía que presente cada empleado en la empresa</w:t>
      </w:r>
      <w:r w:rsidRPr="00B02CA3">
        <w:rPr>
          <w:rFonts w:cs="Arial"/>
        </w:rPr>
        <w:t>, tal es el caso de agregar la ventana de proveedores donde el administrador, puede introducir datos, modificar, eliminar y consultar información.</w:t>
      </w:r>
      <w:r w:rsidR="00B76AC7" w:rsidRPr="00B02CA3">
        <w:rPr>
          <w:rFonts w:cs="Arial"/>
        </w:rPr>
        <w:t xml:space="preserve"> Así mismo sucede con la ventana de productos donde se manejan los productos por marcar, categoría, precio proveedor, precio público, y un stock máximo y mínimo. Se </w:t>
      </w:r>
      <w:r w:rsidR="004E4A05" w:rsidRPr="00B02CA3">
        <w:rPr>
          <w:rFonts w:cs="Arial"/>
        </w:rPr>
        <w:t>agregó</w:t>
      </w:r>
      <w:r w:rsidR="00B76AC7" w:rsidRPr="00B02CA3">
        <w:rPr>
          <w:rFonts w:cs="Arial"/>
        </w:rPr>
        <w:t xml:space="preserve"> una venta</w:t>
      </w:r>
      <w:r w:rsidR="004E4A05" w:rsidRPr="00B02CA3">
        <w:rPr>
          <w:rFonts w:cs="Arial"/>
        </w:rPr>
        <w:t>na</w:t>
      </w:r>
      <w:r w:rsidR="00B76AC7" w:rsidRPr="00B02CA3">
        <w:rPr>
          <w:rFonts w:cs="Arial"/>
        </w:rPr>
        <w:t xml:space="preserve"> llamada características donde se enlistan los productos y desde las mismas tablas se puede manipular la información como el usuario desee.</w:t>
      </w:r>
    </w:p>
    <w:p w:rsidR="004E4A05" w:rsidRPr="00B02CA3" w:rsidRDefault="004E4A05" w:rsidP="007E2165">
      <w:pPr>
        <w:spacing w:line="480" w:lineRule="auto"/>
        <w:rPr>
          <w:rFonts w:cs="Arial"/>
        </w:rPr>
      </w:pPr>
      <w:r w:rsidRPr="00B02CA3">
        <w:rPr>
          <w:rFonts w:cs="Arial"/>
        </w:rPr>
        <w:t>La aplicación desarrollada permite al usuario que hace uso de ella realizar  de una manera intuitiva y sencilla, el manejo de la información de los productos, entradas y salidas y clientes frecuentes. De esta forma el personal, mediante la herramienta tecnológica, tiene total capacidad para introducir y consultar la información, siendo el mismo el principal conductor de las ideas que desea implementar.</w:t>
      </w:r>
    </w:p>
    <w:p w:rsidR="006B2100" w:rsidRPr="00B02CA3" w:rsidRDefault="00155A48" w:rsidP="007E2165">
      <w:pPr>
        <w:spacing w:line="480" w:lineRule="auto"/>
        <w:rPr>
          <w:rFonts w:cs="Arial"/>
        </w:rPr>
      </w:pPr>
      <w:r>
        <w:rPr>
          <w:noProof/>
          <w:lang w:eastAsia="es-MX"/>
        </w:rPr>
        <mc:AlternateContent>
          <mc:Choice Requires="wps">
            <w:drawing>
              <wp:anchor distT="0" distB="0" distL="114300" distR="114300" simplePos="0" relativeHeight="251697152" behindDoc="0" locked="0" layoutInCell="1" allowOverlap="1" wp14:anchorId="79DF6D58" wp14:editId="0B72AFED">
                <wp:simplePos x="0" y="0"/>
                <wp:positionH relativeFrom="column">
                  <wp:posOffset>1215390</wp:posOffset>
                </wp:positionH>
                <wp:positionV relativeFrom="paragraph">
                  <wp:posOffset>2859405</wp:posOffset>
                </wp:positionV>
                <wp:extent cx="3220085" cy="635"/>
                <wp:effectExtent l="0" t="0" r="0" b="0"/>
                <wp:wrapSquare wrapText="bothSides"/>
                <wp:docPr id="577" name="577 Cuadro de texto"/>
                <wp:cNvGraphicFramePr/>
                <a:graphic xmlns:a="http://schemas.openxmlformats.org/drawingml/2006/main">
                  <a:graphicData uri="http://schemas.microsoft.com/office/word/2010/wordprocessingShape">
                    <wps:wsp>
                      <wps:cNvSpPr txBox="1"/>
                      <wps:spPr>
                        <a:xfrm>
                          <a:off x="0" y="0"/>
                          <a:ext cx="3220085" cy="635"/>
                        </a:xfrm>
                        <a:prstGeom prst="rect">
                          <a:avLst/>
                        </a:prstGeom>
                        <a:solidFill>
                          <a:prstClr val="white"/>
                        </a:solidFill>
                        <a:ln>
                          <a:noFill/>
                        </a:ln>
                        <a:effectLst/>
                      </wps:spPr>
                      <wps:txbx>
                        <w:txbxContent>
                          <w:p w:rsidR="00155A48" w:rsidRPr="00D1158B" w:rsidRDefault="00155A48" w:rsidP="00155A48">
                            <w:pPr>
                              <w:pStyle w:val="Epgrafe"/>
                              <w:jc w:val="center"/>
                              <w:rPr>
                                <w:rFonts w:cs="Arial"/>
                                <w:noProof/>
                              </w:rPr>
                            </w:pPr>
                            <w:bookmarkStart w:id="11" w:name="_Toc436401509"/>
                            <w:r>
                              <w:t xml:space="preserve">Imagen </w:t>
                            </w:r>
                            <w:fldSimple w:instr=" SEQ Imagen \* ARABIC ">
                              <w:r>
                                <w:rPr>
                                  <w:noProof/>
                                </w:rPr>
                                <w:t>1</w:t>
                              </w:r>
                              <w:bookmarkEnd w:id="1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77 Cuadro de texto" o:spid="_x0000_s1026" type="#_x0000_t202" style="position:absolute;left:0;text-align:left;margin-left:95.7pt;margin-top:225.15pt;width:253.5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" stroked="f">
                <v:textbox style="mso-fit-shape-to-text:t" inset="0,0,0,0">
                  <w:txbxContent>
                    <w:p w:rsidR="00155A48" w:rsidRPr="00D1158B" w:rsidRDefault="00155A48" w:rsidP="00155A48">
                      <w:pPr>
                        <w:pStyle w:val="Epgrafe"/>
                        <w:jc w:val="center"/>
                        <w:rPr>
                          <w:rFonts w:cs="Arial"/>
                          <w:noProof/>
                        </w:rPr>
                      </w:pPr>
                      <w:bookmarkStart w:id="13" w:name="_Toc436401509"/>
                      <w:r>
                        <w:t xml:space="preserve">Imagen </w:t>
                      </w:r>
                      <w:fldSimple w:instr=" SEQ Imagen \* ARABIC ">
                        <w:r>
                          <w:rPr>
                            <w:noProof/>
                          </w:rPr>
                          <w:t>1</w:t>
                        </w:r>
                        <w:bookmarkEnd w:id="13"/>
                      </w:fldSimple>
                    </w:p>
                  </w:txbxContent>
                </v:textbox>
                <w10:wrap type="square"/>
              </v:shape>
            </w:pict>
          </mc:Fallback>
        </mc:AlternateContent>
      </w:r>
      <w:bookmarkStart w:id="12" w:name="_GoBack"/>
      <w:r w:rsidR="00393877" w:rsidRPr="00B02CA3">
        <w:rPr>
          <w:rFonts w:cs="Arial"/>
          <w:noProof/>
          <w:lang w:eastAsia="es-MX"/>
        </w:rPr>
        <w:drawing>
          <wp:anchor distT="0" distB="0" distL="114300" distR="114300" simplePos="0" relativeHeight="251661312" behindDoc="0" locked="0" layoutInCell="1" allowOverlap="1" wp14:anchorId="49D3D151" wp14:editId="5E11EF6F">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r w:rsidR="006B2100" w:rsidRPr="00B02CA3">
        <w:rPr>
          <w:rFonts w:cs="Arial"/>
        </w:rPr>
        <w:t>Se busca que sea una aplicación completa que benefi</w:t>
      </w:r>
      <w:r w:rsidR="00340BAB" w:rsidRPr="00B02CA3">
        <w:rPr>
          <w:rFonts w:cs="Arial"/>
        </w:rPr>
        <w:t xml:space="preserve">cie al administrador como a sus </w:t>
      </w:r>
      <w:r w:rsidR="006B2100" w:rsidRPr="00B02CA3">
        <w:rPr>
          <w:rFonts w:cs="Arial"/>
        </w:rPr>
        <w:t>empleados con el manejo de información, y por qué no al cliente, así ya no tendría que esperar tanto tiempo en que le busquen si hay en existencia algún material.</w:t>
      </w:r>
    </w:p>
    <w:p w:rsidR="006B2100" w:rsidRPr="00B02CA3" w:rsidRDefault="006B2100" w:rsidP="007E2165">
      <w:pPr>
        <w:spacing w:line="480" w:lineRule="auto"/>
        <w:rPr>
          <w:rFonts w:cs="Arial"/>
        </w:rPr>
      </w:pPr>
    </w:p>
    <w:p w:rsidR="00E61047" w:rsidRPr="00B02CA3" w:rsidRDefault="00E61047" w:rsidP="007E2165">
      <w:pPr>
        <w:spacing w:line="480" w:lineRule="auto"/>
        <w:rPr>
          <w:rFonts w:cs="Arial"/>
        </w:rPr>
      </w:pPr>
    </w:p>
    <w:p w:rsidR="00340BAB" w:rsidRPr="00B02CA3" w:rsidRDefault="00340BAB" w:rsidP="007E2165">
      <w:pPr>
        <w:spacing w:line="480" w:lineRule="auto"/>
        <w:rPr>
          <w:rFonts w:cs="Arial"/>
        </w:rPr>
      </w:pPr>
    </w:p>
    <w:p w:rsidR="00340BAB" w:rsidRPr="00B02CA3" w:rsidRDefault="00340BAB" w:rsidP="007E2165">
      <w:pPr>
        <w:spacing w:line="480" w:lineRule="auto"/>
        <w:rPr>
          <w:rFonts w:cs="Arial"/>
        </w:rPr>
      </w:pPr>
    </w:p>
    <w:p w:rsidR="004E4A05" w:rsidRPr="00B02CA3" w:rsidRDefault="00AE2C1F" w:rsidP="00340BAB">
      <w:pPr>
        <w:pStyle w:val="Subttulo"/>
        <w:rPr>
          <w:rFonts w:cs="Arial"/>
          <w:sz w:val="22"/>
          <w:szCs w:val="22"/>
        </w:rPr>
      </w:pPr>
      <w:r w:rsidRPr="00120E13">
        <w:rPr>
          <w:rFonts w:cs="Arial"/>
        </w:rPr>
        <w:lastRenderedPageBreak/>
        <w:t>1.6</w:t>
      </w:r>
      <w:r w:rsidRPr="00B02CA3">
        <w:rPr>
          <w:rFonts w:cs="Arial"/>
          <w:sz w:val="22"/>
          <w:szCs w:val="22"/>
        </w:rPr>
        <w:t xml:space="preserve"> </w:t>
      </w:r>
      <w:r w:rsidR="000B4B37" w:rsidRPr="00120E13">
        <w:rPr>
          <w:rFonts w:cs="Arial"/>
        </w:rPr>
        <w:t>Alcances</w:t>
      </w:r>
    </w:p>
    <w:p w:rsidR="00227A13" w:rsidRPr="00B02CA3" w:rsidRDefault="00C15421" w:rsidP="0037332B">
      <w:pPr>
        <w:spacing w:line="480" w:lineRule="auto"/>
        <w:rPr>
          <w:rFonts w:cs="Arial"/>
          <w:color w:val="000000"/>
          <w:shd w:val="clear" w:color="auto" w:fill="FFFFFF"/>
        </w:rPr>
      </w:pPr>
      <w:r w:rsidRPr="00B02CA3">
        <w:rPr>
          <w:rFonts w:cs="Arial"/>
          <w:color w:val="000000"/>
          <w:shd w:val="clear" w:color="auto" w:fill="FFFFFF"/>
        </w:rPr>
        <w:t>La aplicación permitirá manipular información</w:t>
      </w:r>
      <w:r w:rsidR="004E4A05" w:rsidRPr="00B02CA3">
        <w:rPr>
          <w:rFonts w:cs="Arial"/>
          <w:color w:val="000000"/>
          <w:shd w:val="clear" w:color="auto" w:fill="FFFFFF"/>
        </w:rPr>
        <w:t xml:space="preserve"> de productos, empleados, proveedores, compras y ventas </w:t>
      </w:r>
      <w:r w:rsidR="00ED087C" w:rsidRPr="00B02CA3">
        <w:rPr>
          <w:rFonts w:cs="Arial"/>
          <w:color w:val="000000"/>
          <w:shd w:val="clear" w:color="auto" w:fill="FFFFFF"/>
        </w:rPr>
        <w:t xml:space="preserve"> </w:t>
      </w:r>
      <w:r w:rsidRPr="00B02CA3">
        <w:rPr>
          <w:rFonts w:cs="Arial"/>
          <w:color w:val="000000"/>
          <w:shd w:val="clear" w:color="auto" w:fill="FFFFFF"/>
        </w:rPr>
        <w:t>que se manejan dentro de la empresa</w:t>
      </w:r>
      <w:r w:rsidR="00227A13" w:rsidRPr="00B02CA3">
        <w:rPr>
          <w:rFonts w:cs="Arial"/>
          <w:color w:val="000000"/>
          <w:shd w:val="clear" w:color="auto" w:fill="FFFFFF"/>
        </w:rPr>
        <w:t>.</w:t>
      </w:r>
    </w:p>
    <w:p w:rsidR="006D6F1E" w:rsidRPr="00B02CA3" w:rsidRDefault="00227A13" w:rsidP="0037332B">
      <w:pPr>
        <w:spacing w:line="480" w:lineRule="auto"/>
        <w:rPr>
          <w:rFonts w:cs="Arial"/>
          <w:color w:val="000000"/>
          <w:shd w:val="clear" w:color="auto" w:fill="FFFFFF"/>
        </w:rPr>
      </w:pPr>
      <w:r w:rsidRPr="00B02CA3">
        <w:rPr>
          <w:rFonts w:cs="Arial"/>
          <w:color w:val="000000"/>
          <w:shd w:val="clear" w:color="auto" w:fill="FFFFFF"/>
        </w:rPr>
        <w:t>M</w:t>
      </w:r>
      <w:r w:rsidR="00C15421" w:rsidRPr="00B02CA3">
        <w:rPr>
          <w:rFonts w:cs="Arial"/>
          <w:color w:val="000000"/>
          <w:shd w:val="clear" w:color="auto" w:fill="FFFFFF"/>
        </w:rPr>
        <w:t>ediante</w:t>
      </w:r>
      <w:r w:rsidR="004E4A05" w:rsidRPr="00B02CA3">
        <w:rPr>
          <w:rFonts w:cs="Arial"/>
          <w:color w:val="000000"/>
          <w:shd w:val="clear" w:color="auto" w:fill="FFFFFF"/>
        </w:rPr>
        <w:t xml:space="preserve"> una base de d</w:t>
      </w:r>
      <w:r w:rsidR="00E6179A" w:rsidRPr="00B02CA3">
        <w:rPr>
          <w:rFonts w:cs="Arial"/>
          <w:color w:val="000000"/>
          <w:shd w:val="clear" w:color="auto" w:fill="FFFFFF"/>
        </w:rPr>
        <w:t xml:space="preserve">atos con conexión a </w:t>
      </w:r>
      <w:proofErr w:type="spellStart"/>
      <w:r w:rsidR="00E6179A" w:rsidRPr="00B02CA3">
        <w:rPr>
          <w:rFonts w:cs="Arial"/>
          <w:color w:val="000000"/>
          <w:shd w:val="clear" w:color="auto" w:fill="FFFFFF"/>
        </w:rPr>
        <w:t>Postgresql</w:t>
      </w:r>
      <w:proofErr w:type="spellEnd"/>
      <w:r w:rsidR="00E6179A" w:rsidRPr="00B02CA3">
        <w:rPr>
          <w:rFonts w:cs="Arial"/>
          <w:color w:val="000000"/>
          <w:shd w:val="clear" w:color="auto" w:fill="FFFFFF"/>
        </w:rPr>
        <w:t xml:space="preserve"> se realiza la </w:t>
      </w:r>
      <w:r w:rsidR="00C15421" w:rsidRPr="00B02CA3">
        <w:rPr>
          <w:rFonts w:cs="Arial"/>
          <w:color w:val="000000"/>
          <w:shd w:val="clear" w:color="auto" w:fill="FFFFFF"/>
        </w:rPr>
        <w:t>autentificación de</w:t>
      </w:r>
      <w:r w:rsidR="00E6179A" w:rsidRPr="00B02CA3">
        <w:rPr>
          <w:rFonts w:cs="Arial"/>
          <w:color w:val="000000"/>
          <w:shd w:val="clear" w:color="auto" w:fill="FFFFFF"/>
        </w:rPr>
        <w:t>l</w:t>
      </w:r>
      <w:r w:rsidR="003633F2" w:rsidRPr="00B02CA3">
        <w:rPr>
          <w:rFonts w:cs="Arial"/>
          <w:color w:val="000000"/>
          <w:shd w:val="clear" w:color="auto" w:fill="FFFFFF"/>
        </w:rPr>
        <w:t xml:space="preserve"> usuario con respec</w:t>
      </w:r>
      <w:r w:rsidR="00E6179A" w:rsidRPr="00B02CA3">
        <w:rPr>
          <w:rFonts w:cs="Arial"/>
          <w:color w:val="000000"/>
          <w:shd w:val="clear" w:color="auto" w:fill="FFFFFF"/>
        </w:rPr>
        <w:t>to al cargo que ocupa,</w:t>
      </w:r>
      <w:r w:rsidR="00C15421" w:rsidRPr="00B02CA3">
        <w:rPr>
          <w:rFonts w:cs="Arial"/>
          <w:color w:val="000000"/>
          <w:shd w:val="clear" w:color="auto" w:fill="FFFFFF"/>
        </w:rPr>
        <w:t xml:space="preserve"> ya sea </w:t>
      </w:r>
      <w:r w:rsidR="003633F2" w:rsidRPr="00B02CA3">
        <w:rPr>
          <w:rFonts w:cs="Arial"/>
          <w:color w:val="000000"/>
          <w:shd w:val="clear" w:color="auto" w:fill="FFFFFF"/>
        </w:rPr>
        <w:t>empleado</w:t>
      </w:r>
      <w:r w:rsidR="00C15421" w:rsidRPr="00B02CA3">
        <w:rPr>
          <w:rFonts w:cs="Arial"/>
          <w:color w:val="000000"/>
          <w:shd w:val="clear" w:color="auto" w:fill="FFFFFF"/>
        </w:rPr>
        <w:t xml:space="preserve"> o administrador tendrá acceso a la información que solicite.</w:t>
      </w:r>
    </w:p>
    <w:p w:rsidR="005D2D89" w:rsidRPr="00B02CA3" w:rsidRDefault="004E4A05" w:rsidP="005D2D89">
      <w:pPr>
        <w:spacing w:line="480" w:lineRule="auto"/>
        <w:rPr>
          <w:rFonts w:cs="Arial"/>
          <w:color w:val="000000"/>
          <w:shd w:val="clear" w:color="auto" w:fill="FFFFFF"/>
        </w:rPr>
      </w:pPr>
      <w:r w:rsidRPr="00B02CA3">
        <w:rPr>
          <w:rFonts w:cs="Arial"/>
          <w:color w:val="000000"/>
          <w:shd w:val="clear" w:color="auto" w:fill="FFFFFF"/>
        </w:rPr>
        <w:t>El tiempo de respuesta al buscar información solicitada debe ser ágil, para que no sea lenta la aplicación.</w:t>
      </w:r>
    </w:p>
    <w:p w:rsidR="00E61047" w:rsidRPr="00120E13" w:rsidRDefault="00AE2C1F" w:rsidP="005D2D89">
      <w:pPr>
        <w:spacing w:line="480" w:lineRule="auto"/>
        <w:rPr>
          <w:rFonts w:cs="Arial"/>
          <w:b/>
          <w:color w:val="000000"/>
          <w:sz w:val="24"/>
          <w:szCs w:val="24"/>
          <w:shd w:val="clear" w:color="auto" w:fill="FFFFFF"/>
        </w:rPr>
      </w:pPr>
      <w:r w:rsidRPr="00120E13">
        <w:rPr>
          <w:rFonts w:cs="Arial"/>
          <w:b/>
          <w:sz w:val="24"/>
          <w:szCs w:val="24"/>
        </w:rPr>
        <w:t xml:space="preserve">1.7 </w:t>
      </w:r>
      <w:r w:rsidR="000B4B37" w:rsidRPr="00120E13">
        <w:rPr>
          <w:rFonts w:cs="Arial"/>
          <w:b/>
          <w:sz w:val="24"/>
          <w:szCs w:val="24"/>
        </w:rPr>
        <w:t>Limitaciones</w:t>
      </w:r>
    </w:p>
    <w:p w:rsidR="00101104" w:rsidRPr="00B02CA3" w:rsidRDefault="004E4A05" w:rsidP="00AD2133">
      <w:pPr>
        <w:spacing w:line="480" w:lineRule="auto"/>
        <w:rPr>
          <w:rFonts w:cs="Arial"/>
        </w:rPr>
      </w:pPr>
      <w:r w:rsidRPr="00B02CA3">
        <w:rPr>
          <w:rFonts w:cs="Arial"/>
        </w:rPr>
        <w:t>La aplicación solo puede registrar datos en la misma, no tendrá la función de imprimir ticket de compra.</w:t>
      </w:r>
    </w:p>
    <w:p w:rsidR="00227A13" w:rsidRPr="00B02CA3" w:rsidRDefault="00EF1371" w:rsidP="00AD2133">
      <w:pPr>
        <w:spacing w:line="480" w:lineRule="auto"/>
        <w:rPr>
          <w:rFonts w:cs="Arial"/>
        </w:rPr>
      </w:pPr>
      <w:r w:rsidRPr="00B02CA3">
        <w:rPr>
          <w:rFonts w:cs="Arial"/>
        </w:rPr>
        <w:t>La aplicaci</w:t>
      </w:r>
      <w:r w:rsidR="00227A13" w:rsidRPr="00B02CA3">
        <w:rPr>
          <w:rFonts w:cs="Arial"/>
        </w:rPr>
        <w:t>ón no maneja registros para generar facturas.</w:t>
      </w:r>
    </w:p>
    <w:p w:rsidR="00227A13" w:rsidRPr="00B02CA3" w:rsidRDefault="00227A13" w:rsidP="00AD2133">
      <w:pPr>
        <w:spacing w:line="480" w:lineRule="auto"/>
        <w:rPr>
          <w:rFonts w:cs="Arial"/>
        </w:rPr>
      </w:pPr>
      <w:r w:rsidRPr="00B02CA3">
        <w:rPr>
          <w:rFonts w:cs="Arial"/>
        </w:rPr>
        <w:t>No muestra un detalle venta, por una venta específica, igual una compra.</w:t>
      </w:r>
    </w:p>
    <w:p w:rsidR="00317C5C" w:rsidRPr="00B02CA3" w:rsidRDefault="00317C5C" w:rsidP="00B02CA3">
      <w:pPr>
        <w:pStyle w:val="Ttulo1"/>
      </w:pPr>
    </w:p>
    <w:p w:rsidR="00317C5C" w:rsidRPr="00B02CA3" w:rsidRDefault="00317C5C" w:rsidP="00B02CA3">
      <w:pPr>
        <w:pStyle w:val="Ttulo1"/>
      </w:pPr>
    </w:p>
    <w:p w:rsidR="00317C5C" w:rsidRPr="00B02CA3" w:rsidRDefault="00317C5C" w:rsidP="00B02CA3">
      <w:pPr>
        <w:pStyle w:val="Ttulo1"/>
      </w:pPr>
    </w:p>
    <w:p w:rsidR="002C69F9" w:rsidRPr="00B02CA3" w:rsidRDefault="002C69F9" w:rsidP="002C69F9">
      <w:pPr>
        <w:rPr>
          <w:rFonts w:cs="Arial"/>
        </w:rPr>
      </w:pPr>
    </w:p>
    <w:p w:rsidR="00801DC2" w:rsidRPr="00B02CA3" w:rsidRDefault="00340BAB" w:rsidP="00B02CA3">
      <w:pPr>
        <w:pStyle w:val="Ttulo1"/>
      </w:pPr>
      <w:bookmarkStart w:id="13" w:name="_Toc436397908"/>
      <w:bookmarkStart w:id="14" w:name="_Toc436398525"/>
      <w:bookmarkStart w:id="15" w:name="_Toc436400751"/>
      <w:r w:rsidRPr="00B02CA3">
        <w:lastRenderedPageBreak/>
        <w:t xml:space="preserve">Capítulo 2 </w:t>
      </w:r>
      <w:r w:rsidR="00801DC2" w:rsidRPr="00B02CA3">
        <w:t>Herramientas</w:t>
      </w:r>
      <w:bookmarkEnd w:id="13"/>
      <w:bookmarkEnd w:id="14"/>
      <w:bookmarkEnd w:id="15"/>
    </w:p>
    <w:p w:rsidR="00801DC2" w:rsidRPr="00B02CA3" w:rsidRDefault="00801DC2" w:rsidP="00AD2133">
      <w:pPr>
        <w:spacing w:line="480" w:lineRule="auto"/>
        <w:rPr>
          <w:rFonts w:cs="Arial"/>
        </w:rPr>
      </w:pPr>
      <w:r w:rsidRPr="00B02CA3">
        <w:rPr>
          <w:rFonts w:cs="Arial"/>
        </w:rPr>
        <w:t>Para la creación y modificación de la aplicación se utilizaron los siguientes programas:</w:t>
      </w:r>
    </w:p>
    <w:p w:rsidR="00801DC2" w:rsidRPr="00B02CA3" w:rsidRDefault="005D2D89" w:rsidP="00E6179A">
      <w:pPr>
        <w:pStyle w:val="Prrafodelista"/>
        <w:numPr>
          <w:ilvl w:val="0"/>
          <w:numId w:val="7"/>
        </w:numPr>
        <w:spacing w:line="480" w:lineRule="auto"/>
        <w:rPr>
          <w:rFonts w:cs="Arial"/>
        </w:rPr>
      </w:pPr>
      <w:r w:rsidRPr="00B02CA3">
        <w:rPr>
          <w:rFonts w:cs="Arial"/>
        </w:rPr>
        <w:t>Eclipse: Es una potente y completa plataforma de Programación, desarrollo y compilación de elementos tan variados como sitios web, programas en C++ o aplicaciones Java.</w:t>
      </w:r>
    </w:p>
    <w:p w:rsidR="00155A48" w:rsidRDefault="00317C5C" w:rsidP="00155A48">
      <w:pPr>
        <w:pStyle w:val="Prrafodelista"/>
        <w:keepNext/>
        <w:spacing w:line="480" w:lineRule="auto"/>
        <w:jc w:val="center"/>
      </w:pPr>
      <w:r w:rsidRPr="00B02CA3">
        <w:rPr>
          <w:rFonts w:cs="Arial"/>
          <w:noProof/>
          <w:lang w:eastAsia="es-MX"/>
        </w:rPr>
        <w:drawing>
          <wp:inline distT="0" distB="0" distL="0" distR="0" wp14:anchorId="711B5B73" wp14:editId="41903AB8">
            <wp:extent cx="2469954" cy="1128409"/>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2258" t="30680" r="32258" b="30899"/>
                    <a:stretch/>
                  </pic:blipFill>
                  <pic:spPr bwMode="auto">
                    <a:xfrm>
                      <a:off x="0" y="0"/>
                      <a:ext cx="2479703" cy="1132863"/>
                    </a:xfrm>
                    <a:prstGeom prst="rect">
                      <a:avLst/>
                    </a:prstGeom>
                    <a:ln>
                      <a:noFill/>
                    </a:ln>
                    <a:extLst>
                      <a:ext uri="{53640926-AAD7-44D8-BBD7-CCE9431645EC}">
                        <a14:shadowObscured xmlns:a14="http://schemas.microsoft.com/office/drawing/2010/main"/>
                      </a:ext>
                    </a:extLst>
                  </pic:spPr>
                </pic:pic>
              </a:graphicData>
            </a:graphic>
          </wp:inline>
        </w:drawing>
      </w:r>
    </w:p>
    <w:p w:rsidR="008C6C14" w:rsidRDefault="00155A48" w:rsidP="00155A48">
      <w:pPr>
        <w:pStyle w:val="Epgrafe"/>
        <w:jc w:val="center"/>
      </w:pPr>
      <w:bookmarkStart w:id="16" w:name="_Toc436401510"/>
      <w:r>
        <w:t xml:space="preserve">Imagen </w:t>
      </w:r>
      <w:fldSimple w:instr=" SEQ Imagen \* ARABIC ">
        <w:r>
          <w:rPr>
            <w:noProof/>
          </w:rPr>
          <w:t>2</w:t>
        </w:r>
        <w:bookmarkEnd w:id="16"/>
      </w:fldSimple>
    </w:p>
    <w:p w:rsidR="005D2D89" w:rsidRPr="00B02CA3" w:rsidRDefault="005D2D89" w:rsidP="00E6179A">
      <w:pPr>
        <w:pStyle w:val="Prrafodelista"/>
        <w:numPr>
          <w:ilvl w:val="0"/>
          <w:numId w:val="7"/>
        </w:numPr>
        <w:spacing w:line="360" w:lineRule="auto"/>
        <w:rPr>
          <w:rFonts w:eastAsia="Times New Roman" w:cs="Arial"/>
          <w:lang w:eastAsia="es-MX"/>
        </w:rPr>
      </w:pPr>
      <w:proofErr w:type="spellStart"/>
      <w:r w:rsidRPr="00B02CA3">
        <w:rPr>
          <w:rFonts w:cs="Arial"/>
        </w:rPr>
        <w:t>JavaFX</w:t>
      </w:r>
      <w:proofErr w:type="spellEnd"/>
      <w:r w:rsidRPr="00B02CA3">
        <w:rPr>
          <w:rFonts w:cs="Arial"/>
        </w:rPr>
        <w:t xml:space="preserve">: </w:t>
      </w:r>
      <w:r w:rsidRPr="00B02CA3">
        <w:rPr>
          <w:rFonts w:eastAsia="Times New Roman" w:cs="Arial"/>
          <w:lang w:eastAsia="es-MX"/>
        </w:rPr>
        <w:t xml:space="preserve">es una plataforma de software que permite crear y ejecutar aplicaciones web que pueden ejecutarse en una gran variedad de dispositivos. </w:t>
      </w:r>
    </w:p>
    <w:p w:rsidR="00317C5C" w:rsidRPr="00B02CA3" w:rsidRDefault="00155A48" w:rsidP="00317C5C">
      <w:pPr>
        <w:pStyle w:val="Prrafodelista"/>
        <w:spacing w:line="360" w:lineRule="auto"/>
        <w:rPr>
          <w:rFonts w:eastAsia="Times New Roman" w:cs="Arial"/>
          <w:lang w:eastAsia="es-MX"/>
        </w:rPr>
      </w:pPr>
      <w:r>
        <w:rPr>
          <w:noProof/>
          <w:lang w:eastAsia="es-MX"/>
        </w:rPr>
        <mc:AlternateContent>
          <mc:Choice Requires="wps">
            <w:drawing>
              <wp:anchor distT="0" distB="0" distL="114300" distR="114300" simplePos="0" relativeHeight="251699200" behindDoc="0" locked="0" layoutInCell="1" allowOverlap="1" wp14:anchorId="55298D11" wp14:editId="3615B86B">
                <wp:simplePos x="0" y="0"/>
                <wp:positionH relativeFrom="column">
                  <wp:posOffset>1351280</wp:posOffset>
                </wp:positionH>
                <wp:positionV relativeFrom="paragraph">
                  <wp:posOffset>1459230</wp:posOffset>
                </wp:positionV>
                <wp:extent cx="3025140" cy="635"/>
                <wp:effectExtent l="0" t="0" r="0" b="0"/>
                <wp:wrapSquare wrapText="bothSides"/>
                <wp:docPr id="578" name="578 Cuadro de texto"/>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a:effectLst/>
                      </wps:spPr>
                      <wps:txbx>
                        <w:txbxContent>
                          <w:p w:rsidR="00155A48" w:rsidRPr="00834FAF" w:rsidRDefault="00155A48" w:rsidP="00155A48">
                            <w:pPr>
                              <w:pStyle w:val="Epgrafe"/>
                              <w:rPr>
                                <w:rFonts w:eastAsia="Times New Roman" w:cs="Arial"/>
                                <w:noProof/>
                              </w:rPr>
                            </w:pPr>
                            <w:bookmarkStart w:id="17" w:name="_Toc436401511"/>
                            <w:r>
                              <w:t xml:space="preserve">Imagen </w:t>
                            </w:r>
                            <w:fldSimple w:instr=" SEQ Imagen \* ARABIC ">
                              <w:r>
                                <w:rPr>
                                  <w:noProof/>
                                </w:rPr>
                                <w:t>3</w:t>
                              </w:r>
                              <w:bookmarkEnd w:id="1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8 Cuadro de texto" o:spid="_x0000_s1027" type="#_x0000_t202" style="position:absolute;left:0;text-align:left;margin-left:106.4pt;margin-top:114.9pt;width:238.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" stroked="f">
                <v:textbox style="mso-fit-shape-to-text:t" inset="0,0,0,0">
                  <w:txbxContent>
                    <w:p w:rsidR="00155A48" w:rsidRPr="00834FAF" w:rsidRDefault="00155A48" w:rsidP="00155A48">
                      <w:pPr>
                        <w:pStyle w:val="Epgrafe"/>
                        <w:rPr>
                          <w:rFonts w:eastAsia="Times New Roman" w:cs="Arial"/>
                          <w:noProof/>
                        </w:rPr>
                      </w:pPr>
                      <w:bookmarkStart w:id="19" w:name="_Toc436401511"/>
                      <w:r>
                        <w:t xml:space="preserve">Imagen </w:t>
                      </w:r>
                      <w:fldSimple w:instr=" SEQ Imagen \* ARABIC ">
                        <w:r>
                          <w:rPr>
                            <w:noProof/>
                          </w:rPr>
                          <w:t>3</w:t>
                        </w:r>
                        <w:bookmarkEnd w:id="19"/>
                      </w:fldSimple>
                    </w:p>
                  </w:txbxContent>
                </v:textbox>
                <w10:wrap type="square"/>
              </v:shape>
            </w:pict>
          </mc:Fallback>
        </mc:AlternateContent>
      </w:r>
      <w:r w:rsidR="00451D6D" w:rsidRPr="00B02CA3">
        <w:rPr>
          <w:rFonts w:eastAsia="Times New Roman" w:cs="Arial"/>
          <w:noProof/>
          <w:lang w:eastAsia="es-MX"/>
        </w:rPr>
        <w:drawing>
          <wp:anchor distT="0" distB="0" distL="114300" distR="114300" simplePos="0" relativeHeight="251664384" behindDoc="0" locked="0" layoutInCell="1" allowOverlap="1" wp14:anchorId="7A50A248" wp14:editId="026E93F4">
            <wp:simplePos x="0" y="0"/>
            <wp:positionH relativeFrom="column">
              <wp:posOffset>1351280</wp:posOffset>
            </wp:positionH>
            <wp:positionV relativeFrom="paragraph">
              <wp:posOffset>99060</wp:posOffset>
            </wp:positionV>
            <wp:extent cx="3025140" cy="1303020"/>
            <wp:effectExtent l="0" t="0" r="381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x.jpg"/>
                    <pic:cNvPicPr/>
                  </pic:nvPicPr>
                  <pic:blipFill>
                    <a:blip r:embed="rId18">
                      <a:extLst>
                        <a:ext uri="{28A0092B-C50C-407E-A947-70E740481C1C}">
                          <a14:useLocalDpi xmlns:a14="http://schemas.microsoft.com/office/drawing/2010/main" val="0"/>
                        </a:ext>
                      </a:extLst>
                    </a:blip>
                    <a:stretch>
                      <a:fillRect/>
                    </a:stretch>
                  </pic:blipFill>
                  <pic:spPr>
                    <a:xfrm>
                      <a:off x="0" y="0"/>
                      <a:ext cx="3025140" cy="1303020"/>
                    </a:xfrm>
                    <a:prstGeom prst="rect">
                      <a:avLst/>
                    </a:prstGeom>
                  </pic:spPr>
                </pic:pic>
              </a:graphicData>
            </a:graphic>
            <wp14:sizeRelH relativeFrom="page">
              <wp14:pctWidth>0</wp14:pctWidth>
            </wp14:sizeRelH>
            <wp14:sizeRelV relativeFrom="page">
              <wp14:pctHeight>0</wp14:pctHeight>
            </wp14:sizeRelV>
          </wp:anchor>
        </w:drawing>
      </w:r>
    </w:p>
    <w:p w:rsidR="00317C5C" w:rsidRPr="00B02CA3" w:rsidRDefault="00317C5C" w:rsidP="00317C5C">
      <w:pPr>
        <w:pStyle w:val="Prrafodelista"/>
        <w:spacing w:line="360" w:lineRule="auto"/>
        <w:rPr>
          <w:rFonts w:eastAsia="Times New Roman" w:cs="Arial"/>
          <w:lang w:eastAsia="es-MX"/>
        </w:rPr>
      </w:pPr>
    </w:p>
    <w:p w:rsidR="00E6179A" w:rsidRPr="00B02CA3" w:rsidRDefault="00E6179A"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2C69F9" w:rsidRPr="00B02CA3" w:rsidRDefault="002C69F9" w:rsidP="00E6179A">
      <w:pPr>
        <w:pStyle w:val="Prrafodelista"/>
        <w:rPr>
          <w:rFonts w:eastAsia="Times New Roman" w:cs="Arial"/>
          <w:lang w:eastAsia="es-MX"/>
        </w:rPr>
      </w:pPr>
    </w:p>
    <w:p w:rsidR="00451D6D" w:rsidRPr="00451D6D" w:rsidRDefault="00155A48" w:rsidP="00451D6D">
      <w:pPr>
        <w:pStyle w:val="Prrafodelista"/>
        <w:numPr>
          <w:ilvl w:val="0"/>
          <w:numId w:val="7"/>
        </w:numPr>
        <w:spacing w:line="480" w:lineRule="auto"/>
        <w:rPr>
          <w:rFonts w:eastAsia="Times New Roman" w:cs="Arial"/>
          <w:lang w:eastAsia="es-MX"/>
        </w:rPr>
      </w:pPr>
      <w:r>
        <w:rPr>
          <w:noProof/>
          <w:lang w:eastAsia="es-MX"/>
        </w:rPr>
        <mc:AlternateContent>
          <mc:Choice Requires="wps">
            <w:drawing>
              <wp:anchor distT="0" distB="0" distL="114300" distR="114300" simplePos="0" relativeHeight="251701248" behindDoc="0" locked="0" layoutInCell="1" allowOverlap="1" wp14:anchorId="672EAB6A" wp14:editId="0472EF0F">
                <wp:simplePos x="0" y="0"/>
                <wp:positionH relativeFrom="column">
                  <wp:posOffset>2003425</wp:posOffset>
                </wp:positionH>
                <wp:positionV relativeFrom="paragraph">
                  <wp:posOffset>2331085</wp:posOffset>
                </wp:positionV>
                <wp:extent cx="2266315" cy="635"/>
                <wp:effectExtent l="0" t="0" r="0" b="0"/>
                <wp:wrapSquare wrapText="bothSides"/>
                <wp:docPr id="579" name="579 Cuadro de texto"/>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a:effectLst/>
                      </wps:spPr>
                      <wps:txbx>
                        <w:txbxContent>
                          <w:p w:rsidR="00155A48" w:rsidRPr="00ED1596" w:rsidRDefault="00155A48" w:rsidP="00155A48">
                            <w:pPr>
                              <w:pStyle w:val="Epgrafe"/>
                              <w:jc w:val="center"/>
                              <w:rPr>
                                <w:rFonts w:cs="Arial"/>
                                <w:noProof/>
                              </w:rPr>
                            </w:pPr>
                            <w:bookmarkStart w:id="18" w:name="_Toc436401512"/>
                            <w:r>
                              <w:t xml:space="preserve">Imagen </w:t>
                            </w:r>
                            <w:fldSimple w:instr=" SEQ Imagen \* ARABIC ">
                              <w:r>
                                <w:rPr>
                                  <w:noProof/>
                                </w:rPr>
                                <w:t>4</w:t>
                              </w:r>
                              <w:bookmarkEnd w:id="1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9 Cuadro de texto" o:spid="_x0000_s1028" type="#_x0000_t202" style="position:absolute;left:0;text-align:left;margin-left:157.75pt;margin-top:183.55pt;width:178.4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" stroked="f">
                <v:textbox style="mso-fit-shape-to-text:t" inset="0,0,0,0">
                  <w:txbxContent>
                    <w:p w:rsidR="00155A48" w:rsidRPr="00ED1596" w:rsidRDefault="00155A48" w:rsidP="00155A48">
                      <w:pPr>
                        <w:pStyle w:val="Epgrafe"/>
                        <w:jc w:val="center"/>
                        <w:rPr>
                          <w:rFonts w:cs="Arial"/>
                          <w:noProof/>
                        </w:rPr>
                      </w:pPr>
                      <w:bookmarkStart w:id="21" w:name="_Toc436401512"/>
                      <w:r>
                        <w:t xml:space="preserve">Imagen </w:t>
                      </w:r>
                      <w:fldSimple w:instr=" SEQ Imagen \* ARABIC ">
                        <w:r>
                          <w:rPr>
                            <w:noProof/>
                          </w:rPr>
                          <w:t>4</w:t>
                        </w:r>
                        <w:bookmarkEnd w:id="21"/>
                      </w:fldSimple>
                    </w:p>
                  </w:txbxContent>
                </v:textbox>
                <w10:wrap type="square"/>
              </v:shape>
            </w:pict>
          </mc:Fallback>
        </mc:AlternateContent>
      </w:r>
      <w:r w:rsidR="00DF17CF" w:rsidRPr="00B02CA3">
        <w:rPr>
          <w:rFonts w:cs="Arial"/>
          <w:noProof/>
          <w:lang w:eastAsia="es-MX"/>
        </w:rPr>
        <w:drawing>
          <wp:anchor distT="0" distB="0" distL="114300" distR="114300" simplePos="0" relativeHeight="251665408" behindDoc="0" locked="0" layoutInCell="1" allowOverlap="1" wp14:anchorId="4849CBFE" wp14:editId="5223BC4B">
            <wp:simplePos x="0" y="0"/>
            <wp:positionH relativeFrom="column">
              <wp:posOffset>2003425</wp:posOffset>
            </wp:positionH>
            <wp:positionV relativeFrom="paragraph">
              <wp:posOffset>1466850</wp:posOffset>
            </wp:positionV>
            <wp:extent cx="2266315" cy="807085"/>
            <wp:effectExtent l="0" t="0" r="0" b="0"/>
            <wp:wrapSquare wrapText="bothSides"/>
            <wp:docPr id="7" name="Imagen 7" descr="https://s3-ap-northeast-1.amazonaws.com/nt46/logdown/2014/05/install-postgresql-934-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nt46/logdown/2014/05/install-postgresql-934-on-ma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6315" cy="8070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D2D89" w:rsidRPr="00B02CA3">
        <w:rPr>
          <w:rFonts w:cs="Arial"/>
        </w:rPr>
        <w:t>PostgreSQL</w:t>
      </w:r>
      <w:proofErr w:type="spellEnd"/>
      <w:r w:rsidR="00D11268" w:rsidRPr="00B02CA3">
        <w:rPr>
          <w:rFonts w:cs="Arial"/>
        </w:rPr>
        <w:t>: Es</w:t>
      </w:r>
      <w:r w:rsidR="005D2D89" w:rsidRPr="00B02CA3">
        <w:rPr>
          <w:rFonts w:cs="Arial"/>
        </w:rP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451D6D" w:rsidRPr="00451D6D" w:rsidRDefault="00451D6D" w:rsidP="00451D6D">
      <w:pPr>
        <w:spacing w:line="480" w:lineRule="auto"/>
        <w:rPr>
          <w:rStyle w:val="tgc"/>
          <w:rFonts w:eastAsia="Times New Roman" w:cs="Arial"/>
          <w:lang w:eastAsia="es-MX"/>
        </w:rPr>
      </w:pPr>
    </w:p>
    <w:p w:rsidR="00A5644D" w:rsidRPr="00B02CA3" w:rsidRDefault="00D11268" w:rsidP="00A5644D">
      <w:pPr>
        <w:pStyle w:val="Prrafodelista"/>
        <w:numPr>
          <w:ilvl w:val="0"/>
          <w:numId w:val="7"/>
        </w:numPr>
        <w:spacing w:line="480" w:lineRule="auto"/>
        <w:rPr>
          <w:rStyle w:val="tgc"/>
          <w:rFonts w:cs="Arial"/>
        </w:rPr>
      </w:pPr>
      <w:proofErr w:type="spellStart"/>
      <w:r w:rsidRPr="00B02CA3">
        <w:rPr>
          <w:rStyle w:val="tgc"/>
          <w:rFonts w:cs="Arial"/>
        </w:rPr>
        <w:lastRenderedPageBreak/>
        <w:t>Github</w:t>
      </w:r>
      <w:proofErr w:type="spellEnd"/>
      <w:r w:rsidRPr="00B02CA3">
        <w:rPr>
          <w:rStyle w:val="tgc"/>
          <w:rFonts w:cs="Arial"/>
        </w:rPr>
        <w:t xml:space="preserve">: </w:t>
      </w:r>
      <w:r w:rsidR="005D2D89" w:rsidRPr="00B02CA3">
        <w:rPr>
          <w:rStyle w:val="tgc"/>
          <w:rFonts w:cs="Arial"/>
        </w:rPr>
        <w:t xml:space="preserve">es una plataforma de desarrollo colaborativo de software para alojar proyectos utilizando el sistema de control de versiones </w:t>
      </w:r>
      <w:proofErr w:type="spellStart"/>
      <w:r w:rsidR="005D2D89" w:rsidRPr="00B02CA3">
        <w:rPr>
          <w:rStyle w:val="tgc"/>
          <w:rFonts w:cs="Arial"/>
        </w:rPr>
        <w:t>Git</w:t>
      </w:r>
      <w:proofErr w:type="spellEnd"/>
      <w:r w:rsidR="005D2D89" w:rsidRPr="00B02CA3">
        <w:rPr>
          <w:rStyle w:val="tgc"/>
          <w:rFonts w:cs="Arial"/>
        </w:rPr>
        <w:t>. El código se almacena de forma pública, aunque también se puede hacer de forma privada, creando una cuenta de pago.</w:t>
      </w:r>
    </w:p>
    <w:p w:rsidR="00A5644D" w:rsidRPr="00B02CA3" w:rsidRDefault="00155A48" w:rsidP="00A5644D">
      <w:pPr>
        <w:spacing w:line="480" w:lineRule="auto"/>
        <w:rPr>
          <w:rFonts w:cs="Arial"/>
        </w:rPr>
      </w:pPr>
      <w:r>
        <w:rPr>
          <w:noProof/>
          <w:lang w:eastAsia="es-MX"/>
        </w:rPr>
        <mc:AlternateContent>
          <mc:Choice Requires="wps">
            <w:drawing>
              <wp:anchor distT="0" distB="0" distL="114300" distR="114300" simplePos="0" relativeHeight="251703296" behindDoc="0" locked="0" layoutInCell="1" allowOverlap="1" wp14:anchorId="3FFB6E1A" wp14:editId="2BBBA1A8">
                <wp:simplePos x="0" y="0"/>
                <wp:positionH relativeFrom="column">
                  <wp:posOffset>1244600</wp:posOffset>
                </wp:positionH>
                <wp:positionV relativeFrom="paragraph">
                  <wp:posOffset>1729740</wp:posOffset>
                </wp:positionV>
                <wp:extent cx="3112770" cy="635"/>
                <wp:effectExtent l="0" t="0" r="0" b="0"/>
                <wp:wrapSquare wrapText="bothSides"/>
                <wp:docPr id="580" name="580 Cuadro de texto"/>
                <wp:cNvGraphicFramePr/>
                <a:graphic xmlns:a="http://schemas.openxmlformats.org/drawingml/2006/main">
                  <a:graphicData uri="http://schemas.microsoft.com/office/word/2010/wordprocessingShape">
                    <wps:wsp>
                      <wps:cNvSpPr txBox="1"/>
                      <wps:spPr>
                        <a:xfrm>
                          <a:off x="0" y="0"/>
                          <a:ext cx="3112770" cy="635"/>
                        </a:xfrm>
                        <a:prstGeom prst="rect">
                          <a:avLst/>
                        </a:prstGeom>
                        <a:solidFill>
                          <a:prstClr val="white"/>
                        </a:solidFill>
                        <a:ln>
                          <a:noFill/>
                        </a:ln>
                        <a:effectLst/>
                      </wps:spPr>
                      <wps:txbx>
                        <w:txbxContent>
                          <w:p w:rsidR="00155A48" w:rsidRPr="00166BBD" w:rsidRDefault="00155A48" w:rsidP="00155A48">
                            <w:pPr>
                              <w:pStyle w:val="Epgrafe"/>
                              <w:jc w:val="center"/>
                              <w:rPr>
                                <w:rFonts w:cs="Arial"/>
                                <w:noProof/>
                              </w:rPr>
                            </w:pPr>
                            <w:bookmarkStart w:id="19" w:name="_Toc436401513"/>
                            <w:r>
                              <w:t xml:space="preserve">Imagen </w:t>
                            </w:r>
                            <w:fldSimple w:instr=" SEQ Imagen \* ARABIC ">
                              <w:r>
                                <w:rPr>
                                  <w:noProof/>
                                </w:rPr>
                                <w:t>5</w:t>
                              </w:r>
                              <w:bookmarkEnd w:id="1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0 Cuadro de texto" o:spid="_x0000_s1029" type="#_x0000_t202" style="position:absolute;left:0;text-align:left;margin-left:98pt;margin-top:136.2pt;width:245.1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" stroked="f">
                <v:textbox style="mso-fit-shape-to-text:t" inset="0,0,0,0">
                  <w:txbxContent>
                    <w:p w:rsidR="00155A48" w:rsidRPr="00166BBD" w:rsidRDefault="00155A48" w:rsidP="00155A48">
                      <w:pPr>
                        <w:pStyle w:val="Epgrafe"/>
                        <w:jc w:val="center"/>
                        <w:rPr>
                          <w:rFonts w:cs="Arial"/>
                          <w:noProof/>
                        </w:rPr>
                      </w:pPr>
                      <w:bookmarkStart w:id="23" w:name="_Toc436401513"/>
                      <w:r>
                        <w:t xml:space="preserve">Imagen </w:t>
                      </w:r>
                      <w:fldSimple w:instr=" SEQ Imagen \* ARABIC ">
                        <w:r>
                          <w:rPr>
                            <w:noProof/>
                          </w:rPr>
                          <w:t>5</w:t>
                        </w:r>
                        <w:bookmarkEnd w:id="23"/>
                      </w:fldSimple>
                    </w:p>
                  </w:txbxContent>
                </v:textbox>
                <w10:wrap type="square"/>
              </v:shape>
            </w:pict>
          </mc:Fallback>
        </mc:AlternateContent>
      </w:r>
      <w:r w:rsidR="00451D6D" w:rsidRPr="00B02CA3">
        <w:rPr>
          <w:rFonts w:cs="Arial"/>
          <w:noProof/>
          <w:lang w:eastAsia="es-MX"/>
        </w:rPr>
        <w:drawing>
          <wp:anchor distT="0" distB="0" distL="114300" distR="114300" simplePos="0" relativeHeight="251666432" behindDoc="0" locked="0" layoutInCell="1" allowOverlap="1" wp14:anchorId="58356513" wp14:editId="137368D7">
            <wp:simplePos x="0" y="0"/>
            <wp:positionH relativeFrom="column">
              <wp:posOffset>1244600</wp:posOffset>
            </wp:positionH>
            <wp:positionV relativeFrom="paragraph">
              <wp:posOffset>213995</wp:posOffset>
            </wp:positionV>
            <wp:extent cx="3112770" cy="1458595"/>
            <wp:effectExtent l="0" t="0" r="0" b="8255"/>
            <wp:wrapSquare wrapText="bothSides"/>
            <wp:docPr id="8" name="Imagen 8" descr="http://www.molecularecologist.com/wp-content/uploads/2013/11/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ecularecologist.com/wp-content/uploads/2013/11/github-log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2770" cy="145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4D" w:rsidRPr="00B02CA3" w:rsidRDefault="00A5644D" w:rsidP="00A5644D">
      <w:pPr>
        <w:spacing w:line="480" w:lineRule="auto"/>
        <w:rPr>
          <w:rFonts w:cs="Arial"/>
        </w:rPr>
      </w:pPr>
    </w:p>
    <w:p w:rsidR="00A5644D" w:rsidRPr="00B02CA3" w:rsidRDefault="00A5644D" w:rsidP="00A5644D">
      <w:pPr>
        <w:spacing w:line="480" w:lineRule="auto"/>
        <w:rPr>
          <w:rFonts w:cs="Arial"/>
        </w:rPr>
      </w:pPr>
    </w:p>
    <w:p w:rsidR="00A5644D" w:rsidRPr="00B02CA3" w:rsidRDefault="00A5644D" w:rsidP="00A5644D">
      <w:pPr>
        <w:spacing w:line="480" w:lineRule="auto"/>
        <w:rPr>
          <w:rFonts w:cs="Arial"/>
        </w:rPr>
      </w:pPr>
    </w:p>
    <w:p w:rsidR="005D2D89" w:rsidRPr="00B02CA3" w:rsidRDefault="00D11268" w:rsidP="00E6179A">
      <w:pPr>
        <w:pStyle w:val="Prrafodelista"/>
        <w:numPr>
          <w:ilvl w:val="0"/>
          <w:numId w:val="7"/>
        </w:numPr>
        <w:shd w:val="clear" w:color="auto" w:fill="FFFFFF" w:themeFill="background1"/>
        <w:spacing w:line="480" w:lineRule="auto"/>
        <w:rPr>
          <w:rFonts w:cs="Arial"/>
        </w:rPr>
      </w:pPr>
      <w:proofErr w:type="spellStart"/>
      <w:r w:rsidRPr="00B02CA3">
        <w:rPr>
          <w:rStyle w:val="notranslate"/>
          <w:rFonts w:cs="Arial"/>
          <w:bCs/>
        </w:rPr>
        <w:t>TortoiseGit</w:t>
      </w:r>
      <w:proofErr w:type="spellEnd"/>
      <w:r w:rsidRPr="00B02CA3">
        <w:rPr>
          <w:rStyle w:val="notranslate"/>
          <w:rFonts w:cs="Arial"/>
        </w:rPr>
        <w:t xml:space="preserve"> es un cliente de software de control de versiones </w:t>
      </w:r>
      <w:proofErr w:type="spellStart"/>
      <w:r w:rsidRPr="00B02CA3">
        <w:rPr>
          <w:rStyle w:val="notranslate"/>
          <w:rFonts w:cs="Arial"/>
        </w:rPr>
        <w:t>Git</w:t>
      </w:r>
      <w:proofErr w:type="spellEnd"/>
      <w:r w:rsidRPr="00B02CA3">
        <w:rPr>
          <w:rStyle w:val="notranslate"/>
          <w:rFonts w:cs="Arial"/>
        </w:rPr>
        <w:t xml:space="preserve">, implementado como una extensión de </w:t>
      </w:r>
      <w:proofErr w:type="spellStart"/>
      <w:r w:rsidRPr="00B02CA3">
        <w:rPr>
          <w:rStyle w:val="notranslate"/>
          <w:rFonts w:cs="Arial"/>
        </w:rPr>
        <w:t>shell</w:t>
      </w:r>
      <w:proofErr w:type="spellEnd"/>
      <w:r w:rsidRPr="00B02CA3">
        <w:rPr>
          <w:rStyle w:val="notranslate"/>
          <w:rFonts w:cs="Arial"/>
        </w:rPr>
        <w:t xml:space="preserve"> de Windows.</w:t>
      </w:r>
      <w:r w:rsidRPr="00B02CA3">
        <w:rPr>
          <w:rFonts w:cs="Arial"/>
        </w:rPr>
        <w:t xml:space="preserve"> </w:t>
      </w:r>
    </w:p>
    <w:p w:rsidR="002C69F9" w:rsidRPr="00B02CA3" w:rsidRDefault="00155A48" w:rsidP="002C69F9">
      <w:pPr>
        <w:shd w:val="clear" w:color="auto" w:fill="FFFFFF" w:themeFill="background1"/>
        <w:spacing w:line="480" w:lineRule="auto"/>
        <w:rPr>
          <w:rFonts w:cs="Arial"/>
        </w:rPr>
      </w:pPr>
      <w:r>
        <w:rPr>
          <w:noProof/>
          <w:lang w:eastAsia="es-MX"/>
        </w:rPr>
        <mc:AlternateContent>
          <mc:Choice Requires="wps">
            <w:drawing>
              <wp:anchor distT="0" distB="0" distL="114300" distR="114300" simplePos="0" relativeHeight="251705344" behindDoc="0" locked="0" layoutInCell="1" allowOverlap="1" wp14:anchorId="4D89B8E7" wp14:editId="3787439F">
                <wp:simplePos x="0" y="0"/>
                <wp:positionH relativeFrom="column">
                  <wp:posOffset>709295</wp:posOffset>
                </wp:positionH>
                <wp:positionV relativeFrom="paragraph">
                  <wp:posOffset>1041400</wp:posOffset>
                </wp:positionV>
                <wp:extent cx="4464685" cy="635"/>
                <wp:effectExtent l="0" t="0" r="0" b="0"/>
                <wp:wrapSquare wrapText="bothSides"/>
                <wp:docPr id="581" name="581 Cuadro de texto"/>
                <wp:cNvGraphicFramePr/>
                <a:graphic xmlns:a="http://schemas.openxmlformats.org/drawingml/2006/main">
                  <a:graphicData uri="http://schemas.microsoft.com/office/word/2010/wordprocessingShape">
                    <wps:wsp>
                      <wps:cNvSpPr txBox="1"/>
                      <wps:spPr>
                        <a:xfrm>
                          <a:off x="0" y="0"/>
                          <a:ext cx="4464685" cy="635"/>
                        </a:xfrm>
                        <a:prstGeom prst="rect">
                          <a:avLst/>
                        </a:prstGeom>
                        <a:solidFill>
                          <a:prstClr val="white"/>
                        </a:solidFill>
                        <a:ln>
                          <a:noFill/>
                        </a:ln>
                        <a:effectLst/>
                      </wps:spPr>
                      <wps:txbx>
                        <w:txbxContent>
                          <w:p w:rsidR="00155A48" w:rsidRPr="00FD5042" w:rsidRDefault="00155A48" w:rsidP="00155A48">
                            <w:pPr>
                              <w:pStyle w:val="Epgrafe"/>
                              <w:jc w:val="center"/>
                              <w:rPr>
                                <w:rFonts w:cs="Arial"/>
                                <w:noProof/>
                              </w:rPr>
                            </w:pPr>
                            <w:bookmarkStart w:id="20" w:name="_Toc436401514"/>
                            <w:r>
                              <w:t xml:space="preserve">Imagen </w:t>
                            </w:r>
                            <w:fldSimple w:instr=" SEQ Imagen \* ARABIC ">
                              <w:r>
                                <w:rPr>
                                  <w:noProof/>
                                </w:rPr>
                                <w:t>6</w:t>
                              </w:r>
                              <w:bookmarkEnd w:id="2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1 Cuadro de texto" o:spid="_x0000_s1030" type="#_x0000_t202" style="position:absolute;left:0;text-align:left;margin-left:55.85pt;margin-top:82pt;width:351.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" stroked="f">
                <v:textbox style="mso-fit-shape-to-text:t" inset="0,0,0,0">
                  <w:txbxContent>
                    <w:p w:rsidR="00155A48" w:rsidRPr="00FD5042" w:rsidRDefault="00155A48" w:rsidP="00155A48">
                      <w:pPr>
                        <w:pStyle w:val="Epgrafe"/>
                        <w:jc w:val="center"/>
                        <w:rPr>
                          <w:rFonts w:cs="Arial"/>
                          <w:noProof/>
                        </w:rPr>
                      </w:pPr>
                      <w:bookmarkStart w:id="25" w:name="_Toc436401514"/>
                      <w:r>
                        <w:t xml:space="preserve">Imagen </w:t>
                      </w:r>
                      <w:fldSimple w:instr=" SEQ Imagen \* ARABIC ">
                        <w:r>
                          <w:rPr>
                            <w:noProof/>
                          </w:rPr>
                          <w:t>6</w:t>
                        </w:r>
                        <w:bookmarkEnd w:id="25"/>
                      </w:fldSimple>
                    </w:p>
                  </w:txbxContent>
                </v:textbox>
                <w10:wrap type="square"/>
              </v:shape>
            </w:pict>
          </mc:Fallback>
        </mc:AlternateContent>
      </w:r>
      <w:r w:rsidR="00451D6D" w:rsidRPr="00B02CA3">
        <w:rPr>
          <w:rFonts w:cs="Arial"/>
          <w:noProof/>
          <w:lang w:eastAsia="es-MX"/>
        </w:rPr>
        <w:drawing>
          <wp:anchor distT="0" distB="0" distL="114300" distR="114300" simplePos="0" relativeHeight="251667456" behindDoc="0" locked="0" layoutInCell="1" allowOverlap="1" wp14:anchorId="5B39EC19" wp14:editId="582363E8">
            <wp:simplePos x="0" y="0"/>
            <wp:positionH relativeFrom="column">
              <wp:posOffset>709295</wp:posOffset>
            </wp:positionH>
            <wp:positionV relativeFrom="paragraph">
              <wp:posOffset>99060</wp:posOffset>
            </wp:positionV>
            <wp:extent cx="4464685" cy="885190"/>
            <wp:effectExtent l="0" t="0" r="0" b="0"/>
            <wp:wrapSquare wrapText="bothSides"/>
            <wp:docPr id="9" name="Imagen 9" descr="https://tortoisegit.org/docs/tortoisegit/images/TortoiseGit_logo_hor468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toisegit.org/docs/tortoisegit/images/TortoiseGit_logo_hor468x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4685" cy="885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9F9" w:rsidRPr="00B02CA3" w:rsidRDefault="002C69F9" w:rsidP="002C69F9">
      <w:pPr>
        <w:pStyle w:val="Prrafodelista"/>
        <w:shd w:val="clear" w:color="auto" w:fill="FFFFFF" w:themeFill="background1"/>
        <w:spacing w:line="480" w:lineRule="auto"/>
        <w:rPr>
          <w:rFonts w:cs="Arial"/>
        </w:rPr>
      </w:pPr>
    </w:p>
    <w:p w:rsidR="002C69F9" w:rsidRPr="00B02CA3" w:rsidRDefault="002C69F9" w:rsidP="002C69F9">
      <w:pPr>
        <w:pStyle w:val="Prrafodelista"/>
        <w:rPr>
          <w:rFonts w:cs="Arial"/>
        </w:rPr>
      </w:pPr>
    </w:p>
    <w:p w:rsidR="002C69F9" w:rsidRPr="00B02CA3" w:rsidRDefault="002C69F9" w:rsidP="002C69F9">
      <w:pPr>
        <w:shd w:val="clear" w:color="auto" w:fill="FFFFFF" w:themeFill="background1"/>
        <w:spacing w:line="480" w:lineRule="auto"/>
        <w:rPr>
          <w:rFonts w:cs="Arial"/>
        </w:rPr>
      </w:pPr>
    </w:p>
    <w:p w:rsidR="00D11268" w:rsidRPr="00B02CA3" w:rsidRDefault="00D11268" w:rsidP="00E6179A">
      <w:pPr>
        <w:pStyle w:val="Prrafodelista"/>
        <w:numPr>
          <w:ilvl w:val="0"/>
          <w:numId w:val="7"/>
        </w:numPr>
        <w:shd w:val="clear" w:color="auto" w:fill="FFFFFF" w:themeFill="background1"/>
        <w:spacing w:line="480" w:lineRule="auto"/>
        <w:rPr>
          <w:rFonts w:cs="Arial"/>
        </w:rPr>
      </w:pPr>
      <w:r w:rsidRPr="00B02CA3">
        <w:rPr>
          <w:rFonts w:cs="Arial"/>
        </w:rPr>
        <w:t>Computadora portátil: Es un ordenador personal móvil o transportable, que pesa normalmente entre 1 y 3 kg. Los ordenadores portátiles son capaces de realizar la mayor parte de las tareas que realizan los ordenadores de escritorio, también llamados "de torre", con similar capacidad y con la ventaja de su peso y tamaño reducidos; ello sumado también a que tienen la capacidad de operar por un período determinado sin estar conectadas a una red eléctrica.</w:t>
      </w:r>
    </w:p>
    <w:p w:rsidR="00317C5C" w:rsidRPr="00B02CA3" w:rsidRDefault="00155A48" w:rsidP="00317C5C">
      <w:pPr>
        <w:shd w:val="clear" w:color="auto" w:fill="FFFFFF" w:themeFill="background1"/>
        <w:spacing w:line="480" w:lineRule="auto"/>
        <w:rPr>
          <w:rFonts w:cs="Arial"/>
        </w:rPr>
      </w:pPr>
      <w:r>
        <w:rPr>
          <w:noProof/>
          <w:lang w:eastAsia="es-MX"/>
        </w:rPr>
        <w:lastRenderedPageBreak/>
        <mc:AlternateContent>
          <mc:Choice Requires="wps">
            <w:drawing>
              <wp:anchor distT="0" distB="0" distL="114300" distR="114300" simplePos="0" relativeHeight="251707392" behindDoc="0" locked="0" layoutInCell="1" allowOverlap="1" wp14:anchorId="60BC998A" wp14:editId="3E5B304E">
                <wp:simplePos x="0" y="0"/>
                <wp:positionH relativeFrom="column">
                  <wp:posOffset>2159000</wp:posOffset>
                </wp:positionH>
                <wp:positionV relativeFrom="paragraph">
                  <wp:posOffset>1360805</wp:posOffset>
                </wp:positionV>
                <wp:extent cx="2499360" cy="635"/>
                <wp:effectExtent l="0" t="0" r="0" b="0"/>
                <wp:wrapSquare wrapText="bothSides"/>
                <wp:docPr id="582" name="582 Cuadro de texto"/>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a:effectLst/>
                      </wps:spPr>
                      <wps:txbx>
                        <w:txbxContent>
                          <w:p w:rsidR="00155A48" w:rsidRPr="004201F2" w:rsidRDefault="00155A48" w:rsidP="00155A48">
                            <w:pPr>
                              <w:pStyle w:val="Epgrafe"/>
                              <w:jc w:val="center"/>
                              <w:rPr>
                                <w:rFonts w:cs="Arial"/>
                                <w:noProof/>
                              </w:rPr>
                            </w:pPr>
                            <w:bookmarkStart w:id="21" w:name="_Toc436401515"/>
                            <w:r>
                              <w:t xml:space="preserve">Imagen </w:t>
                            </w:r>
                            <w:fldSimple w:instr=" SEQ Imagen \* ARABIC ">
                              <w:r>
                                <w:rPr>
                                  <w:noProof/>
                                </w:rPr>
                                <w:t>7</w:t>
                              </w:r>
                              <w:bookmarkEnd w:id="2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82 Cuadro de texto" o:spid="_x0000_s1031" type="#_x0000_t202" style="position:absolute;left:0;text-align:left;margin-left:170pt;margin-top:107.15pt;width:196.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" stroked="f">
                <v:textbox style="mso-fit-shape-to-text:t" inset="0,0,0,0">
                  <w:txbxContent>
                    <w:p w:rsidR="00155A48" w:rsidRPr="004201F2" w:rsidRDefault="00155A48" w:rsidP="00155A48">
                      <w:pPr>
                        <w:pStyle w:val="Epgrafe"/>
                        <w:jc w:val="center"/>
                        <w:rPr>
                          <w:rFonts w:cs="Arial"/>
                          <w:noProof/>
                        </w:rPr>
                      </w:pPr>
                      <w:bookmarkStart w:id="27" w:name="_Toc436401515"/>
                      <w:r>
                        <w:t xml:space="preserve">Imagen </w:t>
                      </w:r>
                      <w:fldSimple w:instr=" SEQ Imagen \* ARABIC ">
                        <w:r>
                          <w:rPr>
                            <w:noProof/>
                          </w:rPr>
                          <w:t>7</w:t>
                        </w:r>
                        <w:bookmarkEnd w:id="27"/>
                      </w:fldSimple>
                    </w:p>
                  </w:txbxContent>
                </v:textbox>
                <w10:wrap type="square"/>
              </v:shape>
            </w:pict>
          </mc:Fallback>
        </mc:AlternateContent>
      </w:r>
      <w:r w:rsidR="00451D6D" w:rsidRPr="00B02CA3">
        <w:rPr>
          <w:rFonts w:cs="Arial"/>
          <w:noProof/>
          <w:lang w:eastAsia="es-MX"/>
        </w:rPr>
        <w:drawing>
          <wp:anchor distT="0" distB="0" distL="114300" distR="114300" simplePos="0" relativeHeight="251668480" behindDoc="0" locked="0" layoutInCell="1" allowOverlap="1" wp14:anchorId="4B58ECC3" wp14:editId="2D7FD92C">
            <wp:simplePos x="0" y="0"/>
            <wp:positionH relativeFrom="column">
              <wp:posOffset>2159000</wp:posOffset>
            </wp:positionH>
            <wp:positionV relativeFrom="paragraph">
              <wp:posOffset>46355</wp:posOffset>
            </wp:positionV>
            <wp:extent cx="2499360" cy="1257300"/>
            <wp:effectExtent l="0" t="0" r="0" b="0"/>
            <wp:wrapSquare wrapText="bothSides"/>
            <wp:docPr id="10" name="Imagen 10" descr="http://mcr-s1-p.mlstatic.com/computadora-portatil-toshiba-c45-asp4310fl-melly-sistemas-15041-MCR20095452720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r-s1-p.mlstatic.com/computadora-portatil-toshiba-c45-asp4310fl-melly-sistemas-15041-MCR20095452720_052014-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477" w:rsidRPr="00B02CA3" w:rsidRDefault="009D3477" w:rsidP="00AD2133">
      <w:pPr>
        <w:spacing w:line="480" w:lineRule="auto"/>
        <w:rPr>
          <w:rFonts w:cs="Arial"/>
        </w:rPr>
      </w:pPr>
    </w:p>
    <w:p w:rsidR="009D3477" w:rsidRPr="00B02CA3" w:rsidRDefault="009D3477" w:rsidP="004F4DA8">
      <w:pPr>
        <w:spacing w:line="480" w:lineRule="auto"/>
        <w:jc w:val="center"/>
        <w:rPr>
          <w:rFonts w:cs="Arial"/>
        </w:rPr>
      </w:pPr>
    </w:p>
    <w:p w:rsidR="009D3477" w:rsidRPr="00B02CA3" w:rsidRDefault="009D3477" w:rsidP="00AD2133">
      <w:pPr>
        <w:spacing w:line="480" w:lineRule="auto"/>
        <w:rPr>
          <w:rFonts w:cs="Arial"/>
        </w:rPr>
      </w:pPr>
    </w:p>
    <w:p w:rsidR="00ED56C6" w:rsidRPr="00B02CA3" w:rsidRDefault="00ED56C6" w:rsidP="00D450E8">
      <w:pPr>
        <w:pStyle w:val="Prrafodelista"/>
        <w:numPr>
          <w:ilvl w:val="0"/>
          <w:numId w:val="7"/>
        </w:numPr>
        <w:spacing w:line="480" w:lineRule="auto"/>
        <w:rPr>
          <w:rFonts w:cs="Arial"/>
        </w:rPr>
      </w:pPr>
      <w:proofErr w:type="spellStart"/>
      <w:r w:rsidRPr="00B02CA3">
        <w:rPr>
          <w:rFonts w:cs="Arial"/>
          <w:bCs/>
        </w:rPr>
        <w:t>JasperReports</w:t>
      </w:r>
      <w:proofErr w:type="spellEnd"/>
      <w:r w:rsidRPr="00B02CA3">
        <w:rPr>
          <w:rFonts w:cs="Arial"/>
          <w:bCs/>
        </w:rPr>
        <w:t>:</w:t>
      </w:r>
      <w:r w:rsidRPr="00B02CA3">
        <w:rPr>
          <w:rFonts w:cs="Arial"/>
        </w:rPr>
        <w:t xml:space="preserve"> Es una librería de creación de </w:t>
      </w:r>
      <w:hyperlink r:id="rId23" w:tooltip="Informe" w:history="1">
        <w:r w:rsidRPr="00B02CA3">
          <w:rPr>
            <w:rStyle w:val="Hipervnculo"/>
            <w:rFonts w:cs="Arial"/>
            <w:color w:val="auto"/>
            <w:u w:val="none"/>
          </w:rPr>
          <w:t>informes</w:t>
        </w:r>
      </w:hyperlink>
      <w:r w:rsidRPr="00B02CA3">
        <w:rPr>
          <w:rFonts w:cs="Arial"/>
        </w:rPr>
        <w:t xml:space="preserve"> que tiene la habilidad de entregar contenido enriquecido al </w:t>
      </w:r>
      <w:hyperlink r:id="rId24" w:tooltip="Monitor de computadora" w:history="1">
        <w:r w:rsidRPr="00B02CA3">
          <w:rPr>
            <w:rStyle w:val="Hipervnculo"/>
            <w:rFonts w:cs="Arial"/>
            <w:color w:val="auto"/>
            <w:u w:val="none"/>
          </w:rPr>
          <w:t>monitor</w:t>
        </w:r>
      </w:hyperlink>
      <w:r w:rsidRPr="00B02CA3">
        <w:rPr>
          <w:rFonts w:cs="Arial"/>
        </w:rPr>
        <w:t xml:space="preserve">, a la </w:t>
      </w:r>
      <w:hyperlink r:id="rId25" w:tooltip="Impresora" w:history="1">
        <w:r w:rsidRPr="00B02CA3">
          <w:rPr>
            <w:rStyle w:val="Hipervnculo"/>
            <w:rFonts w:cs="Arial"/>
            <w:color w:val="auto"/>
            <w:u w:val="none"/>
          </w:rPr>
          <w:t>impresora</w:t>
        </w:r>
      </w:hyperlink>
      <w:r w:rsidRPr="00B02CA3">
        <w:rPr>
          <w:rFonts w:cs="Arial"/>
        </w:rPr>
        <w:t xml:space="preserve"> o a ficheros </w:t>
      </w:r>
      <w:hyperlink r:id="rId26" w:tooltip="PDF" w:history="1">
        <w:r w:rsidRPr="00B02CA3">
          <w:rPr>
            <w:rStyle w:val="Hipervnculo"/>
            <w:rFonts w:cs="Arial"/>
            <w:color w:val="auto"/>
            <w:u w:val="none"/>
          </w:rPr>
          <w:t>PDF</w:t>
        </w:r>
      </w:hyperlink>
      <w:r w:rsidRPr="00B02CA3">
        <w:rPr>
          <w:rFonts w:cs="Arial"/>
        </w:rPr>
        <w:t xml:space="preserve">, </w:t>
      </w:r>
      <w:hyperlink r:id="rId27" w:tooltip="HTML" w:history="1">
        <w:r w:rsidRPr="00B02CA3">
          <w:rPr>
            <w:rStyle w:val="Hipervnculo"/>
            <w:rFonts w:cs="Arial"/>
            <w:color w:val="auto"/>
            <w:u w:val="none"/>
          </w:rPr>
          <w:t>HTML</w:t>
        </w:r>
      </w:hyperlink>
      <w:r w:rsidRPr="00B02CA3">
        <w:rPr>
          <w:rFonts w:cs="Arial"/>
        </w:rPr>
        <w:t xml:space="preserve">, </w:t>
      </w:r>
      <w:hyperlink r:id="rId28" w:tooltip="XLS" w:history="1">
        <w:r w:rsidRPr="00B02CA3">
          <w:rPr>
            <w:rStyle w:val="Hipervnculo"/>
            <w:rFonts w:cs="Arial"/>
            <w:color w:val="auto"/>
            <w:u w:val="none"/>
          </w:rPr>
          <w:t>XLS</w:t>
        </w:r>
      </w:hyperlink>
      <w:r w:rsidRPr="00B02CA3">
        <w:rPr>
          <w:rFonts w:cs="Arial"/>
        </w:rPr>
        <w:t xml:space="preserve">, </w:t>
      </w:r>
      <w:hyperlink r:id="rId29" w:tooltip="CSV" w:history="1">
        <w:r w:rsidRPr="00B02CA3">
          <w:rPr>
            <w:rStyle w:val="Hipervnculo"/>
            <w:rFonts w:cs="Arial"/>
            <w:color w:val="auto"/>
            <w:u w:val="none"/>
          </w:rPr>
          <w:t>CSV</w:t>
        </w:r>
      </w:hyperlink>
      <w:r w:rsidRPr="00B02CA3">
        <w:rPr>
          <w:rFonts w:cs="Arial"/>
        </w:rPr>
        <w:t xml:space="preserve"> y </w:t>
      </w:r>
      <w:hyperlink r:id="rId30" w:tooltip="XML" w:history="1">
        <w:r w:rsidRPr="00B02CA3">
          <w:rPr>
            <w:rStyle w:val="Hipervnculo"/>
            <w:rFonts w:cs="Arial"/>
            <w:color w:val="auto"/>
            <w:u w:val="none"/>
          </w:rPr>
          <w:t>XML</w:t>
        </w:r>
      </w:hyperlink>
      <w:r w:rsidRPr="00B02CA3">
        <w:rPr>
          <w:rFonts w:cs="Arial"/>
        </w:rPr>
        <w:t>.</w:t>
      </w:r>
    </w:p>
    <w:p w:rsidR="00155A48" w:rsidRDefault="00D450E8" w:rsidP="00155A48">
      <w:pPr>
        <w:keepNext/>
        <w:spacing w:line="480" w:lineRule="auto"/>
        <w:jc w:val="center"/>
      </w:pPr>
      <w:r w:rsidRPr="00B02CA3">
        <w:rPr>
          <w:rFonts w:cs="Arial"/>
          <w:noProof/>
          <w:lang w:eastAsia="es-MX"/>
        </w:rPr>
        <w:drawing>
          <wp:inline distT="0" distB="0" distL="0" distR="0" wp14:anchorId="1CBB28C8" wp14:editId="5318322F">
            <wp:extent cx="2480274" cy="1206230"/>
            <wp:effectExtent l="0" t="0" r="0" b="0"/>
            <wp:docPr id="2" name="Imagen 2" descr="http://www.triweb.it/sites/www.triweb.it/files/styles/portfolio_3_cols/public/jasperreports_logo_new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iweb.it/sites/www.triweb.it/files/styles/portfolio_3_cols/public/jasperreports_logo_new_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0310" cy="1206248"/>
                    </a:xfrm>
                    <a:prstGeom prst="rect">
                      <a:avLst/>
                    </a:prstGeom>
                    <a:noFill/>
                    <a:ln>
                      <a:noFill/>
                    </a:ln>
                  </pic:spPr>
                </pic:pic>
              </a:graphicData>
            </a:graphic>
          </wp:inline>
        </w:drawing>
      </w:r>
    </w:p>
    <w:p w:rsidR="00451D6D" w:rsidRDefault="00155A48" w:rsidP="00155A48">
      <w:pPr>
        <w:pStyle w:val="Epgrafe"/>
        <w:jc w:val="center"/>
      </w:pPr>
      <w:bookmarkStart w:id="22" w:name="_Toc436401516"/>
      <w:r>
        <w:t xml:space="preserve">Imagen </w:t>
      </w:r>
      <w:fldSimple w:instr=" SEQ Imagen \* ARABIC ">
        <w:r>
          <w:rPr>
            <w:noProof/>
          </w:rPr>
          <w:t>8</w:t>
        </w:r>
        <w:bookmarkEnd w:id="22"/>
      </w:fldSimple>
    </w:p>
    <w:p w:rsidR="00D450E8" w:rsidRPr="00B02CA3" w:rsidRDefault="00D450E8" w:rsidP="00120E13">
      <w:pPr>
        <w:pStyle w:val="Prrafodelista"/>
        <w:numPr>
          <w:ilvl w:val="0"/>
          <w:numId w:val="7"/>
        </w:numPr>
      </w:pPr>
      <w:bookmarkStart w:id="23" w:name="_Toc426807530"/>
      <w:proofErr w:type="spellStart"/>
      <w:r w:rsidRPr="00B02CA3">
        <w:t>IReport</w:t>
      </w:r>
      <w:proofErr w:type="spellEnd"/>
      <w:r w:rsidRPr="00B02CA3">
        <w:t xml:space="preserve">: es un constructor / diseñador de informes visual, poderoso, intuitivo y fácil de usar para </w:t>
      </w:r>
      <w:proofErr w:type="spellStart"/>
      <w:r w:rsidRPr="00B02CA3">
        <w:t>JasperReports</w:t>
      </w:r>
      <w:proofErr w:type="spellEnd"/>
      <w:r w:rsidRPr="00B02CA3">
        <w:t xml:space="preserve"> escrito en Java. Este instrumento permite que los usuarios corrijan visualmente informes complejos con cartas, imágenes, </w:t>
      </w:r>
      <w:proofErr w:type="spellStart"/>
      <w:r w:rsidRPr="00B02CA3">
        <w:t>subinformes</w:t>
      </w:r>
      <w:proofErr w:type="spellEnd"/>
      <w:r w:rsidRPr="00B02CA3">
        <w:t>, etc.</w:t>
      </w:r>
    </w:p>
    <w:p w:rsidR="00155A48" w:rsidRDefault="00D450E8" w:rsidP="00155A48">
      <w:pPr>
        <w:keepNext/>
        <w:jc w:val="center"/>
      </w:pPr>
      <w:r w:rsidRPr="00B02CA3">
        <w:rPr>
          <w:noProof/>
          <w:lang w:eastAsia="es-MX"/>
        </w:rPr>
        <w:drawing>
          <wp:inline distT="0" distB="0" distL="0" distR="0" wp14:anchorId="624A1162" wp14:editId="4E89D469">
            <wp:extent cx="2947480" cy="1108953"/>
            <wp:effectExtent l="0" t="0" r="5715" b="0"/>
            <wp:docPr id="18" name="Imagen 18" descr="http://byspel.com/wp-content/uploads/2015/07/iReport-logo-color-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yspel.com/wp-content/uploads/2015/07/iReport-logo-color-white.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45785" cy="1108315"/>
                    </a:xfrm>
                    <a:prstGeom prst="rect">
                      <a:avLst/>
                    </a:prstGeom>
                    <a:noFill/>
                    <a:ln>
                      <a:noFill/>
                    </a:ln>
                  </pic:spPr>
                </pic:pic>
              </a:graphicData>
            </a:graphic>
          </wp:inline>
        </w:drawing>
      </w:r>
    </w:p>
    <w:p w:rsidR="00451D6D" w:rsidRDefault="00155A48" w:rsidP="00155A48">
      <w:pPr>
        <w:pStyle w:val="Epgrafe"/>
        <w:jc w:val="center"/>
      </w:pPr>
      <w:bookmarkStart w:id="24" w:name="_Toc436401517"/>
      <w:r>
        <w:t xml:space="preserve">Imagen </w:t>
      </w:r>
      <w:fldSimple w:instr=" SEQ Imagen \* ARABIC ">
        <w:r>
          <w:rPr>
            <w:noProof/>
          </w:rPr>
          <w:t>9</w:t>
        </w:r>
        <w:bookmarkEnd w:id="24"/>
      </w:fldSimple>
    </w:p>
    <w:p w:rsidR="00CC017C" w:rsidRPr="00CC017C" w:rsidRDefault="00CC017C" w:rsidP="00CC017C"/>
    <w:p w:rsidR="00393877" w:rsidRPr="00B02CA3" w:rsidRDefault="003428F7" w:rsidP="00B02CA3">
      <w:pPr>
        <w:pStyle w:val="Ttulo1"/>
      </w:pPr>
      <w:bookmarkStart w:id="25" w:name="_Toc436397909"/>
      <w:bookmarkStart w:id="26" w:name="_Toc436398526"/>
      <w:bookmarkStart w:id="27" w:name="_Toc436400752"/>
      <w:r w:rsidRPr="00B02CA3">
        <w:lastRenderedPageBreak/>
        <w:t>Capítulo</w:t>
      </w:r>
      <w:r w:rsidR="00340BAB" w:rsidRPr="00B02CA3">
        <w:t xml:space="preserve"> 3 </w:t>
      </w:r>
      <w:r w:rsidR="00AE2C1F" w:rsidRPr="00B02CA3">
        <w:t xml:space="preserve">Marco </w:t>
      </w:r>
      <w:r w:rsidR="00CC6964" w:rsidRPr="00B02CA3">
        <w:t>teórico</w:t>
      </w:r>
      <w:bookmarkEnd w:id="23"/>
      <w:bookmarkEnd w:id="25"/>
      <w:bookmarkEnd w:id="26"/>
      <w:bookmarkEnd w:id="27"/>
    </w:p>
    <w:p w:rsidR="004C4B5F" w:rsidRDefault="004C4B5F" w:rsidP="004C4B5F">
      <w:pPr>
        <w:pStyle w:val="Subttulo"/>
        <w:rPr>
          <w:lang w:eastAsia="es-MX"/>
        </w:rPr>
      </w:pPr>
      <w:r>
        <w:rPr>
          <w:lang w:eastAsia="es-MX"/>
        </w:rPr>
        <w:t xml:space="preserve">3.1 </w:t>
      </w:r>
      <w:proofErr w:type="spellStart"/>
      <w:r>
        <w:rPr>
          <w:lang w:eastAsia="es-MX"/>
        </w:rPr>
        <w:t>JavaFX</w:t>
      </w:r>
      <w:proofErr w:type="spellEnd"/>
      <w:r>
        <w:rPr>
          <w:lang w:eastAsia="es-MX"/>
        </w:rPr>
        <w:t xml:space="preserve"> </w:t>
      </w:r>
    </w:p>
    <w:p w:rsidR="00CC6964" w:rsidRPr="00B02CA3" w:rsidRDefault="00CC6964" w:rsidP="00E1544C">
      <w:pPr>
        <w:rPr>
          <w:lang w:eastAsia="es-MX"/>
        </w:rPr>
      </w:pPr>
      <w:r w:rsidRPr="00B02CA3">
        <w:rPr>
          <w:lang w:eastAsia="es-MX"/>
        </w:rPr>
        <w:t xml:space="preserve">Amplía la potencia de Java permitiendo a los desarrolladores utilizar cualquier biblioteca de Java en aplicaciones </w:t>
      </w:r>
      <w:proofErr w:type="spellStart"/>
      <w:r w:rsidRPr="00B02CA3">
        <w:rPr>
          <w:lang w:eastAsia="es-MX"/>
        </w:rPr>
        <w:t>JavaFX</w:t>
      </w:r>
      <w:proofErr w:type="spellEnd"/>
      <w:r w:rsidRPr="00B02CA3">
        <w:rPr>
          <w:lang w:eastAsia="es-MX"/>
        </w:rPr>
        <w:t xml:space="preserve">. De esta forma, los desarrolladores pueden ampliar sus capacidades en Java y utilizar la tecnología de presentación que </w:t>
      </w:r>
      <w:proofErr w:type="spellStart"/>
      <w:r w:rsidRPr="00B02CA3">
        <w:rPr>
          <w:lang w:eastAsia="es-MX"/>
        </w:rPr>
        <w:t>JavaFX</w:t>
      </w:r>
      <w:proofErr w:type="spellEnd"/>
      <w:r w:rsidRPr="00B02CA3">
        <w:rPr>
          <w:lang w:eastAsia="es-MX"/>
        </w:rPr>
        <w:t xml:space="preserve"> proporciona para crear atractivo visual. Como usuario, podrá ejecutar aplicaciones </w:t>
      </w:r>
      <w:proofErr w:type="spellStart"/>
      <w:r w:rsidRPr="00B02CA3">
        <w:rPr>
          <w:lang w:eastAsia="es-MX"/>
        </w:rPr>
        <w:t>JavaFX</w:t>
      </w:r>
      <w:proofErr w:type="spellEnd"/>
      <w:r w:rsidRPr="00B02CA3">
        <w:rPr>
          <w:lang w:eastAsia="es-MX"/>
        </w:rPr>
        <w:t xml:space="preserve"> en un explorador o arrastrarlos y soltarlos en el escritorio.</w:t>
      </w:r>
    </w:p>
    <w:p w:rsidR="00CC6964" w:rsidRPr="00B02CA3" w:rsidRDefault="00CC6964" w:rsidP="00CC6964">
      <w:pPr>
        <w:spacing w:before="100" w:beforeAutospacing="1" w:after="100" w:afterAutospacing="1" w:line="480" w:lineRule="auto"/>
        <w:outlineLvl w:val="4"/>
        <w:rPr>
          <w:rFonts w:eastAsia="Times New Roman" w:cs="Arial"/>
          <w:bCs/>
          <w:lang w:eastAsia="es-MX"/>
        </w:rPr>
      </w:pPr>
      <w:r w:rsidRPr="00B02CA3">
        <w:rPr>
          <w:rFonts w:eastAsia="Times New Roman" w:cs="Arial"/>
          <w:bCs/>
          <w:lang w:eastAsia="es-MX"/>
        </w:rPr>
        <w:t xml:space="preserve">Características principales de </w:t>
      </w:r>
      <w:proofErr w:type="spellStart"/>
      <w:r w:rsidRPr="00B02CA3">
        <w:rPr>
          <w:rFonts w:eastAsia="Times New Roman" w:cs="Arial"/>
          <w:bCs/>
          <w:lang w:eastAsia="es-MX"/>
        </w:rPr>
        <w:t>JavaFX</w:t>
      </w:r>
      <w:proofErr w:type="spellEnd"/>
      <w:r w:rsidRPr="00B02CA3">
        <w:rPr>
          <w:rFonts w:eastAsia="Times New Roman" w:cs="Arial"/>
          <w:bCs/>
          <w:lang w:eastAsia="es-MX"/>
        </w:rPr>
        <w:t>:</w:t>
      </w:r>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Permite a los desarrolladores integrar gráficos vectoriales, animación, sonido y activos web de vídeo en una aplicación interactiva, completa y atractiva</w:t>
      </w:r>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 xml:space="preserve">Amplía la tecnología Java permitiendo el uso de cualquier biblioteca de Java en una aplicación </w:t>
      </w:r>
      <w:proofErr w:type="spellStart"/>
      <w:r w:rsidRPr="00B02CA3">
        <w:rPr>
          <w:rFonts w:eastAsia="Times New Roman" w:cs="Arial"/>
          <w:lang w:eastAsia="es-MX"/>
        </w:rPr>
        <w:t>JavaFX</w:t>
      </w:r>
      <w:proofErr w:type="spellEnd"/>
    </w:p>
    <w:p w:rsidR="00CC6964" w:rsidRPr="00B02CA3" w:rsidRDefault="00CC6964" w:rsidP="00CC6964">
      <w:pPr>
        <w:numPr>
          <w:ilvl w:val="0"/>
          <w:numId w:val="3"/>
        </w:numPr>
        <w:spacing w:before="100" w:beforeAutospacing="1" w:after="100" w:afterAutospacing="1" w:line="480" w:lineRule="auto"/>
        <w:rPr>
          <w:rFonts w:eastAsia="Times New Roman" w:cs="Arial"/>
          <w:lang w:eastAsia="es-MX"/>
        </w:rPr>
      </w:pPr>
      <w:r w:rsidRPr="00B02CA3">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Pr="00120E13" w:rsidRDefault="00C214D3" w:rsidP="00120E13">
      <w:pPr>
        <w:pStyle w:val="Subttulo"/>
      </w:pPr>
      <w:r w:rsidRPr="00120E13">
        <w:t>3</w:t>
      </w:r>
      <w:r w:rsidR="00AE2C1F" w:rsidRPr="00120E13">
        <w:t xml:space="preserve">.2 </w:t>
      </w:r>
      <w:proofErr w:type="spellStart"/>
      <w:r w:rsidR="00CC6964" w:rsidRPr="00120E13">
        <w:t>Scene</w:t>
      </w:r>
      <w:proofErr w:type="spellEnd"/>
      <w:r w:rsidR="00CC6964" w:rsidRPr="00120E13">
        <w:t xml:space="preserve"> </w:t>
      </w:r>
      <w:proofErr w:type="spellStart"/>
      <w:r w:rsidR="00CC6964" w:rsidRPr="00120E13">
        <w:t>Builder</w:t>
      </w:r>
      <w:proofErr w:type="spellEnd"/>
    </w:p>
    <w:p w:rsidR="00CC6964" w:rsidRPr="00B02CA3" w:rsidRDefault="00CC6964" w:rsidP="00CC6964">
      <w:pPr>
        <w:spacing w:line="480" w:lineRule="auto"/>
        <w:rPr>
          <w:rStyle w:val="notranslate"/>
          <w:rFonts w:cs="Arial"/>
        </w:rPr>
      </w:pPr>
      <w:r w:rsidRPr="00B02CA3">
        <w:rPr>
          <w:rStyle w:val="notranslate"/>
          <w:rFonts w:cs="Arial"/>
        </w:rPr>
        <w:t xml:space="preserve">Escena </w:t>
      </w:r>
      <w:proofErr w:type="spellStart"/>
      <w:r w:rsidRPr="00B02CA3">
        <w:rPr>
          <w:rStyle w:val="notranslate"/>
          <w:rFonts w:cs="Arial"/>
        </w:rPr>
        <w:t>JavaFX</w:t>
      </w:r>
      <w:proofErr w:type="spellEnd"/>
      <w:r w:rsidRPr="00B02CA3">
        <w:rPr>
          <w:rStyle w:val="notranslate"/>
          <w:rFonts w:cs="Arial"/>
        </w:rPr>
        <w:t xml:space="preserve"> </w:t>
      </w:r>
      <w:proofErr w:type="spellStart"/>
      <w:r w:rsidRPr="00B02CA3">
        <w:rPr>
          <w:rStyle w:val="notranslate"/>
          <w:rFonts w:cs="Arial"/>
        </w:rPr>
        <w:t>Builder</w:t>
      </w:r>
      <w:proofErr w:type="spellEnd"/>
      <w:r w:rsidRPr="00B02CA3">
        <w:rPr>
          <w:rStyle w:val="notranslate"/>
          <w:rFonts w:cs="Arial"/>
        </w:rPr>
        <w:t xml:space="preserve"> está liberado bajo la licencia BSD Oracle.</w:t>
      </w:r>
      <w:r w:rsidRPr="00B02CA3">
        <w:rPr>
          <w:rFonts w:cs="Arial"/>
        </w:rPr>
        <w:t xml:space="preserve"> </w:t>
      </w:r>
      <w:r w:rsidRPr="00B02CA3">
        <w:rPr>
          <w:rStyle w:val="notranslate"/>
          <w:rFonts w:cs="Arial"/>
        </w:rPr>
        <w:t xml:space="preserve">Se proporciona el código fuente y se desarrolló a través del Proyecto </w:t>
      </w:r>
      <w:proofErr w:type="spellStart"/>
      <w:r w:rsidRPr="00B02CA3">
        <w:rPr>
          <w:rStyle w:val="notranslate"/>
          <w:rFonts w:cs="Arial"/>
        </w:rPr>
        <w:t>OpenJFX</w:t>
      </w:r>
      <w:proofErr w:type="spellEnd"/>
      <w:r w:rsidRPr="00B02CA3">
        <w:rPr>
          <w:rStyle w:val="notranslate"/>
          <w:rFonts w:cs="Arial"/>
        </w:rPr>
        <w:t xml:space="preserve"> en la Comunidad </w:t>
      </w:r>
      <w:proofErr w:type="spellStart"/>
      <w:r w:rsidRPr="00B02CA3">
        <w:rPr>
          <w:rStyle w:val="notranslate"/>
          <w:rFonts w:cs="Arial"/>
        </w:rPr>
        <w:t>OpenJDK</w:t>
      </w:r>
      <w:proofErr w:type="spellEnd"/>
      <w:r w:rsidRPr="00B02CA3">
        <w:rPr>
          <w:rStyle w:val="notranslate"/>
          <w:rFonts w:cs="Arial"/>
        </w:rPr>
        <w:t>.</w:t>
      </w:r>
      <w:r w:rsidRPr="00B02CA3">
        <w:rPr>
          <w:rFonts w:cs="Arial"/>
        </w:rPr>
        <w:t xml:space="preserve"> </w:t>
      </w:r>
      <w:r w:rsidRPr="00B02CA3">
        <w:rPr>
          <w:rStyle w:val="notranslate"/>
          <w:rFonts w:cs="Arial"/>
        </w:rPr>
        <w:t xml:space="preserve">Por favor consulte la </w:t>
      </w:r>
      <w:proofErr w:type="spellStart"/>
      <w:r w:rsidRPr="00B02CA3">
        <w:rPr>
          <w:rStyle w:val="notranslate"/>
          <w:rFonts w:cs="Arial"/>
        </w:rPr>
        <w:t>OpenJFX</w:t>
      </w:r>
      <w:proofErr w:type="spellEnd"/>
      <w:r w:rsidRPr="00B02CA3">
        <w:rPr>
          <w:rStyle w:val="notranslate"/>
          <w:rFonts w:cs="Arial"/>
        </w:rPr>
        <w:t xml:space="preserve"> Wiki para obtener instrucciones detalladas sobre cómo descargar y construir su código fuente.</w:t>
      </w:r>
      <w:r w:rsidRPr="00B02CA3">
        <w:rPr>
          <w:rFonts w:cs="Arial"/>
        </w:rPr>
        <w:t xml:space="preserve"> </w:t>
      </w:r>
      <w:r w:rsidRPr="00B02CA3">
        <w:rPr>
          <w:rStyle w:val="notranslate"/>
          <w:rFonts w:cs="Arial"/>
        </w:rPr>
        <w:t xml:space="preserve">Tenga en cuenta que el código fuente de esta aplicación se puede encontrar en el "apps / </w:t>
      </w:r>
      <w:proofErr w:type="spellStart"/>
      <w:r w:rsidRPr="00B02CA3">
        <w:rPr>
          <w:rStyle w:val="notranslate"/>
          <w:rFonts w:cs="Arial"/>
        </w:rPr>
        <w:t>scenebuilder</w:t>
      </w:r>
      <w:proofErr w:type="spellEnd"/>
      <w:r w:rsidRPr="00B02CA3">
        <w:rPr>
          <w:rStyle w:val="notranslate"/>
          <w:rFonts w:cs="Arial"/>
        </w:rPr>
        <w:t>" directorio.</w:t>
      </w:r>
    </w:p>
    <w:p w:rsidR="00CC6964" w:rsidRPr="00120E13" w:rsidRDefault="00C214D3" w:rsidP="00120E13">
      <w:pPr>
        <w:pStyle w:val="Subttulo"/>
        <w:rPr>
          <w:rStyle w:val="notranslate"/>
        </w:rPr>
      </w:pPr>
      <w:r w:rsidRPr="00120E13">
        <w:rPr>
          <w:rStyle w:val="notranslate"/>
        </w:rPr>
        <w:t>3</w:t>
      </w:r>
      <w:r w:rsidR="00AE2C1F" w:rsidRPr="00120E13">
        <w:rPr>
          <w:rStyle w:val="notranslate"/>
        </w:rPr>
        <w:t xml:space="preserve">.3 </w:t>
      </w:r>
      <w:r w:rsidR="00CC6964" w:rsidRPr="00120E13">
        <w:rPr>
          <w:rStyle w:val="notranslate"/>
        </w:rPr>
        <w:t>Eclipse</w:t>
      </w:r>
    </w:p>
    <w:p w:rsidR="00CC6964" w:rsidRPr="00B02CA3" w:rsidRDefault="00CC6964" w:rsidP="003428F7">
      <w:pPr>
        <w:spacing w:line="480" w:lineRule="auto"/>
        <w:rPr>
          <w:rFonts w:cs="Arial"/>
        </w:rPr>
      </w:pPr>
      <w:r w:rsidRPr="00B02CA3">
        <w:rPr>
          <w:rFonts w:cs="Arial"/>
          <w:bCs/>
        </w:rPr>
        <w:t>Eclipse</w:t>
      </w:r>
      <w:r w:rsidRPr="00B02CA3">
        <w:rPr>
          <w:rFonts w:cs="Arial"/>
        </w:rPr>
        <w:t xml:space="preserve"> es un programa informático compuesto por un conjunto de herramientas de programación de código abierto multiplataforma para desarrollar lo que el proyecto llama "Aplicaciones de Cliente Enriquecido", opuesto a las aplicaciones "Cliente-liviano" </w:t>
      </w:r>
      <w:r w:rsidRPr="00B02CA3">
        <w:rPr>
          <w:rFonts w:cs="Arial"/>
        </w:rPr>
        <w:lastRenderedPageBreak/>
        <w:t xml:space="preserve">basadas en navegadores. Esta plataforma, típicamente ha sido usada para desarrollar entornos de desarrollo integrados (del inglés IDE), como el IDE de Java llamado </w:t>
      </w:r>
      <w:r w:rsidRPr="00B02CA3">
        <w:rPr>
          <w:rFonts w:cs="Arial"/>
          <w:i/>
          <w:iCs/>
        </w:rPr>
        <w:t xml:space="preserve">Java </w:t>
      </w:r>
      <w:proofErr w:type="spellStart"/>
      <w:r w:rsidRPr="00B02CA3">
        <w:rPr>
          <w:rFonts w:cs="Arial"/>
          <w:i/>
          <w:iCs/>
        </w:rPr>
        <w:t>Development</w:t>
      </w:r>
      <w:proofErr w:type="spellEnd"/>
      <w:r w:rsidRPr="00B02CA3">
        <w:rPr>
          <w:rFonts w:cs="Arial"/>
          <w:i/>
          <w:iCs/>
        </w:rPr>
        <w:t xml:space="preserve"> </w:t>
      </w:r>
      <w:proofErr w:type="spellStart"/>
      <w:r w:rsidRPr="00B02CA3">
        <w:rPr>
          <w:rFonts w:cs="Arial"/>
          <w:i/>
          <w:iCs/>
        </w:rPr>
        <w:t>Toolkit</w:t>
      </w:r>
      <w:proofErr w:type="spellEnd"/>
      <w:r w:rsidRPr="00B02CA3">
        <w:rPr>
          <w:rFonts w:cs="Arial"/>
        </w:rPr>
        <w:t xml:space="preserve"> (JDT) y el compilador (ECJ) que se entrega como parte de Eclipse (y que son usados también para desarrollar el mismo Eclipse). Sin embargo, también se puede usar para otros tipos de aplicaciones cliente, como </w:t>
      </w:r>
      <w:proofErr w:type="spellStart"/>
      <w:r w:rsidRPr="00B02CA3">
        <w:rPr>
          <w:rFonts w:cs="Arial"/>
        </w:rPr>
        <w:t>BitTorrent</w:t>
      </w:r>
      <w:proofErr w:type="spellEnd"/>
      <w:r w:rsidRPr="00B02CA3">
        <w:rPr>
          <w:rFonts w:cs="Arial"/>
        </w:rPr>
        <w:t xml:space="preserve"> o </w:t>
      </w:r>
      <w:proofErr w:type="spellStart"/>
      <w:r w:rsidRPr="00B02CA3">
        <w:rPr>
          <w:rFonts w:cs="Arial"/>
        </w:rPr>
        <w:t>Azureus</w:t>
      </w:r>
      <w:proofErr w:type="spellEnd"/>
      <w:r w:rsidRPr="00B02CA3">
        <w:rPr>
          <w:rFonts w:cs="Arial"/>
        </w:rPr>
        <w:t>.</w:t>
      </w:r>
    </w:p>
    <w:p w:rsidR="0037332B" w:rsidRPr="00120E13" w:rsidRDefault="00C214D3" w:rsidP="00120E13">
      <w:pPr>
        <w:pStyle w:val="Subttulo"/>
      </w:pPr>
      <w:r w:rsidRPr="00120E13">
        <w:t>3</w:t>
      </w:r>
      <w:r w:rsidR="00AE2C1F" w:rsidRPr="00120E13">
        <w:t xml:space="preserve">.4 </w:t>
      </w:r>
      <w:proofErr w:type="spellStart"/>
      <w:r w:rsidR="0037332B" w:rsidRPr="00120E13">
        <w:t>Navicat</w:t>
      </w:r>
      <w:proofErr w:type="spellEnd"/>
      <w:r w:rsidR="0037332B" w:rsidRPr="00120E13">
        <w:t xml:space="preserve"> </w:t>
      </w:r>
      <w:proofErr w:type="spellStart"/>
      <w:r w:rsidR="0037332B" w:rsidRPr="00120E13">
        <w:t>for</w:t>
      </w:r>
      <w:proofErr w:type="spellEnd"/>
      <w:r w:rsidR="0037332B" w:rsidRPr="00120E13">
        <w:t xml:space="preserve"> </w:t>
      </w:r>
      <w:proofErr w:type="spellStart"/>
      <w:r w:rsidR="0037332B" w:rsidRPr="00120E13">
        <w:t>MySQL</w:t>
      </w:r>
      <w:proofErr w:type="spellEnd"/>
      <w:r w:rsidR="0037332B" w:rsidRPr="00120E13">
        <w:t xml:space="preserve"> </w:t>
      </w:r>
    </w:p>
    <w:p w:rsidR="0037332B" w:rsidRPr="00B02CA3" w:rsidRDefault="0037332B" w:rsidP="0037332B">
      <w:pPr>
        <w:spacing w:line="480" w:lineRule="auto"/>
        <w:rPr>
          <w:rFonts w:cs="Arial"/>
        </w:rPr>
      </w:pPr>
      <w:r w:rsidRPr="00B02CA3">
        <w:rPr>
          <w:rFonts w:cs="Arial"/>
        </w:rPr>
        <w:t xml:space="preserve">Es una solución ideal para la administración y el desarrollo de </w:t>
      </w:r>
      <w:proofErr w:type="spellStart"/>
      <w:r w:rsidRPr="00B02CA3">
        <w:rPr>
          <w:rFonts w:cs="Arial"/>
        </w:rPr>
        <w:t>MySQL</w:t>
      </w:r>
      <w:proofErr w:type="spellEnd"/>
      <w:r w:rsidRPr="00B02CA3">
        <w:rPr>
          <w:rFonts w:cs="Arial"/>
        </w:rPr>
        <w:t xml:space="preserve"> / </w:t>
      </w:r>
      <w:proofErr w:type="spellStart"/>
      <w:r w:rsidRPr="00B02CA3">
        <w:rPr>
          <w:rFonts w:cs="Arial"/>
        </w:rPr>
        <w:t>MariaDB</w:t>
      </w:r>
      <w:proofErr w:type="spellEnd"/>
      <w:r w:rsidRPr="00B02CA3">
        <w:rPr>
          <w:rFonts w:cs="Arial"/>
        </w:rPr>
        <w:t xml:space="preserve">. Permite la conexión a bases de datos </w:t>
      </w:r>
      <w:proofErr w:type="spellStart"/>
      <w:r w:rsidRPr="00B02CA3">
        <w:rPr>
          <w:rFonts w:cs="Arial"/>
        </w:rPr>
        <w:t>MySQL</w:t>
      </w:r>
      <w:proofErr w:type="spellEnd"/>
      <w:r w:rsidRPr="00B02CA3">
        <w:rPr>
          <w:rFonts w:cs="Arial"/>
        </w:rPr>
        <w:t xml:space="preserve"> y </w:t>
      </w:r>
      <w:proofErr w:type="spellStart"/>
      <w:r w:rsidRPr="00B02CA3">
        <w:rPr>
          <w:rFonts w:cs="Arial"/>
        </w:rPr>
        <w:t>MariaDB</w:t>
      </w:r>
      <w:proofErr w:type="spellEnd"/>
      <w:r w:rsidRPr="00B02CA3">
        <w:rPr>
          <w:rFonts w:cs="Arial"/>
        </w:rPr>
        <w:t xml:space="preserve"> simultáneamente desde una sola aplicación. Este frontal con todo incluido ofrece una intuitiva y potente interfaz gráfica de gran alcance para la gestión, el desarrollo y el mantenimiento de las bases de datos. </w:t>
      </w:r>
    </w:p>
    <w:p w:rsidR="00AE2C1F" w:rsidRPr="00120E13" w:rsidRDefault="00C214D3" w:rsidP="00120E13">
      <w:pPr>
        <w:pStyle w:val="Subttulo"/>
      </w:pPr>
      <w:r w:rsidRPr="00120E13">
        <w:t>3</w:t>
      </w:r>
      <w:r w:rsidR="003428F7" w:rsidRPr="00120E13">
        <w:t>.5 Patrón MVC</w:t>
      </w:r>
    </w:p>
    <w:p w:rsidR="003428F7" w:rsidRPr="00B02CA3" w:rsidRDefault="003428F7" w:rsidP="003428F7">
      <w:pPr>
        <w:spacing w:line="480" w:lineRule="auto"/>
        <w:rPr>
          <w:rFonts w:cs="Arial"/>
          <w:lang w:eastAsia="es-MX"/>
        </w:rPr>
      </w:pPr>
      <w:r w:rsidRPr="00B02CA3">
        <w:rPr>
          <w:rFonts w:cs="Arial"/>
          <w:lang w:eastAsia="es-MX"/>
        </w:rPr>
        <w:t>Es un patrón de arquitectura de las aplicaciones software</w:t>
      </w:r>
    </w:p>
    <w:p w:rsidR="003428F7" w:rsidRPr="00B02CA3" w:rsidRDefault="003428F7" w:rsidP="003428F7">
      <w:pPr>
        <w:pStyle w:val="Prrafodelista"/>
        <w:numPr>
          <w:ilvl w:val="0"/>
          <w:numId w:val="5"/>
        </w:numPr>
        <w:spacing w:line="480" w:lineRule="auto"/>
        <w:rPr>
          <w:rFonts w:cs="Arial"/>
          <w:lang w:eastAsia="es-MX"/>
        </w:rPr>
      </w:pPr>
      <w:r w:rsidRPr="00B02CA3">
        <w:rPr>
          <w:rFonts w:cs="Arial"/>
          <w:lang w:eastAsia="es-MX"/>
        </w:rPr>
        <w:t>Separa la lógica de negocio de la interfaz de usuario</w:t>
      </w:r>
    </w:p>
    <w:p w:rsidR="003428F7" w:rsidRPr="00B02CA3" w:rsidRDefault="003428F7" w:rsidP="003428F7">
      <w:pPr>
        <w:pStyle w:val="Prrafodelista"/>
        <w:numPr>
          <w:ilvl w:val="0"/>
          <w:numId w:val="5"/>
        </w:numPr>
        <w:spacing w:line="480" w:lineRule="auto"/>
        <w:rPr>
          <w:rFonts w:cs="Arial"/>
          <w:lang w:eastAsia="es-MX"/>
        </w:rPr>
      </w:pPr>
      <w:r w:rsidRPr="00B02CA3">
        <w:rPr>
          <w:rFonts w:cs="Arial"/>
          <w:lang w:eastAsia="es-MX"/>
        </w:rPr>
        <w:t>Facilita la evolución por separado de ambos aspectos</w:t>
      </w:r>
    </w:p>
    <w:p w:rsidR="00AE2C1F" w:rsidRPr="00B02CA3" w:rsidRDefault="003428F7" w:rsidP="00AE2C1F">
      <w:pPr>
        <w:pStyle w:val="Prrafodelista"/>
        <w:numPr>
          <w:ilvl w:val="0"/>
          <w:numId w:val="5"/>
        </w:numPr>
        <w:spacing w:line="480" w:lineRule="auto"/>
        <w:rPr>
          <w:rFonts w:cs="Arial"/>
          <w:lang w:eastAsia="es-MX"/>
        </w:rPr>
      </w:pPr>
      <w:r w:rsidRPr="00B02CA3">
        <w:rPr>
          <w:rFonts w:cs="Arial"/>
          <w:lang w:eastAsia="es-MX"/>
        </w:rPr>
        <w:t>Increme</w:t>
      </w:r>
      <w:r w:rsidR="00CA0520" w:rsidRPr="00B02CA3">
        <w:rPr>
          <w:rFonts w:cs="Arial"/>
          <w:lang w:eastAsia="es-MX"/>
        </w:rPr>
        <w:t>nta reutilización y flexibilidad.</w:t>
      </w:r>
    </w:p>
    <w:p w:rsidR="00CA0520" w:rsidRPr="00120E13" w:rsidRDefault="00C214D3" w:rsidP="00120E13">
      <w:pPr>
        <w:pStyle w:val="Subttulo"/>
      </w:pPr>
      <w:r w:rsidRPr="00120E13">
        <w:t xml:space="preserve">3.6 Patrón </w:t>
      </w:r>
      <w:proofErr w:type="spellStart"/>
      <w:r w:rsidRPr="00120E13">
        <w:t>Singleton</w:t>
      </w:r>
      <w:proofErr w:type="spellEnd"/>
      <w:r w:rsidRPr="00120E13">
        <w:t xml:space="preserve"> </w:t>
      </w:r>
    </w:p>
    <w:p w:rsidR="00C214D3" w:rsidRPr="00B02CA3" w:rsidRDefault="00C214D3" w:rsidP="00A67DCC">
      <w:pPr>
        <w:spacing w:line="480" w:lineRule="auto"/>
        <w:rPr>
          <w:rFonts w:cs="Arial"/>
        </w:rPr>
      </w:pPr>
      <w:r w:rsidRPr="00B02CA3">
        <w:rPr>
          <w:rFonts w:cs="Arial"/>
        </w:rPr>
        <w:t xml:space="preserve">El patrón </w:t>
      </w:r>
      <w:proofErr w:type="spellStart"/>
      <w:r w:rsidRPr="00B02CA3">
        <w:rPr>
          <w:rFonts w:cs="Arial"/>
        </w:rPr>
        <w:t>Singleton</w:t>
      </w:r>
      <w:proofErr w:type="spellEnd"/>
      <w:r w:rsidRPr="00B02CA3">
        <w:rPr>
          <w:rFonts w:cs="Arial"/>
        </w:rPr>
        <w:t xml:space="preserve"> garantiza que una clase sólo tenga una instancia y proporciona un punto de acceso global a ésta instancia.</w:t>
      </w:r>
    </w:p>
    <w:p w:rsidR="00A67DCC" w:rsidRPr="00B02CA3" w:rsidRDefault="00A67DCC" w:rsidP="00A67DCC">
      <w:pPr>
        <w:spacing w:line="480" w:lineRule="auto"/>
        <w:rPr>
          <w:rFonts w:cs="Arial"/>
          <w:lang w:eastAsia="es-MX"/>
        </w:rPr>
      </w:pPr>
      <w:r w:rsidRPr="00B02CA3">
        <w:rPr>
          <w:rFonts w:cs="Arial"/>
          <w:lang w:eastAsia="es-MX"/>
        </w:rPr>
        <w:t>El funcionamiento de este patrón es muy sencillo y podría reducirse a los siguientes conceptos:</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t xml:space="preserve">Ocultar el constructor de la clase </w:t>
      </w:r>
      <w:proofErr w:type="spellStart"/>
      <w:r w:rsidRPr="00B02CA3">
        <w:rPr>
          <w:rFonts w:cs="Arial"/>
          <w:lang w:eastAsia="es-MX"/>
        </w:rPr>
        <w:t>Singleton</w:t>
      </w:r>
      <w:proofErr w:type="spellEnd"/>
      <w:r w:rsidRPr="00B02CA3">
        <w:rPr>
          <w:rFonts w:cs="Arial"/>
          <w:lang w:eastAsia="es-MX"/>
        </w:rPr>
        <w:t>, para que los clientes no puedan crear instancias.</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lastRenderedPageBreak/>
        <w:t xml:space="preserve">Declarar en la clase </w:t>
      </w:r>
      <w:proofErr w:type="spellStart"/>
      <w:r w:rsidRPr="00B02CA3">
        <w:rPr>
          <w:rFonts w:cs="Arial"/>
          <w:lang w:eastAsia="es-MX"/>
        </w:rPr>
        <w:t>Singleton</w:t>
      </w:r>
      <w:proofErr w:type="spellEnd"/>
      <w:r w:rsidRPr="00B02CA3">
        <w:rPr>
          <w:rFonts w:cs="Arial"/>
          <w:lang w:eastAsia="es-MX"/>
        </w:rPr>
        <w:t xml:space="preserve"> una variable miembro privada que contenga la referencia a la instancia única que queremos gestionar.</w:t>
      </w:r>
    </w:p>
    <w:p w:rsidR="00A67DCC" w:rsidRPr="00B02CA3" w:rsidRDefault="00A67DCC" w:rsidP="00A67DCC">
      <w:pPr>
        <w:pStyle w:val="Prrafodelista"/>
        <w:numPr>
          <w:ilvl w:val="0"/>
          <w:numId w:val="11"/>
        </w:numPr>
        <w:spacing w:line="480" w:lineRule="auto"/>
        <w:rPr>
          <w:rFonts w:cs="Arial"/>
          <w:lang w:eastAsia="es-MX"/>
        </w:rPr>
      </w:pPr>
      <w:r w:rsidRPr="00B02CA3">
        <w:rPr>
          <w:rFonts w:cs="Arial"/>
          <w:lang w:eastAsia="es-MX"/>
        </w:rPr>
        <w:t xml:space="preserve">Proveer en la clase </w:t>
      </w:r>
      <w:proofErr w:type="spellStart"/>
      <w:r w:rsidRPr="00B02CA3">
        <w:rPr>
          <w:rFonts w:cs="Arial"/>
          <w:lang w:eastAsia="es-MX"/>
        </w:rPr>
        <w:t>Singleton</w:t>
      </w:r>
      <w:proofErr w:type="spellEnd"/>
      <w:r w:rsidRPr="00B02CA3">
        <w:rPr>
          <w:rFonts w:cs="Arial"/>
          <w:lang w:eastAsia="es-MX"/>
        </w:rPr>
        <w:t xml:space="preserve"> una función o propiedad que brinde acceso a la única instancia gestionada por el </w:t>
      </w:r>
      <w:proofErr w:type="spellStart"/>
      <w:r w:rsidRPr="00B02CA3">
        <w:rPr>
          <w:rFonts w:cs="Arial"/>
          <w:lang w:eastAsia="es-MX"/>
        </w:rPr>
        <w:t>Singleton</w:t>
      </w:r>
      <w:proofErr w:type="spellEnd"/>
      <w:r w:rsidRPr="00B02CA3">
        <w:rPr>
          <w:rFonts w:cs="Arial"/>
          <w:lang w:eastAsia="es-MX"/>
        </w:rPr>
        <w:t>. Los clientes acceden a la instancia a través de esta función o propiedad.</w:t>
      </w:r>
    </w:p>
    <w:p w:rsidR="00120E13" w:rsidRPr="00451D6D" w:rsidRDefault="00A67DCC" w:rsidP="00BF5A89">
      <w:pPr>
        <w:pStyle w:val="Prrafodelista"/>
        <w:numPr>
          <w:ilvl w:val="0"/>
          <w:numId w:val="11"/>
        </w:numPr>
        <w:spacing w:line="480" w:lineRule="auto"/>
        <w:rPr>
          <w:rFonts w:cs="Arial"/>
          <w:lang w:eastAsia="es-MX"/>
        </w:rPr>
      </w:pPr>
      <w:r w:rsidRPr="00451D6D">
        <w:rPr>
          <w:rFonts w:cs="Arial"/>
          <w:lang w:eastAsia="es-MX"/>
        </w:rPr>
        <w:t xml:space="preserve">Estas reglas se cumplen en todas las implementaciones del </w:t>
      </w:r>
      <w:proofErr w:type="spellStart"/>
      <w:r w:rsidRPr="00451D6D">
        <w:rPr>
          <w:rFonts w:cs="Arial"/>
          <w:lang w:eastAsia="es-MX"/>
        </w:rPr>
        <w:t>Singleton</w:t>
      </w:r>
      <w:proofErr w:type="spellEnd"/>
      <w:r w:rsidRPr="00451D6D">
        <w:rPr>
          <w:rFonts w:cs="Arial"/>
          <w:lang w:eastAsia="es-MX"/>
        </w:rPr>
        <w:t xml:space="preserve">, independientemente de los recaudos que deban tomarse para soportar la correcta ejecución en entornos </w:t>
      </w:r>
      <w:proofErr w:type="spellStart"/>
      <w:r w:rsidRPr="00451D6D">
        <w:rPr>
          <w:rFonts w:cs="Arial"/>
          <w:lang w:eastAsia="es-MX"/>
        </w:rPr>
        <w:t>multihilo</w:t>
      </w:r>
      <w:proofErr w:type="spellEnd"/>
      <w:r w:rsidRPr="00451D6D">
        <w:rPr>
          <w:rFonts w:cs="Arial"/>
          <w:lang w:eastAsia="es-MX"/>
        </w:rPr>
        <w:t>.</w:t>
      </w:r>
    </w:p>
    <w:p w:rsidR="00BF5A89" w:rsidRPr="00120E13" w:rsidRDefault="00BF5A89" w:rsidP="00120E13">
      <w:pPr>
        <w:pStyle w:val="Subttulo"/>
      </w:pPr>
      <w:r w:rsidRPr="00120E13">
        <w:t xml:space="preserve">3.7 </w:t>
      </w:r>
      <w:proofErr w:type="spellStart"/>
      <w:r w:rsidRPr="00120E13">
        <w:t>JasperReports</w:t>
      </w:r>
      <w:proofErr w:type="spellEnd"/>
    </w:p>
    <w:p w:rsidR="00463357" w:rsidRPr="00B02CA3" w:rsidRDefault="00463357" w:rsidP="00C214D3">
      <w:pPr>
        <w:spacing w:line="480" w:lineRule="auto"/>
        <w:rPr>
          <w:rFonts w:cs="Arial"/>
        </w:rPr>
      </w:pPr>
      <w:r w:rsidRPr="00B02CA3">
        <w:rPr>
          <w:rFonts w:cs="Arial"/>
        </w:rPr>
        <w:t xml:space="preserve">Es software libre que nos permite crear informes, donde los ficheros se definen en un </w:t>
      </w:r>
      <w:proofErr w:type="spellStart"/>
      <w:r w:rsidRPr="00B02CA3">
        <w:rPr>
          <w:rFonts w:cs="Arial"/>
        </w:rPr>
        <w:t>xml</w:t>
      </w:r>
      <w:proofErr w:type="spellEnd"/>
      <w:r w:rsidRPr="00B02CA3">
        <w:rPr>
          <w:rFonts w:cs="Arial"/>
        </w:rPr>
        <w:t xml:space="preserve"> para posteriormente ser compilado por las librerías </w:t>
      </w:r>
      <w:proofErr w:type="spellStart"/>
      <w:r w:rsidRPr="00B02CA3">
        <w:rPr>
          <w:rFonts w:cs="Arial"/>
        </w:rPr>
        <w:t>JasperReports</w:t>
      </w:r>
      <w:proofErr w:type="spellEnd"/>
      <w:r w:rsidRPr="00B02CA3">
        <w:rPr>
          <w:rFonts w:cs="Arial"/>
        </w:rPr>
        <w:t xml:space="preserve"> (.</w:t>
      </w:r>
      <w:proofErr w:type="spellStart"/>
      <w:r w:rsidRPr="00B02CA3">
        <w:rPr>
          <w:rFonts w:cs="Arial"/>
        </w:rPr>
        <w:t>jasper</w:t>
      </w:r>
      <w:proofErr w:type="spellEnd"/>
      <w:r w:rsidRPr="00B02CA3">
        <w:rPr>
          <w:rFonts w:cs="Arial"/>
        </w:rPr>
        <w:t xml:space="preserve">), es competencia de </w:t>
      </w:r>
      <w:proofErr w:type="spellStart"/>
      <w:r w:rsidRPr="00B02CA3">
        <w:rPr>
          <w:rFonts w:cs="Arial"/>
        </w:rPr>
        <w:t>Crystal</w:t>
      </w:r>
      <w:proofErr w:type="spellEnd"/>
      <w:r w:rsidRPr="00B02CA3">
        <w:rPr>
          <w:rFonts w:cs="Arial"/>
        </w:rPr>
        <w:t xml:space="preserve"> </w:t>
      </w:r>
      <w:proofErr w:type="spellStart"/>
      <w:r w:rsidRPr="00B02CA3">
        <w:rPr>
          <w:rFonts w:cs="Arial"/>
        </w:rPr>
        <w:t>reports</w:t>
      </w:r>
      <w:proofErr w:type="spellEnd"/>
      <w:r w:rsidRPr="00B02CA3">
        <w:rPr>
          <w:rFonts w:cs="Arial"/>
        </w:rPr>
        <w:t xml:space="preserve"> en los usuarios Windows</w:t>
      </w:r>
      <w:r w:rsidR="00451D6D">
        <w:rPr>
          <w:rFonts w:cs="Arial"/>
        </w:rPr>
        <w:t>.</w:t>
      </w:r>
    </w:p>
    <w:p w:rsidR="00D450E8" w:rsidRPr="00B02CA3" w:rsidRDefault="00463357" w:rsidP="00C214D3">
      <w:pPr>
        <w:spacing w:line="480" w:lineRule="auto"/>
        <w:rPr>
          <w:rFonts w:cs="Arial"/>
          <w:lang w:eastAsia="es-MX"/>
        </w:rPr>
      </w:pPr>
      <w:proofErr w:type="spellStart"/>
      <w:r w:rsidRPr="00B02CA3">
        <w:rPr>
          <w:rFonts w:cs="Arial"/>
        </w:rPr>
        <w:t>JasperReports</w:t>
      </w:r>
      <w:proofErr w:type="spellEnd"/>
      <w:r w:rsidRPr="00B02CA3">
        <w:rPr>
          <w:rFonts w:cs="Arial"/>
        </w:rPr>
        <w:t xml:space="preserve"> está compuesto por conjuntos de </w:t>
      </w:r>
      <w:r w:rsidR="00120E13" w:rsidRPr="00B02CA3">
        <w:rPr>
          <w:rFonts w:cs="Arial"/>
        </w:rPr>
        <w:t>librería java</w:t>
      </w:r>
      <w:r w:rsidRPr="00B02CA3">
        <w:rPr>
          <w:rFonts w:cs="Arial"/>
        </w:rPr>
        <w:t xml:space="preserve">, una de las ventajas que tiene </w:t>
      </w:r>
      <w:proofErr w:type="spellStart"/>
      <w:r w:rsidRPr="00B02CA3">
        <w:rPr>
          <w:rFonts w:cs="Arial"/>
        </w:rPr>
        <w:t>JasperReports</w:t>
      </w:r>
      <w:proofErr w:type="spellEnd"/>
      <w:r w:rsidRPr="00B02CA3">
        <w:rPr>
          <w:rFonts w:cs="Arial"/>
        </w:rPr>
        <w:t xml:space="preserve"> es </w:t>
      </w:r>
      <w:hyperlink r:id="rId33" w:history="1">
        <w:r w:rsidRPr="00B02CA3">
          <w:rPr>
            <w:rStyle w:val="Hipervnculo"/>
            <w:rFonts w:cs="Arial"/>
            <w:color w:val="auto"/>
            <w:u w:val="none"/>
          </w:rPr>
          <w:t>la comunidad</w:t>
        </w:r>
      </w:hyperlink>
      <w:r w:rsidRPr="00B02CA3">
        <w:rPr>
          <w:rFonts w:cs="Arial"/>
        </w:rPr>
        <w:t xml:space="preserve">. Podemos usarla en aplicaciones de Java como lo son J2EE y </w:t>
      </w:r>
      <w:r w:rsidR="00120E13" w:rsidRPr="00B02CA3">
        <w:rPr>
          <w:rFonts w:cs="Arial"/>
        </w:rPr>
        <w:t>también</w:t>
      </w:r>
      <w:r w:rsidRPr="00B02CA3">
        <w:rPr>
          <w:rFonts w:cs="Arial"/>
        </w:rPr>
        <w:t xml:space="preserve"> en aplicaciones web. Dentro de este tema nos encontramos con </w:t>
      </w:r>
      <w:proofErr w:type="spellStart"/>
      <w:r w:rsidRPr="00120E13">
        <w:rPr>
          <w:rStyle w:val="nfasis"/>
          <w:rFonts w:cs="Arial"/>
          <w:bCs/>
          <w:i w:val="0"/>
        </w:rPr>
        <w:t>iReport</w:t>
      </w:r>
      <w:proofErr w:type="spellEnd"/>
      <w:r w:rsidRPr="00B02CA3">
        <w:rPr>
          <w:rStyle w:val="nfasis"/>
          <w:rFonts w:cs="Arial"/>
          <w:b/>
          <w:bCs/>
        </w:rPr>
        <w:t xml:space="preserve"> </w:t>
      </w:r>
      <w:r w:rsidRPr="00B02CA3">
        <w:rPr>
          <w:rFonts w:cs="Arial"/>
        </w:rPr>
        <w:t xml:space="preserve">es una herramienta de diseño visual para </w:t>
      </w:r>
      <w:proofErr w:type="spellStart"/>
      <w:r w:rsidRPr="00B02CA3">
        <w:rPr>
          <w:rFonts w:cs="Arial"/>
        </w:rPr>
        <w:t>JasperReports</w:t>
      </w:r>
      <w:proofErr w:type="spellEnd"/>
      <w:r w:rsidRPr="00B02CA3">
        <w:rPr>
          <w:rFonts w:cs="Arial"/>
        </w:rPr>
        <w:t>, te ayudara a diseñar reportes visualmente en poco tiempo.</w:t>
      </w:r>
    </w:p>
    <w:p w:rsidR="00BF5A89" w:rsidRPr="00120E13" w:rsidRDefault="00BF5A89" w:rsidP="00120E13">
      <w:pPr>
        <w:pStyle w:val="Subttulo"/>
      </w:pPr>
      <w:r w:rsidRPr="00120E13">
        <w:t>3.</w:t>
      </w:r>
      <w:r w:rsidR="008238B2" w:rsidRPr="00120E13">
        <w:t>8</w:t>
      </w:r>
      <w:r w:rsidRPr="00120E13">
        <w:t xml:space="preserve"> </w:t>
      </w:r>
      <w:proofErr w:type="spellStart"/>
      <w:r w:rsidRPr="00120E13">
        <w:t>IReport</w:t>
      </w:r>
      <w:proofErr w:type="spellEnd"/>
      <w:r w:rsidRPr="00120E13">
        <w:t xml:space="preserve"> </w:t>
      </w:r>
    </w:p>
    <w:p w:rsidR="00BF5A89" w:rsidRPr="00B02CA3" w:rsidRDefault="00BF5A89" w:rsidP="00BF5A89">
      <w:pPr>
        <w:spacing w:line="480" w:lineRule="auto"/>
        <w:rPr>
          <w:rFonts w:cs="Arial"/>
          <w:lang w:eastAsia="es-MX"/>
        </w:rPr>
      </w:pPr>
      <w:r w:rsidRPr="00B02CA3">
        <w:rPr>
          <w:rFonts w:cs="Arial"/>
          <w:lang w:val="es-ES"/>
        </w:rPr>
        <w:t xml:space="preserve">Es un constructor / diseñador de informes visual, poderoso, intuitivo y fácil de usar para </w:t>
      </w:r>
      <w:proofErr w:type="spellStart"/>
      <w:r w:rsidRPr="00B02CA3">
        <w:rPr>
          <w:rFonts w:cs="Arial"/>
          <w:lang w:val="es-ES"/>
        </w:rPr>
        <w:t>JasperReports</w:t>
      </w:r>
      <w:proofErr w:type="spellEnd"/>
      <w:r w:rsidRPr="00B02CA3">
        <w:rPr>
          <w:rFonts w:cs="Arial"/>
          <w:lang w:val="es-ES"/>
        </w:rPr>
        <w:t xml:space="preserve"> escrito en Java. Este instrumento permite que los usuarios corrijan visualmente informes complejos con cartas, imágenes, </w:t>
      </w:r>
      <w:proofErr w:type="spellStart"/>
      <w:r w:rsidRPr="00B02CA3">
        <w:rPr>
          <w:rFonts w:cs="Arial"/>
          <w:lang w:val="es-ES"/>
        </w:rPr>
        <w:t>subinformes</w:t>
      </w:r>
      <w:proofErr w:type="spellEnd"/>
      <w:r w:rsidRPr="00B02CA3">
        <w:rPr>
          <w:rFonts w:cs="Arial"/>
          <w:lang w:val="es-ES"/>
        </w:rPr>
        <w:t xml:space="preserve">, etc. </w:t>
      </w:r>
      <w:proofErr w:type="spellStart"/>
      <w:r w:rsidRPr="00B02CA3">
        <w:rPr>
          <w:rFonts w:cs="Arial"/>
          <w:lang w:val="es-ES"/>
        </w:rPr>
        <w:t>iReport</w:t>
      </w:r>
      <w:proofErr w:type="spellEnd"/>
      <w:r w:rsidRPr="00B02CA3">
        <w:rPr>
          <w:rFonts w:cs="Arial"/>
          <w:lang w:val="es-ES"/>
        </w:rPr>
        <w:t xml:space="preserve"> está además integrado </w:t>
      </w:r>
      <w:hyperlink r:id="rId34" w:history="1">
        <w:r w:rsidRPr="00B02CA3">
          <w:rPr>
            <w:rStyle w:val="Hipervnculo"/>
            <w:rFonts w:cs="Arial"/>
            <w:color w:val="auto"/>
            <w:u w:val="none"/>
            <w:lang w:val="es-ES"/>
          </w:rPr>
          <w:t xml:space="preserve">con </w:t>
        </w:r>
        <w:proofErr w:type="spellStart"/>
        <w:r w:rsidRPr="00B02CA3">
          <w:rPr>
            <w:rStyle w:val="Hipervnculo"/>
            <w:rFonts w:cs="Arial"/>
            <w:color w:val="auto"/>
            <w:u w:val="none"/>
            <w:lang w:val="es-ES"/>
          </w:rPr>
          <w:t>JFreeChart</w:t>
        </w:r>
        <w:proofErr w:type="spellEnd"/>
      </w:hyperlink>
      <w:r w:rsidRPr="00B02CA3">
        <w:rPr>
          <w:rFonts w:cs="Arial"/>
          <w:lang w:val="es-ES"/>
        </w:rPr>
        <w:t xml:space="preserve">, una de las bibliotecas gráficas </w:t>
      </w:r>
      <w:proofErr w:type="spellStart"/>
      <w:r w:rsidRPr="00B02CA3">
        <w:rPr>
          <w:rFonts w:cs="Arial"/>
          <w:lang w:val="es-ES"/>
        </w:rPr>
        <w:t>OpenSource</w:t>
      </w:r>
      <w:proofErr w:type="spellEnd"/>
      <w:r w:rsidRPr="00B02CA3">
        <w:rPr>
          <w:rFonts w:cs="Arial"/>
          <w:lang w:val="es-ES"/>
        </w:rPr>
        <w:t xml:space="preserve"> más difundida para Java. Los datos para imprimir pueden ser recuperados por varios caminos incluso múltiples uniones JDBC, </w:t>
      </w:r>
      <w:proofErr w:type="spellStart"/>
      <w:r w:rsidRPr="00B02CA3">
        <w:rPr>
          <w:rFonts w:cs="Arial"/>
          <w:lang w:val="es-ES"/>
        </w:rPr>
        <w:t>TableModels</w:t>
      </w:r>
      <w:proofErr w:type="spellEnd"/>
      <w:r w:rsidRPr="00B02CA3">
        <w:rPr>
          <w:rFonts w:cs="Arial"/>
          <w:lang w:val="es-ES"/>
        </w:rPr>
        <w:t>, JavaBeans, XML, etc.</w:t>
      </w:r>
    </w:p>
    <w:p w:rsidR="00BF5A89" w:rsidRPr="00B02CA3" w:rsidRDefault="00BF5A89" w:rsidP="00BF5A89">
      <w:pPr>
        <w:spacing w:before="100" w:beforeAutospacing="1" w:after="100" w:afterAutospacing="1" w:line="480" w:lineRule="auto"/>
        <w:jc w:val="left"/>
        <w:rPr>
          <w:rFonts w:eastAsia="Times New Roman" w:cs="Arial"/>
          <w:lang w:eastAsia="es-MX"/>
        </w:rPr>
      </w:pPr>
      <w:r w:rsidRPr="00B02CA3">
        <w:rPr>
          <w:rFonts w:eastAsia="Times New Roman" w:cs="Arial"/>
          <w:lang w:val="es-ES" w:eastAsia="es-MX"/>
        </w:rPr>
        <w:lastRenderedPageBreak/>
        <w:t xml:space="preserve">La lista siguiente describe algunas de las características importantes de </w:t>
      </w:r>
      <w:proofErr w:type="spellStart"/>
      <w:r w:rsidRPr="00B02CA3">
        <w:rPr>
          <w:rFonts w:eastAsia="Times New Roman" w:cs="Arial"/>
          <w:lang w:val="es-ES" w:eastAsia="es-MX"/>
        </w:rPr>
        <w:t>iReport</w:t>
      </w:r>
      <w:proofErr w:type="spellEnd"/>
      <w:r w:rsidRPr="00B02CA3">
        <w:rPr>
          <w:rFonts w:eastAsia="Times New Roman" w:cs="Arial"/>
          <w:lang w:val="es-ES" w:eastAsia="es-MX"/>
        </w:rPr>
        <w:t>:</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100% escrito en JAVA y además OPENSOURCE y gratuito.</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Maneja el 98% de las etiquetas de </w:t>
      </w:r>
      <w:proofErr w:type="spellStart"/>
      <w:r w:rsidRPr="00B02CA3">
        <w:rPr>
          <w:rFonts w:eastAsia="Times New Roman" w:cs="Arial"/>
          <w:lang w:val="es-ES" w:eastAsia="es-MX"/>
        </w:rPr>
        <w:t>JasperReports</w:t>
      </w:r>
      <w:proofErr w:type="spellEnd"/>
      <w:r w:rsidRPr="00B02CA3">
        <w:rPr>
          <w:rFonts w:eastAsia="Times New Roman" w:cs="Arial"/>
          <w:lang w:val="es-ES" w:eastAsia="es-MX"/>
        </w:rPr>
        <w:t xml:space="preserve">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Permite diseñar con sus propias herramientas: rectángulos, líneas, elipses, campos de los </w:t>
      </w:r>
      <w:proofErr w:type="spellStart"/>
      <w:r w:rsidRPr="00B02CA3">
        <w:rPr>
          <w:rFonts w:eastAsia="Times New Roman" w:cs="Arial"/>
          <w:lang w:val="es-ES" w:eastAsia="es-MX"/>
        </w:rPr>
        <w:t>textfields</w:t>
      </w:r>
      <w:proofErr w:type="spellEnd"/>
      <w:r w:rsidRPr="00B02CA3">
        <w:rPr>
          <w:rFonts w:eastAsia="Times New Roman" w:cs="Arial"/>
          <w:lang w:val="es-ES" w:eastAsia="es-MX"/>
        </w:rPr>
        <w:t xml:space="preserve">, cartas, </w:t>
      </w:r>
      <w:proofErr w:type="spellStart"/>
      <w:r w:rsidRPr="00B02CA3">
        <w:rPr>
          <w:rFonts w:eastAsia="Times New Roman" w:cs="Arial"/>
          <w:lang w:val="es-ES" w:eastAsia="es-MX"/>
        </w:rPr>
        <w:t>subreports</w:t>
      </w:r>
      <w:proofErr w:type="spellEnd"/>
      <w:r w:rsidRPr="00B02CA3">
        <w:rPr>
          <w:rFonts w:eastAsia="Times New Roman" w:cs="Arial"/>
          <w:lang w:val="es-ES" w:eastAsia="es-MX"/>
        </w:rPr>
        <w:t xml:space="preserve"> (</w:t>
      </w:r>
      <w:proofErr w:type="spellStart"/>
      <w:r w:rsidRPr="00B02CA3">
        <w:rPr>
          <w:rFonts w:eastAsia="Times New Roman" w:cs="Arial"/>
          <w:lang w:val="es-ES" w:eastAsia="es-MX"/>
        </w:rPr>
        <w:t>subreportes</w:t>
      </w:r>
      <w:proofErr w:type="spellEnd"/>
      <w:r w:rsidRPr="00B02CA3">
        <w:rPr>
          <w:rFonts w:eastAsia="Times New Roman" w:cs="Arial"/>
          <w:lang w:val="es-ES" w:eastAsia="es-MX"/>
        </w:rPr>
        <w:t xml:space="preserve">).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Soporta internacionalización nativamente.</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Browser de la estructura del documento.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Recopilador y exportador integrados.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Soporta JDBC.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Soporta JavaBeans como orígenes de datos (éstos deben implementar la interface </w:t>
      </w:r>
      <w:proofErr w:type="spellStart"/>
      <w:r w:rsidRPr="00B02CA3">
        <w:rPr>
          <w:rFonts w:eastAsia="Times New Roman" w:cs="Arial"/>
          <w:lang w:val="es-ES" w:eastAsia="es-MX"/>
        </w:rPr>
        <w:t>JRDataSource</w:t>
      </w:r>
      <w:proofErr w:type="spellEnd"/>
      <w:r w:rsidRPr="00B02CA3">
        <w:rPr>
          <w:rFonts w:eastAsia="Times New Roman" w:cs="Arial"/>
          <w:lang w:val="es-ES" w:eastAsia="es-MX"/>
        </w:rPr>
        <w:t xml:space="preserve">).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Incluye </w:t>
      </w:r>
      <w:proofErr w:type="spellStart"/>
      <w:r w:rsidRPr="00B02CA3">
        <w:rPr>
          <w:rFonts w:eastAsia="Times New Roman" w:cs="Arial"/>
          <w:lang w:val="es-ES" w:eastAsia="es-MX"/>
        </w:rPr>
        <w:t>Wizard’s</w:t>
      </w:r>
      <w:proofErr w:type="spellEnd"/>
      <w:r w:rsidRPr="00B02CA3">
        <w:rPr>
          <w:rFonts w:eastAsia="Times New Roman" w:cs="Arial"/>
          <w:lang w:val="es-ES" w:eastAsia="es-MX"/>
        </w:rPr>
        <w:t xml:space="preserve"> (asistentes) para crear automáticamente informes.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Tiene asistentes para generar los </w:t>
      </w:r>
      <w:proofErr w:type="spellStart"/>
      <w:r w:rsidRPr="00B02CA3">
        <w:rPr>
          <w:rFonts w:eastAsia="Times New Roman" w:cs="Arial"/>
          <w:lang w:val="es-ES" w:eastAsia="es-MX"/>
        </w:rPr>
        <w:t>subreportes</w:t>
      </w:r>
      <w:proofErr w:type="spellEnd"/>
      <w:r w:rsidRPr="00B02CA3">
        <w:rPr>
          <w:rFonts w:eastAsia="Times New Roman" w:cs="Arial"/>
          <w:lang w:val="es-ES" w:eastAsia="es-MX"/>
        </w:rPr>
        <w:t xml:space="preserve"> </w:t>
      </w:r>
    </w:p>
    <w:p w:rsidR="00BF5A89" w:rsidRPr="00B02CA3" w:rsidRDefault="00BF5A89" w:rsidP="00BF5A89">
      <w:pPr>
        <w:numPr>
          <w:ilvl w:val="0"/>
          <w:numId w:val="12"/>
        </w:numPr>
        <w:spacing w:before="100" w:beforeAutospacing="1" w:after="100" w:afterAutospacing="1" w:line="480" w:lineRule="auto"/>
        <w:jc w:val="left"/>
        <w:rPr>
          <w:rFonts w:eastAsia="Times New Roman" w:cs="Arial"/>
          <w:lang w:val="es-ES" w:eastAsia="es-MX"/>
        </w:rPr>
      </w:pPr>
      <w:r w:rsidRPr="00B02CA3">
        <w:rPr>
          <w:rFonts w:eastAsia="Times New Roman" w:cs="Arial"/>
          <w:lang w:val="es-ES" w:eastAsia="es-MX"/>
        </w:rPr>
        <w:t xml:space="preserve">Tiene asistentes para las plantillas. </w:t>
      </w:r>
    </w:p>
    <w:p w:rsidR="00120E13" w:rsidRPr="00120E13" w:rsidRDefault="00BF5A89" w:rsidP="00340BAB">
      <w:pPr>
        <w:numPr>
          <w:ilvl w:val="0"/>
          <w:numId w:val="12"/>
        </w:numPr>
        <w:spacing w:before="100" w:beforeAutospacing="1" w:after="100" w:afterAutospacing="1" w:line="480" w:lineRule="auto"/>
        <w:jc w:val="left"/>
        <w:rPr>
          <w:rFonts w:cs="Arial"/>
        </w:rPr>
      </w:pPr>
      <w:r w:rsidRPr="00120E13">
        <w:rPr>
          <w:rFonts w:eastAsia="Times New Roman" w:cs="Arial"/>
          <w:lang w:val="es-ES" w:eastAsia="es-MX"/>
        </w:rPr>
        <w:t>Facilidad de instalación.</w:t>
      </w:r>
    </w:p>
    <w:p w:rsidR="00AE2C1F" w:rsidRPr="00120E13" w:rsidRDefault="00C214D3" w:rsidP="00120E13">
      <w:pPr>
        <w:pStyle w:val="Subttulo"/>
      </w:pPr>
      <w:r w:rsidRPr="00120E13">
        <w:t>3</w:t>
      </w:r>
      <w:r w:rsidR="008238B2" w:rsidRPr="00120E13">
        <w:t>.9</w:t>
      </w:r>
      <w:r w:rsidR="00F05459" w:rsidRPr="00120E13">
        <w:t xml:space="preserve"> </w:t>
      </w:r>
      <w:r w:rsidR="00AE2C1F" w:rsidRPr="00120E13">
        <w:t>Definición de roles</w:t>
      </w:r>
    </w:p>
    <w:p w:rsidR="00AE2C1F" w:rsidRPr="00B02CA3" w:rsidRDefault="00AE2C1F" w:rsidP="00AE2C1F">
      <w:pPr>
        <w:spacing w:line="480" w:lineRule="auto"/>
        <w:rPr>
          <w:rFonts w:cs="Arial"/>
        </w:rPr>
      </w:pPr>
      <w:r w:rsidRPr="00B02CA3">
        <w:rPr>
          <w:rFonts w:cs="Arial"/>
        </w:rPr>
        <w:t>Líder del Proyecto:</w:t>
      </w:r>
      <w:r w:rsidR="004F4DA8">
        <w:rPr>
          <w:rFonts w:cs="Arial"/>
        </w:rPr>
        <w:t xml:space="preserve"> </w:t>
      </w:r>
      <w:r w:rsidRPr="00B02CA3">
        <w:rPr>
          <w:rFonts w:cs="Arial"/>
        </w:rP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Pr="00B02CA3" w:rsidRDefault="00AE2C1F" w:rsidP="00AE2C1F">
      <w:pPr>
        <w:spacing w:line="480" w:lineRule="auto"/>
        <w:rPr>
          <w:rFonts w:cs="Arial"/>
        </w:rPr>
      </w:pPr>
      <w:r w:rsidRPr="00B02CA3">
        <w:rPr>
          <w:rFonts w:cs="Arial"/>
        </w:rPr>
        <w:t>Analista-Diseñador: Captura, especificación y validación de requisitos interactuando con el cliente mediante entrevistas. Elabora el modelo de análisis y diseño. Colaboración en la elaboración de pruebas funcionales y el modelo de datos.</w:t>
      </w:r>
    </w:p>
    <w:p w:rsidR="00AE2C1F" w:rsidRPr="00B02CA3" w:rsidRDefault="00AE2C1F" w:rsidP="00AE2C1F">
      <w:pPr>
        <w:spacing w:line="480" w:lineRule="auto"/>
        <w:rPr>
          <w:rFonts w:cs="Arial"/>
        </w:rPr>
      </w:pPr>
      <w:r w:rsidRPr="00B02CA3">
        <w:rPr>
          <w:rFonts w:cs="Arial"/>
        </w:rPr>
        <w:lastRenderedPageBreak/>
        <w:t>Programador:</w:t>
      </w:r>
      <w:r w:rsidR="004F4DA8">
        <w:rPr>
          <w:rFonts w:cs="Arial"/>
        </w:rPr>
        <w:t xml:space="preserve"> </w:t>
      </w:r>
      <w:r w:rsidRPr="00B02CA3">
        <w:rPr>
          <w:rFonts w:cs="Arial"/>
        </w:rPr>
        <w:t>Construcción de prototipos. Colaboración en la elaboración de las pruebas funcionales, modelo de datos y en las validaciones con el usuario.</w:t>
      </w:r>
    </w:p>
    <w:p w:rsidR="005B25E0" w:rsidRPr="00120E13" w:rsidRDefault="008238B2" w:rsidP="00120E13">
      <w:pPr>
        <w:pStyle w:val="Subttulo"/>
      </w:pPr>
      <w:r w:rsidRPr="00120E13">
        <w:t>3.10</w:t>
      </w:r>
      <w:r w:rsidR="005B25E0" w:rsidRPr="00120E13">
        <w:t xml:space="preserve"> Descripción del producto</w:t>
      </w:r>
    </w:p>
    <w:p w:rsidR="005B25E0" w:rsidRPr="00B02CA3" w:rsidRDefault="005B25E0" w:rsidP="005B25E0">
      <w:pPr>
        <w:spacing w:line="480" w:lineRule="auto"/>
        <w:rPr>
          <w:rFonts w:cs="Arial"/>
        </w:rPr>
      </w:pPr>
      <w:r w:rsidRPr="00B02CA3">
        <w:rPr>
          <w:rFonts w:cs="Arial"/>
        </w:rPr>
        <w:t>La aplicación PERZAN es creada para satisfacer la necesidades de la empresa PERZAN, la cual es llevar a cabo el control de compras y ventas, se dispone de dos tipos de usuarios, un administrador, el cual se encarga del registro de productos y empleados que ingresan a la empresa, y un usuario empleado, el cual se encargara de registrar ventas y compras de la empresa.</w:t>
      </w:r>
    </w:p>
    <w:p w:rsidR="005B25E0" w:rsidRPr="00B02CA3" w:rsidRDefault="005B25E0" w:rsidP="005B25E0">
      <w:pPr>
        <w:spacing w:line="480" w:lineRule="auto"/>
        <w:rPr>
          <w:rFonts w:eastAsia="Arial" w:cs="Arial"/>
        </w:rPr>
      </w:pPr>
      <w:r w:rsidRPr="00B02CA3">
        <w:rPr>
          <w:rFonts w:cs="Arial"/>
        </w:rPr>
        <w:t xml:space="preserve">Para cada usuario hay una interface distinta, cada una con permisos específicos para cada tipo de usuario. </w:t>
      </w:r>
      <w:r w:rsidRPr="00B02CA3">
        <w:rPr>
          <w:rFonts w:eastAsia="Arial" w:cs="Arial"/>
        </w:rPr>
        <w:t>Se mostrara un inicio de sesión en él se validara el tipo de usuario que utilizara el sistema.</w:t>
      </w:r>
    </w:p>
    <w:p w:rsidR="005B25E0" w:rsidRPr="00B02CA3" w:rsidRDefault="005B25E0" w:rsidP="005B25E0">
      <w:pPr>
        <w:spacing w:line="480" w:lineRule="auto"/>
        <w:rPr>
          <w:rFonts w:cs="Arial"/>
        </w:rPr>
      </w:pPr>
      <w:r w:rsidRPr="00B02CA3">
        <w:rPr>
          <w:rFonts w:cs="Arial"/>
        </w:rPr>
        <w:t xml:space="preserve">Se tiene conexión a base de datos en </w:t>
      </w:r>
      <w:proofErr w:type="spellStart"/>
      <w:r w:rsidRPr="00B02CA3">
        <w:rPr>
          <w:rFonts w:cs="Arial"/>
        </w:rPr>
        <w:t>PostgreSQL</w:t>
      </w:r>
      <w:proofErr w:type="spellEnd"/>
      <w:r w:rsidRPr="00B02CA3">
        <w:rPr>
          <w:rFonts w:cs="Arial"/>
        </w:rPr>
        <w:t xml:space="preserve">, la aplicación permite guardar, modificar, buscar y eliminar datos, se establece un límite mínimo y un límite máximo (stock) para los productos con los que trabaja la empresa. </w:t>
      </w:r>
    </w:p>
    <w:p w:rsidR="00C3444F" w:rsidRPr="00B02CA3" w:rsidRDefault="005B25E0" w:rsidP="005B25E0">
      <w:pPr>
        <w:spacing w:line="480" w:lineRule="auto"/>
        <w:rPr>
          <w:rFonts w:cs="Arial"/>
        </w:rPr>
      </w:pPr>
      <w:r w:rsidRPr="00B02CA3">
        <w:rPr>
          <w:rFonts w:cs="Arial"/>
        </w:rPr>
        <w:t>Con la aplicación PERZAN se le da solución al problema de no tener un sistema más rápido y que permita llevar un registro más accesible de la empresa.</w:t>
      </w:r>
    </w:p>
    <w:p w:rsidR="00AE2C1F" w:rsidRPr="00B02CA3" w:rsidRDefault="00340BAB" w:rsidP="00B02CA3">
      <w:pPr>
        <w:pStyle w:val="Ttulo1"/>
      </w:pPr>
      <w:bookmarkStart w:id="28" w:name="_Toc436397911"/>
      <w:bookmarkStart w:id="29" w:name="_Toc436398527"/>
      <w:bookmarkStart w:id="30" w:name="_Toc436400753"/>
      <w:r w:rsidRPr="00B02CA3">
        <w:t>Capítulo 4 Metodología de Desarrollo</w:t>
      </w:r>
      <w:bookmarkEnd w:id="28"/>
      <w:bookmarkEnd w:id="29"/>
      <w:bookmarkEnd w:id="30"/>
    </w:p>
    <w:p w:rsidR="00340BAB" w:rsidRPr="00120E13" w:rsidRDefault="00FD67EF" w:rsidP="00120E13">
      <w:pPr>
        <w:pStyle w:val="Subttulo"/>
      </w:pPr>
      <w:r w:rsidRPr="00120E13">
        <w:t xml:space="preserve">4.1 </w:t>
      </w:r>
      <w:proofErr w:type="spellStart"/>
      <w:r w:rsidRPr="00120E13">
        <w:t>MoProSoft</w:t>
      </w:r>
      <w:proofErr w:type="spellEnd"/>
    </w:p>
    <w:p w:rsidR="00FD67EF" w:rsidRPr="00B02CA3" w:rsidRDefault="00FD67EF" w:rsidP="00FD67EF">
      <w:pPr>
        <w:spacing w:before="0" w:after="200" w:line="480" w:lineRule="auto"/>
        <w:rPr>
          <w:rFonts w:cs="Arial"/>
        </w:rPr>
      </w:pPr>
      <w:proofErr w:type="spellStart"/>
      <w:r w:rsidRPr="00B02CA3">
        <w:rPr>
          <w:rFonts w:cs="Arial"/>
        </w:rPr>
        <w:t>MoProSoft</w:t>
      </w:r>
      <w:proofErr w:type="spellEnd"/>
      <w:r w:rsidRPr="00B02CA3">
        <w:rPr>
          <w:rFonts w:cs="Arial"/>
        </w:rPr>
        <w:t xml:space="preserve">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w:t>
      </w:r>
      <w:r w:rsidRPr="00B02CA3">
        <w:rPr>
          <w:rFonts w:cs="Arial"/>
        </w:rPr>
        <w:lastRenderedPageBreak/>
        <w:t>calidad y alcanzar niveles internacionales de competitividad. Es también aplicable en áreas internas de desarrollo de software de las empresas de diversos giros.</w:t>
      </w:r>
    </w:p>
    <w:p w:rsidR="00AE2C1F" w:rsidRPr="00120E13" w:rsidRDefault="00FD67EF" w:rsidP="00120E13">
      <w:pPr>
        <w:pStyle w:val="Subttulo"/>
      </w:pPr>
      <w:r w:rsidRPr="00120E13">
        <w:t>4.2 Características</w:t>
      </w:r>
    </w:p>
    <w:p w:rsidR="002C5112" w:rsidRPr="00B02CA3" w:rsidRDefault="000E7AF4" w:rsidP="00FD67EF">
      <w:pPr>
        <w:numPr>
          <w:ilvl w:val="0"/>
          <w:numId w:val="8"/>
        </w:numPr>
        <w:rPr>
          <w:rFonts w:cs="Arial"/>
        </w:rPr>
      </w:pPr>
      <w:r w:rsidRPr="00B02CA3">
        <w:rPr>
          <w:rFonts w:cs="Arial"/>
        </w:rPr>
        <w:t>Es específico para el desarrollo y mantenimiento de software.</w:t>
      </w:r>
    </w:p>
    <w:p w:rsidR="002C5112" w:rsidRPr="00B02CA3" w:rsidRDefault="000E7AF4" w:rsidP="00FD67EF">
      <w:pPr>
        <w:numPr>
          <w:ilvl w:val="0"/>
          <w:numId w:val="8"/>
        </w:numPr>
        <w:rPr>
          <w:rFonts w:cs="Arial"/>
        </w:rPr>
      </w:pPr>
      <w:r w:rsidRPr="00B02CA3">
        <w:rPr>
          <w:rFonts w:cs="Arial"/>
        </w:rPr>
        <w:t>Es sencillo de entender y adoptar.</w:t>
      </w:r>
    </w:p>
    <w:p w:rsidR="002C5112" w:rsidRPr="00B02CA3" w:rsidRDefault="000E7AF4" w:rsidP="00FD67EF">
      <w:pPr>
        <w:numPr>
          <w:ilvl w:val="0"/>
          <w:numId w:val="8"/>
        </w:numPr>
        <w:rPr>
          <w:rFonts w:cs="Arial"/>
        </w:rPr>
      </w:pPr>
      <w:r w:rsidRPr="00B02CA3">
        <w:rPr>
          <w:rFonts w:cs="Arial"/>
        </w:rPr>
        <w:t>Facilita el cumplimiento de los requisitos de otros modelos como ISO 9000:2000, CMM y CMMI.</w:t>
      </w:r>
    </w:p>
    <w:p w:rsidR="002C5112" w:rsidRPr="00B02CA3" w:rsidRDefault="000E7AF4" w:rsidP="00FD67EF">
      <w:pPr>
        <w:numPr>
          <w:ilvl w:val="0"/>
          <w:numId w:val="8"/>
        </w:numPr>
        <w:rPr>
          <w:rFonts w:cs="Arial"/>
        </w:rPr>
      </w:pPr>
      <w:r w:rsidRPr="00B02CA3">
        <w:rPr>
          <w:rFonts w:cs="Arial"/>
        </w:rPr>
        <w:t>Se enfoca a procesos.</w:t>
      </w:r>
    </w:p>
    <w:p w:rsidR="002C5112" w:rsidRPr="00B02CA3" w:rsidRDefault="000E7AF4" w:rsidP="00FD67EF">
      <w:pPr>
        <w:numPr>
          <w:ilvl w:val="0"/>
          <w:numId w:val="8"/>
        </w:numPr>
        <w:rPr>
          <w:rFonts w:cs="Arial"/>
        </w:rPr>
      </w:pPr>
      <w:r w:rsidRPr="00B02CA3">
        <w:rPr>
          <w:rFonts w:cs="Arial"/>
        </w:rPr>
        <w:t>Se le considera práctico en su aplicación, principalmente en organizaciones pequeñas, con bajos niveles de madurez.</w:t>
      </w:r>
    </w:p>
    <w:p w:rsidR="002C5112" w:rsidRPr="00B02CA3" w:rsidRDefault="000E7AF4" w:rsidP="00FD67EF">
      <w:pPr>
        <w:numPr>
          <w:ilvl w:val="0"/>
          <w:numId w:val="8"/>
        </w:numPr>
        <w:rPr>
          <w:rFonts w:cs="Arial"/>
        </w:rPr>
      </w:pPr>
      <w:r w:rsidRPr="00B02CA3">
        <w:rPr>
          <w:rFonts w:cs="Arial"/>
        </w:rPr>
        <w:t>Comprende un documento de menos de 200 páginas que, al compararlo con otros modelos y estándares, lo hace bastante práctico.</w:t>
      </w:r>
    </w:p>
    <w:p w:rsidR="002C5112" w:rsidRPr="00B02CA3" w:rsidRDefault="000E7AF4" w:rsidP="00FD67EF">
      <w:pPr>
        <w:numPr>
          <w:ilvl w:val="0"/>
          <w:numId w:val="8"/>
        </w:numPr>
        <w:rPr>
          <w:rFonts w:cs="Arial"/>
        </w:rPr>
      </w:pPr>
      <w:r w:rsidRPr="00B02CA3">
        <w:rPr>
          <w:rFonts w:cs="Arial"/>
        </w:rPr>
        <w:t>Resulta acorde con la estructura de las organizaciones mexicanas de la industria de software.</w:t>
      </w:r>
    </w:p>
    <w:p w:rsidR="002C5112" w:rsidRPr="00B02CA3" w:rsidRDefault="000E7AF4" w:rsidP="00FD67EF">
      <w:pPr>
        <w:numPr>
          <w:ilvl w:val="0"/>
          <w:numId w:val="8"/>
        </w:numPr>
        <w:rPr>
          <w:rFonts w:cs="Arial"/>
        </w:rPr>
      </w:pPr>
      <w:r w:rsidRPr="00B02CA3">
        <w:rPr>
          <w:rFonts w:cs="Arial"/>
        </w:rPr>
        <w:t>Está orientado a mejorar los procesos, para contribuir a los objetivos de negocio, y no simplemente ser un marco de referencia o certificación.</w:t>
      </w:r>
    </w:p>
    <w:p w:rsidR="002C5112" w:rsidRPr="00B02CA3" w:rsidRDefault="000E7AF4" w:rsidP="00FD67EF">
      <w:pPr>
        <w:numPr>
          <w:ilvl w:val="0"/>
          <w:numId w:val="8"/>
        </w:numPr>
        <w:rPr>
          <w:rFonts w:cs="Arial"/>
        </w:rPr>
      </w:pPr>
      <w:r w:rsidRPr="00B02CA3">
        <w:rPr>
          <w:rFonts w:cs="Arial"/>
        </w:rPr>
        <w:t>Tiene un bajo costo, tanto para su adopción como para su evaluación.</w:t>
      </w:r>
    </w:p>
    <w:p w:rsidR="00FD67EF" w:rsidRPr="00120E13" w:rsidRDefault="00FD67EF" w:rsidP="00120E13">
      <w:pPr>
        <w:pStyle w:val="Subttulo"/>
      </w:pPr>
      <w:r w:rsidRPr="00120E13">
        <w:t>4.2 ¿Para qué sirve?</w:t>
      </w:r>
    </w:p>
    <w:p w:rsidR="002C5112" w:rsidRPr="00B02CA3" w:rsidRDefault="000E7AF4" w:rsidP="00FD67EF">
      <w:pPr>
        <w:numPr>
          <w:ilvl w:val="0"/>
          <w:numId w:val="9"/>
        </w:numPr>
        <w:rPr>
          <w:rFonts w:cs="Arial"/>
        </w:rPr>
      </w:pPr>
      <w:r w:rsidRPr="00B02CA3">
        <w:rPr>
          <w:rFonts w:cs="Arial"/>
        </w:rPr>
        <w:t>Mejora la calidad del software producido por la empresa que adopta el modelo.</w:t>
      </w:r>
    </w:p>
    <w:p w:rsidR="002C5112" w:rsidRPr="00B02CA3" w:rsidRDefault="000E7AF4" w:rsidP="00FD67EF">
      <w:pPr>
        <w:numPr>
          <w:ilvl w:val="0"/>
          <w:numId w:val="9"/>
        </w:numPr>
        <w:rPr>
          <w:rFonts w:cs="Arial"/>
        </w:rPr>
      </w:pPr>
      <w:r w:rsidRPr="00B02CA3">
        <w:rPr>
          <w:rFonts w:cs="Arial"/>
        </w:rPr>
        <w:t>Eleva la capacidad de las organizaciones para ofrecer servicios con calidad y alcanzar niveles internacionales de competitividad.</w:t>
      </w:r>
    </w:p>
    <w:p w:rsidR="002C5112" w:rsidRPr="00B02CA3" w:rsidRDefault="000E7AF4" w:rsidP="00FD67EF">
      <w:pPr>
        <w:numPr>
          <w:ilvl w:val="0"/>
          <w:numId w:val="9"/>
        </w:numPr>
        <w:rPr>
          <w:rFonts w:cs="Arial"/>
        </w:rPr>
      </w:pPr>
      <w:r w:rsidRPr="00B02CA3">
        <w:rPr>
          <w:rFonts w:cs="Arial"/>
        </w:rPr>
        <w:t>Integra todos los procesos de la organización y mantiene la alineación con los objetivos estratégicos.</w:t>
      </w:r>
    </w:p>
    <w:p w:rsidR="002C5112" w:rsidRPr="00B02CA3" w:rsidRDefault="000E7AF4" w:rsidP="00FD67EF">
      <w:pPr>
        <w:numPr>
          <w:ilvl w:val="0"/>
          <w:numId w:val="9"/>
        </w:numPr>
        <w:rPr>
          <w:rFonts w:cs="Arial"/>
        </w:rPr>
      </w:pPr>
      <w:r w:rsidRPr="00B02CA3">
        <w:rPr>
          <w:rFonts w:cs="Arial"/>
        </w:rPr>
        <w:t>Inicia el camino a la adopción de los modelos ISO 9000 o CMMI.</w:t>
      </w:r>
    </w:p>
    <w:p w:rsidR="002C5112" w:rsidRPr="00B02CA3" w:rsidRDefault="000E7AF4" w:rsidP="00FD67EF">
      <w:pPr>
        <w:numPr>
          <w:ilvl w:val="0"/>
          <w:numId w:val="9"/>
        </w:numPr>
        <w:rPr>
          <w:rFonts w:cs="Arial"/>
        </w:rPr>
      </w:pPr>
      <w:r w:rsidRPr="00B02CA3">
        <w:rPr>
          <w:rFonts w:cs="Arial"/>
        </w:rPr>
        <w:t>Sirve para implantar un programa de mejora continua.</w:t>
      </w:r>
    </w:p>
    <w:p w:rsidR="002C5112" w:rsidRPr="00B02CA3" w:rsidRDefault="000E7AF4" w:rsidP="00FD67EF">
      <w:pPr>
        <w:numPr>
          <w:ilvl w:val="0"/>
          <w:numId w:val="9"/>
        </w:numPr>
        <w:rPr>
          <w:rFonts w:cs="Arial"/>
        </w:rPr>
      </w:pPr>
      <w:r w:rsidRPr="00B02CA3">
        <w:rPr>
          <w:rFonts w:cs="Arial"/>
        </w:rPr>
        <w:t>Permite reconocer a las organizaciones mexicanas por su nivel de madurez de procesos.</w:t>
      </w:r>
    </w:p>
    <w:p w:rsidR="002C5112" w:rsidRPr="00B02CA3" w:rsidRDefault="000E7AF4" w:rsidP="00FD67EF">
      <w:pPr>
        <w:numPr>
          <w:ilvl w:val="0"/>
          <w:numId w:val="9"/>
        </w:numPr>
        <w:rPr>
          <w:rFonts w:cs="Arial"/>
        </w:rPr>
      </w:pPr>
      <w:r w:rsidRPr="00B02CA3">
        <w:rPr>
          <w:rFonts w:cs="Arial"/>
        </w:rPr>
        <w:lastRenderedPageBreak/>
        <w:t>Facilita la selección de proveedores.</w:t>
      </w:r>
    </w:p>
    <w:p w:rsidR="002C5112" w:rsidRPr="00B02CA3" w:rsidRDefault="000E7AF4" w:rsidP="00FD67EF">
      <w:pPr>
        <w:numPr>
          <w:ilvl w:val="0"/>
          <w:numId w:val="9"/>
        </w:numPr>
        <w:spacing w:line="480" w:lineRule="auto"/>
        <w:rPr>
          <w:rFonts w:cs="Arial"/>
        </w:rPr>
      </w:pPr>
      <w:r w:rsidRPr="00B02CA3">
        <w:rPr>
          <w:rFonts w:cs="Arial"/>
        </w:rPr>
        <w:t>Permite obtener acceso a las prácticas de ingeniería de software de clase mundial.</w:t>
      </w:r>
    </w:p>
    <w:p w:rsidR="00FD67EF" w:rsidRPr="00120E13" w:rsidRDefault="00FD67EF" w:rsidP="00120E13">
      <w:pPr>
        <w:pStyle w:val="Subttulo"/>
      </w:pPr>
      <w:r w:rsidRPr="00120E13">
        <w:t xml:space="preserve">4.3 Estructura de </w:t>
      </w:r>
      <w:proofErr w:type="spellStart"/>
      <w:r w:rsidRPr="00120E13">
        <w:t>MoProSoft</w:t>
      </w:r>
      <w:proofErr w:type="spellEnd"/>
    </w:p>
    <w:p w:rsidR="00FD67EF" w:rsidRPr="00B02CA3" w:rsidRDefault="00FD67EF" w:rsidP="00FD67EF">
      <w:pPr>
        <w:spacing w:line="480" w:lineRule="auto"/>
        <w:rPr>
          <w:rFonts w:cs="Arial"/>
        </w:rPr>
      </w:pPr>
      <w:r w:rsidRPr="00B02CA3">
        <w:rPr>
          <w:rFonts w:cs="Arial"/>
        </w:rPr>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155A48" w:rsidRDefault="00FD67EF" w:rsidP="00155A48">
      <w:pPr>
        <w:keepNext/>
        <w:spacing w:line="480" w:lineRule="auto"/>
        <w:jc w:val="center"/>
      </w:pPr>
      <w:r w:rsidRPr="00B02CA3">
        <w:rPr>
          <w:rFonts w:cs="Arial"/>
          <w:noProof/>
          <w:lang w:eastAsia="es-MX"/>
        </w:rPr>
        <w:drawing>
          <wp:inline distT="0" distB="0" distL="0" distR="0" wp14:anchorId="18A6AAFF" wp14:editId="4CFAACDC">
            <wp:extent cx="3715966" cy="2743367"/>
            <wp:effectExtent l="0" t="0" r="0"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733641" cy="2756416"/>
                    </a:xfrm>
                    <a:prstGeom prst="rect">
                      <a:avLst/>
                    </a:prstGeom>
                  </pic:spPr>
                </pic:pic>
              </a:graphicData>
            </a:graphic>
          </wp:inline>
        </w:drawing>
      </w:r>
    </w:p>
    <w:p w:rsidR="004F4DA8" w:rsidRDefault="00155A48" w:rsidP="00155A48">
      <w:pPr>
        <w:pStyle w:val="Epgrafe"/>
        <w:jc w:val="center"/>
      </w:pPr>
      <w:bookmarkStart w:id="31" w:name="_Toc436401518"/>
      <w:r>
        <w:t xml:space="preserve">Imagen </w:t>
      </w:r>
      <w:fldSimple w:instr=" SEQ Imagen \* ARABIC ">
        <w:r>
          <w:rPr>
            <w:noProof/>
          </w:rPr>
          <w:t>10</w:t>
        </w:r>
        <w:bookmarkEnd w:id="31"/>
      </w:fldSimple>
    </w:p>
    <w:bookmarkEnd w:id="2"/>
    <w:p w:rsidR="00DF17CF" w:rsidRPr="00B02CA3" w:rsidRDefault="00DF17CF" w:rsidP="00FB7330">
      <w:pPr>
        <w:pStyle w:val="Subttulo"/>
        <w:rPr>
          <w:rFonts w:cs="Arial"/>
          <w:sz w:val="22"/>
          <w:szCs w:val="22"/>
        </w:rPr>
      </w:pPr>
    </w:p>
    <w:p w:rsidR="00FB7330" w:rsidRPr="00642649" w:rsidRDefault="00FB7330" w:rsidP="00642649">
      <w:pPr>
        <w:pStyle w:val="Subttulo"/>
      </w:pPr>
      <w:r w:rsidRPr="00642649">
        <w:t>4.4 Beneficios</w:t>
      </w:r>
    </w:p>
    <w:p w:rsidR="002C5112" w:rsidRPr="00B02CA3" w:rsidRDefault="000E7AF4" w:rsidP="00FB7330">
      <w:pPr>
        <w:numPr>
          <w:ilvl w:val="0"/>
          <w:numId w:val="10"/>
        </w:numPr>
        <w:spacing w:line="480" w:lineRule="auto"/>
        <w:rPr>
          <w:rFonts w:cs="Arial"/>
        </w:rPr>
      </w:pPr>
      <w:r w:rsidRPr="00B02CA3">
        <w:rPr>
          <w:rFonts w:cs="Arial"/>
        </w:rPr>
        <w:t>Al tener prácticas integradas, que abarcan desde la gestión de negocio hasta el desarrollo y mantenimiento de software, las empresas logran un mayor control sobre su desempeño en el mercado.</w:t>
      </w:r>
    </w:p>
    <w:p w:rsidR="002C5112" w:rsidRPr="00B02CA3" w:rsidRDefault="000E7AF4" w:rsidP="00FB7330">
      <w:pPr>
        <w:numPr>
          <w:ilvl w:val="0"/>
          <w:numId w:val="10"/>
        </w:numPr>
        <w:spacing w:line="480" w:lineRule="auto"/>
        <w:rPr>
          <w:rFonts w:cs="Arial"/>
        </w:rPr>
      </w:pPr>
      <w:r w:rsidRPr="00B02CA3">
        <w:rPr>
          <w:rFonts w:cs="Arial"/>
        </w:rPr>
        <w:lastRenderedPageBreak/>
        <w:t>El costo de incorporación del nuevo personal podría disminuir si se enfocan a la educación y a la capacitación sobre un modelo único.</w:t>
      </w:r>
    </w:p>
    <w:p w:rsidR="002C5112" w:rsidRPr="00B02CA3" w:rsidRDefault="000E7AF4" w:rsidP="00FB7330">
      <w:pPr>
        <w:numPr>
          <w:ilvl w:val="0"/>
          <w:numId w:val="10"/>
        </w:numPr>
        <w:spacing w:line="480" w:lineRule="auto"/>
        <w:rPr>
          <w:rFonts w:cs="Arial"/>
        </w:rPr>
      </w:pPr>
      <w:r w:rsidRPr="00B02CA3">
        <w:rPr>
          <w:rFonts w:cs="Arial"/>
        </w:rPr>
        <w:t>Las empresas pequeñas, al seguir procesos similares, podrían asociarse con mayor facilidad para afrontar proyectos de mayor envergadura.</w:t>
      </w:r>
    </w:p>
    <w:p w:rsidR="002C5112" w:rsidRPr="00B02CA3" w:rsidRDefault="000E7AF4" w:rsidP="00FB7330">
      <w:pPr>
        <w:numPr>
          <w:ilvl w:val="0"/>
          <w:numId w:val="10"/>
        </w:numPr>
        <w:spacing w:line="480" w:lineRule="auto"/>
        <w:rPr>
          <w:rFonts w:cs="Arial"/>
        </w:rPr>
      </w:pPr>
      <w:r w:rsidRPr="00B02CA3">
        <w:rPr>
          <w:rFonts w:cs="Arial"/>
        </w:rPr>
        <w:t xml:space="preserve">La exportación de servicios de software de las empresas mexicanas será más factible, incluso se podría disminuir la necesidad de la intermediación de las empresas trasnacionales, gracias a que </w:t>
      </w:r>
      <w:proofErr w:type="spellStart"/>
      <w:r w:rsidRPr="00B02CA3">
        <w:rPr>
          <w:rFonts w:cs="Arial"/>
        </w:rPr>
        <w:t>MoProSoft</w:t>
      </w:r>
      <w:proofErr w:type="spellEnd"/>
      <w:r w:rsidRPr="00B02CA3">
        <w:rPr>
          <w:rFonts w:cs="Arial"/>
        </w:rPr>
        <w:t xml:space="preserve"> considera las prácticas reconocidas en el ámbito internacional. </w:t>
      </w:r>
    </w:p>
    <w:p w:rsidR="00FB7330" w:rsidRPr="00B02CA3" w:rsidRDefault="00FB7330" w:rsidP="00FB7330">
      <w:pPr>
        <w:spacing w:line="480" w:lineRule="auto"/>
        <w:rPr>
          <w:rFonts w:cs="Arial"/>
        </w:rPr>
      </w:pPr>
      <w:r w:rsidRPr="00B02CA3">
        <w:rPr>
          <w:rFonts w:cs="Arial"/>
        </w:rPr>
        <w:t xml:space="preserve">La implantación de </w:t>
      </w:r>
      <w:proofErr w:type="spellStart"/>
      <w:r w:rsidRPr="00B02CA3">
        <w:rPr>
          <w:rFonts w:cs="Arial"/>
        </w:rPr>
        <w:t>MoProSoft</w:t>
      </w:r>
      <w:proofErr w:type="spellEnd"/>
      <w:r w:rsidRPr="00B02CA3">
        <w:rPr>
          <w:rFonts w:cs="Arial"/>
        </w:rPr>
        <w:t xml:space="preserve"> no demanda la incorporación de personal especializado en las empresas, únicamente requiere de una adecuada capacitación del personal existente.</w:t>
      </w:r>
    </w:p>
    <w:p w:rsidR="00FB7330" w:rsidRPr="00B02CA3" w:rsidRDefault="00FB7330" w:rsidP="00FB7330">
      <w:pPr>
        <w:rPr>
          <w:rFonts w:cs="Arial"/>
        </w:rPr>
      </w:pPr>
    </w:p>
    <w:p w:rsidR="00FD67EF" w:rsidRPr="00B02CA3" w:rsidRDefault="00FD67EF" w:rsidP="00FD67EF">
      <w:pPr>
        <w:rPr>
          <w:rFonts w:cs="Arial"/>
        </w:rPr>
      </w:pPr>
    </w:p>
    <w:p w:rsidR="00AE2C1F" w:rsidRPr="00B02CA3" w:rsidRDefault="00AE2C1F">
      <w:pPr>
        <w:spacing w:before="0" w:after="200"/>
        <w:jc w:val="left"/>
        <w:rPr>
          <w:rFonts w:cs="Arial"/>
        </w:rPr>
      </w:pPr>
    </w:p>
    <w:p w:rsidR="00AE2C1F" w:rsidRDefault="00AE2C1F">
      <w:pPr>
        <w:spacing w:before="0" w:after="200"/>
        <w:jc w:val="left"/>
        <w:rPr>
          <w:rFonts w:cs="Arial"/>
        </w:rPr>
      </w:pPr>
    </w:p>
    <w:p w:rsidR="004F4DA8" w:rsidRDefault="004F4DA8">
      <w:pPr>
        <w:spacing w:before="0" w:after="200"/>
        <w:jc w:val="left"/>
        <w:rPr>
          <w:rFonts w:cs="Arial"/>
        </w:rPr>
      </w:pPr>
    </w:p>
    <w:p w:rsidR="004F4DA8" w:rsidRDefault="004F4DA8">
      <w:pPr>
        <w:spacing w:before="0" w:after="200"/>
        <w:jc w:val="left"/>
        <w:rPr>
          <w:rFonts w:cs="Arial"/>
        </w:rPr>
      </w:pPr>
    </w:p>
    <w:p w:rsidR="004F4DA8" w:rsidRDefault="004F4DA8">
      <w:pPr>
        <w:spacing w:before="0" w:after="200"/>
        <w:jc w:val="left"/>
        <w:rPr>
          <w:rFonts w:cs="Arial"/>
        </w:rPr>
      </w:pPr>
    </w:p>
    <w:p w:rsidR="004F4DA8" w:rsidRPr="00B02CA3" w:rsidRDefault="004F4DA8">
      <w:pPr>
        <w:spacing w:before="0" w:after="200"/>
        <w:jc w:val="left"/>
        <w:rPr>
          <w:rFonts w:cs="Arial"/>
        </w:rPr>
      </w:pP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67DCC" w:rsidRPr="00B02CA3" w:rsidRDefault="00A67DCC" w:rsidP="00A67DCC">
      <w:pPr>
        <w:rPr>
          <w:rFonts w:eastAsiaTheme="majorEastAsia" w:cs="Arial"/>
          <w:b/>
          <w:bCs/>
        </w:rPr>
      </w:pPr>
    </w:p>
    <w:p w:rsidR="00DF17CF" w:rsidRPr="00B02CA3" w:rsidRDefault="00DF17CF" w:rsidP="00A67DCC">
      <w:pPr>
        <w:rPr>
          <w:rFonts w:cs="Arial"/>
        </w:rPr>
      </w:pPr>
    </w:p>
    <w:p w:rsidR="00AE2C1F" w:rsidRDefault="00BE56BC" w:rsidP="00B02CA3">
      <w:pPr>
        <w:pStyle w:val="Ttulo1"/>
      </w:pPr>
      <w:bookmarkStart w:id="32" w:name="_Toc436397912"/>
      <w:bookmarkStart w:id="33" w:name="_Toc436398528"/>
      <w:bookmarkStart w:id="34" w:name="_Toc436400754"/>
      <w:r w:rsidRPr="00B02CA3">
        <w:lastRenderedPageBreak/>
        <w:t>Capítulo 5</w:t>
      </w:r>
      <w:r w:rsidR="00F05459" w:rsidRPr="00B02CA3">
        <w:t xml:space="preserve"> </w:t>
      </w:r>
      <w:r w:rsidR="00AE2C1F" w:rsidRPr="00B02CA3">
        <w:t>Conclusiones</w:t>
      </w:r>
      <w:bookmarkEnd w:id="32"/>
      <w:bookmarkEnd w:id="33"/>
      <w:bookmarkEnd w:id="34"/>
    </w:p>
    <w:p w:rsidR="00642649" w:rsidRPr="00642649" w:rsidRDefault="00642649" w:rsidP="00642649">
      <w:pPr>
        <w:pStyle w:val="Subttulo"/>
        <w:rPr>
          <w:lang w:val="es-ES"/>
        </w:rPr>
      </w:pPr>
      <w:r>
        <w:rPr>
          <w:lang w:val="es-ES"/>
        </w:rPr>
        <w:t xml:space="preserve">Conclusión </w:t>
      </w:r>
    </w:p>
    <w:p w:rsidR="00BE56BC" w:rsidRPr="00B02CA3" w:rsidRDefault="00BE56BC">
      <w:pPr>
        <w:spacing w:before="0" w:after="200"/>
        <w:jc w:val="left"/>
        <w:rPr>
          <w:rFonts w:cs="Arial"/>
        </w:rPr>
      </w:pPr>
      <w:r w:rsidRPr="00B02CA3">
        <w:rPr>
          <w:rFonts w:cs="Arial"/>
        </w:rPr>
        <w:t xml:space="preserve">Se realizaron cambios a la aplicación de escritorio, ya que en un principio era sencilla en sus funciones. </w:t>
      </w:r>
    </w:p>
    <w:p w:rsidR="00BE56BC" w:rsidRPr="00B02CA3" w:rsidRDefault="00BE56BC">
      <w:pPr>
        <w:spacing w:before="0" w:after="200"/>
        <w:jc w:val="left"/>
        <w:rPr>
          <w:rFonts w:cs="Arial"/>
        </w:rPr>
      </w:pPr>
      <w:r w:rsidRPr="00B02CA3">
        <w:rPr>
          <w:rFonts w:cs="Arial"/>
        </w:rPr>
        <w:t xml:space="preserve">Actualmente la aplicación cuenta con dos usuarios, que es el administrador y el empleado, el panel de administrador tiene varias ventanas como la de productos, compras, ventas, </w:t>
      </w:r>
    </w:p>
    <w:p w:rsidR="00AE2C1F" w:rsidRPr="00B02CA3" w:rsidRDefault="00AE2C1F" w:rsidP="00AE2C1F">
      <w:pPr>
        <w:spacing w:before="0" w:after="200" w:line="480" w:lineRule="auto"/>
        <w:rPr>
          <w:rFonts w:cs="Arial"/>
        </w:rPr>
      </w:pPr>
      <w:r w:rsidRPr="00B02CA3">
        <w:rPr>
          <w:rFonts w:cs="Arial"/>
        </w:rP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Pr="00B02CA3" w:rsidRDefault="00AE2C1F" w:rsidP="00AE2C1F">
      <w:pPr>
        <w:spacing w:before="0" w:after="200" w:line="480" w:lineRule="auto"/>
        <w:rPr>
          <w:rFonts w:cs="Arial"/>
        </w:rPr>
      </w:pPr>
      <w:r w:rsidRPr="00B02CA3">
        <w:rPr>
          <w:rFonts w:cs="Arial"/>
        </w:rPr>
        <w:t>En el panel de empleado se muestra una lista de los productos existentes en venta y también cuenta con la parte para realizar ventas, aún faltan algunos detalles que en el siguiente cuatrimestre se podrán mejorar.</w:t>
      </w:r>
    </w:p>
    <w:p w:rsidR="00AE2C1F" w:rsidRPr="00B02CA3" w:rsidRDefault="00AE2C1F" w:rsidP="00AE2C1F">
      <w:pPr>
        <w:spacing w:before="0" w:after="200" w:line="480" w:lineRule="auto"/>
        <w:rPr>
          <w:rFonts w:cs="Arial"/>
        </w:rPr>
      </w:pPr>
      <w:r w:rsidRPr="00B02CA3">
        <w:rPr>
          <w:rFonts w:cs="Arial"/>
        </w:rPr>
        <w:t xml:space="preserve">Se ocuparon programas como Eclipse, </w:t>
      </w:r>
      <w:proofErr w:type="spellStart"/>
      <w:r w:rsidRPr="00B02CA3">
        <w:rPr>
          <w:rFonts w:cs="Arial"/>
        </w:rPr>
        <w:t>Scene</w:t>
      </w:r>
      <w:proofErr w:type="spellEnd"/>
      <w:r w:rsidRPr="00B02CA3">
        <w:rPr>
          <w:rFonts w:cs="Arial"/>
        </w:rPr>
        <w:t xml:space="preserve"> </w:t>
      </w:r>
      <w:proofErr w:type="spellStart"/>
      <w:r w:rsidRPr="00B02CA3">
        <w:rPr>
          <w:rFonts w:cs="Arial"/>
        </w:rPr>
        <w:t>Builder</w:t>
      </w:r>
      <w:proofErr w:type="spellEnd"/>
      <w:r w:rsidRPr="00B02CA3">
        <w:rPr>
          <w:rFonts w:cs="Arial"/>
        </w:rPr>
        <w:t xml:space="preserve"> 2.0, y </w:t>
      </w:r>
      <w:proofErr w:type="spellStart"/>
      <w:r w:rsidRPr="00B02CA3">
        <w:rPr>
          <w:rFonts w:cs="Arial"/>
        </w:rPr>
        <w:t>Navicat</w:t>
      </w:r>
      <w:proofErr w:type="spellEnd"/>
      <w:r w:rsidRPr="00B02CA3">
        <w:rPr>
          <w:rFonts w:cs="Arial"/>
        </w:rPr>
        <w:t>.</w:t>
      </w:r>
    </w:p>
    <w:p w:rsidR="00AE2C1F" w:rsidRPr="00B02CA3" w:rsidRDefault="00AE2C1F" w:rsidP="00AE2C1F">
      <w:pPr>
        <w:spacing w:before="0" w:after="200" w:line="480" w:lineRule="auto"/>
        <w:rPr>
          <w:rFonts w:cs="Arial"/>
        </w:rPr>
      </w:pPr>
      <w:r w:rsidRPr="00B02CA3">
        <w:rPr>
          <w:rFonts w:cs="Arial"/>
        </w:rPr>
        <w:t>Para realizar la aplicación nos basamos en la metodología XP ya que el proyecto es pequeño.</w:t>
      </w: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E2C1F" w:rsidRPr="00B02CA3" w:rsidRDefault="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p w:rsidR="00AE2C1F" w:rsidRPr="00B02CA3" w:rsidRDefault="00AE2C1F" w:rsidP="00AE2C1F">
      <w:pPr>
        <w:spacing w:before="0" w:after="200"/>
        <w:jc w:val="left"/>
        <w:rPr>
          <w:rFonts w:cs="Arial"/>
        </w:rPr>
      </w:pPr>
    </w:p>
    <w:bookmarkStart w:id="35" w:name="_Toc436400755" w:displacedByCustomXml="next"/>
    <w:bookmarkStart w:id="36" w:name="_Toc436398529" w:displacedByCustomXml="next"/>
    <w:bookmarkStart w:id="37" w:name="_Toc436397913" w:displacedByCustomXml="next"/>
    <w:sdt>
      <w:sdtPr>
        <w:rPr>
          <w:rFonts w:eastAsiaTheme="minorHAnsi" w:cstheme="minorBidi"/>
          <w:b w:val="0"/>
          <w:bCs w:val="0"/>
          <w:sz w:val="22"/>
          <w:szCs w:val="22"/>
          <w:lang w:val="es-MX"/>
        </w:rPr>
        <w:id w:val="-525712517"/>
        <w:docPartObj>
          <w:docPartGallery w:val="Bibliographies"/>
          <w:docPartUnique/>
        </w:docPartObj>
      </w:sdtPr>
      <w:sdtEndPr>
        <w:rPr>
          <w:rFonts w:cs="Arial"/>
        </w:rPr>
      </w:sdtEndPr>
      <w:sdtContent>
        <w:p w:rsidR="00CA0520" w:rsidRPr="00B02CA3" w:rsidRDefault="00CA0520" w:rsidP="00B02CA3">
          <w:pPr>
            <w:pStyle w:val="Ttulo1"/>
          </w:pPr>
          <w:r w:rsidRPr="00B02CA3">
            <w:t>Bibliografía</w:t>
          </w:r>
          <w:bookmarkEnd w:id="37"/>
          <w:bookmarkEnd w:id="36"/>
          <w:bookmarkEnd w:id="35"/>
        </w:p>
        <w:sdt>
          <w:sdtPr>
            <w:rPr>
              <w:rFonts w:cs="Arial"/>
            </w:rPr>
            <w:id w:val="111145805"/>
            <w:bibliography/>
          </w:sdtPr>
          <w:sdtEndPr/>
          <w:sdtContent>
            <w:p w:rsidR="00CA0520" w:rsidRPr="00B02CA3" w:rsidRDefault="00CA0520" w:rsidP="00CA0520">
              <w:pPr>
                <w:pStyle w:val="Bibliografa"/>
                <w:ind w:left="720" w:hanging="720"/>
                <w:rPr>
                  <w:rFonts w:cs="Arial"/>
                  <w:noProof/>
                  <w:lang w:val="en-US"/>
                </w:rPr>
              </w:pPr>
              <w:r w:rsidRPr="00B02CA3">
                <w:rPr>
                  <w:rFonts w:cs="Arial"/>
                </w:rPr>
                <w:fldChar w:fldCharType="begin"/>
              </w:r>
              <w:r w:rsidRPr="00B02CA3">
                <w:rPr>
                  <w:rFonts w:cs="Arial"/>
                </w:rPr>
                <w:instrText>BIBLIOGRAPHY</w:instrText>
              </w:r>
              <w:r w:rsidRPr="00B02CA3">
                <w:rPr>
                  <w:rFonts w:cs="Arial"/>
                </w:rPr>
                <w:fldChar w:fldCharType="separate"/>
              </w:r>
              <w:r w:rsidRPr="00B02CA3">
                <w:rPr>
                  <w:rFonts w:cs="Arial"/>
                  <w:noProof/>
                  <w:lang w:val="es-ES"/>
                </w:rPr>
                <w:t xml:space="preserve">Eckel, B. (2007). </w:t>
              </w:r>
              <w:r w:rsidRPr="00B02CA3">
                <w:rPr>
                  <w:rFonts w:cs="Arial"/>
                  <w:i/>
                  <w:iCs/>
                  <w:noProof/>
                  <w:lang w:val="es-ES"/>
                </w:rPr>
                <w:t>Piensa Java.</w:t>
              </w:r>
              <w:r w:rsidRPr="00B02CA3">
                <w:rPr>
                  <w:rFonts w:cs="Arial"/>
                  <w:noProof/>
                  <w:lang w:val="es-ES"/>
                </w:rPr>
                <w:t xml:space="preserve"> </w:t>
              </w:r>
              <w:r w:rsidRPr="00B02CA3">
                <w:rPr>
                  <w:rFonts w:cs="Arial"/>
                  <w:noProof/>
                  <w:lang w:val="en-US"/>
                </w:rPr>
                <w:t>Prentice Hall.</w:t>
              </w:r>
            </w:p>
            <w:p w:rsidR="00CA0520" w:rsidRPr="00B02CA3" w:rsidRDefault="00CA0520" w:rsidP="00CA0520">
              <w:pPr>
                <w:pStyle w:val="Bibliografa"/>
                <w:ind w:left="720" w:hanging="720"/>
                <w:rPr>
                  <w:rFonts w:cs="Arial"/>
                  <w:noProof/>
                  <w:lang w:val="es-ES"/>
                </w:rPr>
              </w:pPr>
              <w:r w:rsidRPr="00B02CA3">
                <w:rPr>
                  <w:rFonts w:cs="Arial"/>
                  <w:noProof/>
                  <w:lang w:val="en-US"/>
                </w:rPr>
                <w:t xml:space="preserve">Elmasri, R. N. ( 2008). </w:t>
              </w:r>
              <w:r w:rsidRPr="00B02CA3">
                <w:rPr>
                  <w:rFonts w:cs="Arial"/>
                  <w:i/>
                  <w:iCs/>
                  <w:noProof/>
                  <w:lang w:val="es-ES"/>
                </w:rPr>
                <w:t>Fundamentos de Sistemas de Bases de Datos.</w:t>
              </w:r>
              <w:r w:rsidRPr="00B02CA3">
                <w:rPr>
                  <w:rFonts w:cs="Arial"/>
                  <w:noProof/>
                  <w:lang w:val="es-ES"/>
                </w:rPr>
                <w:t xml:space="preserve"> Pearson Education.</w:t>
              </w:r>
            </w:p>
            <w:p w:rsidR="00CA0520" w:rsidRPr="00B02CA3" w:rsidRDefault="00CA0520" w:rsidP="00CA0520">
              <w:pPr>
                <w:rPr>
                  <w:rFonts w:cs="Arial"/>
                </w:rPr>
              </w:pPr>
              <w:r w:rsidRPr="00B02CA3">
                <w:rPr>
                  <w:rFonts w:cs="Arial"/>
                </w:rPr>
                <w:t>Silberschatz, A., Korth, H.F., Su</w:t>
              </w:r>
              <w:r w:rsidRPr="00B02CA3">
                <w:rPr>
                  <w:rStyle w:val="highlightedsearchterm"/>
                  <w:rFonts w:cs="Arial"/>
                </w:rPr>
                <w:t>d</w:t>
              </w:r>
              <w:r w:rsidRPr="00B02CA3">
                <w:rPr>
                  <w:rFonts w:cs="Arial"/>
                </w:rPr>
                <w:t xml:space="preserve">arshan, S., </w:t>
              </w:r>
              <w:r w:rsidRPr="00B02CA3">
                <w:rPr>
                  <w:rStyle w:val="nfasis"/>
                  <w:rFonts w:cs="Arial"/>
                </w:rPr>
                <w:t>Fun</w:t>
              </w:r>
              <w:r w:rsidRPr="00B02CA3">
                <w:rPr>
                  <w:rStyle w:val="highlightedsearchterm"/>
                  <w:rFonts w:cs="Arial"/>
                  <w:i/>
                  <w:iCs/>
                </w:rPr>
                <w:t>d</w:t>
              </w:r>
              <w:r w:rsidRPr="00B02CA3">
                <w:rPr>
                  <w:rStyle w:val="nfasis"/>
                  <w:rFonts w:cs="Arial"/>
                </w:rPr>
                <w:t xml:space="preserve">amentos </w:t>
              </w:r>
              <w:r w:rsidRPr="00B02CA3">
                <w:rPr>
                  <w:rStyle w:val="highlightedsearchterm"/>
                  <w:rFonts w:cs="Arial"/>
                  <w:i/>
                  <w:iCs/>
                </w:rPr>
                <w:t>d</w:t>
              </w:r>
              <w:r w:rsidRPr="00B02CA3">
                <w:rPr>
                  <w:rStyle w:val="nfasis"/>
                  <w:rFonts w:cs="Arial"/>
                </w:rPr>
                <w:t xml:space="preserve">e Bases </w:t>
              </w:r>
              <w:r w:rsidRPr="00B02CA3">
                <w:rPr>
                  <w:rStyle w:val="highlightedsearchterm"/>
                  <w:rFonts w:cs="Arial"/>
                  <w:i/>
                  <w:iCs/>
                </w:rPr>
                <w:t>d</w:t>
              </w:r>
              <w:r w:rsidRPr="00B02CA3">
                <w:rPr>
                  <w:rStyle w:val="nfasis"/>
                  <w:rFonts w:cs="Arial"/>
                </w:rPr>
                <w:t xml:space="preserve">e </w:t>
              </w:r>
              <w:r w:rsidRPr="00B02CA3">
                <w:rPr>
                  <w:rStyle w:val="highlightedsearchterm"/>
                  <w:rFonts w:cs="Arial"/>
                  <w:i/>
                  <w:iCs/>
                </w:rPr>
                <w:t>D</w:t>
              </w:r>
              <w:r w:rsidRPr="00B02CA3">
                <w:rPr>
                  <w:rStyle w:val="nfasis"/>
                  <w:rFonts w:cs="Arial"/>
                </w:rPr>
                <w:t>atos</w:t>
              </w:r>
              <w:r w:rsidRPr="00B02CA3">
                <w:rPr>
                  <w:rFonts w:cs="Arial"/>
                </w:rPr>
                <w:t>, 5ª e</w:t>
              </w:r>
              <w:r w:rsidRPr="00B02CA3">
                <w:rPr>
                  <w:rStyle w:val="highlightedsearchterm"/>
                  <w:rFonts w:cs="Arial"/>
                </w:rPr>
                <w:t>d</w:t>
              </w:r>
              <w:r w:rsidRPr="00B02CA3">
                <w:rPr>
                  <w:rFonts w:cs="Arial"/>
                </w:rPr>
                <w:t>ición, Ma</w:t>
              </w:r>
              <w:r w:rsidRPr="00B02CA3">
                <w:rPr>
                  <w:rStyle w:val="highlightedsearchterm"/>
                  <w:rFonts w:cs="Arial"/>
                </w:rPr>
                <w:t>d</w:t>
              </w:r>
              <w:r w:rsidRPr="00B02CA3">
                <w:rPr>
                  <w:rFonts w:cs="Arial"/>
                </w:rPr>
                <w:t>ri</w:t>
              </w:r>
              <w:r w:rsidRPr="00B02CA3">
                <w:rPr>
                  <w:rStyle w:val="highlightedsearchterm"/>
                  <w:rFonts w:cs="Arial"/>
                </w:rPr>
                <w:t>d</w:t>
              </w:r>
              <w:r w:rsidRPr="00B02CA3">
                <w:rPr>
                  <w:rFonts w:cs="Arial"/>
                </w:rPr>
                <w:t>, 2006</w:t>
              </w:r>
            </w:p>
            <w:p w:rsidR="00CA0520" w:rsidRPr="00B02CA3" w:rsidRDefault="00CA0520" w:rsidP="00CA0520">
              <w:pPr>
                <w:rPr>
                  <w:rFonts w:cs="Arial"/>
                  <w:lang w:val="es-ES"/>
                </w:rPr>
              </w:pPr>
            </w:p>
            <w:p w:rsidR="00CA0520" w:rsidRPr="00B02CA3" w:rsidRDefault="00CA0520" w:rsidP="00CA0520">
              <w:pPr>
                <w:rPr>
                  <w:rFonts w:cs="Arial"/>
                </w:rPr>
              </w:pPr>
              <w:r w:rsidRPr="00B02CA3">
                <w:rPr>
                  <w:rFonts w:cs="Arial"/>
                  <w:b/>
                  <w:bCs/>
                </w:rPr>
                <w:fldChar w:fldCharType="end"/>
              </w:r>
            </w:p>
          </w:sdtContent>
        </w:sdt>
      </w:sdtContent>
    </w:sdt>
    <w:p w:rsidR="00AE2C1F" w:rsidRPr="00B02CA3" w:rsidRDefault="00AE2C1F" w:rsidP="00CA0520">
      <w:pPr>
        <w:spacing w:before="0" w:after="0" w:line="240" w:lineRule="auto"/>
        <w:rPr>
          <w:rFonts w:eastAsia="Times New Roman" w:cs="Arial"/>
          <w:i/>
          <w:iCs/>
          <w:lang w:eastAsia="es-MX"/>
        </w:rPr>
      </w:pPr>
    </w:p>
    <w:p w:rsidR="00AE2C1F" w:rsidRPr="00B02CA3" w:rsidRDefault="00AE2C1F" w:rsidP="00AE2C1F">
      <w:pPr>
        <w:spacing w:before="0" w:after="0" w:line="240" w:lineRule="auto"/>
        <w:rPr>
          <w:rFonts w:eastAsia="Times New Roman" w:cs="Arial"/>
          <w:i/>
          <w:iCs/>
          <w:lang w:eastAsia="es-MX"/>
        </w:rPr>
      </w:pPr>
    </w:p>
    <w:p w:rsidR="00AE2C1F" w:rsidRPr="00B02CA3" w:rsidRDefault="00450C9D" w:rsidP="00AE2C1F">
      <w:pPr>
        <w:spacing w:before="0" w:after="0" w:line="240" w:lineRule="auto"/>
        <w:rPr>
          <w:rFonts w:eastAsia="Times New Roman" w:cs="Arial"/>
          <w:lang w:eastAsia="es-MX"/>
        </w:rPr>
      </w:pPr>
      <w:hyperlink r:id="rId36" w:history="1">
        <w:r w:rsidR="00AE2C1F" w:rsidRPr="00B02CA3">
          <w:rPr>
            <w:rStyle w:val="Hipervnculo"/>
            <w:rFonts w:eastAsia="Times New Roman" w:cs="Arial"/>
            <w:lang w:eastAsia="es-MX"/>
          </w:rPr>
          <w:t>http://www.oracle.com/technetwork/es/java/javafx/overview/index.html</w:t>
        </w:r>
      </w:hyperlink>
    </w:p>
    <w:p w:rsidR="00AE2C1F" w:rsidRPr="00B02CA3" w:rsidRDefault="00AE2C1F" w:rsidP="00AE2C1F">
      <w:pPr>
        <w:spacing w:before="0" w:after="0" w:line="240" w:lineRule="auto"/>
        <w:rPr>
          <w:rFonts w:eastAsia="Times New Roman" w:cs="Arial"/>
          <w:lang w:eastAsia="es-MX"/>
        </w:rPr>
      </w:pPr>
    </w:p>
    <w:p w:rsidR="00AE2C1F" w:rsidRPr="00B02CA3" w:rsidRDefault="00450C9D" w:rsidP="00AE2C1F">
      <w:pPr>
        <w:spacing w:before="0" w:after="0" w:line="240" w:lineRule="auto"/>
        <w:rPr>
          <w:rFonts w:eastAsia="Times New Roman" w:cs="Arial"/>
          <w:lang w:eastAsia="es-MX"/>
        </w:rPr>
      </w:pPr>
      <w:hyperlink r:id="rId37" w:history="1">
        <w:r w:rsidR="00AE2C1F" w:rsidRPr="00B02CA3">
          <w:rPr>
            <w:rStyle w:val="Hipervnculo"/>
            <w:rFonts w:eastAsia="Times New Roman" w:cs="Arial"/>
            <w:lang w:eastAsia="es-MX"/>
          </w:rPr>
          <w:t>http://www.coderanch.com/how-to/java/Java-FAQ</w:t>
        </w:r>
      </w:hyperlink>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AE2C1F">
      <w:pPr>
        <w:spacing w:before="0" w:after="0" w:line="240" w:lineRule="auto"/>
        <w:rPr>
          <w:rFonts w:eastAsia="Times New Roman" w:cs="Arial"/>
          <w:lang w:eastAsia="es-MX"/>
        </w:rPr>
      </w:pPr>
    </w:p>
    <w:p w:rsidR="00AE2C1F" w:rsidRPr="00B02CA3" w:rsidRDefault="00AE2C1F" w:rsidP="00912914">
      <w:pPr>
        <w:spacing w:line="480" w:lineRule="auto"/>
        <w:rPr>
          <w:rFonts w:cs="Arial"/>
        </w:rPr>
      </w:pPr>
    </w:p>
    <w:sectPr w:rsidR="00AE2C1F" w:rsidRPr="00B02CA3" w:rsidSect="00AE2C1F">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9D" w:rsidRDefault="00450C9D" w:rsidP="00AE2C1F">
      <w:pPr>
        <w:spacing w:before="0" w:after="0" w:line="240" w:lineRule="auto"/>
      </w:pPr>
      <w:r>
        <w:separator/>
      </w:r>
    </w:p>
  </w:endnote>
  <w:endnote w:type="continuationSeparator" w:id="0">
    <w:p w:rsidR="00450C9D" w:rsidRDefault="00450C9D"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342224"/>
      <w:docPartObj>
        <w:docPartGallery w:val="Page Numbers (Bottom of Page)"/>
        <w:docPartUnique/>
      </w:docPartObj>
    </w:sdtPr>
    <w:sdtEndPr/>
    <w:sdtContent>
      <w:p w:rsidR="00363135" w:rsidRDefault="00363135">
        <w:pPr>
          <w:pStyle w:val="Piedepgina"/>
        </w:pPr>
        <w:r>
          <w:rPr>
            <w:noProof/>
            <w:lang w:eastAsia="es-MX"/>
          </w:rPr>
          <mc:AlternateContent>
            <mc:Choice Requires="wps">
              <w:drawing>
                <wp:anchor distT="0" distB="0" distL="114300" distR="114300" simplePos="0" relativeHeight="251659264" behindDoc="0" locked="0" layoutInCell="1" allowOverlap="1" wp14:anchorId="630811BE" wp14:editId="479D831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63135" w:rsidRDefault="00363135">
                              <w:pPr>
                                <w:pStyle w:val="Piedepgina"/>
                                <w:rPr>
                                  <w:color w:val="4F81BD" w:themeColor="accent1"/>
                                </w:rPr>
                              </w:pPr>
                              <w:r>
                                <w:fldChar w:fldCharType="begin"/>
                              </w:r>
                              <w:r>
                                <w:instrText>PAGE  \* MERGEFORMAT</w:instrText>
                              </w:r>
                              <w:r>
                                <w:fldChar w:fldCharType="separate"/>
                              </w:r>
                              <w:r w:rsidR="00337F2C" w:rsidRPr="00337F2C">
                                <w:rPr>
                                  <w:noProof/>
                                  <w:color w:val="4F81BD" w:themeColor="accent1"/>
                                  <w:lang w:val="es-ES"/>
                                </w:rPr>
                                <w:t>17</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32"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363135" w:rsidRDefault="00363135">
                        <w:pPr>
                          <w:pStyle w:val="Piedepgina"/>
                          <w:rPr>
                            <w:color w:val="4F81BD" w:themeColor="accent1"/>
                          </w:rPr>
                        </w:pPr>
                        <w:r>
                          <w:fldChar w:fldCharType="begin"/>
                        </w:r>
                        <w:r>
                          <w:instrText>PAGE  \* MERGEFORMAT</w:instrText>
                        </w:r>
                        <w:r>
                          <w:fldChar w:fldCharType="separate"/>
                        </w:r>
                        <w:r w:rsidR="00337F2C" w:rsidRPr="00337F2C">
                          <w:rPr>
                            <w:noProof/>
                            <w:color w:val="4F81BD" w:themeColor="accent1"/>
                            <w:lang w:val="es-ES"/>
                          </w:rPr>
                          <w:t>17</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9D" w:rsidRDefault="00450C9D" w:rsidP="00AE2C1F">
      <w:pPr>
        <w:spacing w:before="0" w:after="0" w:line="240" w:lineRule="auto"/>
      </w:pPr>
      <w:r>
        <w:separator/>
      </w:r>
    </w:p>
  </w:footnote>
  <w:footnote w:type="continuationSeparator" w:id="0">
    <w:p w:rsidR="00450C9D" w:rsidRDefault="00450C9D"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8020C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C7958"/>
    <w:multiLevelType w:val="hybridMultilevel"/>
    <w:tmpl w:val="D71AA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EC71D3"/>
    <w:multiLevelType w:val="multilevel"/>
    <w:tmpl w:val="093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A6B94"/>
    <w:rsid w:val="000B3E0D"/>
    <w:rsid w:val="000B4B37"/>
    <w:rsid w:val="000D7B76"/>
    <w:rsid w:val="000E7AF4"/>
    <w:rsid w:val="00101104"/>
    <w:rsid w:val="00120E13"/>
    <w:rsid w:val="001377C7"/>
    <w:rsid w:val="00155A48"/>
    <w:rsid w:val="00167B3D"/>
    <w:rsid w:val="001B3541"/>
    <w:rsid w:val="001B3C90"/>
    <w:rsid w:val="001C1479"/>
    <w:rsid w:val="001D55B9"/>
    <w:rsid w:val="001D74E8"/>
    <w:rsid w:val="00227A13"/>
    <w:rsid w:val="0024584A"/>
    <w:rsid w:val="0028237E"/>
    <w:rsid w:val="002C5112"/>
    <w:rsid w:val="002C69F9"/>
    <w:rsid w:val="002F53FD"/>
    <w:rsid w:val="002F59E5"/>
    <w:rsid w:val="00310480"/>
    <w:rsid w:val="00315D95"/>
    <w:rsid w:val="00317C5C"/>
    <w:rsid w:val="00337F2C"/>
    <w:rsid w:val="00340BAB"/>
    <w:rsid w:val="003428F7"/>
    <w:rsid w:val="00363135"/>
    <w:rsid w:val="003633F2"/>
    <w:rsid w:val="0037332B"/>
    <w:rsid w:val="00393877"/>
    <w:rsid w:val="004042C9"/>
    <w:rsid w:val="00423E50"/>
    <w:rsid w:val="0043340C"/>
    <w:rsid w:val="0044126F"/>
    <w:rsid w:val="00450C9D"/>
    <w:rsid w:val="00451D6D"/>
    <w:rsid w:val="00463357"/>
    <w:rsid w:val="004707DC"/>
    <w:rsid w:val="004C36C1"/>
    <w:rsid w:val="004C4B5F"/>
    <w:rsid w:val="004C54CD"/>
    <w:rsid w:val="004D6FC9"/>
    <w:rsid w:val="004E4A05"/>
    <w:rsid w:val="004F0B7F"/>
    <w:rsid w:val="004F4DA8"/>
    <w:rsid w:val="005016E4"/>
    <w:rsid w:val="005058F9"/>
    <w:rsid w:val="005172F2"/>
    <w:rsid w:val="005472AA"/>
    <w:rsid w:val="005A48F9"/>
    <w:rsid w:val="005A6B7D"/>
    <w:rsid w:val="005B25E0"/>
    <w:rsid w:val="005B3C53"/>
    <w:rsid w:val="005D2D89"/>
    <w:rsid w:val="005F4663"/>
    <w:rsid w:val="00633A5C"/>
    <w:rsid w:val="00642649"/>
    <w:rsid w:val="006A1451"/>
    <w:rsid w:val="006B2100"/>
    <w:rsid w:val="006C75FE"/>
    <w:rsid w:val="006D6F1E"/>
    <w:rsid w:val="006F145C"/>
    <w:rsid w:val="00777A44"/>
    <w:rsid w:val="007A4C90"/>
    <w:rsid w:val="007E2165"/>
    <w:rsid w:val="007F0AC2"/>
    <w:rsid w:val="007F3179"/>
    <w:rsid w:val="00801DC2"/>
    <w:rsid w:val="008238B2"/>
    <w:rsid w:val="00855F2D"/>
    <w:rsid w:val="00877E69"/>
    <w:rsid w:val="00886DD2"/>
    <w:rsid w:val="008C6C14"/>
    <w:rsid w:val="008D78FF"/>
    <w:rsid w:val="008E0CB3"/>
    <w:rsid w:val="009056F4"/>
    <w:rsid w:val="00912914"/>
    <w:rsid w:val="00922824"/>
    <w:rsid w:val="00925799"/>
    <w:rsid w:val="00951556"/>
    <w:rsid w:val="009778CC"/>
    <w:rsid w:val="00984E31"/>
    <w:rsid w:val="00990B39"/>
    <w:rsid w:val="009D3477"/>
    <w:rsid w:val="00A509CD"/>
    <w:rsid w:val="00A5644D"/>
    <w:rsid w:val="00A67DCC"/>
    <w:rsid w:val="00AD2133"/>
    <w:rsid w:val="00AE2C1F"/>
    <w:rsid w:val="00B02CA3"/>
    <w:rsid w:val="00B52652"/>
    <w:rsid w:val="00B7441E"/>
    <w:rsid w:val="00B76AC7"/>
    <w:rsid w:val="00B927C1"/>
    <w:rsid w:val="00BD7989"/>
    <w:rsid w:val="00BE032B"/>
    <w:rsid w:val="00BE56BC"/>
    <w:rsid w:val="00BF19FA"/>
    <w:rsid w:val="00BF5A89"/>
    <w:rsid w:val="00C15421"/>
    <w:rsid w:val="00C214D3"/>
    <w:rsid w:val="00C3444F"/>
    <w:rsid w:val="00C54E54"/>
    <w:rsid w:val="00C74D13"/>
    <w:rsid w:val="00C96DEC"/>
    <w:rsid w:val="00CA0520"/>
    <w:rsid w:val="00CC017C"/>
    <w:rsid w:val="00CC6964"/>
    <w:rsid w:val="00CD1154"/>
    <w:rsid w:val="00D11268"/>
    <w:rsid w:val="00D11B35"/>
    <w:rsid w:val="00D450E8"/>
    <w:rsid w:val="00D72F94"/>
    <w:rsid w:val="00DF17CF"/>
    <w:rsid w:val="00E1544C"/>
    <w:rsid w:val="00E61047"/>
    <w:rsid w:val="00E6179A"/>
    <w:rsid w:val="00E73656"/>
    <w:rsid w:val="00E75073"/>
    <w:rsid w:val="00EB6D10"/>
    <w:rsid w:val="00ED087C"/>
    <w:rsid w:val="00ED56C6"/>
    <w:rsid w:val="00EE437A"/>
    <w:rsid w:val="00EF1371"/>
    <w:rsid w:val="00F05459"/>
    <w:rsid w:val="00FB7330"/>
    <w:rsid w:val="00FD5314"/>
    <w:rsid w:val="00FD67EF"/>
    <w:rsid w:val="00FE3A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B02CA3"/>
    <w:pPr>
      <w:keepNext/>
      <w:keepLines/>
      <w:spacing w:before="480" w:after="0" w:line="480" w:lineRule="auto"/>
      <w:outlineLvl w:val="0"/>
    </w:pPr>
    <w:rPr>
      <w:rFonts w:eastAsiaTheme="majorEastAsia" w:cstheme="majorBidi"/>
      <w:b/>
      <w:bCs/>
      <w:sz w:val="28"/>
      <w:szCs w:val="28"/>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B02CA3"/>
    <w:rPr>
      <w:rFonts w:ascii="Arial" w:eastAsiaTheme="majorEastAsia" w:hAnsi="Arial" w:cstheme="majorBidi"/>
      <w:b/>
      <w:bCs/>
      <w:sz w:val="28"/>
      <w:szCs w:val="28"/>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before="120" w:after="120"/>
      <w:jc w:val="left"/>
    </w:pPr>
    <w:rPr>
      <w:rFonts w:asciiTheme="minorHAnsi" w:hAnsiTheme="minorHAnsi"/>
      <w:b/>
      <w:bCs/>
      <w:caps/>
      <w:sz w:val="20"/>
      <w:szCs w:val="20"/>
    </w:r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before="0" w:after="0"/>
      <w:ind w:left="220"/>
      <w:jc w:val="left"/>
    </w:pPr>
    <w:rPr>
      <w:rFonts w:asciiTheme="minorHAnsi" w:hAnsiTheme="minorHAnsi"/>
      <w:smallCaps/>
      <w:sz w:val="20"/>
      <w:szCs w:val="20"/>
    </w:r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unhideWhenUsed/>
    <w:qFormat/>
    <w:rsid w:val="00C3444F"/>
    <w:pPr>
      <w:spacing w:before="0" w:after="0"/>
      <w:ind w:left="440"/>
      <w:jc w:val="left"/>
    </w:pPr>
    <w:rPr>
      <w:rFonts w:asciiTheme="minorHAnsi" w:hAnsiTheme="minorHAnsi"/>
      <w:i/>
      <w:iCs/>
      <w:sz w:val="20"/>
      <w:szCs w:val="20"/>
    </w:rPr>
  </w:style>
  <w:style w:type="paragraph" w:styleId="Tabladeilustraciones">
    <w:name w:val="table of figures"/>
    <w:basedOn w:val="Normal"/>
    <w:next w:val="Normal"/>
    <w:uiPriority w:val="99"/>
    <w:unhideWhenUsed/>
    <w:rsid w:val="00363135"/>
    <w:pPr>
      <w:spacing w:before="0" w:after="0"/>
      <w:ind w:left="440" w:hanging="440"/>
      <w:jc w:val="left"/>
    </w:pPr>
    <w:rPr>
      <w:smallCaps/>
      <w:sz w:val="20"/>
      <w:szCs w:val="20"/>
    </w:rPr>
  </w:style>
  <w:style w:type="paragraph" w:styleId="TDC4">
    <w:name w:val="toc 4"/>
    <w:basedOn w:val="Normal"/>
    <w:next w:val="Normal"/>
    <w:autoRedefine/>
    <w:uiPriority w:val="39"/>
    <w:unhideWhenUsed/>
    <w:rsid w:val="0043340C"/>
    <w:pPr>
      <w:spacing w:before="0"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43340C"/>
    <w:pPr>
      <w:spacing w:before="0"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43340C"/>
    <w:pPr>
      <w:spacing w:before="0"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43340C"/>
    <w:pPr>
      <w:spacing w:before="0"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43340C"/>
    <w:pPr>
      <w:spacing w:before="0"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43340C"/>
    <w:pPr>
      <w:spacing w:before="0" w:after="0"/>
      <w:ind w:left="176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B02CA3"/>
    <w:pPr>
      <w:keepNext/>
      <w:keepLines/>
      <w:spacing w:before="480" w:after="0" w:line="480" w:lineRule="auto"/>
      <w:outlineLvl w:val="0"/>
    </w:pPr>
    <w:rPr>
      <w:rFonts w:eastAsiaTheme="majorEastAsia" w:cstheme="majorBidi"/>
      <w:b/>
      <w:bCs/>
      <w:sz w:val="28"/>
      <w:szCs w:val="28"/>
      <w:lang w:val="es-ES"/>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B02CA3"/>
    <w:rPr>
      <w:rFonts w:ascii="Arial" w:eastAsiaTheme="majorEastAsia" w:hAnsi="Arial" w:cstheme="majorBidi"/>
      <w:b/>
      <w:bCs/>
      <w:sz w:val="28"/>
      <w:szCs w:val="28"/>
      <w:lang w:val="es-ES"/>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before="120" w:after="120"/>
      <w:jc w:val="left"/>
    </w:pPr>
    <w:rPr>
      <w:rFonts w:asciiTheme="minorHAnsi" w:hAnsiTheme="minorHAnsi"/>
      <w:b/>
      <w:bCs/>
      <w:caps/>
      <w:sz w:val="20"/>
      <w:szCs w:val="20"/>
    </w:r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before="0" w:after="0"/>
      <w:ind w:left="220"/>
      <w:jc w:val="left"/>
    </w:pPr>
    <w:rPr>
      <w:rFonts w:asciiTheme="minorHAnsi" w:hAnsiTheme="minorHAnsi"/>
      <w:smallCaps/>
      <w:sz w:val="20"/>
      <w:szCs w:val="20"/>
    </w:r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unhideWhenUsed/>
    <w:qFormat/>
    <w:rsid w:val="00C3444F"/>
    <w:pPr>
      <w:spacing w:before="0" w:after="0"/>
      <w:ind w:left="440"/>
      <w:jc w:val="left"/>
    </w:pPr>
    <w:rPr>
      <w:rFonts w:asciiTheme="minorHAnsi" w:hAnsiTheme="minorHAnsi"/>
      <w:i/>
      <w:iCs/>
      <w:sz w:val="20"/>
      <w:szCs w:val="20"/>
    </w:rPr>
  </w:style>
  <w:style w:type="paragraph" w:styleId="Tabladeilustraciones">
    <w:name w:val="table of figures"/>
    <w:basedOn w:val="Normal"/>
    <w:next w:val="Normal"/>
    <w:uiPriority w:val="99"/>
    <w:unhideWhenUsed/>
    <w:rsid w:val="00363135"/>
    <w:pPr>
      <w:spacing w:before="0" w:after="0"/>
      <w:ind w:left="440" w:hanging="440"/>
      <w:jc w:val="left"/>
    </w:pPr>
    <w:rPr>
      <w:smallCaps/>
      <w:sz w:val="20"/>
      <w:szCs w:val="20"/>
    </w:rPr>
  </w:style>
  <w:style w:type="paragraph" w:styleId="TDC4">
    <w:name w:val="toc 4"/>
    <w:basedOn w:val="Normal"/>
    <w:next w:val="Normal"/>
    <w:autoRedefine/>
    <w:uiPriority w:val="39"/>
    <w:unhideWhenUsed/>
    <w:rsid w:val="0043340C"/>
    <w:pPr>
      <w:spacing w:before="0"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43340C"/>
    <w:pPr>
      <w:spacing w:before="0"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43340C"/>
    <w:pPr>
      <w:spacing w:before="0"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43340C"/>
    <w:pPr>
      <w:spacing w:before="0"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43340C"/>
    <w:pPr>
      <w:spacing w:before="0"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43340C"/>
    <w:pPr>
      <w:spacing w:before="0" w:after="0"/>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364718476">
      <w:bodyDiv w:val="1"/>
      <w:marLeft w:val="0"/>
      <w:marRight w:val="0"/>
      <w:marTop w:val="0"/>
      <w:marBottom w:val="0"/>
      <w:divBdr>
        <w:top w:val="none" w:sz="0" w:space="0" w:color="auto"/>
        <w:left w:val="none" w:sz="0" w:space="0" w:color="auto"/>
        <w:bottom w:val="none" w:sz="0" w:space="0" w:color="auto"/>
        <w:right w:val="none" w:sz="0" w:space="0" w:color="auto"/>
      </w:divBdr>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isr__000\Documents\utcv7\Perzan-master\1_DEFINICION\DESCRIPCION_DEL_PROYECTO.docx" TargetMode="External"/><Relationship Id="rId18" Type="http://schemas.openxmlformats.org/officeDocument/2006/relationships/image" Target="media/image4.jpg"/><Relationship Id="rId26" Type="http://schemas.openxmlformats.org/officeDocument/2006/relationships/hyperlink" Target="https://es.wikipedia.org/wiki/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jfree.org/jfreechart/" TargetMode="External"/><Relationship Id="rId7" Type="http://schemas.openxmlformats.org/officeDocument/2006/relationships/footnotes" Target="footnotes.xml"/><Relationship Id="rId12" Type="http://schemas.openxmlformats.org/officeDocument/2006/relationships/hyperlink" Target="file:///C:\Users\disr__000\Documents\utcv7\Perzan-master\1_DEFINICION\DESCRIPCION_DEL_PROYECTO.docx" TargetMode="External"/><Relationship Id="rId17" Type="http://schemas.openxmlformats.org/officeDocument/2006/relationships/image" Target="media/image3.png"/><Relationship Id="rId25" Type="http://schemas.openxmlformats.org/officeDocument/2006/relationships/hyperlink" Target="https://es.wikipedia.org/wiki/Impresora" TargetMode="External"/><Relationship Id="rId33" Type="http://schemas.openxmlformats.org/officeDocument/2006/relationships/hyperlink" Target="http://community.jaspersoft.com/project/jasperreports-librar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s://es.wikipedia.org/wiki/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sr__000\Documents\utcv7\Perzan-master\1_DEFINICION\DESCRIPCION_DEL_PROYECTO.docx" TargetMode="External"/><Relationship Id="rId24" Type="http://schemas.openxmlformats.org/officeDocument/2006/relationships/hyperlink" Target="https://es.wikipedia.org/wiki/Monitor_de_computadora" TargetMode="External"/><Relationship Id="rId32" Type="http://schemas.openxmlformats.org/officeDocument/2006/relationships/image" Target="media/image10.jpeg"/><Relationship Id="rId37" Type="http://schemas.openxmlformats.org/officeDocument/2006/relationships/hyperlink" Target="http://www.coderanch.com/how-to/java/Java-FAQ"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disr__000\Documents\utcv7\Perzan-master\1_DEFINICION\DESCRIPCION_DEL_PROYECTO.docx" TargetMode="External"/><Relationship Id="rId23" Type="http://schemas.openxmlformats.org/officeDocument/2006/relationships/hyperlink" Target="https://es.wikipedia.org/wiki/Informe" TargetMode="External"/><Relationship Id="rId28" Type="http://schemas.openxmlformats.org/officeDocument/2006/relationships/hyperlink" Target="https://es.wikipedia.org/wiki/XLS" TargetMode="External"/><Relationship Id="rId36" Type="http://schemas.openxmlformats.org/officeDocument/2006/relationships/hyperlink" Target="http://www.oracle.com/technetwork/es/java/javafx/overview/index.html" TargetMode="External"/><Relationship Id="rId10" Type="http://schemas.openxmlformats.org/officeDocument/2006/relationships/hyperlink" Target="file:///C:\Users\disr__000\Documents\utcv7\Perzan-master\1_DEFINICION\DESCRIPCION_DEL_PROYECTO.docx" TargetMode="External"/><Relationship Id="rId19" Type="http://schemas.openxmlformats.org/officeDocument/2006/relationships/image" Target="media/image5.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disr__000\Documents\utcv7\Perzan-master\1_DEFINICION\DESCRIPCION_DEL_PROYECTO.docx" TargetMode="External"/><Relationship Id="rId22" Type="http://schemas.openxmlformats.org/officeDocument/2006/relationships/image" Target="media/image8.jpeg"/><Relationship Id="rId27" Type="http://schemas.openxmlformats.org/officeDocument/2006/relationships/hyperlink" Target="https://es.wikipedia.org/wiki/HTML" TargetMode="External"/><Relationship Id="rId30" Type="http://schemas.openxmlformats.org/officeDocument/2006/relationships/hyperlink" Target="https://es.wikipedia.org/wiki/XML" TargetMode="External"/><Relationship Id="rId35"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D1DED4B6-2E52-4343-97A9-EF7A50F3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4026</Words>
  <Characters>22145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gely</cp:lastModifiedBy>
  <cp:revision>3</cp:revision>
  <dcterms:created xsi:type="dcterms:W3CDTF">2015-11-28T03:08:00Z</dcterms:created>
  <dcterms:modified xsi:type="dcterms:W3CDTF">2015-12-05T04:04:00Z</dcterms:modified>
</cp:coreProperties>
</file>