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3B" w:rsidRPr="009A5248" w:rsidRDefault="00A21B5F" w:rsidP="009A5248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 w:rsidRPr="009A5248">
        <w:rPr>
          <w:rFonts w:ascii="Arial" w:hAnsi="Arial" w:cs="Arial"/>
          <w:b/>
          <w:sz w:val="28"/>
          <w:szCs w:val="28"/>
        </w:rPr>
        <w:t>Glosario</w:t>
      </w:r>
      <w:bookmarkStart w:id="0" w:name="_GoBack"/>
      <w:bookmarkEnd w:id="0"/>
    </w:p>
    <w:p w:rsidR="001B2D0E" w:rsidRPr="009A5248" w:rsidRDefault="00A21B5F" w:rsidP="009A5248">
      <w:pPr>
        <w:spacing w:line="240" w:lineRule="auto"/>
        <w:jc w:val="both"/>
        <w:rPr>
          <w:rFonts w:ascii="Arial" w:hAnsi="Arial" w:cs="Arial"/>
          <w:color w:val="333333"/>
          <w:shd w:val="clear" w:color="auto" w:fill="FFFFFF" w:themeFill="background1"/>
        </w:rPr>
      </w:pPr>
      <w:r w:rsidRPr="009A5248">
        <w:rPr>
          <w:rFonts w:ascii="Arial" w:hAnsi="Arial" w:cs="Arial"/>
          <w:b/>
        </w:rPr>
        <w:t>Aplicación de escritorio:</w:t>
      </w:r>
      <w:r w:rsidR="007B6C62" w:rsidRPr="009A5248">
        <w:rPr>
          <w:rFonts w:ascii="Arial" w:hAnsi="Arial" w:cs="Arial"/>
        </w:rPr>
        <w:t xml:space="preserve"> </w:t>
      </w:r>
      <w:r w:rsidR="007B6C62" w:rsidRPr="009A5248">
        <w:rPr>
          <w:rFonts w:ascii="Arial" w:hAnsi="Arial" w:cs="Arial"/>
          <w:color w:val="333333"/>
          <w:shd w:val="clear" w:color="auto" w:fill="FFFFFF" w:themeFill="background1"/>
        </w:rPr>
        <w:t>Para la informática, una aplicación es uno de diversos tipos de programas de computación diseñados especialmente para cumplimentar una función o actuar como herramienta para acciones puntuales del usuario.</w:t>
      </w:r>
    </w:p>
    <w:p w:rsidR="009F205A" w:rsidRPr="009A5248" w:rsidRDefault="007B6C62" w:rsidP="009A5248">
      <w:pPr>
        <w:spacing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9A5248">
        <w:rPr>
          <w:rFonts w:ascii="Arial" w:hAnsi="Arial" w:cs="Arial"/>
          <w:b/>
          <w:color w:val="333333"/>
        </w:rPr>
        <w:t>Interfaz Gráfica:</w:t>
      </w:r>
      <w:r w:rsidR="00763A5B" w:rsidRPr="009A5248">
        <w:rPr>
          <w:rFonts w:ascii="Arial" w:hAnsi="Arial" w:cs="Arial"/>
          <w:b/>
          <w:color w:val="333333"/>
        </w:rPr>
        <w:t xml:space="preserve"> </w:t>
      </w:r>
      <w:r w:rsidR="00763A5B" w:rsidRPr="009A5248">
        <w:rPr>
          <w:rFonts w:ascii="Arial" w:hAnsi="Arial" w:cs="Arial"/>
          <w:color w:val="000000"/>
          <w:shd w:val="clear" w:color="auto" w:fill="FFFFFF"/>
        </w:rPr>
        <w:t>Conexión que se da de manera física y a nivel de utilidad entre dispositivos o sistemas.</w:t>
      </w:r>
    </w:p>
    <w:p w:rsidR="009F205A" w:rsidRPr="009A5248" w:rsidRDefault="009F205A" w:rsidP="009A5248">
      <w:pPr>
        <w:spacing w:line="240" w:lineRule="auto"/>
        <w:jc w:val="both"/>
        <w:rPr>
          <w:rFonts w:ascii="Arial" w:hAnsi="Arial" w:cs="Arial"/>
          <w:color w:val="000000"/>
          <w:bdr w:val="none" w:sz="0" w:space="0" w:color="auto" w:frame="1"/>
        </w:rPr>
      </w:pPr>
      <w:r w:rsidRPr="009A5248">
        <w:rPr>
          <w:rFonts w:ascii="Arial" w:hAnsi="Arial" w:cs="Arial"/>
          <w:b/>
          <w:color w:val="000000"/>
          <w:bdr w:val="none" w:sz="0" w:space="0" w:color="auto" w:frame="1"/>
        </w:rPr>
        <w:t xml:space="preserve">Autentificar: </w:t>
      </w:r>
      <w:r w:rsidRPr="009A5248">
        <w:rPr>
          <w:rFonts w:ascii="Arial" w:hAnsi="Arial" w:cs="Arial"/>
          <w:color w:val="000000"/>
          <w:bdr w:val="none" w:sz="0" w:space="0" w:color="auto" w:frame="1"/>
        </w:rPr>
        <w:t>Verificar la identidad de una persona, usuario o proceso para así acceder a determinados recursos o poder realizar determinadas tareas.</w:t>
      </w:r>
    </w:p>
    <w:p w:rsidR="009F205A" w:rsidRPr="009A5248" w:rsidRDefault="009F205A" w:rsidP="009A5248">
      <w:pPr>
        <w:spacing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9A5248">
        <w:rPr>
          <w:rFonts w:ascii="Arial" w:hAnsi="Arial" w:cs="Arial"/>
          <w:b/>
          <w:color w:val="000000"/>
          <w:bdr w:val="none" w:sz="0" w:space="0" w:color="auto" w:frame="1"/>
        </w:rPr>
        <w:t xml:space="preserve">Metódico: </w:t>
      </w:r>
      <w:r w:rsidRPr="009A5248">
        <w:rPr>
          <w:rFonts w:ascii="Arial" w:hAnsi="Arial" w:cs="Arial"/>
          <w:color w:val="000000"/>
          <w:shd w:val="clear" w:color="auto" w:fill="FFFFFF"/>
        </w:rPr>
        <w:t>Que se hace ordenada y sistemáticamente, siguiendo un métod</w:t>
      </w:r>
      <w:r w:rsidR="001B2D0E" w:rsidRPr="009A5248">
        <w:rPr>
          <w:rFonts w:ascii="Arial" w:hAnsi="Arial" w:cs="Arial"/>
          <w:color w:val="000000"/>
          <w:shd w:val="clear" w:color="auto" w:fill="FFFFFF"/>
        </w:rPr>
        <w:t>o.</w:t>
      </w:r>
    </w:p>
    <w:p w:rsidR="001B2D0E" w:rsidRPr="009A5248" w:rsidRDefault="001B2D0E" w:rsidP="009A5248">
      <w:pPr>
        <w:spacing w:line="240" w:lineRule="auto"/>
        <w:jc w:val="both"/>
        <w:rPr>
          <w:rFonts w:ascii="Arial" w:hAnsi="Arial" w:cs="Arial"/>
          <w:color w:val="333333"/>
          <w:shd w:val="clear" w:color="auto" w:fill="FFFFFF" w:themeFill="background1"/>
        </w:rPr>
      </w:pPr>
      <w:r w:rsidRPr="009A5248">
        <w:rPr>
          <w:rFonts w:ascii="Arial" w:hAnsi="Arial" w:cs="Arial"/>
          <w:b/>
          <w:color w:val="000000"/>
          <w:bdr w:val="none" w:sz="0" w:space="0" w:color="auto" w:frame="1"/>
        </w:rPr>
        <w:t xml:space="preserve">Justificación: 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>Explicación de por qué determinado hecho sucede o por qué tales actitudes son consideradas justas y apropiadas para determinadas situaciones.</w:t>
      </w:r>
    </w:p>
    <w:p w:rsidR="001B2D0E" w:rsidRPr="009A5248" w:rsidRDefault="001B2D0E" w:rsidP="009A5248">
      <w:pPr>
        <w:spacing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A5248">
        <w:rPr>
          <w:rFonts w:ascii="Arial" w:hAnsi="Arial" w:cs="Arial"/>
          <w:b/>
          <w:color w:val="333333"/>
          <w:shd w:val="clear" w:color="auto" w:fill="FFFFFF" w:themeFill="background1"/>
        </w:rPr>
        <w:t>Alcance: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 xml:space="preserve"> </w:t>
      </w:r>
      <w:r w:rsidRPr="009A5248">
        <w:rPr>
          <w:rFonts w:ascii="Arial" w:hAnsi="Arial" w:cs="Arial"/>
          <w:color w:val="222222"/>
          <w:shd w:val="clear" w:color="auto" w:fill="FFFFFF"/>
        </w:rPr>
        <w:t>es la suma total de todos los productos y sus requisitos o características. Se utiliza a veces para representar la totalidad de trabajo necesitado para dar por terminado un</w:t>
      </w:r>
      <w:r w:rsidRPr="009A5248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A5248">
        <w:rPr>
          <w:rFonts w:ascii="Arial" w:hAnsi="Arial" w:cs="Arial"/>
          <w:bCs/>
          <w:color w:val="222222"/>
          <w:shd w:val="clear" w:color="auto" w:fill="FFFFFF"/>
        </w:rPr>
        <w:t>proyecto</w:t>
      </w:r>
      <w:r w:rsidRPr="009A5248">
        <w:rPr>
          <w:rFonts w:ascii="Arial" w:hAnsi="Arial" w:cs="Arial"/>
          <w:color w:val="222222"/>
          <w:shd w:val="clear" w:color="auto" w:fill="FFFFFF"/>
        </w:rPr>
        <w:t>.</w:t>
      </w:r>
    </w:p>
    <w:p w:rsidR="00724B3A" w:rsidRPr="009A5248" w:rsidRDefault="00724B3A" w:rsidP="009A5248">
      <w:pPr>
        <w:spacing w:line="240" w:lineRule="auto"/>
        <w:jc w:val="both"/>
        <w:rPr>
          <w:rFonts w:ascii="Arial" w:hAnsi="Arial" w:cs="Arial"/>
        </w:rPr>
      </w:pPr>
      <w:r w:rsidRPr="009A5248">
        <w:rPr>
          <w:rFonts w:ascii="Arial" w:hAnsi="Arial" w:cs="Arial"/>
          <w:b/>
          <w:color w:val="333333"/>
        </w:rPr>
        <w:t xml:space="preserve">Proyecto integrador: </w:t>
      </w:r>
      <w:r w:rsidRPr="009A5248">
        <w:rPr>
          <w:rFonts w:ascii="Arial" w:hAnsi="Arial" w:cs="Arial"/>
        </w:rPr>
        <w:t>Un proyecto es un esfuerzo temporal que se lleva a cabo para crear un producto, servicio o resultado único.</w:t>
      </w:r>
    </w:p>
    <w:p w:rsidR="00724B3A" w:rsidRPr="009A5248" w:rsidRDefault="00724B3A" w:rsidP="009A5248">
      <w:pPr>
        <w:shd w:val="clear" w:color="auto" w:fill="FFFFFF" w:themeFill="background1"/>
        <w:spacing w:line="240" w:lineRule="auto"/>
        <w:jc w:val="both"/>
        <w:rPr>
          <w:rFonts w:ascii="Arial" w:hAnsi="Arial" w:cs="Arial"/>
          <w:color w:val="333333"/>
          <w:shd w:val="clear" w:color="auto" w:fill="F6F2EF"/>
        </w:rPr>
      </w:pPr>
      <w:r w:rsidRPr="009A5248">
        <w:rPr>
          <w:rFonts w:ascii="Arial" w:hAnsi="Arial" w:cs="Arial"/>
          <w:b/>
        </w:rPr>
        <w:t>Implementar</w:t>
      </w:r>
      <w:r w:rsidRPr="009A5248">
        <w:rPr>
          <w:rFonts w:ascii="Arial" w:hAnsi="Arial" w:cs="Arial"/>
        </w:rPr>
        <w:t xml:space="preserve">: </w:t>
      </w:r>
      <w:r w:rsidRPr="009A5248">
        <w:rPr>
          <w:rFonts w:ascii="Arial" w:hAnsi="Arial" w:cs="Arial"/>
          <w:color w:val="333333"/>
          <w:shd w:val="clear" w:color="auto" w:fill="FFFFFF" w:themeFill="background1"/>
        </w:rPr>
        <w:t>acción de poner en práctica, medidas y métodos, entre otros, para concretar alguna actividad, plan, o misión, en otras alternativas.</w:t>
      </w:r>
    </w:p>
    <w:p w:rsidR="009A5248" w:rsidRDefault="009A5248" w:rsidP="009A5248">
      <w:pPr>
        <w:spacing w:line="240" w:lineRule="auto"/>
        <w:jc w:val="both"/>
        <w:rPr>
          <w:rFonts w:ascii="Arial" w:hAnsi="Arial" w:cs="Arial"/>
          <w:color w:val="333333"/>
        </w:rPr>
      </w:pPr>
      <w:r w:rsidRPr="009A5248">
        <w:rPr>
          <w:rFonts w:ascii="Arial" w:hAnsi="Arial" w:cs="Arial"/>
          <w:b/>
          <w:color w:val="333333"/>
        </w:rPr>
        <w:t>Repositorio</w:t>
      </w:r>
      <w:r>
        <w:rPr>
          <w:rFonts w:ascii="Arial" w:hAnsi="Arial" w:cs="Arial"/>
          <w:color w:val="333333"/>
        </w:rPr>
        <w:t>: espacio que se destina para guardar distintas cosas.</w:t>
      </w:r>
    </w:p>
    <w:p w:rsidR="009A5248" w:rsidRDefault="009A5248" w:rsidP="009A5248">
      <w:pPr>
        <w:spacing w:line="240" w:lineRule="auto"/>
        <w:jc w:val="both"/>
        <w:rPr>
          <w:rFonts w:ascii="Tahoma" w:hAnsi="Tahoma" w:cs="Tahoma"/>
          <w:color w:val="333333"/>
          <w:sz w:val="20"/>
          <w:szCs w:val="20"/>
        </w:rPr>
      </w:pPr>
      <w:r w:rsidRPr="009A5248">
        <w:rPr>
          <w:rFonts w:ascii="Arial" w:hAnsi="Arial" w:cs="Arial"/>
          <w:b/>
          <w:color w:val="333333"/>
        </w:rPr>
        <w:t>Manual</w:t>
      </w:r>
      <w:r>
        <w:rPr>
          <w:rFonts w:ascii="Arial" w:hAnsi="Arial" w:cs="Arial"/>
          <w:color w:val="333333"/>
        </w:rPr>
        <w:t xml:space="preserve">: </w:t>
      </w:r>
      <w:r w:rsidRPr="009A5248">
        <w:rPr>
          <w:rFonts w:ascii="Arial" w:hAnsi="Arial" w:cs="Arial"/>
          <w:color w:val="333333"/>
        </w:rPr>
        <w:t>es el término que designa a aquel libro, documento, que reúne todo lo básico y esencial acerca de una materia determinada.</w:t>
      </w:r>
    </w:p>
    <w:p w:rsidR="009A5248" w:rsidRDefault="009A5248" w:rsidP="001B2D0E">
      <w:pPr>
        <w:jc w:val="both"/>
        <w:rPr>
          <w:rFonts w:ascii="Arial" w:hAnsi="Arial" w:cs="Arial"/>
          <w:color w:val="333333"/>
        </w:rPr>
      </w:pP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</w:p>
    <w:p w:rsidR="001B2D0E" w:rsidRPr="009A5248" w:rsidRDefault="00724B3A" w:rsidP="001B2D0E">
      <w:pPr>
        <w:jc w:val="both"/>
        <w:rPr>
          <w:rFonts w:ascii="Arial" w:hAnsi="Arial" w:cs="Arial"/>
          <w:b/>
          <w:color w:val="000000"/>
          <w:bdr w:val="none" w:sz="0" w:space="0" w:color="auto" w:frame="1"/>
        </w:rPr>
      </w:pPr>
      <w:r w:rsidRPr="009A5248">
        <w:rPr>
          <w:rFonts w:ascii="Arial" w:hAnsi="Arial" w:cs="Arial"/>
          <w:color w:val="333333"/>
        </w:rPr>
        <w:br/>
      </w:r>
      <w:r w:rsidRPr="009A5248">
        <w:rPr>
          <w:rFonts w:ascii="Arial" w:hAnsi="Arial" w:cs="Arial"/>
          <w:color w:val="333333"/>
        </w:rPr>
        <w:br/>
      </w:r>
      <w:r w:rsidR="001B2D0E" w:rsidRPr="009A5248">
        <w:rPr>
          <w:rFonts w:ascii="Arial" w:hAnsi="Arial" w:cs="Arial"/>
          <w:color w:val="333333"/>
        </w:rPr>
        <w:br/>
      </w:r>
    </w:p>
    <w:p w:rsidR="00A21B5F" w:rsidRPr="009A5248" w:rsidRDefault="007B6C62" w:rsidP="001B2D0E">
      <w:pPr>
        <w:jc w:val="both"/>
        <w:rPr>
          <w:rFonts w:ascii="Arial" w:hAnsi="Arial" w:cs="Arial"/>
          <w:b/>
        </w:rPr>
      </w:pPr>
      <w:r w:rsidRPr="009A5248">
        <w:rPr>
          <w:rFonts w:ascii="Arial" w:hAnsi="Arial" w:cs="Arial"/>
          <w:b/>
          <w:color w:val="333333"/>
        </w:rPr>
        <w:br/>
      </w:r>
    </w:p>
    <w:sectPr w:rsidR="00A21B5F" w:rsidRPr="009A5248" w:rsidSect="009A5248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5F"/>
    <w:rsid w:val="0002223B"/>
    <w:rsid w:val="00160D4C"/>
    <w:rsid w:val="001B2D0E"/>
    <w:rsid w:val="00724B3A"/>
    <w:rsid w:val="00763A5B"/>
    <w:rsid w:val="007B6C62"/>
    <w:rsid w:val="009A5248"/>
    <w:rsid w:val="009F205A"/>
    <w:rsid w:val="00A21B5F"/>
    <w:rsid w:val="00D352A6"/>
    <w:rsid w:val="00D44D26"/>
    <w:rsid w:val="00F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63A5B"/>
  </w:style>
  <w:style w:type="character" w:styleId="Hipervnculo">
    <w:name w:val="Hyperlink"/>
    <w:basedOn w:val="Fuentedeprrafopredeter"/>
    <w:uiPriority w:val="99"/>
    <w:semiHidden/>
    <w:unhideWhenUsed/>
    <w:rsid w:val="00763A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63A5B"/>
  </w:style>
  <w:style w:type="character" w:styleId="Hipervnculo">
    <w:name w:val="Hyperlink"/>
    <w:basedOn w:val="Fuentedeprrafopredeter"/>
    <w:uiPriority w:val="99"/>
    <w:semiHidden/>
    <w:unhideWhenUsed/>
    <w:rsid w:val="00763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</dc:creator>
  <cp:lastModifiedBy>Angie</cp:lastModifiedBy>
  <cp:revision>3</cp:revision>
  <dcterms:created xsi:type="dcterms:W3CDTF">2015-05-27T18:54:00Z</dcterms:created>
  <dcterms:modified xsi:type="dcterms:W3CDTF">2015-05-30T02:58:00Z</dcterms:modified>
</cp:coreProperties>
</file>