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p14">
  <w:body>
    <w:p w14:paraId="2843F179">
      <w:pPr>
        <w:autoSpaceDE w:val="0"/>
        <w:autoSpaceDN w:val="0"/>
        <w:adjustRightInd w:val="0"/>
        <w:ind w:right="-764" w:rightChars="-364"/>
        <w:jc w:val="right"/>
        <w:rPr>
          <w:rFonts w:ascii="Consolas" w:hAnsi="Consolas" w:cs="Arial"/>
          <w:szCs w:val="21"/>
        </w:rPr>
      </w:pPr>
      <w:r>
        <w:rPr>
          <w:rFonts w:hint="eastAsia" w:ascii="Consolas" w:hAnsi="Consolas" w:cs="Arial"/>
          <w:szCs w:val="21"/>
        </w:rPr>
        <w:drawing>
          <wp:inline distT="0" distB="0" distL="114300" distR="114300">
            <wp:extent cx="1765300" cy="368300"/>
            <wp:effectExtent l="0" t="0" r="0" b="0"/>
            <wp:docPr id="6" name="图片 6" descr="343bedfae1d191055c5c49adc330dd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 descr="343bedfae1d191055c5c49adc330dd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376BD">
      <w:pPr>
        <w:autoSpaceDE w:val="0"/>
        <w:autoSpaceDN w:val="0"/>
        <w:adjustRightInd w:val="0"/>
        <w:spacing w:line="360" w:lineRule="auto"/>
        <w:ind w:right="-764" w:rightChars="-364"/>
        <w:rPr>
          <w:rFonts w:ascii="Consolas" w:hAnsi="Consolas" w:cs="Arial"/>
          <w:szCs w:val="21"/>
        </w:rPr>
      </w:pPr>
    </w:p>
    <w:p w14:paraId="213F0AF3">
      <w:pPr>
        <w:autoSpaceDE w:val="0"/>
        <w:autoSpaceDN w:val="0"/>
        <w:adjustRightInd w:val="0"/>
        <w:spacing w:line="360" w:lineRule="auto"/>
        <w:ind w:right="-764" w:rightChars="-364"/>
        <w:rPr>
          <w:rFonts w:ascii="Consolas" w:hAnsi="Consolas" w:cs="Arial"/>
          <w:szCs w:val="21"/>
        </w:rPr>
      </w:pPr>
    </w:p>
    <w:p w14:paraId="0A93E166">
      <w:pPr>
        <w:autoSpaceDE w:val="0"/>
        <w:autoSpaceDN w:val="0"/>
        <w:adjustRightInd w:val="0"/>
        <w:spacing w:line="360" w:lineRule="auto"/>
        <w:ind w:right="-764" w:rightChars="-364"/>
        <w:rPr>
          <w:rFonts w:ascii="Consolas" w:hAnsi="Consolas" w:cs="Arial"/>
          <w:szCs w:val="21"/>
        </w:rPr>
      </w:pPr>
    </w:p>
    <w:p w14:paraId="663AC6B7">
      <w:pPr>
        <w:autoSpaceDE w:val="0"/>
        <w:autoSpaceDN w:val="0"/>
        <w:adjustRightInd w:val="0"/>
        <w:spacing w:line="600" w:lineRule="auto"/>
        <w:ind w:left="3360" w:right="-764" w:rightChars="-364" w:firstLine="420"/>
        <w:rPr>
          <w:rFonts w:ascii="Consolas" w:hAnsi="Consolas" w:cs="Arial"/>
          <w:b/>
          <w:bCs/>
          <w:sz w:val="48"/>
          <w:szCs w:val="48"/>
        </w:rPr>
      </w:pPr>
    </w:p>
    <w:p w14:paraId="77E65150">
      <w:pPr>
        <w:autoSpaceDE w:val="0"/>
        <w:autoSpaceDN w:val="0"/>
        <w:adjustRightInd w:val="0"/>
        <w:spacing w:line="600" w:lineRule="auto"/>
        <w:ind w:right="-764" w:rightChars="-364"/>
        <w:jc w:val="center"/>
        <w:rPr>
          <w:rFonts w:ascii="Consolas" w:hAnsi="Consolas" w:cs="Arial"/>
          <w:b/>
          <w:bCs/>
          <w:sz w:val="48"/>
          <w:szCs w:val="48"/>
        </w:rPr>
      </w:pPr>
      <w:r>
        <w:rPr>
          <w:rFonts w:hint="eastAsia" w:ascii="Consolas" w:hAnsi="Consolas" w:cs="Arial"/>
          <w:b/>
          <w:bCs/>
          <w:sz w:val="48"/>
          <w:szCs w:val="48"/>
        </w:rPr>
        <w:t>AnyLink Cloud MQTT Data Access Protocol</w:t>
      </w:r>
    </w:p>
    <w:p w14:paraId="59CA6D69">
      <w:pPr>
        <w:autoSpaceDE w:val="0"/>
        <w:autoSpaceDN w:val="0"/>
        <w:adjustRightInd w:val="0"/>
        <w:spacing w:line="600" w:lineRule="auto"/>
        <w:ind w:right="-764" w:rightChars="-364"/>
        <w:rPr>
          <w:rFonts w:ascii="Consolas" w:hAnsi="Consolas" w:cs="Arial"/>
          <w:b/>
          <w:bCs/>
          <w:sz w:val="48"/>
          <w:szCs w:val="48"/>
        </w:rPr>
      </w:pPr>
    </w:p>
    <w:p w14:paraId="45D43F05">
      <w:pPr>
        <w:autoSpaceDE w:val="0"/>
        <w:autoSpaceDN w:val="0"/>
        <w:adjustRightInd w:val="0"/>
        <w:spacing w:line="360" w:lineRule="auto"/>
        <w:ind w:right="-764" w:rightChars="-364"/>
        <w:rPr>
          <w:rFonts w:ascii="Consolas" w:hAnsi="Consolas" w:cs="Arial"/>
          <w:szCs w:val="21"/>
        </w:rPr>
      </w:pPr>
    </w:p>
    <w:p w14:paraId="7A826F8A">
      <w:pPr>
        <w:autoSpaceDE w:val="0"/>
        <w:autoSpaceDN w:val="0"/>
        <w:adjustRightInd w:val="0"/>
        <w:spacing w:line="360" w:lineRule="auto"/>
        <w:ind w:right="-764" w:rightChars="-364"/>
        <w:rPr>
          <w:rFonts w:ascii="Consolas" w:hAnsi="Consolas" w:cs="Arial"/>
          <w:szCs w:val="21"/>
        </w:rPr>
      </w:pPr>
    </w:p>
    <w:p w14:paraId="78FE0155">
      <w:pPr>
        <w:autoSpaceDE w:val="0"/>
        <w:autoSpaceDN w:val="0"/>
        <w:adjustRightInd w:val="0"/>
        <w:spacing w:line="360" w:lineRule="auto"/>
        <w:ind w:right="-764" w:rightChars="-364"/>
        <w:rPr>
          <w:rFonts w:ascii="Consolas" w:hAnsi="Consolas" w:cs="Arial"/>
          <w:szCs w:val="21"/>
        </w:rPr>
      </w:pPr>
    </w:p>
    <w:p w14:paraId="438611FD">
      <w:pPr>
        <w:autoSpaceDE w:val="0"/>
        <w:autoSpaceDN w:val="0"/>
        <w:adjustRightInd w:val="0"/>
        <w:spacing w:line="360" w:lineRule="auto"/>
        <w:ind w:right="-764" w:rightChars="-364"/>
        <w:rPr>
          <w:rFonts w:ascii="Consolas" w:hAnsi="Consolas" w:cs="Arial"/>
          <w:szCs w:val="21"/>
        </w:rPr>
      </w:pPr>
    </w:p>
    <w:p w14:paraId="096CF759">
      <w:pPr>
        <w:autoSpaceDE w:val="0"/>
        <w:autoSpaceDN w:val="0"/>
        <w:adjustRightInd w:val="0"/>
        <w:spacing w:line="360" w:lineRule="auto"/>
        <w:ind w:right="-764" w:rightChars="-364"/>
        <w:rPr>
          <w:rFonts w:ascii="Consolas" w:hAnsi="Consolas" w:cs="Arial"/>
          <w:szCs w:val="21"/>
        </w:rPr>
      </w:pPr>
    </w:p>
    <w:p w14:paraId="3459BC0B">
      <w:pPr>
        <w:autoSpaceDE w:val="0"/>
        <w:autoSpaceDN w:val="0"/>
        <w:adjustRightInd w:val="0"/>
        <w:spacing w:line="360" w:lineRule="auto"/>
        <w:ind w:right="-764" w:rightChars="-364"/>
        <w:rPr>
          <w:rFonts w:ascii="Consolas" w:hAnsi="Consolas" w:cs="Arial"/>
          <w:szCs w:val="21"/>
        </w:rPr>
      </w:pPr>
    </w:p>
    <w:p w14:paraId="718FBA00">
      <w:pPr>
        <w:autoSpaceDE w:val="0"/>
        <w:autoSpaceDN w:val="0"/>
        <w:adjustRightInd w:val="0"/>
        <w:spacing w:line="360" w:lineRule="auto"/>
        <w:ind w:right="-764" w:rightChars="-364"/>
        <w:rPr>
          <w:rFonts w:ascii="Consolas" w:hAnsi="Consolas" w:cs="Arial"/>
          <w:szCs w:val="21"/>
        </w:rPr>
      </w:pPr>
    </w:p>
    <w:p w14:paraId="31DF8132">
      <w:pPr>
        <w:autoSpaceDE w:val="0"/>
        <w:autoSpaceDN w:val="0"/>
        <w:adjustRightInd w:val="0"/>
        <w:spacing w:line="600" w:lineRule="auto"/>
        <w:ind w:right="-764" w:rightChars="-364"/>
        <w:rPr>
          <w:rFonts w:ascii="Consolas" w:hAnsi="Consolas" w:cs="Arial"/>
          <w:sz w:val="36"/>
          <w:szCs w:val="36"/>
        </w:rPr>
      </w:pPr>
      <w:r>
        <w:rPr>
          <w:rFonts w:hint="eastAsia" w:ascii="Consolas" w:hAnsi="Consolas" w:cs="Arial"/>
          <w:sz w:val="36"/>
          <w:szCs w:val="36"/>
        </w:rPr>
        <w:t>Version: 1.2.0</w:t>
      </w:r>
      <w:r>
        <w:rPr>
          <w:rFonts w:hint="eastAsia" w:ascii="Consolas" w:hAnsi="Consolas" w:cs="Arial"/>
          <w:sz w:val="36"/>
          <w:szCs w:val="36"/>
          <w:lang w:val="en-US" w:eastAsia="zh-CN"/>
        </w:rPr>
        <w:t/>
      </w:r>
      <w:r>
        <w:rPr>
          <w:rFonts w:hint="eastAsia" w:ascii="Consolas" w:hAnsi="Consolas" w:cs="Arial"/>
          <w:sz w:val="36"/>
          <w:szCs w:val="36"/>
        </w:rPr>
        <w:t/>
      </w:r>
    </w:p>
    <w:p w14:paraId="666C23EB">
      <w:pPr>
        <w:autoSpaceDE w:val="0"/>
        <w:autoSpaceDN w:val="0"/>
        <w:adjustRightInd w:val="0"/>
        <w:spacing w:line="600" w:lineRule="auto"/>
        <w:ind w:right="-764" w:rightChars="-364"/>
        <w:rPr>
          <w:rFonts w:ascii="Consolas" w:hAnsi="Consolas" w:cs="Arial"/>
          <w:sz w:val="36"/>
          <w:szCs w:val="36"/>
        </w:rPr>
      </w:pPr>
      <w:r>
        <w:rPr>
          <w:rFonts w:hint="eastAsia" w:ascii="Consolas" w:hAnsi="Consolas" w:cs="Arial"/>
          <w:sz w:val="36"/>
          <w:szCs w:val="36"/>
        </w:rPr>
        <w:t>Status: Controlled document</w:t>
      </w:r>
    </w:p>
    <w:p w14:paraId="5DAAD685">
      <w:pPr>
        <w:autoSpaceDE w:val="0"/>
        <w:autoSpaceDN w:val="0"/>
        <w:adjustRightInd w:val="0"/>
        <w:spacing w:line="360" w:lineRule="auto"/>
        <w:ind w:right="-764" w:rightChars="-364"/>
        <w:rPr>
          <w:rFonts w:ascii="Consolas" w:hAnsi="Consolas" w:cs="Arial"/>
          <w:szCs w:val="21"/>
        </w:rPr>
      </w:pPr>
    </w:p>
    <w:p w14:paraId="7DF49896">
      <w:pPr>
        <w:autoSpaceDE w:val="0"/>
        <w:autoSpaceDN w:val="0"/>
        <w:adjustRightInd w:val="0"/>
        <w:spacing w:line="360" w:lineRule="auto"/>
        <w:ind w:right="-764" w:rightChars="-364"/>
        <w:rPr>
          <w:rFonts w:ascii="Consolas" w:hAnsi="Consolas" w:cs="Arial"/>
          <w:szCs w:val="21"/>
        </w:rPr>
      </w:pPr>
      <w:r>
        <w:rPr>
          <w:rFonts w:ascii="Consolas" w:hAnsi="Consola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20320</wp:posOffset>
            </wp:positionV>
            <wp:extent cx="5464810" cy="1930400"/>
            <wp:effectExtent l="0" t="0" r="8890" b="0"/>
            <wp:wrapNone/>
            <wp:docPr id="1" name="图片 4" descr="图片包含 漏斗图&#10;&#10;描述已自动生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图片 4" descr="图片包含 漏斗图&#10;&#10;描述已自动生成"/>
                    <pic:cNvPicPr>
                      <a:picLocks noChangeAspect="1"/>
                    </pic:cNvPicPr>
                  </pic:nvPicPr>
                  <pic:blipFill>
                    <a:blip r:embed="rId7"/>
                    <a:srcRect t="66716" b="8307"/>
                    <a:stretch>
                      <a:fillRect/>
                    </a:stretch>
                  </pic:blipFill>
                  <pic:spPr>
                    <a:xfrm>
                      <a:off x="0" y="0"/>
                      <a:ext cx="5464810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8E9E64">
      <w:pPr>
        <w:autoSpaceDE w:val="0"/>
        <w:autoSpaceDN w:val="0"/>
        <w:adjustRightInd w:val="0"/>
        <w:spacing w:line="360" w:lineRule="auto"/>
        <w:ind w:right="-764" w:rightChars="-364"/>
        <w:rPr>
          <w:rFonts w:ascii="Consolas" w:hAnsi="Consolas" w:cs="Arial"/>
          <w:szCs w:val="21"/>
        </w:rPr>
      </w:pPr>
    </w:p>
    <w:p w14:paraId="195F2B63">
      <w:pPr>
        <w:autoSpaceDE w:val="0"/>
        <w:autoSpaceDN w:val="0"/>
        <w:adjustRightInd w:val="0"/>
        <w:spacing w:line="360" w:lineRule="auto"/>
        <w:ind w:right="-764" w:rightChars="-364"/>
        <w:rPr>
          <w:rFonts w:ascii="Consolas" w:hAnsi="Consolas" w:cs="Arial"/>
          <w:szCs w:val="21"/>
        </w:rPr>
      </w:pPr>
    </w:p>
    <w:p w14:paraId="73102C42">
      <w:pPr>
        <w:autoSpaceDE w:val="0"/>
        <w:autoSpaceDN w:val="0"/>
        <w:adjustRightInd w:val="0"/>
        <w:spacing w:line="360" w:lineRule="auto"/>
        <w:ind w:right="-764" w:rightChars="-364"/>
        <w:rPr>
          <w:rFonts w:ascii="Consolas" w:hAnsi="Consolas" w:cs="Arial"/>
          <w:szCs w:val="21"/>
        </w:rPr>
      </w:pPr>
    </w:p>
    <w:p w14:paraId="4E7EE220">
      <w:pPr>
        <w:autoSpaceDE w:val="0"/>
        <w:autoSpaceDN w:val="0"/>
        <w:adjustRightInd w:val="0"/>
        <w:spacing w:line="360" w:lineRule="auto"/>
        <w:ind w:right="-764" w:rightChars="-364"/>
        <w:rPr>
          <w:rFonts w:ascii="Consolas" w:hAnsi="Consolas" w:cs="Arial"/>
          <w:szCs w:val="21"/>
        </w:rPr>
      </w:pPr>
    </w:p>
    <w:p w14:paraId="74B5D318">
      <w:pPr>
        <w:autoSpaceDE w:val="0"/>
        <w:autoSpaceDN w:val="0"/>
        <w:adjustRightInd w:val="0"/>
        <w:spacing w:line="360" w:lineRule="auto"/>
        <w:ind w:right="-764" w:rightChars="-364"/>
        <w:rPr>
          <w:rFonts w:ascii="Consolas" w:hAnsi="Consolas" w:cs="Arial"/>
          <w:b/>
          <w:bCs/>
          <w:sz w:val="48"/>
          <w:szCs w:val="48"/>
        </w:rPr>
      </w:pPr>
      <w:r>
        <w:rPr>
          <w:rFonts w:hint="eastAsia" w:ascii="Consolas" w:hAnsi="Consolas" w:cs="Arial"/>
          <w:b/>
          <w:bCs/>
          <w:sz w:val="48"/>
          <w:szCs w:val="48"/>
        </w:rPr>
        <w:br w:type="page"/>
      </w:r>
      <w:r>
        <w:rPr>
          <w:rFonts w:hint="eastAsia" w:ascii="Consolas" w:hAnsi="Consolas" w:cs="Arial"/>
          <w:b/>
          <w:bCs/>
          <w:sz w:val="48"/>
          <w:szCs w:val="48"/>
        </w:rPr>
        <w:t>Copyright</w:t>
      </w:r>
    </w:p>
    <w:p w14:paraId="7E702804">
      <w:pPr>
        <w:autoSpaceDE w:val="0"/>
        <w:autoSpaceDN w:val="0"/>
        <w:adjustRightInd w:val="0"/>
        <w:spacing w:line="360" w:lineRule="auto"/>
        <w:ind w:right="-764" w:rightChars="-364" w:firstLine="480" w:firstLineChars="20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Copyright of this document belongs to Jiangsu Ziqing Information Technology Co., Ltd. Anyone who copies or republishes this document without the company’s permission shall bear legal liability.</w:t>
      </w:r>
      <w:r>
        <w:rPr>
          <w:rFonts w:hint="eastAsia" w:ascii="Consolas" w:hAnsi="Consolas"/>
          <w:sz w:val="24"/>
        </w:rPr>
        <w:t/>
      </w:r>
      <w:r>
        <w:rPr>
          <w:rFonts w:ascii="Consolas" w:hAnsi="Consolas"/>
          <w:sz w:val="24"/>
        </w:rPr>
        <w:t/>
      </w:r>
    </w:p>
    <w:p w14:paraId="2FBC1BAA">
      <w:pPr>
        <w:autoSpaceDE w:val="0"/>
        <w:autoSpaceDN w:val="0"/>
        <w:adjustRightInd w:val="0"/>
        <w:spacing w:line="360" w:lineRule="auto"/>
        <w:ind w:right="-764" w:rightChars="-364" w:firstLine="480" w:firstLineChars="200"/>
        <w:rPr>
          <w:rFonts w:ascii="Consolas" w:hAnsi="Consolas"/>
          <w:sz w:val="24"/>
        </w:rPr>
      </w:pPr>
    </w:p>
    <w:p w14:paraId="5E7E061F">
      <w:pPr>
        <w:autoSpaceDE w:val="0"/>
        <w:autoSpaceDN w:val="0"/>
        <w:adjustRightInd w:val="0"/>
        <w:spacing w:line="360" w:lineRule="auto"/>
        <w:ind w:right="-764" w:rightChars="-364"/>
        <w:rPr>
          <w:rFonts w:ascii="Consolas" w:hAnsi="Consolas" w:cs="Arial"/>
          <w:b/>
          <w:bCs/>
          <w:sz w:val="48"/>
          <w:szCs w:val="48"/>
        </w:rPr>
      </w:pPr>
      <w:r>
        <w:rPr>
          <w:rFonts w:hint="eastAsia" w:ascii="Consolas" w:hAnsi="Consolas" w:cs="Arial"/>
          <w:b/>
          <w:bCs/>
          <w:sz w:val="48"/>
          <w:szCs w:val="48"/>
        </w:rPr>
        <w:t>Contact us</w:t>
      </w:r>
    </w:p>
    <w:p w14:paraId="23BDCA66">
      <w:pPr>
        <w:autoSpaceDE w:val="0"/>
        <w:autoSpaceDN w:val="0"/>
        <w:adjustRightInd w:val="0"/>
        <w:spacing w:line="360" w:lineRule="auto"/>
        <w:ind w:right="-764" w:rightChars="-364" w:firstLine="480" w:firstLineChars="200"/>
        <w:rPr>
          <w:rFonts w:ascii="Consolas" w:hAnsi="Consolas"/>
          <w:sz w:val="24"/>
        </w:rPr>
      </w:pPr>
      <w:r>
        <w:rPr>
          <w:rFonts w:hint="eastAsia" w:ascii="Consolas" w:hAnsi="Consolas"/>
          <w:sz w:val="24"/>
        </w:rPr>
        <w:t xml:space="preserve">Jiangsu Ziqing Information Technology Co., Ltd. always aims to provide customers with the most timely and comprehensive service. For any assistance, please contact us: </w:t>
      </w:r>
      <w:r>
        <w:rPr>
          <w:rFonts w:ascii="Consolas" w:hAnsi="Consolas"/>
          <w:sz w:val="24"/>
        </w:rPr>
        <w:t xml:space="preserve"/>
      </w:r>
    </w:p>
    <w:p w14:paraId="430A7D8D">
      <w:pPr>
        <w:autoSpaceDE w:val="0"/>
        <w:autoSpaceDN w:val="0"/>
        <w:adjustRightInd w:val="0"/>
        <w:spacing w:line="360" w:lineRule="auto"/>
        <w:ind w:right="-764" w:rightChars="-364" w:firstLine="480" w:firstLineChars="200"/>
        <w:rPr>
          <w:rFonts w:ascii="Consolas" w:hAnsi="Consolas"/>
          <w:sz w:val="24"/>
        </w:rPr>
      </w:pPr>
      <w:r>
        <w:rPr>
          <w:rFonts w:hint="eastAsia" w:ascii="Consolas" w:hAnsi="Consolas"/>
          <w:sz w:val="24"/>
        </w:rPr>
        <w:t>Jiangsu Ziqing Information Technology Co., Ltd.</w:t>
      </w:r>
    </w:p>
    <w:p w14:paraId="047F638B">
      <w:pPr>
        <w:autoSpaceDE w:val="0"/>
        <w:autoSpaceDN w:val="0"/>
        <w:adjustRightInd w:val="0"/>
        <w:spacing w:line="360" w:lineRule="auto"/>
        <w:ind w:right="-764" w:rightChars="-364" w:firstLine="480" w:firstLineChars="200"/>
        <w:rPr>
          <w:rFonts w:ascii="Consolas" w:hAnsi="Consolas"/>
          <w:sz w:val="24"/>
        </w:rPr>
      </w:pPr>
      <w:r>
        <w:rPr>
          <w:rFonts w:hint="eastAsia" w:ascii="Consolas" w:hAnsi="Consolas"/>
          <w:sz w:val="24"/>
        </w:rPr>
        <w:t>Address: Room 1106, Beichuang Science Park, No. 401 Xingyuan North Road, Liangxi District, Wuxi, Jiangsu, China</w:t>
      </w:r>
      <w:r>
        <w:rPr>
          <w:rFonts w:ascii="Consolas" w:hAnsi="Consolas"/>
          <w:sz w:val="24"/>
        </w:rPr>
        <w:t/>
      </w:r>
      <w:r>
        <w:rPr>
          <w:rFonts w:hint="eastAsia" w:ascii="Consolas" w:hAnsi="Consolas"/>
          <w:sz w:val="24"/>
        </w:rPr>
        <w:t/>
      </w:r>
      <w:r>
        <w:rPr>
          <w:rFonts w:ascii="Consolas" w:hAnsi="Consolas"/>
          <w:sz w:val="24"/>
        </w:rPr>
        <w:t/>
      </w:r>
      <w:r>
        <w:rPr>
          <w:rFonts w:hint="eastAsia" w:ascii="Consolas" w:hAnsi="Consolas"/>
          <w:sz w:val="24"/>
        </w:rPr>
        <w:t/>
      </w:r>
    </w:p>
    <w:p w14:paraId="261A6C64">
      <w:pPr>
        <w:autoSpaceDE w:val="0"/>
        <w:autoSpaceDN w:val="0"/>
        <w:adjustRightInd w:val="0"/>
        <w:spacing w:line="360" w:lineRule="auto"/>
        <w:ind w:right="-764" w:rightChars="-364" w:firstLine="480" w:firstLineChars="200"/>
        <w:rPr>
          <w:rFonts w:ascii="Consolas" w:hAnsi="Consolas"/>
          <w:sz w:val="24"/>
        </w:rPr>
      </w:pPr>
      <w:r>
        <w:rPr>
          <w:rFonts w:hint="eastAsia" w:ascii="Consolas" w:hAnsi="Consolas"/>
          <w:sz w:val="24"/>
        </w:rPr>
        <w:t>Tel: 400-066-9060 / +86 0510-82602929</w:t>
      </w:r>
      <w:r>
        <w:rPr>
          <w:rFonts w:ascii="Consolas" w:hAnsi="Consolas"/>
          <w:sz w:val="24"/>
        </w:rPr>
        <w:t/>
      </w:r>
      <w:r>
        <w:rPr>
          <w:rFonts w:ascii="Consolas" w:hAnsi="Consolas"/>
          <w:sz w:val="24"/>
        </w:rPr>
        <w:tab/>
      </w:r>
      <w:r>
        <w:rPr>
          <w:rFonts w:ascii="Consolas" w:hAnsi="Consolas"/>
          <w:sz w:val="24"/>
        </w:rPr>
        <w:tab/>
      </w:r>
      <w:r>
        <w:rPr>
          <w:rFonts w:hint="eastAsia" w:ascii="Consolas" w:hAnsi="Consolas"/>
          <w:sz w:val="24"/>
        </w:rPr>
        <w:t/>
      </w:r>
      <w:r>
        <w:rPr>
          <w:rFonts w:ascii="Consolas" w:hAnsi="Consolas"/>
          <w:sz w:val="24"/>
        </w:rPr>
        <w:t/>
      </w:r>
    </w:p>
    <w:p w14:paraId="5EBD0833">
      <w:pPr>
        <w:autoSpaceDE w:val="0"/>
        <w:autoSpaceDN w:val="0"/>
        <w:adjustRightInd w:val="0"/>
        <w:spacing w:line="360" w:lineRule="auto"/>
        <w:ind w:right="-764" w:rightChars="-364" w:firstLine="480" w:firstLineChars="200"/>
        <w:rPr>
          <w:rFonts w:ascii="Consolas" w:hAnsi="Consolas"/>
          <w:sz w:val="24"/>
        </w:rPr>
      </w:pPr>
      <w:r>
        <w:rPr>
          <w:rFonts w:hint="eastAsia" w:ascii="Consolas" w:hAnsi="Consolas"/>
          <w:sz w:val="24"/>
        </w:rPr>
        <w:t>Email: marketing@anylink.io</w:t>
      </w:r>
      <w:r>
        <w:fldChar w:fldCharType="begin"/>
      </w:r>
      <w:r>
        <w:instrText xml:space="preserve"> HYPERLINK "mailto:marketing@anylink.io" </w:instrText>
      </w:r>
      <w:r>
        <w:fldChar w:fldCharType="separate"/>
      </w:r>
      <w:r>
        <w:rPr>
          <w:rStyle w:val="18"/>
          <w:rFonts w:ascii="Consolas" w:hAnsi="Consolas"/>
          <w:sz w:val="24"/>
        </w:rPr>
        <w:t/>
      </w:r>
      <w:r>
        <w:rPr>
          <w:rStyle w:val="18"/>
          <w:rFonts w:ascii="Consolas" w:hAnsi="Consolas"/>
          <w:sz w:val="24"/>
        </w:rPr>
        <w:fldChar w:fldCharType="end"/>
      </w:r>
    </w:p>
    <w:p w14:paraId="14F07E7F">
      <w:pPr>
        <w:autoSpaceDE w:val="0"/>
        <w:autoSpaceDN w:val="0"/>
        <w:adjustRightInd w:val="0"/>
        <w:spacing w:line="360" w:lineRule="auto"/>
        <w:ind w:right="-764" w:rightChars="-364" w:firstLine="480" w:firstLineChars="200"/>
        <w:rPr>
          <w:rStyle w:val="18"/>
          <w:rFonts w:ascii="Consolas" w:hAnsi="Consolas"/>
          <w:sz w:val="24"/>
        </w:rPr>
      </w:pPr>
      <w:r>
        <w:rPr>
          <w:rFonts w:ascii="Consolas" w:hAnsi="Consolas"/>
          <w:sz w:val="24"/>
        </w:rPr>
        <w:t>For technical support or to report issues in this technical document, please send email to: support@anylink.io</w:t>
      </w:r>
      <w:r>
        <w:fldChar w:fldCharType="begin"/>
      </w:r>
      <w:r>
        <w:instrText xml:space="preserve"> HYPERLINK "mailto:support@anylink.io" </w:instrText>
      </w:r>
      <w:r>
        <w:fldChar w:fldCharType="separate"/>
      </w:r>
      <w:r>
        <w:rPr>
          <w:rStyle w:val="18"/>
          <w:rFonts w:ascii="Consolas" w:hAnsi="Consolas"/>
          <w:sz w:val="24"/>
        </w:rPr>
        <w:t/>
      </w:r>
      <w:r>
        <w:rPr>
          <w:rStyle w:val="18"/>
          <w:rFonts w:ascii="Consolas" w:hAnsi="Consolas"/>
          <w:sz w:val="24"/>
        </w:rPr>
        <w:fldChar w:fldCharType="end"/>
      </w:r>
    </w:p>
    <w:p w14:paraId="69318C2D">
      <w:pPr>
        <w:autoSpaceDE w:val="0"/>
        <w:autoSpaceDN w:val="0"/>
        <w:adjustRightInd w:val="0"/>
        <w:spacing w:line="360" w:lineRule="auto"/>
        <w:ind w:right="-764" w:rightChars="-364" w:firstLine="480" w:firstLineChars="200"/>
        <w:rPr>
          <w:rStyle w:val="18"/>
          <w:rFonts w:ascii="Consolas" w:hAnsi="Consolas"/>
          <w:sz w:val="24"/>
        </w:rPr>
      </w:pPr>
    </w:p>
    <w:p w14:paraId="2CDB8379">
      <w:pPr>
        <w:autoSpaceDE w:val="0"/>
        <w:autoSpaceDN w:val="0"/>
        <w:adjustRightInd w:val="0"/>
        <w:spacing w:line="360" w:lineRule="auto"/>
        <w:ind w:right="-764" w:rightChars="-364"/>
        <w:rPr>
          <w:rFonts w:ascii="Consolas" w:hAnsi="Consolas" w:cs="Arial"/>
          <w:szCs w:val="21"/>
        </w:rPr>
      </w:pPr>
    </w:p>
    <w:p w14:paraId="7C4F8CB9">
      <w:pPr>
        <w:autoSpaceDE w:val="0"/>
        <w:autoSpaceDN w:val="0"/>
        <w:adjustRightInd w:val="0"/>
        <w:ind w:right="-764" w:rightChars="-364"/>
        <w:rPr>
          <w:rFonts w:ascii="Consolas" w:hAnsi="Consolas" w:cs="Arial"/>
          <w:szCs w:val="21"/>
        </w:rPr>
      </w:pPr>
    </w:p>
    <w:p w14:paraId="12D69842">
      <w:pPr>
        <w:autoSpaceDE w:val="0"/>
        <w:autoSpaceDN w:val="0"/>
        <w:adjustRightInd w:val="0"/>
        <w:ind w:right="-764" w:rightChars="-364"/>
        <w:rPr>
          <w:rFonts w:ascii="Consolas" w:hAnsi="Consolas" w:cs="Arial"/>
          <w:szCs w:val="21"/>
        </w:rPr>
      </w:pPr>
    </w:p>
    <w:p w14:paraId="4D9BE9FA">
      <w:pPr>
        <w:autoSpaceDE w:val="0"/>
        <w:autoSpaceDN w:val="0"/>
        <w:adjustRightInd w:val="0"/>
        <w:ind w:right="-764" w:rightChars="-364"/>
        <w:rPr>
          <w:rFonts w:ascii="Consolas" w:hAnsi="Consolas" w:cs="Arial"/>
          <w:szCs w:val="21"/>
        </w:rPr>
      </w:pPr>
    </w:p>
    <w:p w14:paraId="716BF907">
      <w:pPr>
        <w:autoSpaceDE w:val="0"/>
        <w:autoSpaceDN w:val="0"/>
        <w:adjustRightInd w:val="0"/>
        <w:ind w:right="-764" w:rightChars="-364"/>
        <w:rPr>
          <w:rFonts w:ascii="Consolas" w:hAnsi="Consolas" w:cs="Arial"/>
          <w:szCs w:val="21"/>
        </w:rPr>
      </w:pPr>
    </w:p>
    <w:p w14:paraId="563D803F">
      <w:pPr>
        <w:autoSpaceDE w:val="0"/>
        <w:autoSpaceDN w:val="0"/>
        <w:adjustRightInd w:val="0"/>
        <w:ind w:right="-764" w:rightChars="-364"/>
        <w:rPr>
          <w:rFonts w:ascii="Consolas" w:hAnsi="Consolas" w:cs="Arial"/>
          <w:szCs w:val="21"/>
        </w:rPr>
      </w:pPr>
    </w:p>
    <w:p w14:paraId="106DD0B9">
      <w:pPr>
        <w:autoSpaceDE w:val="0"/>
        <w:autoSpaceDN w:val="0"/>
        <w:adjustRightInd w:val="0"/>
        <w:ind w:right="-764" w:rightChars="-364"/>
        <w:rPr>
          <w:rFonts w:ascii="Consolas" w:hAnsi="Consolas" w:cs="Arial"/>
          <w:szCs w:val="21"/>
        </w:rPr>
      </w:pPr>
    </w:p>
    <w:p w14:paraId="5FED08E5">
      <w:pPr>
        <w:autoSpaceDE w:val="0"/>
        <w:autoSpaceDN w:val="0"/>
        <w:adjustRightInd w:val="0"/>
        <w:ind w:right="-764" w:rightChars="-364"/>
        <w:rPr>
          <w:rFonts w:ascii="Consolas" w:hAnsi="Consolas" w:cs="Arial"/>
          <w:szCs w:val="21"/>
        </w:rPr>
      </w:pPr>
    </w:p>
    <w:p w14:paraId="237B222B">
      <w:pPr>
        <w:autoSpaceDE w:val="0"/>
        <w:autoSpaceDN w:val="0"/>
        <w:adjustRightInd w:val="0"/>
        <w:ind w:right="-764" w:rightChars="-364"/>
        <w:rPr>
          <w:rFonts w:ascii="Consolas" w:hAnsi="Consolas" w:cs="Arial"/>
          <w:szCs w:val="21"/>
        </w:rPr>
      </w:pPr>
    </w:p>
    <w:p w14:paraId="45DA9174">
      <w:pPr>
        <w:autoSpaceDE w:val="0"/>
        <w:autoSpaceDN w:val="0"/>
        <w:adjustRightInd w:val="0"/>
        <w:ind w:right="-764" w:rightChars="-364"/>
        <w:rPr>
          <w:rFonts w:ascii="Consolas" w:hAnsi="Consolas" w:cs="Arial"/>
          <w:szCs w:val="21"/>
        </w:rPr>
      </w:pPr>
    </w:p>
    <w:p w14:paraId="6D0AF411">
      <w:pPr>
        <w:autoSpaceDE w:val="0"/>
        <w:autoSpaceDN w:val="0"/>
        <w:adjustRightInd w:val="0"/>
        <w:spacing w:line="360" w:lineRule="auto"/>
        <w:ind w:right="-764" w:rightChars="-364"/>
        <w:rPr>
          <w:rFonts w:ascii="Consolas" w:hAnsi="Consolas" w:cs="Arial"/>
          <w:b/>
          <w:bCs/>
          <w:sz w:val="48"/>
          <w:szCs w:val="48"/>
        </w:rPr>
      </w:pPr>
    </w:p>
    <w:p w14:paraId="584223B7">
      <w:pPr>
        <w:autoSpaceDE w:val="0"/>
        <w:autoSpaceDN w:val="0"/>
        <w:adjustRightInd w:val="0"/>
        <w:spacing w:line="360" w:lineRule="auto"/>
        <w:ind w:right="-764" w:rightChars="-364"/>
        <w:rPr>
          <w:rFonts w:ascii="Consolas" w:hAnsi="Consolas" w:cs="Arial"/>
          <w:b/>
          <w:bCs/>
          <w:sz w:val="48"/>
          <w:szCs w:val="48"/>
        </w:rPr>
      </w:pPr>
      <w:r>
        <w:rPr>
          <w:rFonts w:hint="eastAsia" w:ascii="Consolas" w:hAnsi="Consolas" w:cs="Arial"/>
          <w:b/>
          <w:bCs/>
          <w:sz w:val="48"/>
          <w:szCs w:val="48"/>
        </w:rPr>
        <w:br w:type="page"/>
      </w:r>
      <w:r>
        <w:rPr>
          <w:rFonts w:hint="eastAsia" w:ascii="Consolas" w:hAnsi="Consolas" w:cs="Arial"/>
          <w:b/>
          <w:bCs/>
          <w:sz w:val="48"/>
          <w:szCs w:val="48"/>
        </w:rPr>
        <w:t>Document revision history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2"/>
        <w:gridCol w:w="1583"/>
        <w:gridCol w:w="1318"/>
        <w:gridCol w:w="4259"/>
      </w:tblGrid>
      <w:tr w14:paraId="4F645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  <w:shd w:val="clear" w:color="auto" w:fill="BEBEBE"/>
          </w:tcPr>
          <w:p w14:paraId="7C6100EA">
            <w:pPr>
              <w:autoSpaceDE w:val="0"/>
              <w:autoSpaceDN w:val="0"/>
              <w:adjustRightInd w:val="0"/>
              <w:rPr>
                <w:rFonts w:ascii="Consolas" w:hAnsi="Consolas" w:cs="Arial"/>
                <w:b/>
                <w:bCs/>
                <w:sz w:val="24"/>
              </w:rPr>
            </w:pPr>
            <w:r>
              <w:rPr>
                <w:rFonts w:hint="eastAsia" w:ascii="Consolas" w:hAnsi="Consolas" w:cs="Arial"/>
                <w:b/>
                <w:bCs/>
                <w:sz w:val="24"/>
              </w:rPr>
              <w:t>Version</w:t>
            </w:r>
          </w:p>
        </w:tc>
        <w:tc>
          <w:tcPr>
            <w:tcW w:w="1616" w:type="dxa"/>
            <w:shd w:val="clear" w:color="auto" w:fill="BEBEBE"/>
          </w:tcPr>
          <w:p w14:paraId="306CFE41">
            <w:pPr>
              <w:autoSpaceDE w:val="0"/>
              <w:autoSpaceDN w:val="0"/>
              <w:adjustRightInd w:val="0"/>
              <w:rPr>
                <w:rFonts w:ascii="Consolas" w:hAnsi="Consolas" w:cs="Arial"/>
                <w:b/>
                <w:bCs/>
                <w:sz w:val="24"/>
              </w:rPr>
            </w:pPr>
            <w:r>
              <w:rPr>
                <w:rFonts w:hint="eastAsia" w:ascii="Consolas" w:hAnsi="Consolas" w:cs="Arial"/>
                <w:b/>
                <w:bCs/>
                <w:sz w:val="24"/>
              </w:rPr>
              <w:t>Date</w:t>
            </w:r>
          </w:p>
        </w:tc>
        <w:tc>
          <w:tcPr>
            <w:tcW w:w="1369" w:type="dxa"/>
            <w:shd w:val="clear" w:color="auto" w:fill="BEBEBE"/>
          </w:tcPr>
          <w:p w14:paraId="6062D728">
            <w:pPr>
              <w:autoSpaceDE w:val="0"/>
              <w:autoSpaceDN w:val="0"/>
              <w:adjustRightInd w:val="0"/>
              <w:rPr>
                <w:rFonts w:ascii="Consolas" w:hAnsi="Consolas" w:cs="Arial"/>
                <w:b/>
                <w:bCs/>
                <w:sz w:val="24"/>
              </w:rPr>
            </w:pPr>
            <w:r>
              <w:rPr>
                <w:rFonts w:hint="eastAsia" w:ascii="Consolas" w:hAnsi="Consolas" w:cs="Arial"/>
                <w:b/>
                <w:bCs/>
                <w:sz w:val="24"/>
              </w:rPr>
              <w:t>Author</w:t>
            </w:r>
          </w:p>
        </w:tc>
        <w:tc>
          <w:tcPr>
            <w:tcW w:w="4442" w:type="dxa"/>
            <w:shd w:val="clear" w:color="auto" w:fill="BEBEBE"/>
          </w:tcPr>
          <w:p w14:paraId="4AE507AD">
            <w:pPr>
              <w:autoSpaceDE w:val="0"/>
              <w:autoSpaceDN w:val="0"/>
              <w:adjustRightInd w:val="0"/>
              <w:rPr>
                <w:rFonts w:ascii="Consolas" w:hAnsi="Consolas" w:cs="Arial"/>
                <w:b/>
                <w:bCs/>
                <w:sz w:val="24"/>
              </w:rPr>
            </w:pPr>
            <w:r>
              <w:rPr>
                <w:rFonts w:hint="eastAsia" w:ascii="Consolas" w:hAnsi="Consolas" w:cs="Arial"/>
                <w:b/>
                <w:bCs/>
                <w:sz w:val="24"/>
              </w:rPr>
              <w:t>Description</w:t>
            </w:r>
          </w:p>
        </w:tc>
      </w:tr>
      <w:tr w14:paraId="713E6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  <w:vAlign w:val="center"/>
          </w:tcPr>
          <w:p w14:paraId="56AFDDD5">
            <w:pPr>
              <w:autoSpaceDE w:val="0"/>
              <w:autoSpaceDN w:val="0"/>
              <w:adjustRightInd w:val="0"/>
              <w:rPr>
                <w:rFonts w:ascii="Consolas" w:hAnsi="Consolas" w:cs="Arial"/>
                <w:szCs w:val="21"/>
              </w:rPr>
            </w:pPr>
            <w:r>
              <w:rPr>
                <w:rFonts w:hint="eastAsia" w:ascii="Consolas" w:hAnsi="Consolas" w:cs="Arial"/>
                <w:szCs w:val="21"/>
              </w:rPr>
              <w:t>1.0.0</w:t>
            </w:r>
          </w:p>
        </w:tc>
        <w:tc>
          <w:tcPr>
            <w:tcW w:w="1616" w:type="dxa"/>
            <w:vAlign w:val="center"/>
          </w:tcPr>
          <w:p w14:paraId="33DE1B68">
            <w:pPr>
              <w:autoSpaceDE w:val="0"/>
              <w:autoSpaceDN w:val="0"/>
              <w:adjustRightInd w:val="0"/>
              <w:rPr>
                <w:rFonts w:ascii="Consolas" w:hAnsi="Consolas" w:cs="Arial"/>
                <w:szCs w:val="21"/>
              </w:rPr>
            </w:pPr>
            <w:r>
              <w:rPr>
                <w:rFonts w:hint="eastAsia" w:ascii="Consolas" w:hAnsi="Consolas" w:cs="Arial"/>
                <w:szCs w:val="21"/>
              </w:rPr>
              <w:t>2024/08</w:t>
            </w:r>
          </w:p>
        </w:tc>
        <w:tc>
          <w:tcPr>
            <w:tcW w:w="1369" w:type="dxa"/>
            <w:vAlign w:val="center"/>
          </w:tcPr>
          <w:p w14:paraId="6ACE3540">
            <w:pPr>
              <w:autoSpaceDE w:val="0"/>
              <w:autoSpaceDN w:val="0"/>
              <w:adjustRightInd w:val="0"/>
              <w:rPr>
                <w:rFonts w:ascii="Consolas" w:hAnsi="Consolas" w:cs="Arial"/>
                <w:szCs w:val="21"/>
              </w:rPr>
            </w:pPr>
          </w:p>
        </w:tc>
        <w:tc>
          <w:tcPr>
            <w:tcW w:w="4442" w:type="dxa"/>
            <w:vAlign w:val="center"/>
          </w:tcPr>
          <w:p w14:paraId="03DDDB9A">
            <w:pPr>
              <w:autoSpaceDE w:val="0"/>
              <w:autoSpaceDN w:val="0"/>
              <w:adjustRightInd w:val="0"/>
              <w:rPr>
                <w:rFonts w:ascii="Consolas" w:hAnsi="Consolas" w:cs="Arial"/>
                <w:szCs w:val="21"/>
              </w:rPr>
            </w:pPr>
            <w:r>
              <w:rPr>
                <w:rFonts w:hint="eastAsia" w:ascii="Consolas" w:hAnsi="Consolas" w:cs="Arial"/>
                <w:szCs w:val="21"/>
              </w:rPr>
              <w:t>Initial version</w:t>
            </w:r>
          </w:p>
        </w:tc>
      </w:tr>
      <w:tr w14:paraId="2DDF5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  <w:vAlign w:val="center"/>
          </w:tcPr>
          <w:p w14:paraId="01ED633C">
            <w:pPr>
              <w:autoSpaceDE w:val="0"/>
              <w:autoSpaceDN w:val="0"/>
              <w:adjustRightInd w:val="0"/>
              <w:rPr>
                <w:rFonts w:ascii="Consolas" w:hAnsi="Consolas" w:cs="Arial"/>
                <w:szCs w:val="21"/>
              </w:rPr>
            </w:pPr>
            <w:r>
              <w:rPr>
                <w:rFonts w:hint="eastAsia" w:ascii="Consolas" w:hAnsi="Consolas" w:cs="Arial"/>
                <w:szCs w:val="21"/>
              </w:rPr>
              <w:t>1.0.1</w:t>
            </w:r>
          </w:p>
        </w:tc>
        <w:tc>
          <w:tcPr>
            <w:tcW w:w="1616" w:type="dxa"/>
            <w:vAlign w:val="center"/>
          </w:tcPr>
          <w:p w14:paraId="0B04A847">
            <w:pPr>
              <w:autoSpaceDE w:val="0"/>
              <w:autoSpaceDN w:val="0"/>
              <w:adjustRightInd w:val="0"/>
              <w:rPr>
                <w:rFonts w:ascii="Consolas" w:hAnsi="Consolas" w:cs="Arial"/>
                <w:szCs w:val="21"/>
              </w:rPr>
            </w:pPr>
            <w:r>
              <w:rPr>
                <w:rFonts w:hint="eastAsia" w:ascii="Consolas" w:hAnsi="Consolas" w:cs="Arial"/>
                <w:szCs w:val="21"/>
              </w:rPr>
              <w:t>2024/10</w:t>
            </w:r>
          </w:p>
        </w:tc>
        <w:tc>
          <w:tcPr>
            <w:tcW w:w="1369" w:type="dxa"/>
            <w:vAlign w:val="center"/>
          </w:tcPr>
          <w:p w14:paraId="4CB8571A">
            <w:pPr>
              <w:autoSpaceDE w:val="0"/>
              <w:autoSpaceDN w:val="0"/>
              <w:adjustRightInd w:val="0"/>
              <w:rPr>
                <w:rFonts w:ascii="Consolas" w:hAnsi="Consolas" w:cs="Arial"/>
                <w:szCs w:val="21"/>
              </w:rPr>
            </w:pPr>
            <w:r>
              <w:rPr>
                <w:rFonts w:hint="eastAsia" w:ascii="Consolas" w:hAnsi="Consolas" w:cs="Arial"/>
                <w:szCs w:val="21"/>
              </w:rPr>
              <w:t>Song Yuping</w:t>
            </w:r>
          </w:p>
        </w:tc>
        <w:tc>
          <w:tcPr>
            <w:tcW w:w="4442" w:type="dxa"/>
            <w:vAlign w:val="center"/>
          </w:tcPr>
          <w:p w14:paraId="56F270D4">
            <w:pPr>
              <w:autoSpaceDE w:val="0"/>
              <w:autoSpaceDN w:val="0"/>
              <w:adjustRightInd w:val="0"/>
              <w:rPr>
                <w:rFonts w:ascii="Consolas" w:hAnsi="Consolas" w:cs="Arial"/>
                <w:szCs w:val="21"/>
              </w:rPr>
            </w:pPr>
            <w:r>
              <w:rPr>
                <w:rFonts w:hint="eastAsia" w:ascii="Consolas" w:hAnsi="Consolas" w:cs="Arial"/>
                <w:szCs w:val="21"/>
              </w:rPr>
              <w:t>Added itemId to control commands</w:t>
            </w:r>
          </w:p>
        </w:tc>
      </w:tr>
      <w:tr w14:paraId="01E99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  <w:vAlign w:val="center"/>
          </w:tcPr>
          <w:p w14:paraId="6B3CF517">
            <w:pPr>
              <w:autoSpaceDE w:val="0"/>
              <w:autoSpaceDN w:val="0"/>
              <w:adjustRightInd w:val="0"/>
              <w:rPr>
                <w:rFonts w:ascii="Consolas" w:hAnsi="Consolas" w:cs="Arial"/>
                <w:szCs w:val="21"/>
              </w:rPr>
            </w:pPr>
            <w:r>
              <w:rPr>
                <w:rFonts w:hint="eastAsia" w:ascii="Consolas" w:hAnsi="Consolas" w:cs="Arial"/>
                <w:szCs w:val="21"/>
              </w:rPr>
              <w:t>1.0.2</w:t>
            </w:r>
          </w:p>
        </w:tc>
        <w:tc>
          <w:tcPr>
            <w:tcW w:w="1616" w:type="dxa"/>
            <w:vAlign w:val="center"/>
          </w:tcPr>
          <w:p w14:paraId="1C936254">
            <w:pPr>
              <w:autoSpaceDE w:val="0"/>
              <w:autoSpaceDN w:val="0"/>
              <w:adjustRightInd w:val="0"/>
              <w:rPr>
                <w:rFonts w:ascii="Consolas" w:hAnsi="Consolas" w:cs="Arial"/>
                <w:szCs w:val="21"/>
              </w:rPr>
            </w:pPr>
            <w:r>
              <w:rPr>
                <w:rFonts w:hint="eastAsia" w:ascii="Consolas" w:hAnsi="Consolas" w:cs="Arial"/>
                <w:szCs w:val="21"/>
              </w:rPr>
              <w:t>2024/12</w:t>
            </w:r>
          </w:p>
        </w:tc>
        <w:tc>
          <w:tcPr>
            <w:tcW w:w="1369" w:type="dxa"/>
            <w:vAlign w:val="center"/>
          </w:tcPr>
          <w:p w14:paraId="5D2FE471">
            <w:pPr>
              <w:autoSpaceDE w:val="0"/>
              <w:autoSpaceDN w:val="0"/>
              <w:adjustRightInd w:val="0"/>
              <w:rPr>
                <w:rFonts w:ascii="Consolas" w:hAnsi="Consolas" w:cs="Arial"/>
                <w:szCs w:val="21"/>
              </w:rPr>
            </w:pPr>
            <w:r>
              <w:rPr>
                <w:rFonts w:hint="eastAsia" w:ascii="Consolas" w:hAnsi="Consolas" w:cs="Arial"/>
                <w:szCs w:val="21"/>
              </w:rPr>
              <w:t>Yang Bingzhou</w:t>
            </w:r>
          </w:p>
        </w:tc>
        <w:tc>
          <w:tcPr>
            <w:tcW w:w="4442" w:type="dxa"/>
            <w:vAlign w:val="center"/>
          </w:tcPr>
          <w:p w14:paraId="115B982C">
            <w:pPr>
              <w:autoSpaceDE w:val="0"/>
              <w:autoSpaceDN w:val="0"/>
              <w:adjustRightInd w:val="0"/>
              <w:rPr>
                <w:rFonts w:ascii="Consolas" w:hAnsi="Consolas" w:cs="Arial"/>
                <w:szCs w:val="21"/>
              </w:rPr>
            </w:pPr>
            <w:r>
              <w:rPr>
                <w:rFonts w:hint="eastAsia" w:ascii="Consolas" w:hAnsi="Consolas" w:cs="Arial"/>
                <w:szCs w:val="21"/>
              </w:rPr>
              <w:t>Added tag parameters to device OTA commands</w:t>
            </w:r>
          </w:p>
        </w:tc>
      </w:tr>
      <w:tr w14:paraId="740B2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  <w:vAlign w:val="center"/>
          </w:tcPr>
          <w:p w14:paraId="785F00C6">
            <w:pPr>
              <w:autoSpaceDE w:val="0"/>
              <w:autoSpaceDN w:val="0"/>
              <w:adjustRightInd w:val="0"/>
              <w:rPr>
                <w:rFonts w:ascii="Consolas" w:hAnsi="Consolas" w:cs="Arial"/>
                <w:szCs w:val="21"/>
              </w:rPr>
            </w:pPr>
            <w:r>
              <w:rPr>
                <w:rFonts w:hint="eastAsia" w:ascii="Consolas" w:hAnsi="Consolas" w:cs="Arial"/>
                <w:szCs w:val="21"/>
              </w:rPr>
              <w:t>1</w:t>
            </w:r>
            <w:r>
              <w:rPr>
                <w:rFonts w:ascii="Consolas" w:hAnsi="Consolas" w:cs="Arial"/>
                <w:szCs w:val="21"/>
              </w:rPr>
              <w:t>.0.3</w:t>
            </w:r>
          </w:p>
        </w:tc>
        <w:tc>
          <w:tcPr>
            <w:tcW w:w="1616" w:type="dxa"/>
            <w:vAlign w:val="center"/>
          </w:tcPr>
          <w:p w14:paraId="6FADAF47">
            <w:pPr>
              <w:autoSpaceDE w:val="0"/>
              <w:autoSpaceDN w:val="0"/>
              <w:adjustRightInd w:val="0"/>
              <w:rPr>
                <w:rFonts w:ascii="Consolas" w:hAnsi="Consolas" w:cs="Arial"/>
                <w:szCs w:val="21"/>
              </w:rPr>
            </w:pPr>
            <w:r>
              <w:rPr>
                <w:rFonts w:hint="eastAsia" w:ascii="Consolas" w:hAnsi="Consolas" w:cs="Arial"/>
                <w:szCs w:val="21"/>
              </w:rPr>
              <w:t>2</w:t>
            </w:r>
            <w:r>
              <w:rPr>
                <w:rFonts w:ascii="Consolas" w:hAnsi="Consolas" w:cs="Arial"/>
                <w:szCs w:val="21"/>
              </w:rPr>
              <w:t>025/02</w:t>
            </w:r>
          </w:p>
        </w:tc>
        <w:tc>
          <w:tcPr>
            <w:tcW w:w="1369" w:type="dxa"/>
            <w:vAlign w:val="center"/>
          </w:tcPr>
          <w:p w14:paraId="752A3797">
            <w:pPr>
              <w:autoSpaceDE w:val="0"/>
              <w:autoSpaceDN w:val="0"/>
              <w:adjustRightInd w:val="0"/>
              <w:rPr>
                <w:rFonts w:ascii="Consolas" w:hAnsi="Consolas" w:cs="Arial"/>
                <w:szCs w:val="21"/>
              </w:rPr>
            </w:pPr>
            <w:r>
              <w:rPr>
                <w:rFonts w:hint="eastAsia" w:ascii="Consolas" w:hAnsi="Consolas" w:cs="Arial"/>
                <w:szCs w:val="21"/>
              </w:rPr>
              <w:t>Song Yuping</w:t>
            </w:r>
          </w:p>
        </w:tc>
        <w:tc>
          <w:tcPr>
            <w:tcW w:w="4442" w:type="dxa"/>
            <w:vAlign w:val="center"/>
          </w:tcPr>
          <w:p w14:paraId="6FA3A559">
            <w:pPr>
              <w:autoSpaceDE w:val="0"/>
              <w:autoSpaceDN w:val="0"/>
              <w:adjustRightInd w:val="0"/>
              <w:rPr>
                <w:rFonts w:ascii="Consolas" w:hAnsi="Consolas" w:cs="Arial"/>
                <w:szCs w:val="21"/>
              </w:rPr>
            </w:pPr>
            <w:r>
              <w:rPr>
                <w:rFonts w:hint="eastAsia" w:ascii="Consolas" w:hAnsi="Consolas" w:cs="Arial"/>
                <w:szCs w:val="21"/>
              </w:rPr>
              <w:t>Control command to upload all data once</w:t>
            </w:r>
          </w:p>
        </w:tc>
      </w:tr>
      <w:tr w14:paraId="29A48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  <w:vAlign w:val="center"/>
          </w:tcPr>
          <w:p w14:paraId="21439731">
            <w:pPr>
              <w:autoSpaceDE w:val="0"/>
              <w:autoSpaceDN w:val="0"/>
              <w:adjustRightInd w:val="0"/>
              <w:rPr>
                <w:rFonts w:ascii="Consolas" w:hAnsi="Consolas" w:cs="Arial"/>
                <w:szCs w:val="21"/>
              </w:rPr>
            </w:pPr>
            <w:r>
              <w:rPr>
                <w:rFonts w:ascii="Consolas" w:hAnsi="Consolas" w:cs="Arial"/>
                <w:szCs w:val="21"/>
              </w:rPr>
              <w:t>1.0.4</w:t>
            </w:r>
          </w:p>
        </w:tc>
        <w:tc>
          <w:tcPr>
            <w:tcW w:w="1616" w:type="dxa"/>
            <w:vAlign w:val="center"/>
          </w:tcPr>
          <w:p w14:paraId="390BEDC5">
            <w:pPr>
              <w:autoSpaceDE w:val="0"/>
              <w:autoSpaceDN w:val="0"/>
              <w:adjustRightInd w:val="0"/>
              <w:rPr>
                <w:rFonts w:ascii="Consolas" w:hAnsi="Consolas" w:cs="Arial"/>
                <w:szCs w:val="21"/>
              </w:rPr>
            </w:pPr>
            <w:r>
              <w:rPr>
                <w:rFonts w:hint="eastAsia" w:ascii="Consolas" w:hAnsi="Consolas" w:cs="Arial"/>
                <w:szCs w:val="21"/>
              </w:rPr>
              <w:t>2</w:t>
            </w:r>
            <w:r>
              <w:rPr>
                <w:rFonts w:ascii="Consolas" w:hAnsi="Consolas" w:cs="Arial"/>
                <w:szCs w:val="21"/>
              </w:rPr>
              <w:t>025/03</w:t>
            </w:r>
          </w:p>
        </w:tc>
        <w:tc>
          <w:tcPr>
            <w:tcW w:w="1369" w:type="dxa"/>
            <w:vAlign w:val="center"/>
          </w:tcPr>
          <w:p w14:paraId="19AD7689">
            <w:pPr>
              <w:autoSpaceDE w:val="0"/>
              <w:autoSpaceDN w:val="0"/>
              <w:adjustRightInd w:val="0"/>
              <w:rPr>
                <w:rFonts w:ascii="Consolas" w:hAnsi="Consolas" w:cs="Arial"/>
                <w:szCs w:val="21"/>
              </w:rPr>
            </w:pPr>
            <w:r>
              <w:rPr>
                <w:rFonts w:hint="eastAsia" w:ascii="Consolas" w:hAnsi="Consolas" w:cs="Arial"/>
                <w:szCs w:val="21"/>
              </w:rPr>
              <w:t>Song Yuping</w:t>
            </w:r>
          </w:p>
        </w:tc>
        <w:tc>
          <w:tcPr>
            <w:tcW w:w="4442" w:type="dxa"/>
            <w:vAlign w:val="center"/>
          </w:tcPr>
          <w:p w14:paraId="22F5816E">
            <w:pPr>
              <w:autoSpaceDE w:val="0"/>
              <w:autoSpaceDN w:val="0"/>
              <w:adjustRightInd w:val="0"/>
              <w:rPr>
                <w:rFonts w:ascii="Consolas" w:hAnsi="Consolas" w:cs="Arial"/>
                <w:szCs w:val="21"/>
              </w:rPr>
            </w:pPr>
            <w:r>
              <w:rPr>
                <w:rFonts w:hint="eastAsia" w:ascii="Consolas" w:hAnsi="Consolas" w:cs="Arial"/>
                <w:szCs w:val="21"/>
              </w:rPr>
              <w:t>Point-table registration supports packetized upload</w:t>
            </w:r>
          </w:p>
          <w:p w14:paraId="2EA922B0">
            <w:pPr>
              <w:autoSpaceDE w:val="0"/>
              <w:autoSpaceDN w:val="0"/>
              <w:adjustRightInd w:val="0"/>
              <w:rPr>
                <w:rFonts w:ascii="Consolas" w:hAnsi="Consolas" w:cs="Arial"/>
                <w:szCs w:val="21"/>
              </w:rPr>
            </w:pPr>
            <w:r>
              <w:rPr>
                <w:rFonts w:hint="eastAsia" w:ascii="Consolas" w:hAnsi="Consolas" w:cs="Arial"/>
                <w:szCs w:val="21"/>
              </w:rPr>
              <w:t>Added registration response</w:t>
            </w:r>
          </w:p>
        </w:tc>
      </w:tr>
      <w:tr w14:paraId="7D3FE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  <w:vAlign w:val="center"/>
          </w:tcPr>
          <w:p w14:paraId="76ACCD93">
            <w:pPr>
              <w:autoSpaceDE w:val="0"/>
              <w:autoSpaceDN w:val="0"/>
              <w:adjustRightInd w:val="0"/>
              <w:rPr>
                <w:rFonts w:ascii="Consolas" w:hAnsi="Consolas" w:cs="Arial"/>
                <w:szCs w:val="21"/>
              </w:rPr>
            </w:pPr>
            <w:r>
              <w:rPr>
                <w:rFonts w:hint="eastAsia" w:ascii="Consolas" w:hAnsi="Consolas" w:cs="Arial"/>
                <w:szCs w:val="21"/>
              </w:rPr>
              <w:t>1</w:t>
            </w:r>
            <w:r>
              <w:rPr>
                <w:rFonts w:ascii="Consolas" w:hAnsi="Consolas" w:cs="Arial"/>
                <w:szCs w:val="21"/>
              </w:rPr>
              <w:t>.0.5</w:t>
            </w:r>
          </w:p>
        </w:tc>
        <w:tc>
          <w:tcPr>
            <w:tcW w:w="1616" w:type="dxa"/>
            <w:vAlign w:val="center"/>
          </w:tcPr>
          <w:p w14:paraId="5E576781">
            <w:pPr>
              <w:autoSpaceDE w:val="0"/>
              <w:autoSpaceDN w:val="0"/>
              <w:adjustRightInd w:val="0"/>
              <w:rPr>
                <w:rFonts w:ascii="Consolas" w:hAnsi="Consolas" w:cs="Arial"/>
                <w:szCs w:val="21"/>
              </w:rPr>
            </w:pPr>
            <w:r>
              <w:rPr>
                <w:rFonts w:hint="eastAsia" w:ascii="Consolas" w:hAnsi="Consolas" w:cs="Arial"/>
                <w:szCs w:val="21"/>
              </w:rPr>
              <w:t>2</w:t>
            </w:r>
            <w:r>
              <w:rPr>
                <w:rFonts w:ascii="Consolas" w:hAnsi="Consolas" w:cs="Arial"/>
                <w:szCs w:val="21"/>
              </w:rPr>
              <w:t>025/</w:t>
            </w:r>
            <w:r>
              <w:rPr>
                <w:rFonts w:hint="eastAsia" w:ascii="Consolas" w:hAnsi="Consolas" w:cs="Arial"/>
                <w:szCs w:val="21"/>
              </w:rPr>
              <w:t>0</w:t>
            </w:r>
            <w:r>
              <w:rPr>
                <w:rFonts w:ascii="Consolas" w:hAnsi="Consolas" w:cs="Arial"/>
                <w:szCs w:val="21"/>
              </w:rPr>
              <w:t>3</w:t>
            </w:r>
          </w:p>
        </w:tc>
        <w:tc>
          <w:tcPr>
            <w:tcW w:w="1369" w:type="dxa"/>
            <w:vAlign w:val="center"/>
          </w:tcPr>
          <w:p w14:paraId="5A2A974E">
            <w:pPr>
              <w:autoSpaceDE w:val="0"/>
              <w:autoSpaceDN w:val="0"/>
              <w:adjustRightInd w:val="0"/>
              <w:rPr>
                <w:rFonts w:ascii="Consolas" w:hAnsi="Consolas" w:cs="Arial"/>
                <w:szCs w:val="21"/>
              </w:rPr>
            </w:pPr>
            <w:r>
              <w:rPr>
                <w:rFonts w:hint="eastAsia" w:ascii="Consolas" w:hAnsi="Consolas" w:cs="Arial"/>
                <w:szCs w:val="21"/>
              </w:rPr>
              <w:t>Song Yuping</w:t>
            </w:r>
          </w:p>
        </w:tc>
        <w:tc>
          <w:tcPr>
            <w:tcW w:w="4442" w:type="dxa"/>
            <w:vAlign w:val="center"/>
          </w:tcPr>
          <w:p w14:paraId="6FD3B66D">
            <w:pPr>
              <w:autoSpaceDE w:val="0"/>
              <w:autoSpaceDN w:val="0"/>
              <w:adjustRightInd w:val="0"/>
              <w:rPr>
                <w:rFonts w:ascii="Consolas" w:hAnsi="Consolas" w:cs="Arial"/>
                <w:szCs w:val="21"/>
              </w:rPr>
            </w:pPr>
            <w:r>
              <w:rPr>
                <w:rFonts w:hint="eastAsia" w:ascii="Consolas" w:hAnsi="Consolas" w:cs="Arial"/>
                <w:szCs w:val="21"/>
              </w:rPr>
              <w:t>Added checksum to the registration file</w:t>
            </w:r>
          </w:p>
          <w:p w14:paraId="2EFB6434">
            <w:pPr>
              <w:autoSpaceDE w:val="0"/>
              <w:autoSpaceDN w:val="0"/>
              <w:adjustRightInd w:val="0"/>
              <w:rPr>
                <w:rFonts w:ascii="Consolas" w:hAnsi="Consolas" w:cs="Arial"/>
                <w:szCs w:val="21"/>
              </w:rPr>
            </w:pPr>
            <w:r>
              <w:rPr>
                <w:rFonts w:hint="eastAsia" w:ascii="Consolas" w:hAnsi="Consolas" w:cs="Arial"/>
                <w:szCs w:val="21"/>
              </w:rPr>
              <w:t>Added device heartbeat</w:t>
            </w:r>
          </w:p>
        </w:tc>
      </w:tr>
      <w:tr w14:paraId="12F47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  <w:vAlign w:val="center"/>
          </w:tcPr>
          <w:p w14:paraId="736FFEC9">
            <w:pPr>
              <w:autoSpaceDE w:val="0"/>
              <w:autoSpaceDN w:val="0"/>
              <w:adjustRightInd w:val="0"/>
              <w:rPr>
                <w:rFonts w:ascii="Consolas" w:hAnsi="Consolas" w:cs="Arial"/>
                <w:szCs w:val="21"/>
              </w:rPr>
            </w:pPr>
            <w:r>
              <w:rPr>
                <w:rFonts w:hint="eastAsia" w:ascii="Consolas" w:hAnsi="Consolas" w:cs="Arial"/>
                <w:szCs w:val="21"/>
              </w:rPr>
              <w:t>1.1.0</w:t>
            </w:r>
          </w:p>
        </w:tc>
        <w:tc>
          <w:tcPr>
            <w:tcW w:w="1616" w:type="dxa"/>
            <w:vAlign w:val="center"/>
          </w:tcPr>
          <w:p w14:paraId="42E633FD">
            <w:pPr>
              <w:autoSpaceDE w:val="0"/>
              <w:autoSpaceDN w:val="0"/>
              <w:adjustRightInd w:val="0"/>
              <w:rPr>
                <w:rFonts w:ascii="Consolas" w:hAnsi="Consolas" w:cs="Arial"/>
                <w:szCs w:val="21"/>
              </w:rPr>
            </w:pPr>
            <w:r>
              <w:rPr>
                <w:rFonts w:hint="eastAsia" w:ascii="Consolas" w:hAnsi="Consolas" w:cs="Arial"/>
                <w:szCs w:val="21"/>
              </w:rPr>
              <w:t>2026/03</w:t>
            </w:r>
          </w:p>
        </w:tc>
        <w:tc>
          <w:tcPr>
            <w:tcW w:w="1369" w:type="dxa"/>
            <w:vAlign w:val="center"/>
          </w:tcPr>
          <w:p w14:paraId="2F19AA24">
            <w:pPr>
              <w:autoSpaceDE w:val="0"/>
              <w:autoSpaceDN w:val="0"/>
              <w:adjustRightInd w:val="0"/>
              <w:rPr>
                <w:rFonts w:ascii="Consolas" w:hAnsi="Consolas" w:cs="Arial"/>
                <w:szCs w:val="21"/>
              </w:rPr>
            </w:pPr>
            <w:r>
              <w:rPr>
                <w:rFonts w:hint="eastAsia" w:ascii="Consolas" w:hAnsi="Consolas" w:cs="Arial"/>
                <w:szCs w:val="21"/>
              </w:rPr>
              <w:t>Luo Shuai</w:t>
            </w:r>
          </w:p>
        </w:tc>
        <w:tc>
          <w:tcPr>
            <w:tcW w:w="4442" w:type="dxa"/>
            <w:vAlign w:val="center"/>
          </w:tcPr>
          <w:p w14:paraId="031F0365">
            <w:pPr>
              <w:autoSpaceDE w:val="0"/>
              <w:autoSpaceDN w:val="0"/>
              <w:adjustRightInd w:val="0"/>
              <w:rPr>
                <w:rFonts w:ascii="Consolas" w:hAnsi="Consolas" w:cs="Arial"/>
                <w:szCs w:val="21"/>
              </w:rPr>
            </w:pPr>
            <w:r>
              <w:rPr>
                <w:rFonts w:hint="eastAsia" w:ascii="Consolas" w:hAnsi="Consolas" w:cs="Arial"/>
                <w:szCs w:val="21"/>
              </w:rPr>
              <w:t>Added point-table config download, gateway OTA, and MQTT configuration</w:t>
            </w:r>
            <w:r>
              <w:rPr>
                <w:rFonts w:ascii="Consolas" w:hAnsi="Consolas" w:cs="Arial"/>
                <w:szCs w:val="21"/>
              </w:rPr>
              <w:t/>
            </w:r>
            <w:r>
              <w:rPr>
                <w:rFonts w:hint="eastAsia" w:ascii="Consolas" w:hAnsi="Consolas" w:cs="Arial"/>
                <w:szCs w:val="21"/>
              </w:rPr>
              <w:t/>
            </w:r>
          </w:p>
        </w:tc>
      </w:tr>
      <w:tr w14:paraId="425A2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  <w:vAlign w:val="center"/>
          </w:tcPr>
          <w:p w14:paraId="6AC8CE4A">
            <w:pPr>
              <w:autoSpaceDE w:val="0"/>
              <w:autoSpaceDN w:val="0"/>
              <w:adjustRightInd w:val="0"/>
              <w:rPr>
                <w:rFonts w:hint="default" w:ascii="Consolas" w:hAnsi="Consolas" w:eastAsia="宋体" w:cs="Arial"/>
                <w:szCs w:val="21"/>
                <w:lang w:val="en-US" w:eastAsia="zh-CN"/>
              </w:rPr>
            </w:pPr>
            <w:r>
              <w:rPr>
                <w:rFonts w:hint="eastAsia" w:ascii="Consolas" w:hAnsi="Consolas" w:cs="Arial"/>
                <w:szCs w:val="21"/>
                <w:lang w:val="en-US" w:eastAsia="zh-CN"/>
              </w:rPr>
              <w:t>1.2.0</w:t>
            </w:r>
          </w:p>
        </w:tc>
        <w:tc>
          <w:tcPr>
            <w:tcW w:w="1616" w:type="dxa"/>
            <w:vAlign w:val="center"/>
          </w:tcPr>
          <w:p w14:paraId="5B4686E0">
            <w:pPr>
              <w:autoSpaceDE w:val="0"/>
              <w:autoSpaceDN w:val="0"/>
              <w:adjustRightInd w:val="0"/>
              <w:rPr>
                <w:rFonts w:hint="eastAsia" w:ascii="Consolas" w:hAnsi="Consolas" w:eastAsia="宋体" w:cs="Arial"/>
                <w:szCs w:val="21"/>
                <w:lang w:val="en-US" w:eastAsia="zh-CN"/>
              </w:rPr>
            </w:pPr>
            <w:r>
              <w:rPr>
                <w:rFonts w:hint="eastAsia" w:ascii="Consolas" w:hAnsi="Consolas" w:cs="Arial"/>
                <w:szCs w:val="21"/>
              </w:rPr>
              <w:t>2026/0</w:t>
            </w:r>
            <w:r>
              <w:rPr>
                <w:rFonts w:hint="eastAsia" w:ascii="Consolas" w:hAnsi="Consolas" w:cs="Arial"/>
                <w:szCs w:val="21"/>
                <w:lang w:val="en-US" w:eastAsia="zh-CN"/>
              </w:rPr>
              <w:t>5</w:t>
            </w:r>
          </w:p>
        </w:tc>
        <w:tc>
          <w:tcPr>
            <w:tcW w:w="1369" w:type="dxa"/>
            <w:vAlign w:val="center"/>
          </w:tcPr>
          <w:p w14:paraId="3891D71E">
            <w:pPr>
              <w:autoSpaceDE w:val="0"/>
              <w:autoSpaceDN w:val="0"/>
              <w:adjustRightInd w:val="0"/>
              <w:rPr>
                <w:rFonts w:hint="eastAsia" w:ascii="Consolas" w:hAnsi="Consolas" w:cs="Arial"/>
                <w:szCs w:val="21"/>
              </w:rPr>
            </w:pPr>
            <w:r>
              <w:rPr>
                <w:rFonts w:hint="eastAsia" w:ascii="Consolas" w:hAnsi="Consolas" w:cs="Arial"/>
                <w:szCs w:val="21"/>
              </w:rPr>
              <w:t>Luo Shuai</w:t>
            </w:r>
          </w:p>
        </w:tc>
        <w:tc>
          <w:tcPr>
            <w:tcW w:w="4442" w:type="dxa"/>
            <w:vAlign w:val="center"/>
          </w:tcPr>
          <w:p w14:paraId="5C6261F3">
            <w:pPr>
              <w:autoSpaceDE w:val="0"/>
              <w:autoSpaceDN w:val="0"/>
              <w:adjustRightInd w:val="0"/>
              <w:rPr>
                <w:rFonts w:hint="default" w:ascii="Consolas" w:hAnsi="Consolas" w:eastAsia="宋体" w:cs="Arial"/>
                <w:szCs w:val="21"/>
                <w:lang w:val="en-US" w:eastAsia="zh-CN"/>
              </w:rPr>
            </w:pPr>
            <w:r>
              <w:rPr>
                <w:rFonts w:hint="eastAsia" w:ascii="Consolas" w:hAnsi="Consolas" w:cs="Arial"/>
                <w:szCs w:val="21"/>
                <w:lang w:val="en-US" w:eastAsia="zh-CN"/>
              </w:rPr>
              <w:t>Added data compression notes (Appendix 5)</w:t>
            </w:r>
          </w:p>
        </w:tc>
      </w:tr>
    </w:tbl>
    <w:p w14:paraId="272FDDEC">
      <w:pPr>
        <w:spacing w:line="300" w:lineRule="auto"/>
        <w:rPr>
          <w:rFonts w:ascii="Consolas" w:hAnsi="Consolas"/>
        </w:rPr>
      </w:pPr>
    </w:p>
    <w:p w14:paraId="31E822E0">
      <w:pPr>
        <w:spacing w:line="300" w:lineRule="auto"/>
        <w:rPr>
          <w:rFonts w:ascii="Consolas" w:hAnsi="Consolas"/>
        </w:rPr>
      </w:pPr>
    </w:p>
    <w:p w14:paraId="318EABBD">
      <w:pPr>
        <w:spacing w:line="300" w:lineRule="auto"/>
        <w:jc w:val="left"/>
        <w:rPr>
          <w:rFonts w:ascii="Consolas" w:hAnsi="Consolas"/>
        </w:rPr>
      </w:pPr>
    </w:p>
    <w:p w14:paraId="495F4C9F">
      <w:pPr>
        <w:spacing w:line="300" w:lineRule="auto"/>
        <w:jc w:val="center"/>
        <w:rPr>
          <w:rFonts w:ascii="Consolas" w:hAnsi="Consolas"/>
        </w:rPr>
      </w:pPr>
    </w:p>
    <w:p w14:paraId="680B5D3B">
      <w:pPr>
        <w:spacing w:line="300" w:lineRule="auto"/>
        <w:jc w:val="center"/>
        <w:rPr>
          <w:rFonts w:ascii="Consolas" w:hAnsi="Consolas"/>
        </w:rPr>
      </w:pPr>
      <w:r>
        <w:rPr>
          <w:rFonts w:ascii="Consolas" w:hAnsi="Consolas"/>
        </w:rPr>
        <w:br w:type="page"/>
      </w:r>
      <w:r>
        <w:rPr>
          <w:rFonts w:ascii="Consolas" w:hAnsi="Consolas"/>
        </w:rPr>
        <w:t>Contents</w:t>
      </w:r>
    </w:p>
    <w:p w14:paraId="188E7A2D">
      <w:pPr>
        <w:pStyle w:val="10"/>
        <w:tabs>
          <w:tab w:val="right" w:leader="dot" w:pos="8306"/>
        </w:tabs>
      </w:pPr>
      <w:bookmarkStart w:id="85" w:name="_GoBack"/>
      <w:bookmarkEnd w:id="85"/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TOC \o "1-3" \h \u </w:instrText>
      </w:r>
      <w:r>
        <w:rPr>
          <w:rFonts w:ascii="Consolas" w:hAnsi="Consolas"/>
        </w:rPr>
        <w:fldChar w:fldCharType="separate"/>
      </w: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_Toc11864 </w:instrText>
      </w:r>
      <w:r>
        <w:rPr>
          <w:rFonts w:ascii="Consolas" w:hAnsi="Consolas"/>
        </w:rPr>
        <w:fldChar w:fldCharType="separate"/>
      </w:r>
      <w:r>
        <w:rPr>
          <w:rFonts w:ascii="Consolas" w:hAnsi="Consolas"/>
        </w:rPr>
        <w:t>Terms1</w:t>
      </w:r>
      <w:r>
        <w:tab/>
      </w:r>
      <w:r>
        <w:fldChar w:fldCharType="begin"/>
      </w:r>
      <w:r>
        <w:instrText xml:space="preserve"> PAGEREF _Toc11864 \h </w:instrText>
      </w:r>
      <w:r>
        <w:fldChar w:fldCharType="separate"/>
      </w:r>
      <w:r>
        <w:t/>
      </w:r>
      <w:r>
        <w:fldChar w:fldCharType="end"/>
      </w:r>
      <w:r>
        <w:rPr>
          <w:rFonts w:ascii="Consolas" w:hAnsi="Consolas"/>
        </w:rPr>
        <w:fldChar w:fldCharType="end"/>
      </w:r>
    </w:p>
    <w:p w14:paraId="384A3F02">
      <w:pPr>
        <w:pStyle w:val="10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_Toc9445 </w:instrText>
      </w:r>
      <w:r>
        <w:rPr>
          <w:rFonts w:ascii="Consolas" w:hAnsi="Consolas"/>
        </w:rPr>
        <w:fldChar w:fldCharType="separate"/>
      </w:r>
      <w:r>
        <w:rPr>
          <w:rFonts w:ascii="Consolas" w:hAnsi="Consolas"/>
        </w:rPr>
        <w:t>1 MQTT information2</w:t>
      </w:r>
      <w:r>
        <w:tab/>
      </w:r>
      <w:r>
        <w:fldChar w:fldCharType="begin"/>
      </w:r>
      <w:r>
        <w:instrText xml:space="preserve"> PAGEREF _Toc9445 \h </w:instrText>
      </w:r>
      <w:r>
        <w:fldChar w:fldCharType="separate"/>
      </w:r>
      <w:r>
        <w:t/>
      </w:r>
      <w:r>
        <w:fldChar w:fldCharType="end"/>
      </w:r>
      <w:r>
        <w:rPr>
          <w:rFonts w:ascii="Consolas" w:hAnsi="Consolas"/>
        </w:rPr>
        <w:fldChar w:fldCharType="end"/>
      </w:r>
    </w:p>
    <w:p w14:paraId="281C4888">
      <w:pPr>
        <w:pStyle w:val="10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_Toc21218 </w:instrText>
      </w:r>
      <w:r>
        <w:rPr>
          <w:rFonts w:ascii="Consolas" w:hAnsi="Consolas"/>
        </w:rPr>
        <w:fldChar w:fldCharType="separate"/>
      </w:r>
      <w:r>
        <w:rPr>
          <w:rFonts w:ascii="Consolas" w:hAnsi="Consolas"/>
        </w:rPr>
        <w:t>2 Data exchange3</w:t>
      </w:r>
      <w:r>
        <w:tab/>
      </w:r>
      <w:r>
        <w:fldChar w:fldCharType="begin"/>
      </w:r>
      <w:r>
        <w:instrText xml:space="preserve"> PAGEREF _Toc21218 \h </w:instrText>
      </w:r>
      <w:r>
        <w:fldChar w:fldCharType="separate"/>
      </w:r>
      <w:r>
        <w:t/>
      </w:r>
      <w:r>
        <w:fldChar w:fldCharType="end"/>
      </w:r>
      <w:r>
        <w:rPr>
          <w:rFonts w:ascii="Consolas" w:hAnsi="Consolas"/>
        </w:rPr>
        <w:fldChar w:fldCharType="end"/>
      </w:r>
    </w:p>
    <w:p w14:paraId="495F4657">
      <w:pPr>
        <w:pStyle w:val="11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_Toc29936 </w:instrText>
      </w:r>
      <w:r>
        <w:rPr>
          <w:rFonts w:ascii="Consolas" w:hAnsi="Consolas"/>
        </w:rPr>
        <w:fldChar w:fldCharType="separate"/>
      </w:r>
      <w:r>
        <w:rPr>
          <w:rFonts w:ascii="Consolas" w:hAnsi="Consolas" w:eastAsia="宋体"/>
        </w:rPr>
        <w:t>2.1 Data-point registration3</w:t>
      </w:r>
      <w:r>
        <w:tab/>
      </w:r>
      <w:r>
        <w:fldChar w:fldCharType="begin"/>
      </w:r>
      <w:r>
        <w:instrText xml:space="preserve"> PAGEREF _Toc29936 \h </w:instrText>
      </w:r>
      <w:r>
        <w:fldChar w:fldCharType="separate"/>
      </w:r>
      <w:r>
        <w:t/>
      </w:r>
      <w:r>
        <w:fldChar w:fldCharType="end"/>
      </w:r>
      <w:r>
        <w:rPr>
          <w:rFonts w:ascii="Consolas" w:hAnsi="Consolas"/>
        </w:rPr>
        <w:fldChar w:fldCharType="end"/>
      </w:r>
    </w:p>
    <w:p w14:paraId="269DADF5">
      <w:pPr>
        <w:pStyle w:val="7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_Toc10214 </w:instrText>
      </w:r>
      <w:r>
        <w:rPr>
          <w:rFonts w:ascii="Consolas" w:hAnsi="Consolas"/>
        </w:rPr>
        <w:fldChar w:fldCharType="separate"/>
      </w:r>
      <w:r>
        <w:rPr>
          <w:rFonts w:hint="eastAsia" w:ascii="Consolas" w:hAnsi="Consolas"/>
        </w:rPr>
        <w:t>2.1.1 Standard JSON registration3</w:t>
      </w:r>
      <w:r>
        <w:rPr>
          <w:rFonts w:ascii="Consolas" w:hAnsi="Consolas"/>
        </w:rPr>
        <w:t/>
      </w:r>
      <w:r>
        <w:rPr>
          <w:rFonts w:hint="eastAsia" w:ascii="Consolas" w:hAnsi="Consolas"/>
        </w:rPr>
        <w:t/>
      </w:r>
      <w:r>
        <w:tab/>
      </w:r>
      <w:r>
        <w:fldChar w:fldCharType="begin"/>
      </w:r>
      <w:r>
        <w:instrText xml:space="preserve"> PAGEREF _Toc10214 \h </w:instrText>
      </w:r>
      <w:r>
        <w:fldChar w:fldCharType="separate"/>
      </w:r>
      <w:r>
        <w:t/>
      </w:r>
      <w:r>
        <w:fldChar w:fldCharType="end"/>
      </w:r>
      <w:r>
        <w:rPr>
          <w:rFonts w:ascii="Consolas" w:hAnsi="Consolas"/>
        </w:rPr>
        <w:fldChar w:fldCharType="end"/>
      </w:r>
    </w:p>
    <w:p w14:paraId="79F8CF2C">
      <w:pPr>
        <w:pStyle w:val="7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_Toc11285 </w:instrText>
      </w:r>
      <w:r>
        <w:rPr>
          <w:rFonts w:ascii="Consolas" w:hAnsi="Consolas"/>
        </w:rPr>
        <w:fldChar w:fldCharType="separate"/>
      </w:r>
      <w:r>
        <w:rPr>
          <w:rFonts w:hint="eastAsia" w:ascii="Consolas" w:hAnsi="Consolas"/>
        </w:rPr>
        <w:t>2.1.2 Packetized registration5</w:t>
      </w:r>
      <w:r>
        <w:rPr>
          <w:rFonts w:ascii="Consolas" w:hAnsi="Consolas"/>
        </w:rPr>
        <w:t xml:space="preserve"/>
      </w:r>
      <w:r>
        <w:rPr>
          <w:rFonts w:hint="eastAsia" w:ascii="Consolas" w:hAnsi="Consolas"/>
        </w:rPr>
        <w:t/>
      </w:r>
      <w:r>
        <w:tab/>
      </w:r>
      <w:r>
        <w:fldChar w:fldCharType="begin"/>
      </w:r>
      <w:r>
        <w:instrText xml:space="preserve"> PAGEREF _Toc11285 \h </w:instrText>
      </w:r>
      <w:r>
        <w:fldChar w:fldCharType="separate"/>
      </w:r>
      <w:r>
        <w:t/>
      </w:r>
      <w:r>
        <w:fldChar w:fldCharType="end"/>
      </w:r>
      <w:r>
        <w:rPr>
          <w:rFonts w:ascii="Consolas" w:hAnsi="Consolas"/>
        </w:rPr>
        <w:fldChar w:fldCharType="end"/>
      </w:r>
    </w:p>
    <w:p w14:paraId="091FE436">
      <w:pPr>
        <w:pStyle w:val="7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_Toc20227 </w:instrText>
      </w:r>
      <w:r>
        <w:rPr>
          <w:rFonts w:ascii="Consolas" w:hAnsi="Consolas"/>
        </w:rPr>
        <w:fldChar w:fldCharType="separate"/>
      </w:r>
      <w:r>
        <w:rPr>
          <w:rFonts w:hint="eastAsia" w:ascii="Consolas" w:hAnsi="Consolas"/>
        </w:rPr>
        <w:t>2.1.3 Registration response8</w:t>
      </w:r>
      <w:r>
        <w:rPr>
          <w:rFonts w:ascii="Consolas" w:hAnsi="Consolas"/>
        </w:rPr>
        <w:t xml:space="preserve"/>
      </w:r>
      <w:r>
        <w:rPr>
          <w:rFonts w:hint="eastAsia" w:ascii="Consolas" w:hAnsi="Consolas"/>
        </w:rPr>
        <w:t/>
      </w:r>
      <w:r>
        <w:tab/>
      </w:r>
      <w:r>
        <w:fldChar w:fldCharType="begin"/>
      </w:r>
      <w:r>
        <w:instrText xml:space="preserve"> PAGEREF _Toc20227 \h </w:instrText>
      </w:r>
      <w:r>
        <w:fldChar w:fldCharType="separate"/>
      </w:r>
      <w:r>
        <w:t/>
      </w:r>
      <w:r>
        <w:fldChar w:fldCharType="end"/>
      </w:r>
      <w:r>
        <w:rPr>
          <w:rFonts w:ascii="Consolas" w:hAnsi="Consolas"/>
        </w:rPr>
        <w:fldChar w:fldCharType="end"/>
      </w:r>
    </w:p>
    <w:p w14:paraId="54648343">
      <w:pPr>
        <w:pStyle w:val="11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_Toc954 </w:instrText>
      </w:r>
      <w:r>
        <w:rPr>
          <w:rFonts w:ascii="Consolas" w:hAnsi="Consolas"/>
        </w:rPr>
        <w:fldChar w:fldCharType="separate"/>
      </w:r>
      <w:r>
        <w:rPr>
          <w:rFonts w:ascii="Consolas" w:hAnsi="Consolas" w:eastAsia="宋体"/>
        </w:rPr>
        <w:t xml:space="preserve">2.2 Gateway attributes8</w:t>
      </w:r>
      <w:r>
        <w:rPr>
          <w:rFonts w:hint="eastAsia" w:ascii="Consolas" w:hAnsi="Consolas" w:eastAsia="宋体"/>
        </w:rPr>
        <w:t/>
      </w:r>
      <w:r>
        <w:tab/>
      </w:r>
      <w:r>
        <w:fldChar w:fldCharType="begin"/>
      </w:r>
      <w:r>
        <w:instrText xml:space="preserve"> PAGEREF _Toc954 \h </w:instrText>
      </w:r>
      <w:r>
        <w:fldChar w:fldCharType="separate"/>
      </w:r>
      <w:r>
        <w:t/>
      </w:r>
      <w:r>
        <w:fldChar w:fldCharType="end"/>
      </w:r>
      <w:r>
        <w:rPr>
          <w:rFonts w:ascii="Consolas" w:hAnsi="Consolas"/>
        </w:rPr>
        <w:fldChar w:fldCharType="end"/>
      </w:r>
    </w:p>
    <w:p w14:paraId="5F5737FE">
      <w:pPr>
        <w:pStyle w:val="11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_Toc18752 </w:instrText>
      </w:r>
      <w:r>
        <w:rPr>
          <w:rFonts w:ascii="Consolas" w:hAnsi="Consolas"/>
        </w:rPr>
        <w:fldChar w:fldCharType="separate"/>
      </w:r>
      <w:r>
        <w:rPr>
          <w:rFonts w:ascii="Consolas" w:hAnsi="Consolas" w:eastAsia="宋体"/>
        </w:rPr>
        <w:t xml:space="preserve">2.3 Device attributes9</w:t>
      </w:r>
      <w:r>
        <w:rPr>
          <w:rFonts w:hint="eastAsia" w:ascii="Consolas" w:hAnsi="Consolas" w:eastAsia="宋体"/>
        </w:rPr>
        <w:t/>
      </w:r>
      <w:r>
        <w:tab/>
      </w:r>
      <w:r>
        <w:fldChar w:fldCharType="begin"/>
      </w:r>
      <w:r>
        <w:instrText xml:space="preserve"> PAGEREF _Toc18752 \h </w:instrText>
      </w:r>
      <w:r>
        <w:fldChar w:fldCharType="separate"/>
      </w:r>
      <w:r>
        <w:t/>
      </w:r>
      <w:r>
        <w:fldChar w:fldCharType="end"/>
      </w:r>
      <w:r>
        <w:rPr>
          <w:rFonts w:ascii="Consolas" w:hAnsi="Consolas"/>
        </w:rPr>
        <w:fldChar w:fldCharType="end"/>
      </w:r>
    </w:p>
    <w:p w14:paraId="610AA43D">
      <w:pPr>
        <w:pStyle w:val="11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_Toc22810 </w:instrText>
      </w:r>
      <w:r>
        <w:rPr>
          <w:rFonts w:ascii="Consolas" w:hAnsi="Consolas"/>
        </w:rPr>
        <w:fldChar w:fldCharType="separate"/>
      </w:r>
      <w:r>
        <w:rPr>
          <w:rFonts w:ascii="Consolas" w:hAnsi="Consolas" w:eastAsia="宋体"/>
        </w:rPr>
        <w:t>2.4 Data upload10</w:t>
      </w:r>
      <w:r>
        <w:tab/>
      </w:r>
      <w:r>
        <w:fldChar w:fldCharType="begin"/>
      </w:r>
      <w:r>
        <w:instrText xml:space="preserve"> PAGEREF _Toc22810 \h </w:instrText>
      </w:r>
      <w:r>
        <w:fldChar w:fldCharType="separate"/>
      </w:r>
      <w:r>
        <w:t/>
      </w:r>
      <w:r>
        <w:fldChar w:fldCharType="end"/>
      </w:r>
      <w:r>
        <w:rPr>
          <w:rFonts w:ascii="Consolas" w:hAnsi="Consolas"/>
        </w:rPr>
        <w:fldChar w:fldCharType="end"/>
      </w:r>
    </w:p>
    <w:p w14:paraId="4B3FE572">
      <w:pPr>
        <w:pStyle w:val="11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_Toc9721 </w:instrText>
      </w:r>
      <w:r>
        <w:rPr>
          <w:rFonts w:ascii="Consolas" w:hAnsi="Consolas"/>
        </w:rPr>
        <w:fldChar w:fldCharType="separate"/>
      </w:r>
      <w:r>
        <w:rPr>
          <w:rFonts w:ascii="Consolas" w:hAnsi="Consolas" w:eastAsia="宋体"/>
        </w:rPr>
        <w:t xml:space="preserve">2.5 Alarms11</w:t>
      </w:r>
      <w:r>
        <w:rPr>
          <w:rFonts w:hint="eastAsia" w:ascii="Consolas" w:hAnsi="Consolas" w:eastAsia="宋体"/>
        </w:rPr>
        <w:t/>
      </w:r>
      <w:r>
        <w:tab/>
      </w:r>
      <w:r>
        <w:fldChar w:fldCharType="begin"/>
      </w:r>
      <w:r>
        <w:instrText xml:space="preserve"> PAGEREF _Toc9721 \h </w:instrText>
      </w:r>
      <w:r>
        <w:fldChar w:fldCharType="separate"/>
      </w:r>
      <w:r>
        <w:t/>
      </w:r>
      <w:r>
        <w:fldChar w:fldCharType="end"/>
      </w:r>
      <w:r>
        <w:rPr>
          <w:rFonts w:ascii="Consolas" w:hAnsi="Consolas"/>
        </w:rPr>
        <w:fldChar w:fldCharType="end"/>
      </w:r>
    </w:p>
    <w:p w14:paraId="1E18D739">
      <w:pPr>
        <w:pStyle w:val="11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_Toc12548 </w:instrText>
      </w:r>
      <w:r>
        <w:rPr>
          <w:rFonts w:ascii="Consolas" w:hAnsi="Consolas"/>
        </w:rPr>
        <w:fldChar w:fldCharType="separate"/>
      </w:r>
      <w:r>
        <w:rPr>
          <w:rFonts w:ascii="Consolas" w:hAnsi="Consolas" w:eastAsia="宋体"/>
        </w:rPr>
        <w:t xml:space="preserve">2.6 Device heartbeat12</w:t>
      </w:r>
      <w:r>
        <w:rPr>
          <w:rFonts w:hint="eastAsia" w:ascii="Consolas" w:hAnsi="Consolas" w:eastAsia="宋体"/>
        </w:rPr>
        <w:t/>
      </w:r>
      <w:r>
        <w:tab/>
      </w:r>
      <w:r>
        <w:fldChar w:fldCharType="begin"/>
      </w:r>
      <w:r>
        <w:instrText xml:space="preserve"> PAGEREF _Toc12548 \h </w:instrText>
      </w:r>
      <w:r>
        <w:fldChar w:fldCharType="separate"/>
      </w:r>
      <w:r>
        <w:t/>
      </w:r>
      <w:r>
        <w:fldChar w:fldCharType="end"/>
      </w:r>
      <w:r>
        <w:rPr>
          <w:rFonts w:ascii="Consolas" w:hAnsi="Consolas"/>
        </w:rPr>
        <w:fldChar w:fldCharType="end"/>
      </w:r>
    </w:p>
    <w:p w14:paraId="3FF388A8">
      <w:pPr>
        <w:pStyle w:val="11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_Toc17944 </w:instrText>
      </w:r>
      <w:r>
        <w:rPr>
          <w:rFonts w:ascii="Consolas" w:hAnsi="Consolas"/>
        </w:rPr>
        <w:fldChar w:fldCharType="separate"/>
      </w:r>
      <w:r>
        <w:rPr>
          <w:rFonts w:ascii="Consolas" w:hAnsi="Consolas" w:eastAsia="宋体"/>
        </w:rPr>
        <w:t xml:space="preserve">2.7 Device online/offline13</w:t>
      </w:r>
      <w:r>
        <w:rPr>
          <w:rFonts w:hint="eastAsia" w:ascii="Consolas" w:hAnsi="Consolas" w:eastAsia="宋体"/>
        </w:rPr>
        <w:t/>
      </w:r>
      <w:r>
        <w:tab/>
      </w:r>
      <w:r>
        <w:fldChar w:fldCharType="begin"/>
      </w:r>
      <w:r>
        <w:instrText xml:space="preserve"> PAGEREF _Toc17944 \h </w:instrText>
      </w:r>
      <w:r>
        <w:fldChar w:fldCharType="separate"/>
      </w:r>
      <w:r>
        <w:t/>
      </w:r>
      <w:r>
        <w:fldChar w:fldCharType="end"/>
      </w:r>
      <w:r>
        <w:rPr>
          <w:rFonts w:ascii="Consolas" w:hAnsi="Consolas"/>
        </w:rPr>
        <w:fldChar w:fldCharType="end"/>
      </w:r>
    </w:p>
    <w:p w14:paraId="0B0BDA2C">
      <w:pPr>
        <w:pStyle w:val="11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_Toc686 </w:instrText>
      </w:r>
      <w:r>
        <w:rPr>
          <w:rFonts w:ascii="Consolas" w:hAnsi="Consolas"/>
        </w:rPr>
        <w:fldChar w:fldCharType="separate"/>
      </w:r>
      <w:r>
        <w:rPr>
          <w:rFonts w:ascii="Consolas" w:hAnsi="Consolas" w:eastAsia="宋体"/>
        </w:rPr>
        <w:t>2.8 Data control13</w:t>
      </w:r>
      <w:r>
        <w:tab/>
      </w:r>
      <w:r>
        <w:fldChar w:fldCharType="begin"/>
      </w:r>
      <w:r>
        <w:instrText xml:space="preserve"> PAGEREF _Toc686 \h </w:instrText>
      </w:r>
      <w:r>
        <w:fldChar w:fldCharType="separate"/>
      </w:r>
      <w:r>
        <w:t/>
      </w:r>
      <w:r>
        <w:fldChar w:fldCharType="end"/>
      </w:r>
      <w:r>
        <w:rPr>
          <w:rFonts w:ascii="Consolas" w:hAnsi="Consolas"/>
        </w:rPr>
        <w:fldChar w:fldCharType="end"/>
      </w:r>
    </w:p>
    <w:p w14:paraId="4C2ACBCA">
      <w:pPr>
        <w:pStyle w:val="7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_Toc15914 </w:instrText>
      </w:r>
      <w:r>
        <w:rPr>
          <w:rFonts w:ascii="Consolas" w:hAnsi="Consolas"/>
        </w:rPr>
        <w:fldChar w:fldCharType="separate"/>
      </w:r>
      <w:r>
        <w:rPr>
          <w:rFonts w:hint="eastAsia" w:ascii="Consolas" w:hAnsi="Consolas"/>
        </w:rPr>
        <w:t>2.8.1 Downlink control command13</w:t>
      </w:r>
      <w:r>
        <w:rPr>
          <w:rFonts w:ascii="Consolas" w:hAnsi="Consolas"/>
        </w:rPr>
        <w:t/>
      </w:r>
      <w:r>
        <w:tab/>
      </w:r>
      <w:r>
        <w:fldChar w:fldCharType="begin"/>
      </w:r>
      <w:r>
        <w:instrText xml:space="preserve"> PAGEREF _Toc15914 \h </w:instrText>
      </w:r>
      <w:r>
        <w:fldChar w:fldCharType="separate"/>
      </w:r>
      <w:r>
        <w:t/>
      </w:r>
      <w:r>
        <w:fldChar w:fldCharType="end"/>
      </w:r>
      <w:r>
        <w:rPr>
          <w:rFonts w:ascii="Consolas" w:hAnsi="Consolas"/>
        </w:rPr>
        <w:fldChar w:fldCharType="end"/>
      </w:r>
    </w:p>
    <w:p w14:paraId="56666A2A">
      <w:pPr>
        <w:pStyle w:val="7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_Toc18931 </w:instrText>
      </w:r>
      <w:r>
        <w:rPr>
          <w:rFonts w:ascii="Consolas" w:hAnsi="Consolas"/>
        </w:rPr>
        <w:fldChar w:fldCharType="separate"/>
      </w:r>
      <w:r>
        <w:rPr>
          <w:rFonts w:hint="eastAsia" w:ascii="Consolas" w:hAnsi="Consolas"/>
        </w:rPr>
        <w:t>2.8.2 Uplink control result14</w:t>
      </w:r>
      <w:r>
        <w:rPr>
          <w:rFonts w:ascii="Consolas" w:hAnsi="Consolas"/>
        </w:rPr>
        <w:t/>
      </w:r>
      <w:r>
        <w:tab/>
      </w:r>
      <w:r>
        <w:fldChar w:fldCharType="begin"/>
      </w:r>
      <w:r>
        <w:instrText xml:space="preserve"> PAGEREF _Toc18931 \h </w:instrText>
      </w:r>
      <w:r>
        <w:fldChar w:fldCharType="separate"/>
      </w:r>
      <w:r>
        <w:t/>
      </w:r>
      <w:r>
        <w:fldChar w:fldCharType="end"/>
      </w:r>
      <w:r>
        <w:rPr>
          <w:rFonts w:ascii="Consolas" w:hAnsi="Consolas"/>
        </w:rPr>
        <w:fldChar w:fldCharType="end"/>
      </w:r>
    </w:p>
    <w:p w14:paraId="08834A59">
      <w:pPr>
        <w:pStyle w:val="11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_Toc30225 </w:instrText>
      </w:r>
      <w:r>
        <w:rPr>
          <w:rFonts w:ascii="Consolas" w:hAnsi="Consolas"/>
        </w:rPr>
        <w:fldChar w:fldCharType="separate"/>
      </w:r>
      <w:r>
        <w:rPr>
          <w:rFonts w:ascii="Consolas" w:hAnsi="Consolas" w:eastAsia="宋体"/>
        </w:rPr>
        <w:t>2.9 OTA (device OTA)15</w:t>
      </w:r>
      <w:r>
        <w:rPr>
          <w:rFonts w:hint="eastAsia" w:ascii="Consolas" w:hAnsi="Consolas" w:eastAsia="宋体"/>
        </w:rPr>
        <w:t/>
      </w:r>
      <w:r>
        <w:rPr>
          <w:rFonts w:ascii="Consolas" w:hAnsi="Consolas" w:eastAsia="宋体"/>
        </w:rPr>
        <w:t/>
      </w:r>
      <w:r>
        <w:rPr>
          <w:rFonts w:hint="eastAsia" w:ascii="Consolas" w:hAnsi="Consolas" w:eastAsia="宋体"/>
        </w:rPr>
        <w:t/>
      </w:r>
      <w:r>
        <w:tab/>
      </w:r>
      <w:r>
        <w:fldChar w:fldCharType="begin"/>
      </w:r>
      <w:r>
        <w:instrText xml:space="preserve"> PAGEREF _Toc30225 \h </w:instrText>
      </w:r>
      <w:r>
        <w:fldChar w:fldCharType="separate"/>
      </w:r>
      <w:r>
        <w:t/>
      </w:r>
      <w:r>
        <w:fldChar w:fldCharType="end"/>
      </w:r>
      <w:r>
        <w:rPr>
          <w:rFonts w:ascii="Consolas" w:hAnsi="Consolas"/>
        </w:rPr>
        <w:fldChar w:fldCharType="end"/>
      </w:r>
    </w:p>
    <w:p w14:paraId="3F773108">
      <w:pPr>
        <w:pStyle w:val="7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_Toc9400 </w:instrText>
      </w:r>
      <w:r>
        <w:rPr>
          <w:rFonts w:ascii="Consolas" w:hAnsi="Consolas"/>
        </w:rPr>
        <w:fldChar w:fldCharType="separate"/>
      </w:r>
      <w:r>
        <w:rPr>
          <w:rFonts w:hint="eastAsia" w:ascii="Consolas" w:hAnsi="Consolas"/>
        </w:rPr>
        <w:t>2.9.1 Downlink OTA command15</w:t>
      </w:r>
      <w:r>
        <w:rPr>
          <w:rFonts w:ascii="Consolas" w:hAnsi="Consolas"/>
        </w:rPr>
        <w:t/>
      </w:r>
      <w:r>
        <w:rPr>
          <w:rFonts w:hint="eastAsia" w:ascii="Consolas" w:hAnsi="Consolas"/>
        </w:rPr>
        <w:t/>
      </w:r>
      <w:r>
        <w:rPr>
          <w:rFonts w:ascii="Consolas" w:hAnsi="Consolas"/>
        </w:rPr>
        <w:t/>
      </w:r>
      <w:r>
        <w:tab/>
      </w:r>
      <w:r>
        <w:fldChar w:fldCharType="begin"/>
      </w:r>
      <w:r>
        <w:instrText xml:space="preserve"> PAGEREF _Toc9400 \h </w:instrText>
      </w:r>
      <w:r>
        <w:fldChar w:fldCharType="separate"/>
      </w:r>
      <w:r>
        <w:t/>
      </w:r>
      <w:r>
        <w:fldChar w:fldCharType="end"/>
      </w:r>
      <w:r>
        <w:rPr>
          <w:rFonts w:ascii="Consolas" w:hAnsi="Consolas"/>
        </w:rPr>
        <w:fldChar w:fldCharType="end"/>
      </w:r>
    </w:p>
    <w:p w14:paraId="4079AAAC">
      <w:pPr>
        <w:pStyle w:val="7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_Toc23402 </w:instrText>
      </w:r>
      <w:r>
        <w:rPr>
          <w:rFonts w:ascii="Consolas" w:hAnsi="Consolas"/>
        </w:rPr>
        <w:fldChar w:fldCharType="separate"/>
      </w:r>
      <w:r>
        <w:rPr>
          <w:rFonts w:hint="eastAsia" w:ascii="Consolas" w:hAnsi="Consolas"/>
        </w:rPr>
        <w:t>2.9.2 Uplink OTA result16</w:t>
      </w:r>
      <w:r>
        <w:rPr>
          <w:rFonts w:ascii="Consolas" w:hAnsi="Consolas"/>
        </w:rPr>
        <w:t/>
      </w:r>
      <w:r>
        <w:rPr>
          <w:rFonts w:hint="eastAsia" w:ascii="Consolas" w:hAnsi="Consolas"/>
        </w:rPr>
        <w:t/>
      </w:r>
      <w:r>
        <w:rPr>
          <w:rFonts w:ascii="Consolas" w:hAnsi="Consolas"/>
        </w:rPr>
        <w:t/>
      </w:r>
      <w:r>
        <w:tab/>
      </w:r>
      <w:r>
        <w:fldChar w:fldCharType="begin"/>
      </w:r>
      <w:r>
        <w:instrText xml:space="preserve"> PAGEREF _Toc23402 \h </w:instrText>
      </w:r>
      <w:r>
        <w:fldChar w:fldCharType="separate"/>
      </w:r>
      <w:r>
        <w:t/>
      </w:r>
      <w:r>
        <w:fldChar w:fldCharType="end"/>
      </w:r>
      <w:r>
        <w:rPr>
          <w:rFonts w:ascii="Consolas" w:hAnsi="Consolas"/>
        </w:rPr>
        <w:fldChar w:fldCharType="end"/>
      </w:r>
    </w:p>
    <w:p w14:paraId="284B7853">
      <w:pPr>
        <w:pStyle w:val="11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_Toc7251 </w:instrText>
      </w:r>
      <w:r>
        <w:rPr>
          <w:rFonts w:ascii="Consolas" w:hAnsi="Consolas"/>
        </w:rPr>
        <w:fldChar w:fldCharType="separate"/>
      </w:r>
      <w:r>
        <w:rPr>
          <w:rFonts w:ascii="Consolas" w:hAnsi="Consolas" w:eastAsia="宋体"/>
        </w:rPr>
        <w:t>2.10 OTA (gateway OTA)17</w:t>
      </w:r>
      <w:r>
        <w:rPr>
          <w:rFonts w:hint="eastAsia" w:ascii="Consolas" w:hAnsi="Consolas" w:eastAsia="宋体"/>
        </w:rPr>
        <w:t/>
      </w:r>
      <w:r>
        <w:rPr>
          <w:rFonts w:ascii="Consolas" w:hAnsi="Consolas" w:eastAsia="宋体"/>
        </w:rPr>
        <w:t/>
      </w:r>
      <w:r>
        <w:rPr>
          <w:rFonts w:hint="eastAsia" w:ascii="Consolas" w:hAnsi="Consolas" w:eastAsia="宋体"/>
        </w:rPr>
        <w:t/>
      </w:r>
      <w:r>
        <w:tab/>
      </w:r>
      <w:r>
        <w:fldChar w:fldCharType="begin"/>
      </w:r>
      <w:r>
        <w:instrText xml:space="preserve"> PAGEREF _Toc7251 \h </w:instrText>
      </w:r>
      <w:r>
        <w:fldChar w:fldCharType="separate"/>
      </w:r>
      <w:r>
        <w:t/>
      </w:r>
      <w:r>
        <w:fldChar w:fldCharType="end"/>
      </w:r>
      <w:r>
        <w:rPr>
          <w:rFonts w:ascii="Consolas" w:hAnsi="Consolas"/>
        </w:rPr>
        <w:fldChar w:fldCharType="end"/>
      </w:r>
    </w:p>
    <w:p w14:paraId="20321085">
      <w:pPr>
        <w:pStyle w:val="7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_Toc25553 </w:instrText>
      </w:r>
      <w:r>
        <w:rPr>
          <w:rFonts w:ascii="Consolas" w:hAnsi="Consolas"/>
        </w:rPr>
        <w:fldChar w:fldCharType="separate"/>
      </w:r>
      <w:r>
        <w:rPr>
          <w:rFonts w:hint="eastAsia" w:ascii="Consolas" w:hAnsi="Consolas"/>
        </w:rPr>
        <w:t>2.10.1 Downlink OTA command18</w:t>
      </w:r>
      <w:r>
        <w:rPr>
          <w:rFonts w:ascii="Consolas" w:hAnsi="Consolas"/>
        </w:rPr>
        <w:t/>
      </w:r>
      <w:r>
        <w:rPr>
          <w:rFonts w:hint="eastAsia" w:ascii="Consolas" w:hAnsi="Consolas"/>
        </w:rPr>
        <w:t/>
      </w:r>
      <w:r>
        <w:rPr>
          <w:rFonts w:ascii="Consolas" w:hAnsi="Consolas"/>
        </w:rPr>
        <w:t/>
      </w:r>
      <w:r>
        <w:tab/>
      </w:r>
      <w:r>
        <w:fldChar w:fldCharType="begin"/>
      </w:r>
      <w:r>
        <w:instrText xml:space="preserve"> PAGEREF _Toc25553 \h </w:instrText>
      </w:r>
      <w:r>
        <w:fldChar w:fldCharType="separate"/>
      </w:r>
      <w:r>
        <w:t/>
      </w:r>
      <w:r>
        <w:fldChar w:fldCharType="end"/>
      </w:r>
      <w:r>
        <w:rPr>
          <w:rFonts w:ascii="Consolas" w:hAnsi="Consolas"/>
        </w:rPr>
        <w:fldChar w:fldCharType="end"/>
      </w:r>
    </w:p>
    <w:p w14:paraId="5C455945">
      <w:pPr>
        <w:pStyle w:val="7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_Toc790 </w:instrText>
      </w:r>
      <w:r>
        <w:rPr>
          <w:rFonts w:ascii="Consolas" w:hAnsi="Consolas"/>
        </w:rPr>
        <w:fldChar w:fldCharType="separate"/>
      </w:r>
      <w:r>
        <w:rPr>
          <w:rFonts w:hint="eastAsia" w:ascii="Consolas" w:hAnsi="Consolas"/>
        </w:rPr>
        <w:t>2.10.2 Uplink OTA result18</w:t>
      </w:r>
      <w:r>
        <w:rPr>
          <w:rFonts w:ascii="Consolas" w:hAnsi="Consolas"/>
        </w:rPr>
        <w:t/>
      </w:r>
      <w:r>
        <w:rPr>
          <w:rFonts w:hint="eastAsia" w:ascii="Consolas" w:hAnsi="Consolas"/>
        </w:rPr>
        <w:t/>
      </w:r>
      <w:r>
        <w:rPr>
          <w:rFonts w:ascii="Consolas" w:hAnsi="Consolas"/>
        </w:rPr>
        <w:t/>
      </w:r>
      <w:r>
        <w:tab/>
      </w:r>
      <w:r>
        <w:fldChar w:fldCharType="begin"/>
      </w:r>
      <w:r>
        <w:instrText xml:space="preserve"> PAGEREF _Toc790 \h </w:instrText>
      </w:r>
      <w:r>
        <w:fldChar w:fldCharType="separate"/>
      </w:r>
      <w:r>
        <w:t/>
      </w:r>
      <w:r>
        <w:fldChar w:fldCharType="end"/>
      </w:r>
      <w:r>
        <w:rPr>
          <w:rFonts w:ascii="Consolas" w:hAnsi="Consolas"/>
        </w:rPr>
        <w:fldChar w:fldCharType="end"/>
      </w:r>
    </w:p>
    <w:p w14:paraId="34E9D768">
      <w:pPr>
        <w:pStyle w:val="11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_Toc18101 </w:instrText>
      </w:r>
      <w:r>
        <w:rPr>
          <w:rFonts w:ascii="Consolas" w:hAnsi="Consolas"/>
        </w:rPr>
        <w:fldChar w:fldCharType="separate"/>
      </w:r>
      <w:r>
        <w:rPr>
          <w:rFonts w:ascii="Consolas" w:hAnsi="Consolas" w:eastAsia="宋体"/>
        </w:rPr>
        <w:t xml:space="preserve">2.11 Force gateway to upload device data19</w:t>
      </w:r>
      <w:r>
        <w:rPr>
          <w:rFonts w:hint="eastAsia" w:ascii="Consolas" w:hAnsi="Consolas" w:eastAsia="宋体"/>
        </w:rPr>
        <w:t/>
      </w:r>
      <w:r>
        <w:tab/>
      </w:r>
      <w:r>
        <w:fldChar w:fldCharType="begin"/>
      </w:r>
      <w:r>
        <w:instrText xml:space="preserve"> PAGEREF _Toc18101 \h </w:instrText>
      </w:r>
      <w:r>
        <w:fldChar w:fldCharType="separate"/>
      </w:r>
      <w:r>
        <w:t/>
      </w:r>
      <w:r>
        <w:fldChar w:fldCharType="end"/>
      </w:r>
      <w:r>
        <w:rPr>
          <w:rFonts w:ascii="Consolas" w:hAnsi="Consolas"/>
        </w:rPr>
        <w:fldChar w:fldCharType="end"/>
      </w:r>
    </w:p>
    <w:p w14:paraId="74104F2A">
      <w:pPr>
        <w:pStyle w:val="7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_Toc20352 </w:instrText>
      </w:r>
      <w:r>
        <w:rPr>
          <w:rFonts w:ascii="Consolas" w:hAnsi="Consolas"/>
        </w:rPr>
        <w:fldChar w:fldCharType="separate"/>
      </w:r>
      <w:r>
        <w:rPr>
          <w:rFonts w:hint="eastAsia" w:ascii="Consolas" w:hAnsi="Consolas"/>
        </w:rPr>
        <w:t>2.11.1 Platform downlink command19</w:t>
      </w:r>
      <w:r>
        <w:rPr>
          <w:rFonts w:ascii="Consolas" w:hAnsi="Consolas"/>
        </w:rPr>
        <w:t xml:space="preserve"/>
      </w:r>
      <w:r>
        <w:rPr>
          <w:rFonts w:hint="eastAsia" w:ascii="Consolas" w:hAnsi="Consolas"/>
        </w:rPr>
        <w:t/>
      </w:r>
      <w:r>
        <w:tab/>
      </w:r>
      <w:r>
        <w:fldChar w:fldCharType="begin"/>
      </w:r>
      <w:r>
        <w:instrText xml:space="preserve"> PAGEREF _Toc20352 \h </w:instrText>
      </w:r>
      <w:r>
        <w:fldChar w:fldCharType="separate"/>
      </w:r>
      <w:r>
        <w:t/>
      </w:r>
      <w:r>
        <w:fldChar w:fldCharType="end"/>
      </w:r>
      <w:r>
        <w:rPr>
          <w:rFonts w:ascii="Consolas" w:hAnsi="Consolas"/>
        </w:rPr>
        <w:fldChar w:fldCharType="end"/>
      </w:r>
    </w:p>
    <w:p w14:paraId="4CCE7FCF">
      <w:pPr>
        <w:pStyle w:val="7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_Toc21080 </w:instrText>
      </w:r>
      <w:r>
        <w:rPr>
          <w:rFonts w:ascii="Consolas" w:hAnsi="Consolas"/>
        </w:rPr>
        <w:fldChar w:fldCharType="separate"/>
      </w:r>
      <w:r>
        <w:rPr>
          <w:rFonts w:hint="eastAsia" w:ascii="Consolas" w:hAnsi="Consolas"/>
        </w:rPr>
        <w:t>2.11.2 Gateway response20</w:t>
      </w:r>
      <w:r>
        <w:rPr>
          <w:rFonts w:ascii="Consolas" w:hAnsi="Consolas"/>
        </w:rPr>
        <w:t xml:space="preserve"/>
      </w:r>
      <w:r>
        <w:rPr>
          <w:rFonts w:hint="eastAsia" w:ascii="Consolas" w:hAnsi="Consolas"/>
        </w:rPr>
        <w:t/>
      </w:r>
      <w:r>
        <w:tab/>
      </w:r>
      <w:r>
        <w:fldChar w:fldCharType="begin"/>
      </w:r>
      <w:r>
        <w:instrText xml:space="preserve"> PAGEREF _Toc21080 \h </w:instrText>
      </w:r>
      <w:r>
        <w:fldChar w:fldCharType="separate"/>
      </w:r>
      <w:r>
        <w:t/>
      </w:r>
      <w:r>
        <w:fldChar w:fldCharType="end"/>
      </w:r>
      <w:r>
        <w:rPr>
          <w:rFonts w:ascii="Consolas" w:hAnsi="Consolas"/>
        </w:rPr>
        <w:fldChar w:fldCharType="end"/>
      </w:r>
    </w:p>
    <w:p w14:paraId="7325ACFF">
      <w:pPr>
        <w:pStyle w:val="11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_Toc27034 </w:instrText>
      </w:r>
      <w:r>
        <w:rPr>
          <w:rFonts w:ascii="Consolas" w:hAnsi="Consolas"/>
        </w:rPr>
        <w:fldChar w:fldCharType="separate"/>
      </w:r>
      <w:r>
        <w:rPr>
          <w:rFonts w:ascii="Consolas" w:hAnsi="Consolas" w:eastAsia="宋体"/>
        </w:rPr>
        <w:t xml:space="preserve">2.12 Downlink device point-table configuration20</w:t>
      </w:r>
      <w:r>
        <w:rPr>
          <w:rFonts w:hint="eastAsia" w:ascii="Consolas" w:hAnsi="Consolas" w:eastAsia="宋体"/>
        </w:rPr>
        <w:t/>
      </w:r>
      <w:r>
        <w:tab/>
      </w:r>
      <w:r>
        <w:fldChar w:fldCharType="begin"/>
      </w:r>
      <w:r>
        <w:instrText xml:space="preserve"> PAGEREF _Toc27034 \h </w:instrText>
      </w:r>
      <w:r>
        <w:fldChar w:fldCharType="separate"/>
      </w:r>
      <w:r>
        <w:t/>
      </w:r>
      <w:r>
        <w:fldChar w:fldCharType="end"/>
      </w:r>
      <w:r>
        <w:rPr>
          <w:rFonts w:ascii="Consolas" w:hAnsi="Consolas"/>
        </w:rPr>
        <w:fldChar w:fldCharType="end"/>
      </w:r>
    </w:p>
    <w:p w14:paraId="5DA26D63">
      <w:pPr>
        <w:pStyle w:val="7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_Toc7716 </w:instrText>
      </w:r>
      <w:r>
        <w:rPr>
          <w:rFonts w:ascii="Consolas" w:hAnsi="Consolas"/>
        </w:rPr>
        <w:fldChar w:fldCharType="separate"/>
      </w:r>
      <w:r>
        <w:rPr>
          <w:rFonts w:hint="eastAsia" w:ascii="Consolas" w:hAnsi="Consolas"/>
        </w:rPr>
        <w:t>2.12.1 Platform sends point-table configuration20</w:t>
      </w:r>
      <w:r>
        <w:rPr>
          <w:rFonts w:ascii="Consolas" w:hAnsi="Consolas"/>
        </w:rPr>
        <w:t xml:space="preserve"/>
      </w:r>
      <w:r>
        <w:rPr>
          <w:rFonts w:hint="eastAsia" w:ascii="Consolas" w:hAnsi="Consolas"/>
        </w:rPr>
        <w:t/>
      </w:r>
      <w:r>
        <w:tab/>
      </w:r>
      <w:r>
        <w:fldChar w:fldCharType="begin"/>
      </w:r>
      <w:r>
        <w:instrText xml:space="preserve"> PAGEREF _Toc7716 \h </w:instrText>
      </w:r>
      <w:r>
        <w:fldChar w:fldCharType="separate"/>
      </w:r>
      <w:r>
        <w:t/>
      </w:r>
      <w:r>
        <w:fldChar w:fldCharType="end"/>
      </w:r>
      <w:r>
        <w:rPr>
          <w:rFonts w:ascii="Consolas" w:hAnsi="Consolas"/>
        </w:rPr>
        <w:fldChar w:fldCharType="end"/>
      </w:r>
    </w:p>
    <w:p w14:paraId="39B7E13D">
      <w:pPr>
        <w:pStyle w:val="7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_Toc17542 </w:instrText>
      </w:r>
      <w:r>
        <w:rPr>
          <w:rFonts w:ascii="Consolas" w:hAnsi="Consolas"/>
        </w:rPr>
        <w:fldChar w:fldCharType="separate"/>
      </w:r>
      <w:r>
        <w:rPr>
          <w:rFonts w:hint="eastAsia" w:ascii="Consolas" w:hAnsi="Consolas"/>
        </w:rPr>
        <w:t>2.12.2 Gateway response23</w:t>
      </w:r>
      <w:r>
        <w:rPr>
          <w:rFonts w:ascii="Consolas" w:hAnsi="Consolas"/>
        </w:rPr>
        <w:t xml:space="preserve"/>
      </w:r>
      <w:r>
        <w:rPr>
          <w:rFonts w:hint="eastAsia" w:ascii="Consolas" w:hAnsi="Consolas"/>
        </w:rPr>
        <w:t/>
      </w:r>
      <w:r>
        <w:tab/>
      </w:r>
      <w:r>
        <w:fldChar w:fldCharType="begin"/>
      </w:r>
      <w:r>
        <w:instrText xml:space="preserve"> PAGEREF _Toc17542 \h </w:instrText>
      </w:r>
      <w:r>
        <w:fldChar w:fldCharType="separate"/>
      </w:r>
      <w:r>
        <w:t/>
      </w:r>
      <w:r>
        <w:fldChar w:fldCharType="end"/>
      </w:r>
      <w:r>
        <w:rPr>
          <w:rFonts w:ascii="Consolas" w:hAnsi="Consolas"/>
        </w:rPr>
        <w:fldChar w:fldCharType="end"/>
      </w:r>
    </w:p>
    <w:p w14:paraId="129F5DF3">
      <w:pPr>
        <w:pStyle w:val="11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_Toc11408 </w:instrText>
      </w:r>
      <w:r>
        <w:rPr>
          <w:rFonts w:ascii="Consolas" w:hAnsi="Consolas"/>
        </w:rPr>
        <w:fldChar w:fldCharType="separate"/>
      </w:r>
      <w:r>
        <w:rPr>
          <w:rFonts w:ascii="Consolas" w:hAnsi="Consolas" w:eastAsia="宋体"/>
        </w:rPr>
        <w:t xml:space="preserve">2.13 Modify gateway MQTT configuration24</w:t>
      </w:r>
      <w:r>
        <w:rPr>
          <w:rFonts w:hint="eastAsia" w:ascii="Consolas" w:hAnsi="Consolas" w:eastAsia="宋体"/>
        </w:rPr>
        <w:t/>
      </w:r>
      <w:r>
        <w:rPr>
          <w:rFonts w:ascii="Consolas" w:hAnsi="Consolas" w:eastAsia="宋体"/>
        </w:rPr>
        <w:t/>
      </w:r>
      <w:r>
        <w:rPr>
          <w:rFonts w:hint="eastAsia" w:ascii="Consolas" w:hAnsi="Consolas" w:eastAsia="宋体"/>
        </w:rPr>
        <w:t/>
      </w:r>
      <w:r>
        <w:tab/>
      </w:r>
      <w:r>
        <w:fldChar w:fldCharType="begin"/>
      </w:r>
      <w:r>
        <w:instrText xml:space="preserve"> PAGEREF _Toc11408 \h </w:instrText>
      </w:r>
      <w:r>
        <w:fldChar w:fldCharType="separate"/>
      </w:r>
      <w:r>
        <w:t/>
      </w:r>
      <w:r>
        <w:fldChar w:fldCharType="end"/>
      </w:r>
      <w:r>
        <w:rPr>
          <w:rFonts w:ascii="Consolas" w:hAnsi="Consolas"/>
        </w:rPr>
        <w:fldChar w:fldCharType="end"/>
      </w:r>
    </w:p>
    <w:p w14:paraId="17651488">
      <w:pPr>
        <w:pStyle w:val="7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_Toc11602 </w:instrText>
      </w:r>
      <w:r>
        <w:rPr>
          <w:rFonts w:ascii="Consolas" w:hAnsi="Consolas"/>
        </w:rPr>
        <w:fldChar w:fldCharType="separate"/>
      </w:r>
      <w:r>
        <w:rPr>
          <w:rFonts w:hint="eastAsia" w:ascii="Consolas" w:hAnsi="Consolas"/>
        </w:rPr>
        <w:t>2.13.1 Platform downlink MQTT parameters24</w:t>
      </w:r>
      <w:r>
        <w:rPr>
          <w:rFonts w:ascii="Consolas" w:hAnsi="Consolas"/>
        </w:rPr>
        <w:t xml:space="preserve"/>
      </w:r>
      <w:r>
        <w:rPr>
          <w:rFonts w:hint="eastAsia" w:ascii="Consolas" w:hAnsi="Consolas"/>
        </w:rPr>
        <w:t/>
      </w:r>
      <w:r>
        <w:rPr>
          <w:rFonts w:ascii="Consolas" w:hAnsi="Consolas"/>
        </w:rPr>
        <w:t/>
      </w:r>
      <w:r>
        <w:rPr>
          <w:rFonts w:hint="eastAsia" w:ascii="Consolas" w:hAnsi="Consolas"/>
        </w:rPr>
        <w:t/>
      </w:r>
      <w:r>
        <w:tab/>
      </w:r>
      <w:r>
        <w:fldChar w:fldCharType="begin"/>
      </w:r>
      <w:r>
        <w:instrText xml:space="preserve"> PAGEREF _Toc11602 \h </w:instrText>
      </w:r>
      <w:r>
        <w:fldChar w:fldCharType="separate"/>
      </w:r>
      <w:r>
        <w:t/>
      </w:r>
      <w:r>
        <w:fldChar w:fldCharType="end"/>
      </w:r>
      <w:r>
        <w:rPr>
          <w:rFonts w:ascii="Consolas" w:hAnsi="Consolas"/>
        </w:rPr>
        <w:fldChar w:fldCharType="end"/>
      </w:r>
    </w:p>
    <w:p w14:paraId="5DB5FCDB">
      <w:pPr>
        <w:pStyle w:val="7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_Toc24858 </w:instrText>
      </w:r>
      <w:r>
        <w:rPr>
          <w:rFonts w:ascii="Consolas" w:hAnsi="Consolas"/>
        </w:rPr>
        <w:fldChar w:fldCharType="separate"/>
      </w:r>
      <w:r>
        <w:rPr>
          <w:rFonts w:hint="eastAsia" w:ascii="Consolas" w:hAnsi="Consolas"/>
        </w:rPr>
        <w:t>2.13.2 Gateway response25</w:t>
      </w:r>
      <w:r>
        <w:rPr>
          <w:rFonts w:ascii="Consolas" w:hAnsi="Consolas"/>
        </w:rPr>
        <w:t xml:space="preserve"/>
      </w:r>
      <w:r>
        <w:rPr>
          <w:rFonts w:hint="eastAsia" w:ascii="Consolas" w:hAnsi="Consolas"/>
        </w:rPr>
        <w:t/>
      </w:r>
      <w:r>
        <w:tab/>
      </w:r>
      <w:r>
        <w:fldChar w:fldCharType="begin"/>
      </w:r>
      <w:r>
        <w:instrText xml:space="preserve"> PAGEREF _Toc24858 \h </w:instrText>
      </w:r>
      <w:r>
        <w:fldChar w:fldCharType="separate"/>
      </w:r>
      <w:r>
        <w:t/>
      </w:r>
      <w:r>
        <w:fldChar w:fldCharType="end"/>
      </w:r>
      <w:r>
        <w:rPr>
          <w:rFonts w:ascii="Consolas" w:hAnsi="Consolas"/>
        </w:rPr>
        <w:fldChar w:fldCharType="end"/>
      </w:r>
    </w:p>
    <w:p w14:paraId="30428A4C">
      <w:pPr>
        <w:pStyle w:val="10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_Toc16775 </w:instrText>
      </w:r>
      <w:r>
        <w:rPr>
          <w:rFonts w:ascii="Consolas" w:hAnsi="Consolas"/>
        </w:rPr>
        <w:fldChar w:fldCharType="separate"/>
      </w:r>
      <w:r>
        <w:rPr>
          <w:rFonts w:ascii="Consolas" w:hAnsi="Consolas"/>
        </w:rPr>
        <w:t>Appendix 1: item type27</w:t>
      </w:r>
      <w:r>
        <w:tab/>
      </w:r>
      <w:r>
        <w:fldChar w:fldCharType="begin"/>
      </w:r>
      <w:r>
        <w:instrText xml:space="preserve"> PAGEREF _Toc16775 \h </w:instrText>
      </w:r>
      <w:r>
        <w:fldChar w:fldCharType="separate"/>
      </w:r>
      <w:r>
        <w:t/>
      </w:r>
      <w:r>
        <w:fldChar w:fldCharType="end"/>
      </w:r>
      <w:r>
        <w:rPr>
          <w:rFonts w:ascii="Consolas" w:hAnsi="Consolas"/>
        </w:rPr>
        <w:fldChar w:fldCharType="end"/>
      </w:r>
    </w:p>
    <w:p w14:paraId="10EBD4DA">
      <w:pPr>
        <w:pStyle w:val="10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_Toc4901 </w:instrText>
      </w:r>
      <w:r>
        <w:rPr>
          <w:rFonts w:ascii="Consolas" w:hAnsi="Consolas"/>
        </w:rPr>
        <w:fldChar w:fldCharType="separate"/>
      </w:r>
      <w:r>
        <w:rPr>
          <w:rFonts w:ascii="Consolas" w:hAnsi="Consolas"/>
        </w:rPr>
        <w:t>Appendix 2: Control command types (cmdType)27</w:t>
      </w:r>
      <w:r>
        <w:rPr>
          <w:rFonts w:hint="eastAsia" w:ascii="Consolas" w:hAnsi="Consolas"/>
        </w:rPr>
        <w:t/>
      </w:r>
      <w:r>
        <w:rPr>
          <w:rFonts w:ascii="Consolas" w:hAnsi="Consolas"/>
        </w:rPr>
        <w:t/>
      </w:r>
      <w:r>
        <w:rPr>
          <w:rFonts w:hint="eastAsia" w:ascii="Consolas" w:hAnsi="Consolas"/>
        </w:rPr>
        <w:t/>
      </w:r>
      <w:r>
        <w:tab/>
      </w:r>
      <w:r>
        <w:fldChar w:fldCharType="begin"/>
      </w:r>
      <w:r>
        <w:instrText xml:space="preserve"> PAGEREF _Toc4901 \h </w:instrText>
      </w:r>
      <w:r>
        <w:fldChar w:fldCharType="separate"/>
      </w:r>
      <w:r>
        <w:t/>
      </w:r>
      <w:r>
        <w:fldChar w:fldCharType="end"/>
      </w:r>
      <w:r>
        <w:rPr>
          <w:rFonts w:ascii="Consolas" w:hAnsi="Consolas"/>
        </w:rPr>
        <w:fldChar w:fldCharType="end"/>
      </w:r>
    </w:p>
    <w:p w14:paraId="036C5718">
      <w:pPr>
        <w:pStyle w:val="10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_Toc21261 </w:instrText>
      </w:r>
      <w:r>
        <w:rPr>
          <w:rFonts w:ascii="Consolas" w:hAnsi="Consolas"/>
        </w:rPr>
        <w:fldChar w:fldCharType="separate"/>
      </w:r>
      <w:r>
        <w:rPr>
          <w:rFonts w:hint="eastAsia" w:ascii="Consolas" w:hAnsi="Consolas"/>
        </w:rPr>
        <w:t>Appendix 3: Topic Code27</w:t>
      </w:r>
      <w:r>
        <w:rPr>
          <w:rFonts w:ascii="Consolas" w:hAnsi="Consolas"/>
        </w:rPr>
        <w:t/>
      </w:r>
      <w:r>
        <w:rPr>
          <w:rFonts w:hint="eastAsia" w:ascii="Consolas" w:hAnsi="Consolas"/>
        </w:rPr>
        <w:t/>
      </w:r>
      <w:r>
        <w:tab/>
      </w:r>
      <w:r>
        <w:fldChar w:fldCharType="begin"/>
      </w:r>
      <w:r>
        <w:instrText xml:space="preserve"> PAGEREF _Toc21261 \h </w:instrText>
      </w:r>
      <w:r>
        <w:fldChar w:fldCharType="separate"/>
      </w:r>
      <w:r>
        <w:t/>
      </w:r>
      <w:r>
        <w:fldChar w:fldCharType="end"/>
      </w:r>
      <w:r>
        <w:rPr>
          <w:rFonts w:ascii="Consolas" w:hAnsi="Consolas"/>
        </w:rPr>
        <w:fldChar w:fldCharType="end"/>
      </w:r>
    </w:p>
    <w:p w14:paraId="19999698">
      <w:pPr>
        <w:pStyle w:val="10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_Toc3262 </w:instrText>
      </w:r>
      <w:r>
        <w:rPr>
          <w:rFonts w:ascii="Consolas" w:hAnsi="Consolas"/>
        </w:rPr>
        <w:fldChar w:fldCharType="separate"/>
      </w:r>
      <w:r>
        <w:rPr>
          <w:rFonts w:hint="eastAsia" w:ascii="Consolas" w:hAnsi="Consolas"/>
        </w:rPr>
        <w:t>Appendix 4: Transform28</w:t>
      </w:r>
      <w:r>
        <w:tab/>
      </w:r>
      <w:r>
        <w:fldChar w:fldCharType="begin"/>
      </w:r>
      <w:r>
        <w:instrText xml:space="preserve"> PAGEREF _Toc3262 \h </w:instrText>
      </w:r>
      <w:r>
        <w:fldChar w:fldCharType="separate"/>
      </w:r>
      <w:r>
        <w:t/>
      </w:r>
      <w:r>
        <w:fldChar w:fldCharType="end"/>
      </w:r>
      <w:r>
        <w:rPr>
          <w:rFonts w:ascii="Consolas" w:hAnsi="Consolas"/>
        </w:rPr>
        <w:fldChar w:fldCharType="end"/>
      </w:r>
    </w:p>
    <w:p w14:paraId="253F86D4">
      <w:pPr>
        <w:pStyle w:val="10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_Toc27741 </w:instrText>
      </w:r>
      <w:r>
        <w:rPr>
          <w:rFonts w:ascii="Consolas" w:hAnsi="Consolas"/>
        </w:rPr>
        <w:fldChar w:fldCharType="separate"/>
      </w:r>
      <w:r>
        <w:rPr>
          <w:rFonts w:hint="eastAsia" w:ascii="Consolas" w:hAnsi="Consolas"/>
        </w:rPr>
        <w:t>Appendix 5: LZ4 data compression29</w:t>
      </w:r>
      <w:r>
        <w:rPr>
          <w:rFonts w:hint="eastAsia" w:ascii="Consolas" w:hAnsi="Consolas"/>
          <w:lang w:val="en-US" w:eastAsia="zh-CN"/>
        </w:rPr>
        <w:t/>
      </w:r>
      <w:r>
        <w:rPr>
          <w:rFonts w:hint="eastAsia" w:ascii="Consolas" w:hAnsi="Consolas"/>
        </w:rPr>
        <w:t/>
      </w:r>
      <w:r>
        <w:rPr>
          <w:rFonts w:hint="eastAsia" w:ascii="Consolas" w:hAnsi="Consolas"/>
          <w:lang w:val="en-US" w:eastAsia="zh-CN"/>
        </w:rPr>
        <w:t/>
      </w:r>
      <w:r>
        <w:tab/>
      </w:r>
      <w:r>
        <w:fldChar w:fldCharType="begin"/>
      </w:r>
      <w:r>
        <w:instrText xml:space="preserve"> PAGEREF _Toc27741 \h </w:instrText>
      </w:r>
      <w:r>
        <w:fldChar w:fldCharType="separate"/>
      </w:r>
      <w:r>
        <w:t/>
      </w:r>
      <w:r>
        <w:fldChar w:fldCharType="end"/>
      </w:r>
      <w:r>
        <w:rPr>
          <w:rFonts w:ascii="Consolas" w:hAnsi="Consolas"/>
        </w:rPr>
        <w:fldChar w:fldCharType="end"/>
      </w:r>
    </w:p>
    <w:p w14:paraId="56AE7D82">
      <w:pPr>
        <w:spacing w:line="300" w:lineRule="auto"/>
        <w:rPr>
          <w:rFonts w:ascii="Consolas" w:hAnsi="Consolas"/>
        </w:rPr>
      </w:pPr>
      <w:r>
        <w:rPr>
          <w:rFonts w:ascii="Consolas" w:hAnsi="Consolas"/>
        </w:rPr>
        <w:fldChar w:fldCharType="end"/>
      </w:r>
    </w:p>
    <w:p w14:paraId="3F857697">
      <w:pPr>
        <w:spacing w:line="300" w:lineRule="auto"/>
        <w:rPr>
          <w:rFonts w:ascii="Consolas" w:hAnsi="Consolas"/>
          <w:b/>
          <w:bCs/>
          <w:sz w:val="28"/>
          <w:szCs w:val="36"/>
        </w:rPr>
      </w:pPr>
      <w:bookmarkStart w:id="0" w:name="_Toc25823"/>
    </w:p>
    <w:p w14:paraId="21ED4624">
      <w:pPr>
        <w:rPr>
          <w:rFonts w:ascii="Consolas" w:hAnsi="Consolas"/>
        </w:rPr>
      </w:pPr>
    </w:p>
    <w:p w14:paraId="32D15414">
      <w:pPr>
        <w:rPr>
          <w:rFonts w:ascii="Consolas" w:hAnsi="Consolas"/>
        </w:rPr>
      </w:pPr>
    </w:p>
    <w:p w14:paraId="317F53D7">
      <w:pPr>
        <w:rPr>
          <w:rFonts w:ascii="Consolas" w:hAnsi="Consolas"/>
        </w:rPr>
      </w:pPr>
    </w:p>
    <w:p w14:paraId="34A22C6E">
      <w:pPr>
        <w:tabs>
          <w:tab w:val="left" w:pos="6024"/>
        </w:tabs>
        <w:jc w:val="left"/>
        <w:rPr>
          <w:rFonts w:ascii="Consolas" w:hAnsi="Consolas"/>
        </w:rPr>
        <w:sectPr>
          <w:headerReference r:id="rId3" w:type="default"/>
          <w:pgSz w:w="11906" w:h="16838"/>
          <w:pgMar w:top="1440" w:right="1800" w:bottom="1440" w:left="1800" w:header="851" w:footer="992" w:gutter="0"/>
          <w:cols w:space="720" w:num="1"/>
          <w:titlePg/>
          <w:docGrid w:type="lines" w:linePitch="312" w:charSpace="0"/>
        </w:sectPr>
      </w:pPr>
      <w:r>
        <w:rPr>
          <w:rFonts w:hint="eastAsia" w:ascii="Consolas" w:hAnsi="Consolas"/>
        </w:rPr>
        <w:tab/>
      </w:r>
    </w:p>
    <w:bookmarkEnd w:id="0"/>
    <w:p w14:paraId="6650C85F">
      <w:pPr>
        <w:pStyle w:val="2"/>
        <w:rPr>
          <w:rFonts w:ascii="Consolas" w:hAnsi="Consolas"/>
        </w:rPr>
      </w:pPr>
      <w:bookmarkStart w:id="1" w:name="_Toc10247"/>
      <w:bookmarkStart w:id="2" w:name="_Toc11864"/>
      <w:r>
        <w:rPr>
          <w:rFonts w:ascii="Consolas" w:hAnsi="Consolas"/>
        </w:rPr>
        <w:t>Terms</w:t>
      </w:r>
      <w:bookmarkEnd w:id="1"/>
      <w:bookmarkEnd w:id="2"/>
    </w:p>
    <w:p w14:paraId="4423DB20">
      <w:pPr>
        <w:numPr>
          <w:ilvl w:val="0"/>
          <w:numId w:val="1"/>
        </w:numPr>
        <w:spacing w:line="300" w:lineRule="auto"/>
        <w:rPr>
          <w:rFonts w:ascii="Consolas" w:hAnsi="Consolas"/>
          <w:szCs w:val="21"/>
        </w:rPr>
      </w:pPr>
      <w:r>
        <w:rPr>
          <w:rFonts w:ascii="Consolas" w:hAnsi="Consolas"/>
          <w:szCs w:val="21"/>
        </w:rPr>
        <w:t>unique_id: Unique identifier of the data collector (gateway), similar to a serial-number barcode. Length must not exceed 16 characters.</w:t>
      </w:r>
      <w:r>
        <w:rPr>
          <w:rFonts w:hint="eastAsia" w:ascii="Consolas" w:hAnsi="Consolas"/>
          <w:szCs w:val="21"/>
        </w:rPr>
        <w:t/>
      </w:r>
      <w:r>
        <w:rPr>
          <w:rFonts w:ascii="Consolas" w:hAnsi="Consolas"/>
          <w:szCs w:val="21"/>
        </w:rPr>
        <w:t/>
      </w:r>
    </w:p>
    <w:p w14:paraId="2E9A22B5">
      <w:pPr>
        <w:numPr>
          <w:ilvl w:val="0"/>
          <w:numId w:val="1"/>
        </w:numPr>
        <w:spacing w:line="300" w:lineRule="auto"/>
        <w:rPr>
          <w:rFonts w:ascii="Consolas" w:hAnsi="Consolas"/>
          <w:szCs w:val="21"/>
        </w:rPr>
      </w:pPr>
      <w:r>
        <w:rPr>
          <w:rFonts w:ascii="Consolas" w:hAnsi="Consolas"/>
          <w:szCs w:val="21"/>
        </w:rPr>
        <w:t>Server: the MQTT broker.</w:t>
      </w:r>
    </w:p>
    <w:p w14:paraId="6A32498D">
      <w:pPr>
        <w:numPr>
          <w:ilvl w:val="0"/>
          <w:numId w:val="1"/>
        </w:numPr>
        <w:spacing w:line="300" w:lineRule="auto"/>
        <w:rPr>
          <w:rFonts w:ascii="Consolas" w:hAnsi="Consolas"/>
          <w:szCs w:val="21"/>
        </w:rPr>
      </w:pPr>
      <w:r>
        <w:rPr>
          <w:rFonts w:ascii="Consolas" w:hAnsi="Consolas"/>
          <w:szCs w:val="21"/>
        </w:rPr>
        <w:t>Client: the MQTT client, generally the data collector (device). The MQTT client id format is THIRD_${unique_id}. A persistent connection must be used; establishing a new connection for every publish is not allowed.</w:t>
      </w:r>
      <w:r>
        <w:rPr>
          <w:rFonts w:hint="eastAsia" w:ascii="Consolas" w:hAnsi="Consolas"/>
          <w:szCs w:val="21"/>
        </w:rPr>
        <w:t/>
      </w:r>
      <w:r>
        <w:rPr>
          <w:rFonts w:ascii="Consolas" w:hAnsi="Consolas"/>
          <w:szCs w:val="21"/>
        </w:rPr>
        <w:t/>
      </w:r>
      <w:r>
        <w:rPr>
          <w:rFonts w:hint="eastAsia" w:ascii="Consolas" w:hAnsi="Consolas"/>
          <w:szCs w:val="21"/>
        </w:rPr>
        <w:t/>
      </w:r>
      <w:r>
        <w:rPr>
          <w:rFonts w:ascii="Consolas" w:hAnsi="Consolas"/>
          <w:szCs w:val="21"/>
        </w:rPr>
        <w:t/>
      </w:r>
      <w:r>
        <w:rPr>
          <w:rFonts w:hint="eastAsia" w:ascii="Consolas" w:hAnsi="Consolas"/>
          <w:szCs w:val="21"/>
        </w:rPr>
        <w:t/>
      </w:r>
      <w:r>
        <w:rPr>
          <w:rFonts w:ascii="Consolas" w:hAnsi="Consolas"/>
          <w:szCs w:val="21"/>
        </w:rPr>
        <w:t xml:space="preserve"/>
      </w:r>
      <w:r>
        <w:rPr>
          <w:rStyle w:val="24"/>
          <w:rFonts w:ascii="Consolas" w:hAnsi="Consolas" w:cs="Courier New"/>
          <w:color w:val="000000"/>
          <w:szCs w:val="21"/>
          <w:shd w:val="clear" w:color="auto" w:fill="FFFFFF"/>
        </w:rPr>
        <w:t/>
      </w:r>
      <w:r>
        <w:rPr>
          <w:rStyle w:val="24"/>
          <w:rFonts w:ascii="Consolas" w:hAnsi="Consolas" w:cs="Courier New"/>
          <w:b/>
          <w:bCs/>
          <w:color w:val="000000"/>
          <w:szCs w:val="21"/>
          <w:shd w:val="clear" w:color="auto" w:fill="FFFFFF"/>
        </w:rPr>
        <w:t/>
      </w:r>
      <w:r>
        <w:rPr>
          <w:rStyle w:val="24"/>
          <w:rFonts w:ascii="Consolas" w:hAnsi="Consolas" w:cs="Courier New"/>
          <w:color w:val="000000"/>
          <w:szCs w:val="21"/>
          <w:shd w:val="clear" w:color="auto" w:fill="FFFFFF"/>
        </w:rPr>
        <w:t/>
      </w:r>
      <w:r>
        <w:rPr>
          <w:rStyle w:val="24"/>
          <w:rFonts w:hint="eastAsia" w:ascii="Consolas" w:hAnsi="Consolas" w:cs="Courier New"/>
          <w:color w:val="000000"/>
          <w:szCs w:val="21"/>
          <w:shd w:val="clear" w:color="auto" w:fill="FFFFFF"/>
        </w:rPr>
        <w:t/>
      </w:r>
      <w:r>
        <w:rPr>
          <w:rStyle w:val="24"/>
          <w:rFonts w:ascii="Consolas" w:hAnsi="Consolas" w:cs="Courier New"/>
          <w:color w:val="000000"/>
          <w:szCs w:val="21"/>
          <w:shd w:val="clear" w:color="auto" w:fill="FFFFFF"/>
        </w:rPr>
        <w:t/>
      </w:r>
    </w:p>
    <w:p w14:paraId="263C9139">
      <w:pPr>
        <w:numPr>
          <w:ilvl w:val="0"/>
          <w:numId w:val="1"/>
        </w:numPr>
        <w:spacing w:line="300" w:lineRule="auto"/>
        <w:jc w:val="left"/>
        <w:rPr>
          <w:rFonts w:ascii="Consolas" w:hAnsi="Consolas"/>
          <w:szCs w:val="21"/>
        </w:rPr>
      </w:pPr>
      <w:r>
        <w:rPr>
          <w:rFonts w:ascii="Consolas" w:hAnsi="Consolas"/>
          <w:szCs w:val="21"/>
        </w:rPr>
        <w:t>In this document ${string} means the value of that string. For example, when unique_id=12345, topic /third/standard/up/${unique_id}/data means /third/standard/up/12345/data</w:t>
      </w:r>
      <w:r>
        <w:rPr>
          <w:rFonts w:hint="eastAsia" w:ascii="Consolas" w:hAnsi="Consolas"/>
          <w:szCs w:val="21"/>
        </w:rPr>
        <w:t/>
      </w:r>
      <w:r>
        <w:rPr>
          <w:rFonts w:ascii="Consolas" w:hAnsi="Consolas"/>
          <w:szCs w:val="21"/>
        </w:rPr>
        <w:t/>
      </w:r>
    </w:p>
    <w:p w14:paraId="7C9BF9DE">
      <w:pPr>
        <w:spacing w:line="300" w:lineRule="auto"/>
        <w:jc w:val="left"/>
        <w:rPr>
          <w:rFonts w:ascii="Consolas" w:hAnsi="Consolas"/>
          <w:sz w:val="24"/>
        </w:rPr>
      </w:pPr>
    </w:p>
    <w:p w14:paraId="06CDA267">
      <w:pPr>
        <w:spacing w:line="300" w:lineRule="auto"/>
        <w:jc w:val="left"/>
        <w:rPr>
          <w:rFonts w:ascii="Consolas" w:hAnsi="Consolas"/>
          <w:sz w:val="24"/>
        </w:rPr>
      </w:pPr>
    </w:p>
    <w:p w14:paraId="19DBFA80">
      <w:pPr>
        <w:spacing w:line="300" w:lineRule="auto"/>
        <w:jc w:val="left"/>
        <w:rPr>
          <w:rFonts w:ascii="Consolas" w:hAnsi="Consolas"/>
          <w:sz w:val="24"/>
        </w:rPr>
      </w:pPr>
    </w:p>
    <w:p w14:paraId="2725B301">
      <w:pPr>
        <w:pStyle w:val="2"/>
        <w:numPr>
          <w:ilvl w:val="0"/>
          <w:numId w:val="2"/>
        </w:numPr>
        <w:spacing w:line="300" w:lineRule="auto"/>
        <w:ind w:left="420" w:hanging="420"/>
        <w:rPr>
          <w:rFonts w:ascii="Consolas" w:hAnsi="Consolas"/>
        </w:rPr>
      </w:pPr>
      <w:bookmarkStart w:id="3" w:name="_Toc12647"/>
      <w:r>
        <w:rPr>
          <w:rFonts w:ascii="Consolas" w:hAnsi="Consolas"/>
        </w:rPr>
        <w:br w:type="page"/>
      </w:r>
      <w:bookmarkStart w:id="4" w:name="_Toc9445"/>
      <w:r>
        <w:rPr>
          <w:rFonts w:ascii="Consolas" w:hAnsi="Consolas"/>
        </w:rPr>
        <w:t>MQTT information</w:t>
      </w:r>
      <w:bookmarkEnd w:id="3"/>
      <w:bookmarkEnd w:id="4"/>
    </w:p>
    <w:p w14:paraId="6C50F12C">
      <w:pPr>
        <w:spacing w:line="300" w:lineRule="auto"/>
        <w:ind w:firstLine="420"/>
        <w:rPr>
          <w:rFonts w:ascii="Consolas" w:hAnsi="Consolas"/>
          <w:szCs w:val="21"/>
        </w:rPr>
      </w:pPr>
      <w:r>
        <w:rPr>
          <w:rFonts w:ascii="Consolas" w:hAnsi="Consolas"/>
          <w:szCs w:val="21"/>
        </w:rPr>
        <w:t>Required MQTT information includes: server address, port, MQTT username, and MQTT password.</w:t>
      </w:r>
    </w:p>
    <w:p w14:paraId="78410D95">
      <w:pPr>
        <w:spacing w:line="300" w:lineRule="auto"/>
        <w:ind w:firstLine="420"/>
        <w:rPr>
          <w:rFonts w:ascii="Consolas" w:hAnsi="Consolas"/>
          <w:szCs w:val="21"/>
        </w:rPr>
      </w:pPr>
      <w:r>
        <w:rPr>
          <w:rFonts w:ascii="Consolas" w:hAnsi="Consolas"/>
          <w:szCs w:val="21"/>
        </w:rPr>
        <w:t>Obtain the above information from the cloud platform vendor.</w:t>
      </w:r>
    </w:p>
    <w:p w14:paraId="72B2FCD8">
      <w:pPr>
        <w:spacing w:line="300" w:lineRule="auto"/>
        <w:ind w:firstLine="420"/>
        <w:rPr>
          <w:rFonts w:ascii="Consolas" w:hAnsi="Consolas"/>
          <w:sz w:val="24"/>
        </w:rPr>
      </w:pPr>
    </w:p>
    <w:p w14:paraId="579AE414">
      <w:pPr>
        <w:spacing w:line="300" w:lineRule="auto"/>
        <w:ind w:firstLine="420"/>
        <w:rPr>
          <w:rFonts w:ascii="Consolas" w:hAnsi="Consolas"/>
          <w:sz w:val="24"/>
        </w:rPr>
      </w:pPr>
    </w:p>
    <w:p w14:paraId="6C2CA59C">
      <w:pPr>
        <w:spacing w:line="300" w:lineRule="auto"/>
        <w:ind w:firstLine="420"/>
        <w:rPr>
          <w:rFonts w:ascii="Consolas" w:hAnsi="Consolas"/>
          <w:sz w:val="24"/>
        </w:rPr>
      </w:pPr>
    </w:p>
    <w:p w14:paraId="07DA436B">
      <w:pPr>
        <w:spacing w:line="300" w:lineRule="auto"/>
        <w:ind w:firstLine="420"/>
        <w:rPr>
          <w:rFonts w:ascii="Consolas" w:hAnsi="Consolas"/>
          <w:sz w:val="24"/>
        </w:rPr>
      </w:pPr>
      <w:r>
        <w:rPr>
          <w:rFonts w:hint="eastAsia" w:ascii="Consolas" w:hAnsi="Consolas"/>
          <w:sz w:val="24"/>
        </w:rPr>
        <w:br w:type="page"/>
      </w:r>
    </w:p>
    <w:p w14:paraId="5B590928">
      <w:pPr>
        <w:pStyle w:val="2"/>
        <w:numPr>
          <w:ilvl w:val="0"/>
          <w:numId w:val="2"/>
        </w:numPr>
        <w:spacing w:line="300" w:lineRule="auto"/>
        <w:ind w:left="420" w:hanging="420"/>
        <w:rPr>
          <w:rFonts w:ascii="Consolas" w:hAnsi="Consolas"/>
        </w:rPr>
      </w:pPr>
      <w:bookmarkStart w:id="5" w:name="_Toc24690"/>
      <w:bookmarkStart w:id="6" w:name="_Toc21218"/>
      <w:r>
        <w:rPr>
          <w:rFonts w:ascii="Consolas" w:hAnsi="Consolas"/>
        </w:rPr>
        <w:t>Data exchange</w:t>
      </w:r>
      <w:bookmarkEnd w:id="5"/>
      <w:bookmarkEnd w:id="6"/>
    </w:p>
    <w:p w14:paraId="01C12099">
      <w:pPr>
        <w:pStyle w:val="32"/>
        <w:keepNext/>
        <w:keepLines/>
        <w:numPr>
          <w:ilvl w:val="0"/>
          <w:numId w:val="3"/>
        </w:numPr>
        <w:spacing w:before="260" w:after="260" w:line="300" w:lineRule="auto"/>
        <w:ind w:firstLineChars="0"/>
        <w:outlineLvl w:val="1"/>
        <w:rPr>
          <w:rFonts w:ascii="Consolas" w:hAnsi="Consolas"/>
          <w:b/>
          <w:vanish/>
          <w:sz w:val="32"/>
        </w:rPr>
      </w:pPr>
      <w:bookmarkStart w:id="7" w:name="_Toc193287594"/>
      <w:bookmarkEnd w:id="7"/>
      <w:bookmarkStart w:id="8" w:name="_Toc190261949"/>
      <w:bookmarkEnd w:id="8"/>
      <w:bookmarkStart w:id="9" w:name="_Toc190346148"/>
      <w:bookmarkEnd w:id="9"/>
      <w:bookmarkStart w:id="10" w:name="_Toc193442559"/>
      <w:bookmarkEnd w:id="10"/>
      <w:bookmarkStart w:id="11" w:name="_Toc226635658"/>
      <w:bookmarkEnd w:id="11"/>
      <w:bookmarkStart w:id="12" w:name="_Toc193287552"/>
      <w:bookmarkEnd w:id="12"/>
      <w:bookmarkStart w:id="13" w:name="_Toc226641614"/>
      <w:bookmarkEnd w:id="13"/>
      <w:bookmarkStart w:id="14" w:name="_Toc172055174"/>
      <w:bookmarkEnd w:id="14"/>
      <w:bookmarkStart w:id="15" w:name="_Toc226635995"/>
      <w:bookmarkEnd w:id="15"/>
      <w:bookmarkStart w:id="16" w:name="_Toc226643123"/>
      <w:bookmarkEnd w:id="16"/>
      <w:bookmarkStart w:id="17" w:name="_Toc172055186"/>
      <w:bookmarkEnd w:id="17"/>
      <w:bookmarkStart w:id="18" w:name="_Toc226640563"/>
      <w:bookmarkEnd w:id="18"/>
      <w:bookmarkStart w:id="19" w:name="_Toc226640600"/>
      <w:bookmarkEnd w:id="19"/>
    </w:p>
    <w:p w14:paraId="690C319F">
      <w:pPr>
        <w:pStyle w:val="32"/>
        <w:keepNext/>
        <w:keepLines/>
        <w:numPr>
          <w:ilvl w:val="0"/>
          <w:numId w:val="3"/>
        </w:numPr>
        <w:spacing w:before="260" w:after="260" w:line="300" w:lineRule="auto"/>
        <w:ind w:firstLineChars="0"/>
        <w:outlineLvl w:val="1"/>
        <w:rPr>
          <w:rFonts w:ascii="Consolas" w:hAnsi="Consolas"/>
          <w:b/>
          <w:vanish/>
          <w:sz w:val="32"/>
        </w:rPr>
      </w:pPr>
      <w:bookmarkStart w:id="20" w:name="_Toc193287595"/>
      <w:bookmarkEnd w:id="20"/>
      <w:bookmarkStart w:id="21" w:name="_Toc226640564"/>
      <w:bookmarkEnd w:id="21"/>
      <w:bookmarkStart w:id="22" w:name="_Toc226635659"/>
      <w:bookmarkEnd w:id="22"/>
      <w:bookmarkStart w:id="23" w:name="_Toc172055175"/>
      <w:bookmarkEnd w:id="23"/>
      <w:bookmarkStart w:id="24" w:name="_Toc193287553"/>
      <w:bookmarkEnd w:id="24"/>
      <w:bookmarkStart w:id="25" w:name="_Toc226643124"/>
      <w:bookmarkEnd w:id="25"/>
      <w:bookmarkStart w:id="26" w:name="_Toc172055187"/>
      <w:bookmarkEnd w:id="26"/>
      <w:bookmarkStart w:id="27" w:name="_Toc190261950"/>
      <w:bookmarkEnd w:id="27"/>
      <w:bookmarkStart w:id="28" w:name="_Toc193442560"/>
      <w:bookmarkEnd w:id="28"/>
      <w:bookmarkStart w:id="29" w:name="_Toc190346149"/>
      <w:bookmarkEnd w:id="29"/>
      <w:bookmarkStart w:id="30" w:name="_Toc226635996"/>
      <w:bookmarkEnd w:id="30"/>
      <w:bookmarkStart w:id="31" w:name="_Toc226640601"/>
      <w:bookmarkEnd w:id="31"/>
      <w:bookmarkStart w:id="32" w:name="_Toc226641615"/>
      <w:bookmarkEnd w:id="32"/>
    </w:p>
    <w:p w14:paraId="13D888C4">
      <w:pPr>
        <w:pStyle w:val="3"/>
        <w:numPr>
          <w:ilvl w:val="1"/>
          <w:numId w:val="3"/>
        </w:numPr>
        <w:spacing w:line="300" w:lineRule="auto"/>
        <w:ind w:left="840" w:hanging="420"/>
        <w:rPr>
          <w:rFonts w:ascii="Consolas" w:hAnsi="Consolas" w:eastAsia="宋体"/>
        </w:rPr>
      </w:pPr>
      <w:bookmarkStart w:id="33" w:name="_Toc29936"/>
      <w:r>
        <w:rPr>
          <w:rFonts w:ascii="Consolas" w:hAnsi="Consolas" w:eastAsia="宋体"/>
        </w:rPr>
        <w:t>Data-point registration</w:t>
      </w:r>
      <w:bookmarkEnd w:id="33"/>
    </w:p>
    <w:p w14:paraId="40B1DB62">
      <w:pPr>
        <w:pStyle w:val="4"/>
        <w:ind w:left="420" w:leftChars="200"/>
        <w:rPr>
          <w:rFonts w:ascii="Consolas" w:hAnsi="Consolas"/>
        </w:rPr>
      </w:pPr>
      <w:bookmarkStart w:id="34" w:name="_Toc10214"/>
      <w:r>
        <w:rPr>
          <w:rFonts w:hint="eastAsia" w:ascii="Consolas" w:hAnsi="Consolas"/>
        </w:rPr>
        <w:t>2.1.1 Standard JSON registration</w:t>
      </w:r>
      <w:r>
        <w:rPr>
          <w:rFonts w:ascii="Consolas" w:hAnsi="Consolas"/>
        </w:rPr>
        <w:t/>
      </w:r>
      <w:r>
        <w:rPr>
          <w:rFonts w:hint="eastAsia" w:ascii="Consolas" w:hAnsi="Consolas"/>
        </w:rPr>
        <w:t/>
      </w:r>
      <w:bookmarkEnd w:id="34"/>
    </w:p>
    <w:p w14:paraId="7503962D">
      <w:pPr>
        <w:spacing w:line="300" w:lineRule="auto"/>
        <w:ind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b/>
          <w:bCs/>
          <w:color w:val="000000"/>
          <w:szCs w:val="21"/>
        </w:rPr>
        <w:t>Note: Whenever any data-point information configured in the gateway changes, the configuration must be sent again to this topic.</w:t>
      </w:r>
      <w:r>
        <w:rPr>
          <w:rFonts w:ascii="Consolas" w:hAnsi="Consolas"/>
          <w:color w:val="000000"/>
          <w:szCs w:val="21"/>
        </w:rPr>
        <w:t/>
      </w:r>
    </w:p>
    <w:p w14:paraId="25A5276C">
      <w:pPr>
        <w:spacing w:line="300" w:lineRule="auto"/>
        <w:ind w:left="420"/>
        <w:rPr>
          <w:rFonts w:ascii="Consolas" w:hAnsi="Consolas"/>
          <w:szCs w:val="21"/>
        </w:rPr>
      </w:pPr>
      <w:r>
        <w:rPr>
          <w:rFonts w:ascii="Consolas" w:hAnsi="Consolas"/>
          <w:b/>
          <w:bCs/>
          <w:szCs w:val="21"/>
        </w:rPr>
        <w:t>Topic</w:t>
      </w:r>
      <w:r>
        <w:rPr>
          <w:rFonts w:ascii="Consolas" w:hAnsi="Consolas"/>
          <w:szCs w:val="21"/>
        </w:rPr>
        <w:t>：/third/standard</w:t>
      </w:r>
      <w:r>
        <w:rPr>
          <w:rFonts w:hint="eastAsia" w:ascii="Consolas" w:hAnsi="Consolas"/>
          <w:szCs w:val="21"/>
        </w:rPr>
        <w:t>/up</w:t>
      </w:r>
      <w:r>
        <w:rPr>
          <w:rFonts w:ascii="Consolas" w:hAnsi="Consolas"/>
          <w:szCs w:val="21"/>
        </w:rPr>
        <w:t>/${unique_id}/config</w:t>
      </w:r>
    </w:p>
    <w:p w14:paraId="4BE62370">
      <w:pPr>
        <w:spacing w:line="300" w:lineRule="auto"/>
        <w:ind w:left="420"/>
        <w:rPr>
          <w:rFonts w:ascii="Consolas" w:hAnsi="Consolas"/>
          <w:szCs w:val="21"/>
        </w:rPr>
      </w:pPr>
      <w:r>
        <w:rPr>
          <w:rFonts w:ascii="Consolas" w:hAnsi="Consolas"/>
          <w:szCs w:val="21"/>
        </w:rPr>
        <w:t>JSON body:</w:t>
      </w:r>
    </w:p>
    <w:tbl>
      <w:tblPr>
        <w:tblStyle w:val="1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88"/>
      </w:tblGrid>
      <w:tr w14:paraId="021DAC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88" w:type="dxa"/>
            <w:tcBorders>
              <w:tl2br w:val="nil"/>
              <w:tr2bl w:val="nil"/>
            </w:tcBorders>
          </w:tcPr>
          <w:p>
            <w:pPr>
              <w:spacing w:line="300" w:lineRule="auto"/>
              <w:ind w:left="426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{</w:t>
            </w:r>
          </w:p>
          <w:p>
            <w:pPr>
              <w:spacing w:line="300" w:lineRule="auto"/>
              <w:ind w:left="426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"dataCode"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"deviceRegister"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</w:t>
            </w:r>
          </w:p>
          <w:p>
            <w:pPr>
              <w:spacing w:line="300" w:lineRule="auto"/>
              <w:ind w:left="426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"data"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{</w:t>
            </w:r>
          </w:p>
          <w:p>
            <w:pPr>
              <w:spacing w:line="300" w:lineRule="auto"/>
              <w:ind w:left="426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"checksum"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"e10adc3949b"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Optional. Registration file id (max 32 chars), computed from data excluding checksum and timestamp. Same checksum means the file is unchanged; otherwise it has changed</w:t>
            </w:r>
          </w:p>
          <w:p>
            <w:pPr>
              <w:spacing w:line="300" w:lineRule="auto"/>
              <w:ind w:left="426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"uniqueId"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"1234567"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Collector serial number: digits and English letters, length &lt;= 16</w:t>
            </w:r>
          </w:p>
          <w:p>
            <w:pPr>
              <w:spacing w:line="300" w:lineRule="auto"/>
              <w:ind w:left="426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"timestamp"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1474964078659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UNIX timestamp (ms)</w:t>
            </w:r>
          </w:p>
          <w:p>
            <w:pPr>
              <w:spacing w:line="300" w:lineRule="auto"/>
              <w:ind w:left="426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"name"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"Flow meter monitoring"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</w:t>
            </w:r>
          </w:p>
          <w:p>
            <w:pPr>
              <w:spacing w:line="300" w:lineRule="auto"/>
              <w:ind w:left="426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"devices"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[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Device monitoring configuration</w:t>
            </w:r>
          </w:p>
          <w:p>
            <w:pPr>
              <w:spacing w:line="300" w:lineRule="auto"/>
              <w:ind w:left="426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{</w:t>
            </w:r>
          </w:p>
          <w:p>
            <w:pPr>
              <w:spacing w:line="300" w:lineRule="auto"/>
              <w:ind w:left="426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"abc"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Device ID: digits and English letters, length &lt;= 20</w:t>
            </w:r>
          </w:p>
          <w:p>
            <w:pPr>
              <w:spacing w:line="300" w:lineRule="auto"/>
              <w:ind w:left="426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"name"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"Flow meter"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Device name</w:t>
            </w:r>
          </w:p>
          <w:p>
            <w:pPr>
              <w:spacing w:line="300" w:lineRule="auto"/>
              <w:ind w:left="426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"items"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[</w:t>
            </w:r>
          </w:p>
          <w:p>
            <w:pPr>
              <w:spacing w:line="300" w:lineRule="auto"/>
              <w:ind w:left="426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{</w:t>
            </w:r>
          </w:p>
          <w:p>
            <w:pPr>
              <w:spacing w:line="300" w:lineRule="auto"/>
              <w:ind w:left="426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1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Data-item id, unique within the current device</w:t>
            </w:r>
          </w:p>
          <w:p>
            <w:pPr>
              <w:spacing w:line="300" w:lineRule="auto"/>
              <w:ind w:left="426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"name"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"FlowTheDay"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Data-point name, unique within the current device</w:t>
            </w:r>
          </w:p>
          <w:p>
            <w:pPr>
              <w:spacing w:line="300" w:lineRule="auto"/>
              <w:ind w:left="426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"alias"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"Flow"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Data-point alias</w:t>
            </w:r>
          </w:p>
          <w:p>
            <w:pPr>
              <w:spacing w:line="300" w:lineRule="auto"/>
              <w:ind w:left="426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"type"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2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Data type, see Appendix 1</w:t>
            </w:r>
          </w:p>
          <w:p>
            <w:pPr>
              <w:spacing w:line="300" w:lineRule="auto"/>
              <w:ind w:left="426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"frequency"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1000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Collection interval, ms</w:t>
            </w:r>
          </w:p>
          <w:p>
            <w:pPr>
              <w:spacing w:line="300" w:lineRule="auto"/>
              <w:ind w:left="426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"writable"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0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Access: 0=read-only, 1=read/write</w:t>
            </w:r>
          </w:p>
          <w:p>
            <w:pPr>
              <w:spacing w:line="300" w:lineRule="auto"/>
              <w:ind w:left="426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"unit"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"m"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Unit</w:t>
            </w:r>
          </w:p>
          <w:p>
            <w:pPr>
              <w:spacing w:line="300" w:lineRule="auto"/>
              <w:ind w:left="426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},</w:t>
            </w:r>
          </w:p>
          <w:p>
            <w:pPr>
              <w:spacing w:line="300" w:lineRule="auto"/>
              <w:ind w:left="426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{</w:t>
            </w:r>
          </w:p>
          <w:p>
            <w:pPr>
              <w:spacing w:line="300" w:lineRule="auto"/>
              <w:ind w:left="426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2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</w:t>
            </w:r>
          </w:p>
          <w:p>
            <w:pPr>
              <w:spacing w:line="300" w:lineRule="auto"/>
              <w:ind w:left="426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"alias"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"Switch"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</w:t>
            </w:r>
          </w:p>
          <w:p>
            <w:pPr>
              <w:spacing w:line="300" w:lineRule="auto"/>
              <w:ind w:left="426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"name"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"Switch"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</w:t>
            </w:r>
          </w:p>
          <w:p>
            <w:pPr>
              <w:spacing w:line="300" w:lineRule="auto"/>
              <w:ind w:left="426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"type"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2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</w:t>
            </w:r>
          </w:p>
          <w:p>
            <w:pPr>
              <w:spacing w:line="300" w:lineRule="auto"/>
              <w:ind w:left="426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"frequency"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1000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</w:t>
            </w:r>
          </w:p>
          <w:p>
            <w:pPr>
              <w:spacing w:line="300" w:lineRule="auto"/>
              <w:ind w:left="426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"writable"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0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</w:t>
            </w:r>
          </w:p>
          <w:p>
            <w:pPr>
              <w:spacing w:line="300" w:lineRule="auto"/>
              <w:ind w:left="426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"unit"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"m"</w:t>
            </w:r>
          </w:p>
          <w:p>
            <w:pPr>
              <w:spacing w:line="300" w:lineRule="auto"/>
              <w:ind w:left="426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}</w:t>
            </w:r>
          </w:p>
          <w:p>
            <w:pPr>
              <w:spacing w:line="300" w:lineRule="auto"/>
              <w:ind w:left="426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],</w:t>
            </w:r>
          </w:p>
          <w:p>
            <w:pPr>
              <w:spacing w:line="300" w:lineRule="auto"/>
              <w:ind w:left="426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"rules"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[</w:t>
            </w:r>
          </w:p>
          <w:p>
            <w:pPr>
              <w:spacing w:line="300" w:lineRule="auto"/>
              <w:ind w:left="426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{</w:t>
            </w:r>
          </w:p>
          <w:p>
            <w:pPr>
              <w:spacing w:line="300" w:lineRule="auto"/>
              <w:ind w:left="426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1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Id, unique within the current device</w:t>
            </w:r>
          </w:p>
          <w:p>
            <w:pPr>
              <w:spacing w:line="300" w:lineRule="auto"/>
              <w:ind w:left="426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"name"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"Alarm rule name"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Alarm rule name</w:t>
            </w:r>
          </w:p>
          <w:p>
            <w:pPr>
              <w:spacing w:line="300" w:lineRule="auto"/>
              <w:ind w:left="426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"severity"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8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Alarm severity 8, 9, 10, 11, 12</w:t>
            </w:r>
          </w:p>
          <w:p>
            <w:pPr>
              <w:spacing w:line="300" w:lineRule="auto"/>
              <w:ind w:left="426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"description"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"Alarm description"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Alarm description</w:t>
            </w:r>
          </w:p>
          <w:p>
            <w:pPr>
              <w:spacing w:line="300" w:lineRule="auto"/>
              <w:ind w:left="426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"items"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[</w:t>
            </w:r>
          </w:p>
          <w:p>
            <w:pPr>
              <w:spacing w:line="300" w:lineRule="auto"/>
              <w:ind w:left="426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        {</w:t>
            </w:r>
          </w:p>
          <w:p>
            <w:pPr>
              <w:spacing w:line="300" w:lineRule="auto"/>
              <w:ind w:left="426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1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Data-item id associated with the alarm rule</w:t>
            </w:r>
          </w:p>
          <w:p>
            <w:pPr>
              <w:spacing w:line="300" w:lineRule="auto"/>
              <w:ind w:left="426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"operator"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"&lt;,&lt;"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Comparison operator</w:t>
            </w:r>
          </w:p>
          <w:p>
            <w:pPr>
              <w:spacing w:line="300" w:lineRule="auto"/>
              <w:ind w:left="426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"operand1"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"10"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Threshold 1</w:t>
            </w:r>
          </w:p>
          <w:p>
            <w:pPr>
              <w:spacing w:line="300" w:lineRule="auto"/>
              <w:ind w:left="426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"operand2"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"80"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Threshold 2</w:t>
            </w:r>
          </w:p>
          <w:p>
            <w:pPr>
              <w:spacing w:line="300" w:lineRule="auto"/>
              <w:ind w:left="426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        }</w:t>
            </w:r>
          </w:p>
          <w:p>
            <w:pPr>
              <w:spacing w:line="300" w:lineRule="auto"/>
              <w:ind w:left="426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    ]</w:t>
            </w:r>
          </w:p>
          <w:p>
            <w:pPr>
              <w:spacing w:line="300" w:lineRule="auto"/>
              <w:ind w:left="426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}</w:t>
            </w:r>
          </w:p>
          <w:p>
            <w:pPr>
              <w:spacing w:line="300" w:lineRule="auto"/>
              <w:ind w:left="426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]</w:t>
            </w:r>
          </w:p>
          <w:p>
            <w:pPr>
              <w:spacing w:line="300" w:lineRule="auto"/>
              <w:ind w:left="426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}</w:t>
            </w:r>
          </w:p>
          <w:p>
            <w:pPr>
              <w:spacing w:line="300" w:lineRule="auto"/>
              <w:ind w:left="426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]</w:t>
            </w:r>
          </w:p>
          <w:p>
            <w:pPr>
              <w:spacing w:line="300" w:lineRule="auto"/>
              <w:ind w:left="426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}</w:t>
            </w:r>
          </w:p>
          <w:p>
            <w:pPr>
              <w:spacing w:line="300" w:lineRule="auto"/>
              <w:ind w:left="426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}</w:t>
            </w:r>
          </w:p>
        </w:tc>
      </w:tr>
      <w:tr w14:paraId="78D53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88" w:type="dxa"/>
            <w:tcBorders>
              <w:tl2br w:val="nil"/>
              <w:tr2bl w:val="nil"/>
            </w:tcBorders>
          </w:tcPr>
          <w:p w14:paraId="7FAF080F">
            <w:pPr>
              <w:spacing w:line="300" w:lineRule="auto"/>
              <w:ind w:left="426"/>
              <w:rPr>
                <w:rFonts w:ascii="Consolas" w:hAnsi="Consolas" w:cs="Segoe UI"/>
                <w:color w:val="707D6B"/>
                <w:szCs w:val="21"/>
                <w:shd w:val="clear" w:color="auto" w:fill="FFFFFF"/>
              </w:rPr>
            </w:pPr>
          </w:p>
        </w:tc>
      </w:tr>
    </w:tbl>
    <w:p w14:paraId="47754C06">
      <w:pPr>
        <w:spacing w:line="300" w:lineRule="auto"/>
        <w:rPr>
          <w:rFonts w:ascii="Consolas" w:hAnsi="Consolas"/>
          <w:sz w:val="24"/>
        </w:rPr>
      </w:pPr>
    </w:p>
    <w:p w14:paraId="79F25559">
      <w:pPr>
        <w:spacing w:line="300" w:lineRule="auto"/>
        <w:ind w:firstLine="420"/>
        <w:rPr>
          <w:rFonts w:ascii="Consolas" w:hAnsi="Consolas" w:cstheme="minorHAnsi"/>
          <w:iCs/>
          <w:szCs w:val="21"/>
        </w:rPr>
      </w:pPr>
      <w:r>
        <w:rPr>
          <w:rFonts w:hint="eastAsia" w:ascii="Consolas" w:hAnsi="Consolas" w:cs="宋体"/>
          <w:b/>
          <w:iCs/>
          <w:szCs w:val="21"/>
        </w:rPr>
        <w:t xml:space="preserve">* Alarm severity:</w:t>
      </w:r>
      <w:r>
        <w:rPr>
          <w:rFonts w:ascii="Consolas" w:hAnsi="Consolas" w:cstheme="minorHAnsi"/>
          <w:b/>
          <w:iCs/>
          <w:szCs w:val="21"/>
        </w:rPr>
        <w:t/>
      </w:r>
      <w:r>
        <w:rPr>
          <w:rFonts w:hint="eastAsia" w:ascii="Consolas" w:hAnsi="Consolas" w:cstheme="minorHAnsi"/>
          <w:b/>
          <w:iCs/>
          <w:szCs w:val="21"/>
        </w:rPr>
        <w:t/>
      </w:r>
      <w:r>
        <w:rPr>
          <w:rFonts w:ascii="Consolas" w:hAnsi="Consolas" w:cstheme="minorHAnsi"/>
          <w:b/>
          <w:iCs/>
          <w:szCs w:val="21"/>
        </w:rPr>
        <w:t/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3119"/>
      </w:tblGrid>
      <w:tr w14:paraId="3CD50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  <w:jc w:val="center"/>
        </w:trPr>
        <w:tc>
          <w:tcPr>
            <w:tcW w:w="1559" w:type="dxa"/>
            <w:shd w:val="clear" w:color="auto" w:fill="D7D7D7" w:themeFill="background1" w:themeFillShade="D8"/>
          </w:tcPr>
          <w:p w14:paraId="60C14000">
            <w:pPr>
              <w:spacing w:line="300" w:lineRule="auto"/>
              <w:rPr>
                <w:rFonts w:ascii="Consolas" w:hAnsi="Consolas" w:cstheme="minorHAnsi"/>
                <w:b/>
                <w:bCs/>
                <w:iCs/>
                <w:szCs w:val="21"/>
              </w:rPr>
            </w:pPr>
            <w:r>
              <w:rPr>
                <w:rFonts w:ascii="Consolas" w:hAnsi="Consolas" w:cstheme="minorHAnsi"/>
                <w:b/>
                <w:bCs/>
                <w:iCs/>
                <w:szCs w:val="21"/>
              </w:rPr>
              <w:t>Value</w:t>
            </w:r>
          </w:p>
        </w:tc>
        <w:tc>
          <w:tcPr>
            <w:tcW w:w="3119" w:type="dxa"/>
            <w:shd w:val="clear" w:color="auto" w:fill="D7D7D7" w:themeFill="background1" w:themeFillShade="D8"/>
          </w:tcPr>
          <w:p w14:paraId="70C125D3">
            <w:pPr>
              <w:spacing w:line="300" w:lineRule="auto"/>
              <w:rPr>
                <w:rFonts w:ascii="Consolas" w:hAnsi="Consolas" w:cstheme="minorHAnsi"/>
                <w:b/>
                <w:bCs/>
                <w:iCs/>
                <w:szCs w:val="21"/>
              </w:rPr>
            </w:pPr>
            <w:r>
              <w:rPr>
                <w:rFonts w:ascii="Consolas" w:hAnsi="Consolas" w:cstheme="minorHAnsi"/>
                <w:b/>
                <w:bCs/>
                <w:iCs/>
                <w:szCs w:val="21"/>
              </w:rPr>
              <w:t>Meaning</w:t>
            </w:r>
          </w:p>
        </w:tc>
      </w:tr>
      <w:tr w14:paraId="2ED35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  <w:jc w:val="center"/>
        </w:trPr>
        <w:tc>
          <w:tcPr>
            <w:tcW w:w="1559" w:type="dxa"/>
          </w:tcPr>
          <w:p w14:paraId="53F0C056">
            <w:pPr>
              <w:spacing w:line="300" w:lineRule="auto"/>
              <w:rPr>
                <w:rFonts w:ascii="Consolas" w:hAnsi="Consolas" w:cstheme="minorHAnsi"/>
                <w:iCs/>
                <w:szCs w:val="21"/>
              </w:rPr>
            </w:pPr>
            <w:r>
              <w:rPr>
                <w:rFonts w:ascii="Consolas" w:hAnsi="Consolas" w:cstheme="minorHAnsi"/>
                <w:iCs/>
                <w:szCs w:val="21"/>
              </w:rPr>
              <w:t>8</w:t>
            </w:r>
          </w:p>
        </w:tc>
        <w:tc>
          <w:tcPr>
            <w:tcW w:w="3119" w:type="dxa"/>
          </w:tcPr>
          <w:p w14:paraId="560F94FB">
            <w:pPr>
              <w:spacing w:line="300" w:lineRule="auto"/>
              <w:rPr>
                <w:rFonts w:ascii="Consolas" w:hAnsi="Consolas" w:cstheme="minorHAnsi"/>
                <w:iCs/>
                <w:szCs w:val="21"/>
              </w:rPr>
            </w:pPr>
            <w:r>
              <w:rPr>
                <w:rFonts w:hint="eastAsia" w:ascii="Consolas" w:hAnsi="Consolas" w:cstheme="minorHAnsi"/>
                <w:iCs/>
                <w:szCs w:val="21"/>
              </w:rPr>
              <w:t>Level 1</w:t>
            </w:r>
          </w:p>
        </w:tc>
      </w:tr>
      <w:tr w14:paraId="05D93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  <w:jc w:val="center"/>
        </w:trPr>
        <w:tc>
          <w:tcPr>
            <w:tcW w:w="1559" w:type="dxa"/>
          </w:tcPr>
          <w:p w14:paraId="7CBF367B">
            <w:pPr>
              <w:spacing w:line="300" w:lineRule="auto"/>
              <w:rPr>
                <w:rFonts w:ascii="Consolas" w:hAnsi="Consolas" w:cstheme="minorHAnsi"/>
                <w:iCs/>
                <w:szCs w:val="21"/>
              </w:rPr>
            </w:pPr>
            <w:r>
              <w:rPr>
                <w:rFonts w:ascii="Consolas" w:hAnsi="Consolas" w:cstheme="minorHAnsi"/>
                <w:iCs/>
                <w:szCs w:val="21"/>
              </w:rPr>
              <w:t>9</w:t>
            </w:r>
          </w:p>
        </w:tc>
        <w:tc>
          <w:tcPr>
            <w:tcW w:w="3119" w:type="dxa"/>
          </w:tcPr>
          <w:p w14:paraId="4E9A05B1">
            <w:pPr>
              <w:spacing w:line="300" w:lineRule="auto"/>
              <w:rPr>
                <w:rFonts w:ascii="Consolas" w:hAnsi="Consolas" w:cstheme="minorHAnsi"/>
                <w:iCs/>
                <w:szCs w:val="21"/>
              </w:rPr>
            </w:pPr>
            <w:r>
              <w:rPr>
                <w:rFonts w:hint="eastAsia" w:ascii="Consolas" w:hAnsi="Consolas" w:cstheme="minorHAnsi"/>
                <w:iCs/>
                <w:szCs w:val="21"/>
              </w:rPr>
              <w:t>Level 2</w:t>
            </w:r>
          </w:p>
        </w:tc>
      </w:tr>
      <w:tr w14:paraId="2423B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559" w:type="dxa"/>
          </w:tcPr>
          <w:p w14:paraId="7A446C78">
            <w:pPr>
              <w:spacing w:line="300" w:lineRule="auto"/>
              <w:rPr>
                <w:rFonts w:ascii="Consolas" w:hAnsi="Consolas" w:cstheme="minorHAnsi"/>
                <w:iCs/>
                <w:szCs w:val="21"/>
              </w:rPr>
            </w:pPr>
            <w:r>
              <w:rPr>
                <w:rFonts w:ascii="Consolas" w:hAnsi="Consolas" w:cstheme="minorHAnsi"/>
                <w:iCs/>
                <w:szCs w:val="21"/>
              </w:rPr>
              <w:t>10</w:t>
            </w:r>
          </w:p>
        </w:tc>
        <w:tc>
          <w:tcPr>
            <w:tcW w:w="3119" w:type="dxa"/>
          </w:tcPr>
          <w:p w14:paraId="2E022A76">
            <w:pPr>
              <w:spacing w:line="300" w:lineRule="auto"/>
              <w:rPr>
                <w:rFonts w:ascii="Consolas" w:hAnsi="Consolas" w:cstheme="minorHAnsi"/>
                <w:iCs/>
                <w:szCs w:val="21"/>
              </w:rPr>
            </w:pPr>
            <w:r>
              <w:rPr>
                <w:rFonts w:hint="eastAsia" w:ascii="Consolas" w:hAnsi="Consolas" w:cstheme="minorHAnsi"/>
                <w:iCs/>
                <w:szCs w:val="21"/>
              </w:rPr>
              <w:t>Level 3</w:t>
            </w:r>
          </w:p>
        </w:tc>
      </w:tr>
      <w:tr w14:paraId="7B8D8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559" w:type="dxa"/>
          </w:tcPr>
          <w:p w14:paraId="09053762">
            <w:pPr>
              <w:spacing w:line="300" w:lineRule="auto"/>
              <w:rPr>
                <w:rFonts w:ascii="Consolas" w:hAnsi="Consolas" w:cstheme="minorHAnsi"/>
                <w:iCs/>
                <w:szCs w:val="21"/>
              </w:rPr>
            </w:pPr>
            <w:r>
              <w:rPr>
                <w:rFonts w:ascii="Consolas" w:hAnsi="Consolas" w:cstheme="minorHAnsi"/>
                <w:iCs/>
                <w:szCs w:val="21"/>
              </w:rPr>
              <w:t>11</w:t>
            </w:r>
          </w:p>
        </w:tc>
        <w:tc>
          <w:tcPr>
            <w:tcW w:w="3119" w:type="dxa"/>
          </w:tcPr>
          <w:p w14:paraId="282A5862">
            <w:pPr>
              <w:spacing w:line="300" w:lineRule="auto"/>
              <w:rPr>
                <w:rFonts w:ascii="Consolas" w:hAnsi="Consolas" w:cstheme="minorHAnsi"/>
                <w:iCs/>
                <w:szCs w:val="21"/>
              </w:rPr>
            </w:pPr>
            <w:r>
              <w:rPr>
                <w:rFonts w:hint="eastAsia" w:ascii="Consolas" w:hAnsi="Consolas" w:cstheme="minorHAnsi"/>
                <w:iCs/>
                <w:szCs w:val="21"/>
              </w:rPr>
              <w:t>Level 4</w:t>
            </w:r>
          </w:p>
        </w:tc>
      </w:tr>
      <w:tr w14:paraId="2B881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559" w:type="dxa"/>
          </w:tcPr>
          <w:p w14:paraId="7E91BEE2">
            <w:pPr>
              <w:spacing w:line="300" w:lineRule="auto"/>
              <w:rPr>
                <w:rFonts w:ascii="Consolas" w:hAnsi="Consolas" w:cstheme="minorHAnsi"/>
                <w:iCs/>
                <w:szCs w:val="21"/>
              </w:rPr>
            </w:pPr>
            <w:r>
              <w:rPr>
                <w:rFonts w:ascii="Consolas" w:hAnsi="Consolas" w:cstheme="minorHAnsi"/>
                <w:iCs/>
                <w:szCs w:val="21"/>
              </w:rPr>
              <w:t>12</w:t>
            </w:r>
          </w:p>
        </w:tc>
        <w:tc>
          <w:tcPr>
            <w:tcW w:w="3119" w:type="dxa"/>
          </w:tcPr>
          <w:p w14:paraId="3854E2A8">
            <w:pPr>
              <w:spacing w:line="300" w:lineRule="auto"/>
              <w:rPr>
                <w:rFonts w:ascii="Consolas" w:hAnsi="Consolas" w:cstheme="minorHAnsi"/>
                <w:iCs/>
                <w:szCs w:val="21"/>
              </w:rPr>
            </w:pPr>
            <w:r>
              <w:rPr>
                <w:rFonts w:hint="eastAsia" w:ascii="Consolas" w:hAnsi="Consolas" w:cstheme="minorHAnsi"/>
                <w:iCs/>
                <w:szCs w:val="21"/>
              </w:rPr>
              <w:t>Notification</w:t>
            </w:r>
          </w:p>
        </w:tc>
      </w:tr>
    </w:tbl>
    <w:p w14:paraId="1F312A65">
      <w:pPr>
        <w:spacing w:line="300" w:lineRule="auto"/>
        <w:ind w:firstLine="422" w:firstLineChars="200"/>
        <w:rPr>
          <w:rFonts w:ascii="Consolas" w:hAnsi="Consolas" w:cs="宋体"/>
          <w:b/>
          <w:iCs/>
          <w:szCs w:val="21"/>
        </w:rPr>
      </w:pPr>
    </w:p>
    <w:p w14:paraId="3C34268E">
      <w:pPr>
        <w:spacing w:line="300" w:lineRule="auto"/>
        <w:ind w:firstLine="422" w:firstLineChars="200"/>
        <w:rPr>
          <w:rFonts w:ascii="Consolas" w:hAnsi="Consolas" w:cs="宋体"/>
          <w:b/>
          <w:iCs/>
          <w:szCs w:val="21"/>
        </w:rPr>
      </w:pPr>
      <w:r>
        <w:rPr>
          <w:rFonts w:hint="eastAsia" w:ascii="Consolas" w:hAnsi="Consolas" w:cs="宋体"/>
          <w:b/>
          <w:iCs/>
          <w:szCs w:val="21"/>
        </w:rPr>
        <w:t>* Comparison operators:</w:t>
      </w:r>
    </w:p>
    <w:p w14:paraId="37B7E277">
      <w:pPr>
        <w:spacing w:line="300" w:lineRule="auto"/>
        <w:ind w:left="420"/>
        <w:rPr>
          <w:rFonts w:ascii="Consolas" w:hAnsi="Consolas" w:cs="宋体"/>
          <w:bCs/>
          <w:iCs/>
          <w:szCs w:val="21"/>
        </w:rPr>
      </w:pPr>
      <w:r>
        <w:rPr>
          <w:rFonts w:hint="eastAsia" w:ascii="Consolas" w:hAnsi="Consolas" w:cs="宋体"/>
          <w:bCs/>
          <w:iCs/>
          <w:szCs w:val="21"/>
        </w:rPr>
        <w:t>In the examples below, L1 is threshold 1, L2 is threshold 2, and value is the associated data-item value.</w:t>
      </w:r>
      <w:r>
        <w:rPr>
          <w:rFonts w:ascii="Consolas" w:hAnsi="Consolas" w:cs="宋体"/>
          <w:bCs/>
          <w:iCs/>
          <w:szCs w:val="21"/>
        </w:rPr>
        <w:t/>
      </w:r>
      <w:r>
        <w:rPr>
          <w:rFonts w:hint="eastAsia" w:ascii="Consolas" w:hAnsi="Consolas" w:cs="宋体"/>
          <w:bCs/>
          <w:iCs/>
          <w:szCs w:val="21"/>
        </w:rPr>
        <w:t/>
      </w:r>
      <w:r>
        <w:rPr>
          <w:rFonts w:ascii="Consolas" w:hAnsi="Consolas" w:cs="宋体"/>
          <w:bCs/>
          <w:iCs/>
          <w:szCs w:val="21"/>
        </w:rPr>
        <w:t/>
      </w:r>
      <w:r>
        <w:rPr>
          <w:rFonts w:hint="eastAsia" w:ascii="Consolas" w:hAnsi="Consolas" w:cs="宋体"/>
          <w:bCs/>
          <w:iCs/>
          <w:szCs w:val="21"/>
        </w:rPr>
        <w:t/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1"/>
        <w:gridCol w:w="3290"/>
      </w:tblGrid>
      <w:tr w14:paraId="5816D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" w:hRule="atLeast"/>
          <w:jc w:val="center"/>
        </w:trPr>
        <w:tc>
          <w:tcPr>
            <w:tcW w:w="1671" w:type="dxa"/>
            <w:shd w:val="clear" w:color="auto" w:fill="D7D7D7" w:themeFill="background1" w:themeFillShade="D8"/>
          </w:tcPr>
          <w:p w14:paraId="2477B0A5">
            <w:pPr>
              <w:spacing w:line="300" w:lineRule="auto"/>
              <w:jc w:val="left"/>
              <w:rPr>
                <w:rFonts w:ascii="Consolas" w:hAnsi="Consolas" w:cstheme="minorHAnsi"/>
                <w:b/>
                <w:bCs/>
                <w:iCs/>
                <w:szCs w:val="13"/>
              </w:rPr>
            </w:pPr>
            <w:r>
              <w:rPr>
                <w:rFonts w:ascii="Consolas" w:hAnsi="Consolas" w:cstheme="minorHAnsi"/>
                <w:b/>
                <w:bCs/>
                <w:iCs/>
                <w:szCs w:val="13"/>
              </w:rPr>
              <w:t>Value</w:t>
            </w:r>
          </w:p>
        </w:tc>
        <w:tc>
          <w:tcPr>
            <w:tcW w:w="3290" w:type="dxa"/>
            <w:shd w:val="clear" w:color="auto" w:fill="D7D7D7" w:themeFill="background1" w:themeFillShade="D8"/>
          </w:tcPr>
          <w:p w14:paraId="1EC07360">
            <w:pPr>
              <w:spacing w:line="300" w:lineRule="auto"/>
              <w:rPr>
                <w:rFonts w:ascii="Consolas" w:hAnsi="Consolas" w:cstheme="minorHAnsi"/>
                <w:b/>
                <w:bCs/>
                <w:iCs/>
                <w:szCs w:val="13"/>
              </w:rPr>
            </w:pPr>
            <w:r>
              <w:rPr>
                <w:rFonts w:ascii="Consolas" w:hAnsi="Consolas" w:cstheme="minorHAnsi"/>
                <w:b/>
                <w:bCs/>
                <w:iCs/>
                <w:szCs w:val="13"/>
              </w:rPr>
              <w:t>Meaning</w:t>
            </w:r>
          </w:p>
        </w:tc>
      </w:tr>
      <w:tr w14:paraId="21ED1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  <w:jc w:val="center"/>
        </w:trPr>
        <w:tc>
          <w:tcPr>
            <w:tcW w:w="1671" w:type="dxa"/>
          </w:tcPr>
          <w:p w14:paraId="004216DB">
            <w:pPr>
              <w:spacing w:line="300" w:lineRule="auto"/>
              <w:rPr>
                <w:rFonts w:ascii="Consolas" w:hAnsi="Consolas" w:cstheme="minorHAnsi"/>
                <w:iCs/>
                <w:szCs w:val="13"/>
              </w:rPr>
            </w:pPr>
            <w:r>
              <w:rPr>
                <w:rFonts w:hint="eastAsia" w:ascii="Consolas" w:hAnsi="Consolas" w:cstheme="minorHAnsi"/>
                <w:iCs/>
                <w:szCs w:val="13"/>
              </w:rPr>
              <w:t>==</w:t>
            </w:r>
          </w:p>
        </w:tc>
        <w:tc>
          <w:tcPr>
            <w:tcW w:w="3290" w:type="dxa"/>
          </w:tcPr>
          <w:p w14:paraId="0273721B">
            <w:pPr>
              <w:spacing w:line="300" w:lineRule="auto"/>
              <w:rPr>
                <w:rFonts w:ascii="Consolas" w:hAnsi="Consolas" w:cstheme="minorHAnsi"/>
                <w:iCs/>
                <w:szCs w:val="13"/>
              </w:rPr>
            </w:pPr>
            <w:r>
              <w:rPr>
                <w:rFonts w:hint="eastAsia" w:ascii="Consolas" w:hAnsi="Consolas" w:cstheme="minorHAnsi"/>
                <w:iCs/>
                <w:szCs w:val="13"/>
              </w:rPr>
              <w:t>value</w:t>
            </w:r>
            <w:r>
              <w:rPr>
                <w:rFonts w:ascii="Consolas" w:hAnsi="Consolas" w:cstheme="minorHAnsi"/>
                <w:iCs/>
                <w:szCs w:val="13"/>
              </w:rPr>
              <w:t xml:space="preserve"> == L1</w:t>
            </w:r>
          </w:p>
        </w:tc>
      </w:tr>
      <w:tr w14:paraId="21914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  <w:jc w:val="center"/>
        </w:trPr>
        <w:tc>
          <w:tcPr>
            <w:tcW w:w="1671" w:type="dxa"/>
          </w:tcPr>
          <w:p w14:paraId="20D1A707">
            <w:pPr>
              <w:spacing w:line="300" w:lineRule="auto"/>
              <w:rPr>
                <w:rFonts w:ascii="Consolas" w:hAnsi="Consolas" w:cstheme="minorHAnsi"/>
                <w:iCs/>
                <w:szCs w:val="13"/>
              </w:rPr>
            </w:pPr>
            <w:r>
              <w:rPr>
                <w:rFonts w:hint="eastAsia" w:ascii="Consolas" w:hAnsi="Consolas" w:cstheme="minorHAnsi"/>
                <w:iCs/>
                <w:szCs w:val="13"/>
              </w:rPr>
              <w:t>!</w:t>
            </w:r>
            <w:r>
              <w:rPr>
                <w:rFonts w:ascii="Consolas" w:hAnsi="Consolas" w:cstheme="minorHAnsi"/>
                <w:iCs/>
                <w:szCs w:val="13"/>
              </w:rPr>
              <w:t>=</w:t>
            </w:r>
          </w:p>
        </w:tc>
        <w:tc>
          <w:tcPr>
            <w:tcW w:w="3290" w:type="dxa"/>
          </w:tcPr>
          <w:p w14:paraId="26017925">
            <w:pPr>
              <w:spacing w:line="300" w:lineRule="auto"/>
              <w:rPr>
                <w:rFonts w:ascii="Consolas" w:hAnsi="Consolas" w:cstheme="minorHAnsi"/>
                <w:iCs/>
                <w:szCs w:val="13"/>
              </w:rPr>
            </w:pPr>
            <w:r>
              <w:rPr>
                <w:rFonts w:hint="eastAsia" w:ascii="Consolas" w:hAnsi="Consolas" w:cstheme="minorHAnsi"/>
                <w:iCs/>
                <w:szCs w:val="13"/>
              </w:rPr>
              <w:t>value</w:t>
            </w:r>
            <w:r>
              <w:rPr>
                <w:rFonts w:ascii="Consolas" w:hAnsi="Consolas" w:cstheme="minorHAnsi"/>
                <w:iCs/>
                <w:szCs w:val="13"/>
              </w:rPr>
              <w:t xml:space="preserve"> != L1</w:t>
            </w:r>
          </w:p>
        </w:tc>
      </w:tr>
      <w:tr w14:paraId="761A4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671" w:type="dxa"/>
          </w:tcPr>
          <w:p w14:paraId="5D883D30">
            <w:pPr>
              <w:spacing w:line="300" w:lineRule="auto"/>
              <w:rPr>
                <w:rFonts w:ascii="Consolas" w:hAnsi="Consolas" w:cstheme="minorHAnsi"/>
                <w:iCs/>
                <w:szCs w:val="13"/>
              </w:rPr>
            </w:pPr>
            <w:r>
              <w:rPr>
                <w:rFonts w:hint="eastAsia" w:ascii="Consolas" w:hAnsi="Consolas" w:cstheme="minorHAnsi"/>
                <w:iCs/>
                <w:szCs w:val="13"/>
              </w:rPr>
              <w:t>&gt;</w:t>
            </w:r>
          </w:p>
        </w:tc>
        <w:tc>
          <w:tcPr>
            <w:tcW w:w="3290" w:type="dxa"/>
          </w:tcPr>
          <w:p w14:paraId="4EA048EB">
            <w:pPr>
              <w:spacing w:line="300" w:lineRule="auto"/>
              <w:rPr>
                <w:rFonts w:ascii="Consolas" w:hAnsi="Consolas" w:cstheme="minorHAnsi"/>
                <w:iCs/>
                <w:szCs w:val="13"/>
              </w:rPr>
            </w:pPr>
            <w:r>
              <w:rPr>
                <w:rFonts w:hint="eastAsia" w:ascii="Consolas" w:hAnsi="Consolas" w:cstheme="minorHAnsi"/>
                <w:iCs/>
                <w:szCs w:val="13"/>
              </w:rPr>
              <w:t>value</w:t>
            </w:r>
            <w:r>
              <w:rPr>
                <w:rFonts w:ascii="Consolas" w:hAnsi="Consolas" w:cstheme="minorHAnsi"/>
                <w:iCs/>
                <w:szCs w:val="13"/>
              </w:rPr>
              <w:t xml:space="preserve"> &gt; L1</w:t>
            </w:r>
          </w:p>
        </w:tc>
      </w:tr>
      <w:tr w14:paraId="7E485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671" w:type="dxa"/>
          </w:tcPr>
          <w:p w14:paraId="68F7686E">
            <w:pPr>
              <w:spacing w:line="300" w:lineRule="auto"/>
              <w:rPr>
                <w:rFonts w:ascii="Consolas" w:hAnsi="Consolas" w:cstheme="minorHAnsi"/>
                <w:iCs/>
                <w:szCs w:val="13"/>
              </w:rPr>
            </w:pPr>
            <w:r>
              <w:rPr>
                <w:rFonts w:hint="eastAsia" w:ascii="Consolas" w:hAnsi="Consolas" w:cstheme="minorHAnsi"/>
                <w:iCs/>
                <w:szCs w:val="13"/>
              </w:rPr>
              <w:t>&gt;</w:t>
            </w:r>
            <w:r>
              <w:rPr>
                <w:rFonts w:ascii="Consolas" w:hAnsi="Consolas" w:cstheme="minorHAnsi"/>
                <w:iCs/>
                <w:szCs w:val="13"/>
              </w:rPr>
              <w:t>=</w:t>
            </w:r>
          </w:p>
        </w:tc>
        <w:tc>
          <w:tcPr>
            <w:tcW w:w="3290" w:type="dxa"/>
          </w:tcPr>
          <w:p w14:paraId="766E3DDE">
            <w:pPr>
              <w:spacing w:line="300" w:lineRule="auto"/>
              <w:rPr>
                <w:rFonts w:ascii="Consolas" w:hAnsi="Consolas" w:cstheme="minorHAnsi"/>
                <w:iCs/>
                <w:szCs w:val="13"/>
              </w:rPr>
            </w:pPr>
            <w:r>
              <w:rPr>
                <w:rFonts w:hint="eastAsia" w:ascii="Consolas" w:hAnsi="Consolas" w:cstheme="minorHAnsi"/>
                <w:iCs/>
                <w:szCs w:val="13"/>
              </w:rPr>
              <w:t>value</w:t>
            </w:r>
            <w:r>
              <w:rPr>
                <w:rFonts w:ascii="Consolas" w:hAnsi="Consolas" w:cstheme="minorHAnsi"/>
                <w:iCs/>
                <w:szCs w:val="13"/>
              </w:rPr>
              <w:t xml:space="preserve"> &gt;= L1</w:t>
            </w:r>
          </w:p>
        </w:tc>
      </w:tr>
      <w:tr w14:paraId="67CFE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671" w:type="dxa"/>
          </w:tcPr>
          <w:p w14:paraId="38F6552F">
            <w:pPr>
              <w:spacing w:line="300" w:lineRule="auto"/>
              <w:rPr>
                <w:rFonts w:ascii="Consolas" w:hAnsi="Consolas" w:cstheme="minorHAnsi"/>
                <w:iCs/>
                <w:szCs w:val="13"/>
              </w:rPr>
            </w:pPr>
            <w:r>
              <w:rPr>
                <w:rFonts w:hint="eastAsia" w:ascii="Consolas" w:hAnsi="Consolas" w:cstheme="minorHAnsi"/>
                <w:iCs/>
                <w:szCs w:val="13"/>
              </w:rPr>
              <w:t>&lt;</w:t>
            </w:r>
          </w:p>
        </w:tc>
        <w:tc>
          <w:tcPr>
            <w:tcW w:w="3290" w:type="dxa"/>
          </w:tcPr>
          <w:p w14:paraId="5D2ECF34">
            <w:pPr>
              <w:spacing w:line="300" w:lineRule="auto"/>
              <w:rPr>
                <w:rFonts w:ascii="Consolas" w:hAnsi="Consolas" w:cstheme="minorHAnsi"/>
                <w:iCs/>
                <w:szCs w:val="13"/>
              </w:rPr>
            </w:pPr>
            <w:r>
              <w:rPr>
                <w:rFonts w:hint="eastAsia" w:ascii="Consolas" w:hAnsi="Consolas" w:cstheme="minorHAnsi"/>
                <w:iCs/>
                <w:szCs w:val="13"/>
              </w:rPr>
              <w:t>value</w:t>
            </w:r>
            <w:r>
              <w:rPr>
                <w:rFonts w:ascii="Consolas" w:hAnsi="Consolas" w:cstheme="minorHAnsi"/>
                <w:iCs/>
                <w:szCs w:val="13"/>
              </w:rPr>
              <w:t xml:space="preserve"> &lt; L1</w:t>
            </w:r>
          </w:p>
        </w:tc>
      </w:tr>
      <w:tr w14:paraId="5D4D5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671" w:type="dxa"/>
          </w:tcPr>
          <w:p w14:paraId="2D5CFE0B">
            <w:pPr>
              <w:spacing w:line="300" w:lineRule="auto"/>
              <w:rPr>
                <w:rFonts w:ascii="Consolas" w:hAnsi="Consolas" w:cstheme="minorHAnsi"/>
                <w:iCs/>
                <w:szCs w:val="13"/>
              </w:rPr>
            </w:pPr>
            <w:r>
              <w:rPr>
                <w:rFonts w:hint="eastAsia" w:ascii="Consolas" w:hAnsi="Consolas" w:cstheme="minorHAnsi"/>
                <w:iCs/>
                <w:szCs w:val="13"/>
              </w:rPr>
              <w:t>&lt;</w:t>
            </w:r>
            <w:r>
              <w:rPr>
                <w:rFonts w:ascii="Consolas" w:hAnsi="Consolas" w:cstheme="minorHAnsi"/>
                <w:iCs/>
                <w:szCs w:val="13"/>
              </w:rPr>
              <w:t>=</w:t>
            </w:r>
          </w:p>
        </w:tc>
        <w:tc>
          <w:tcPr>
            <w:tcW w:w="3290" w:type="dxa"/>
          </w:tcPr>
          <w:p w14:paraId="638AC250">
            <w:pPr>
              <w:spacing w:line="300" w:lineRule="auto"/>
              <w:rPr>
                <w:rFonts w:ascii="Consolas" w:hAnsi="Consolas" w:cstheme="minorHAnsi"/>
                <w:iCs/>
                <w:szCs w:val="13"/>
              </w:rPr>
            </w:pPr>
            <w:r>
              <w:rPr>
                <w:rFonts w:hint="eastAsia" w:ascii="Consolas" w:hAnsi="Consolas" w:cstheme="minorHAnsi"/>
                <w:iCs/>
                <w:szCs w:val="13"/>
              </w:rPr>
              <w:t>value</w:t>
            </w:r>
            <w:r>
              <w:rPr>
                <w:rFonts w:ascii="Consolas" w:hAnsi="Consolas" w:cstheme="minorHAnsi"/>
                <w:iCs/>
                <w:szCs w:val="13"/>
              </w:rPr>
              <w:t xml:space="preserve"> &lt;= L1</w:t>
            </w:r>
          </w:p>
        </w:tc>
      </w:tr>
      <w:tr w14:paraId="38716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671" w:type="dxa"/>
          </w:tcPr>
          <w:p w14:paraId="7B956F08">
            <w:pPr>
              <w:spacing w:line="300" w:lineRule="auto"/>
              <w:rPr>
                <w:rFonts w:ascii="Consolas" w:hAnsi="Consolas" w:cstheme="minorHAnsi"/>
                <w:iCs/>
                <w:szCs w:val="13"/>
              </w:rPr>
            </w:pPr>
            <w:r>
              <w:rPr>
                <w:rFonts w:hint="eastAsia" w:ascii="Consolas" w:hAnsi="Consolas" w:cstheme="minorHAnsi"/>
                <w:iCs/>
                <w:szCs w:val="13"/>
              </w:rPr>
              <w:t>&lt;</w:t>
            </w:r>
            <w:r>
              <w:rPr>
                <w:rFonts w:ascii="Consolas" w:hAnsi="Consolas" w:cstheme="minorHAnsi"/>
                <w:iCs/>
                <w:szCs w:val="13"/>
              </w:rPr>
              <w:t>,&lt;</w:t>
            </w:r>
          </w:p>
        </w:tc>
        <w:tc>
          <w:tcPr>
            <w:tcW w:w="3290" w:type="dxa"/>
          </w:tcPr>
          <w:p w14:paraId="2ED18F40">
            <w:pPr>
              <w:spacing w:line="300" w:lineRule="auto"/>
              <w:rPr>
                <w:rFonts w:ascii="Consolas" w:hAnsi="Consolas" w:cstheme="minorHAnsi"/>
                <w:iCs/>
                <w:szCs w:val="13"/>
              </w:rPr>
            </w:pPr>
            <w:r>
              <w:rPr>
                <w:rFonts w:ascii="Consolas" w:hAnsi="Consolas" w:cstheme="minorHAnsi"/>
                <w:iCs/>
                <w:szCs w:val="13"/>
              </w:rPr>
              <w:t>L1 &lt;</w:t>
            </w:r>
            <w:r>
              <w:rPr>
                <w:rFonts w:hint="eastAsia" w:ascii="Consolas" w:hAnsi="Consolas" w:cstheme="minorHAnsi"/>
                <w:iCs/>
                <w:szCs w:val="13"/>
              </w:rPr>
              <w:t xml:space="preserve"> value</w:t>
            </w:r>
            <w:r>
              <w:rPr>
                <w:rFonts w:ascii="Consolas" w:hAnsi="Consolas" w:cstheme="minorHAnsi"/>
                <w:iCs/>
                <w:szCs w:val="13"/>
              </w:rPr>
              <w:t xml:space="preserve"> &lt; L2</w:t>
            </w:r>
          </w:p>
        </w:tc>
      </w:tr>
      <w:tr w14:paraId="43CB0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671" w:type="dxa"/>
          </w:tcPr>
          <w:p w14:paraId="70CEDB63">
            <w:pPr>
              <w:spacing w:line="300" w:lineRule="auto"/>
              <w:rPr>
                <w:rFonts w:ascii="Consolas" w:hAnsi="Consolas" w:cstheme="minorHAnsi"/>
                <w:iCs/>
                <w:szCs w:val="13"/>
              </w:rPr>
            </w:pPr>
            <w:r>
              <w:rPr>
                <w:rFonts w:hint="eastAsia" w:ascii="Consolas" w:hAnsi="Consolas" w:cstheme="minorHAnsi"/>
                <w:iCs/>
                <w:szCs w:val="13"/>
              </w:rPr>
              <w:t>&lt;</w:t>
            </w:r>
            <w:r>
              <w:rPr>
                <w:rFonts w:ascii="Consolas" w:hAnsi="Consolas" w:cstheme="minorHAnsi"/>
                <w:iCs/>
                <w:szCs w:val="13"/>
              </w:rPr>
              <w:t>=,&lt;</w:t>
            </w:r>
          </w:p>
        </w:tc>
        <w:tc>
          <w:tcPr>
            <w:tcW w:w="3290" w:type="dxa"/>
          </w:tcPr>
          <w:p w14:paraId="4AC35CC6">
            <w:pPr>
              <w:spacing w:line="300" w:lineRule="auto"/>
              <w:rPr>
                <w:rFonts w:ascii="Consolas" w:hAnsi="Consolas" w:cstheme="minorHAnsi"/>
                <w:iCs/>
                <w:szCs w:val="13"/>
              </w:rPr>
            </w:pPr>
            <w:r>
              <w:rPr>
                <w:rFonts w:ascii="Consolas" w:hAnsi="Consolas" w:cstheme="minorHAnsi"/>
                <w:iCs/>
                <w:szCs w:val="13"/>
              </w:rPr>
              <w:t>L1 &lt;=</w:t>
            </w:r>
            <w:r>
              <w:rPr>
                <w:rFonts w:hint="eastAsia" w:ascii="Consolas" w:hAnsi="Consolas" w:cstheme="minorHAnsi"/>
                <w:iCs/>
                <w:szCs w:val="13"/>
              </w:rPr>
              <w:t xml:space="preserve"> value</w:t>
            </w:r>
            <w:r>
              <w:rPr>
                <w:rFonts w:ascii="Consolas" w:hAnsi="Consolas" w:cstheme="minorHAnsi"/>
                <w:iCs/>
                <w:szCs w:val="13"/>
              </w:rPr>
              <w:t xml:space="preserve"> &lt; L2</w:t>
            </w:r>
          </w:p>
        </w:tc>
      </w:tr>
      <w:tr w14:paraId="275C4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671" w:type="dxa"/>
          </w:tcPr>
          <w:p w14:paraId="5E3946C0">
            <w:pPr>
              <w:spacing w:line="300" w:lineRule="auto"/>
              <w:rPr>
                <w:rFonts w:ascii="Consolas" w:hAnsi="Consolas" w:cstheme="minorHAnsi"/>
                <w:iCs/>
                <w:szCs w:val="13"/>
              </w:rPr>
            </w:pPr>
            <w:r>
              <w:rPr>
                <w:rFonts w:hint="eastAsia" w:ascii="Consolas" w:hAnsi="Consolas" w:cstheme="minorHAnsi"/>
                <w:iCs/>
                <w:szCs w:val="13"/>
              </w:rPr>
              <w:t>&lt;</w:t>
            </w:r>
            <w:r>
              <w:rPr>
                <w:rFonts w:ascii="Consolas" w:hAnsi="Consolas" w:cstheme="minorHAnsi"/>
                <w:iCs/>
                <w:szCs w:val="13"/>
              </w:rPr>
              <w:t>,&lt;=</w:t>
            </w:r>
          </w:p>
        </w:tc>
        <w:tc>
          <w:tcPr>
            <w:tcW w:w="3290" w:type="dxa"/>
          </w:tcPr>
          <w:p w14:paraId="565C209F">
            <w:pPr>
              <w:spacing w:line="300" w:lineRule="auto"/>
              <w:rPr>
                <w:rFonts w:ascii="Consolas" w:hAnsi="Consolas" w:cstheme="minorHAnsi"/>
                <w:iCs/>
                <w:szCs w:val="13"/>
              </w:rPr>
            </w:pPr>
            <w:r>
              <w:rPr>
                <w:rFonts w:ascii="Consolas" w:hAnsi="Consolas" w:cstheme="minorHAnsi"/>
                <w:iCs/>
                <w:szCs w:val="13"/>
              </w:rPr>
              <w:t>L1 &lt;</w:t>
            </w:r>
            <w:r>
              <w:rPr>
                <w:rFonts w:hint="eastAsia" w:ascii="Consolas" w:hAnsi="Consolas" w:cstheme="minorHAnsi"/>
                <w:iCs/>
                <w:szCs w:val="13"/>
              </w:rPr>
              <w:t xml:space="preserve"> value</w:t>
            </w:r>
            <w:r>
              <w:rPr>
                <w:rFonts w:ascii="Consolas" w:hAnsi="Consolas" w:cstheme="minorHAnsi"/>
                <w:iCs/>
                <w:szCs w:val="13"/>
              </w:rPr>
              <w:t xml:space="preserve"> &lt;= L2</w:t>
            </w:r>
          </w:p>
        </w:tc>
      </w:tr>
      <w:tr w14:paraId="64E8D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671" w:type="dxa"/>
          </w:tcPr>
          <w:p w14:paraId="1AA9C3AA">
            <w:pPr>
              <w:spacing w:line="300" w:lineRule="auto"/>
              <w:rPr>
                <w:rFonts w:ascii="Consolas" w:hAnsi="Consolas" w:cstheme="minorHAnsi"/>
                <w:iCs/>
                <w:szCs w:val="13"/>
              </w:rPr>
            </w:pPr>
            <w:r>
              <w:rPr>
                <w:rFonts w:hint="eastAsia" w:ascii="Consolas" w:hAnsi="Consolas" w:cstheme="minorHAnsi"/>
                <w:iCs/>
                <w:szCs w:val="13"/>
              </w:rPr>
              <w:t>&lt;</w:t>
            </w:r>
            <w:r>
              <w:rPr>
                <w:rFonts w:ascii="Consolas" w:hAnsi="Consolas" w:cstheme="minorHAnsi"/>
                <w:iCs/>
                <w:szCs w:val="13"/>
              </w:rPr>
              <w:t>=,&lt;=</w:t>
            </w:r>
          </w:p>
        </w:tc>
        <w:tc>
          <w:tcPr>
            <w:tcW w:w="3290" w:type="dxa"/>
          </w:tcPr>
          <w:p w14:paraId="7DC40B0C">
            <w:pPr>
              <w:spacing w:line="300" w:lineRule="auto"/>
              <w:rPr>
                <w:rFonts w:ascii="Consolas" w:hAnsi="Consolas" w:cstheme="minorHAnsi"/>
                <w:iCs/>
                <w:szCs w:val="13"/>
              </w:rPr>
            </w:pPr>
            <w:r>
              <w:rPr>
                <w:rFonts w:ascii="Consolas" w:hAnsi="Consolas" w:cstheme="minorHAnsi"/>
                <w:iCs/>
                <w:szCs w:val="13"/>
              </w:rPr>
              <w:t>L1 &lt;=</w:t>
            </w:r>
            <w:r>
              <w:rPr>
                <w:rFonts w:hint="eastAsia" w:ascii="Consolas" w:hAnsi="Consolas" w:cstheme="minorHAnsi"/>
                <w:iCs/>
                <w:szCs w:val="13"/>
              </w:rPr>
              <w:t xml:space="preserve"> value</w:t>
            </w:r>
            <w:r>
              <w:rPr>
                <w:rFonts w:ascii="Consolas" w:hAnsi="Consolas" w:cstheme="minorHAnsi"/>
                <w:iCs/>
                <w:szCs w:val="13"/>
              </w:rPr>
              <w:t xml:space="preserve"> &lt;= L2</w:t>
            </w:r>
          </w:p>
        </w:tc>
      </w:tr>
    </w:tbl>
    <w:p w14:paraId="53A7D01C">
      <w:pPr>
        <w:spacing w:line="300" w:lineRule="auto"/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</w:r>
      <w:r>
        <w:rPr>
          <w:rFonts w:ascii="Consolas" w:hAnsi="Consolas" w:cstheme="minorHAnsi"/>
        </w:rPr>
        <w:tab/>
      </w:r>
    </w:p>
    <w:p w14:paraId="2A710601">
      <w:pPr>
        <w:pStyle w:val="4"/>
        <w:ind w:left="420" w:leftChars="200"/>
        <w:rPr>
          <w:rFonts w:ascii="Consolas" w:hAnsi="Consolas"/>
        </w:rPr>
      </w:pPr>
      <w:bookmarkStart w:id="35" w:name="_Toc11285"/>
      <w:r>
        <w:rPr>
          <w:rFonts w:hint="eastAsia" w:ascii="Consolas" w:hAnsi="Consolas"/>
        </w:rPr>
        <w:t>2.1.2 Packetized registration</w:t>
      </w:r>
      <w:r>
        <w:rPr>
          <w:rFonts w:ascii="Consolas" w:hAnsi="Consolas"/>
        </w:rPr>
        <w:t xml:space="preserve"/>
      </w:r>
      <w:r>
        <w:rPr>
          <w:rFonts w:hint="eastAsia" w:ascii="Consolas" w:hAnsi="Consolas"/>
        </w:rPr>
        <w:t/>
      </w:r>
      <w:bookmarkEnd w:id="35"/>
    </w:p>
    <w:p w14:paraId="15A3FF5E">
      <w:pPr>
        <w:spacing w:line="300" w:lineRule="auto"/>
        <w:rPr>
          <w:rFonts w:ascii="Consolas" w:hAnsi="Consolas" w:cs="宋体"/>
          <w:bCs/>
          <w:iCs/>
          <w:szCs w:val="21"/>
        </w:rPr>
      </w:pPr>
      <w:r>
        <w:rPr>
          <w:rFonts w:ascii="Consolas" w:hAnsi="Consolas" w:cs="宋体"/>
          <w:bCs/>
          <w:iCs/>
          <w:szCs w:val="21"/>
        </w:rPr>
        <w:tab/>
      </w:r>
      <w:r>
        <w:rPr>
          <w:rFonts w:ascii="Consolas" w:hAnsi="Consolas" w:cs="宋体"/>
          <w:bCs/>
          <w:iCs/>
          <w:szCs w:val="21"/>
        </w:rPr>
        <w:t>When gateway limits prevent uploading a complete JSON registration in one message, packetized upload may be used: split the JSON into several parts, prepend packet headers, and upload sequentially.</w:t>
      </w:r>
    </w:p>
    <w:p w14:paraId="18DD2B62">
      <w:pPr>
        <w:spacing w:line="300" w:lineRule="auto"/>
        <w:ind w:firstLine="420"/>
        <w:rPr>
          <w:rFonts w:ascii="Consolas" w:hAnsi="Consolas" w:cs="宋体"/>
          <w:bCs/>
          <w:iCs/>
          <w:szCs w:val="21"/>
        </w:rPr>
      </w:pPr>
      <w:r>
        <w:rPr>
          <w:rFonts w:hint="eastAsia" w:ascii="Consolas" w:hAnsi="Consolas" w:cs="宋体"/>
          <w:bCs/>
          <w:iCs/>
          <w:szCs w:val="21"/>
        </w:rPr>
        <w:t>Note: the timestamp in the header must be the same for all packets of one registration. Packets with the same timestamp are assembled into one complete registration.</w:t>
      </w:r>
      <w:r>
        <w:rPr>
          <w:rFonts w:hint="eastAsia" w:ascii="Consolas" w:hAnsi="Consolas" w:cs="宋体"/>
          <w:bCs/>
          <w:iCs/>
          <w:szCs w:val="21"/>
          <w:u w:val="single"/>
        </w:rPr>
        <w:t/>
      </w:r>
      <w:r>
        <w:rPr>
          <w:rFonts w:hint="eastAsia" w:ascii="Consolas" w:hAnsi="Consolas" w:cs="宋体"/>
          <w:bCs/>
          <w:iCs/>
          <w:szCs w:val="21"/>
        </w:rPr>
        <w:t/>
      </w:r>
      <w:r>
        <w:rPr>
          <w:rFonts w:hint="eastAsia" w:ascii="Consolas" w:hAnsi="Consolas" w:cs="宋体"/>
          <w:bCs/>
          <w:iCs/>
          <w:szCs w:val="21"/>
          <w:u w:val="single"/>
        </w:rPr>
        <w:t/>
      </w:r>
      <w:r>
        <w:rPr>
          <w:rFonts w:hint="eastAsia" w:ascii="Consolas" w:hAnsi="Consolas" w:cs="宋体"/>
          <w:bCs/>
          <w:iCs/>
          <w:szCs w:val="21"/>
        </w:rPr>
        <w:t/>
      </w:r>
    </w:p>
    <w:p w14:paraId="6869A373">
      <w:pPr>
        <w:pStyle w:val="32"/>
        <w:numPr>
          <w:ilvl w:val="0"/>
          <w:numId w:val="4"/>
        </w:numPr>
        <w:spacing w:line="300" w:lineRule="auto"/>
        <w:ind w:firstLineChars="0"/>
        <w:rPr>
          <w:rFonts w:ascii="Consolas" w:hAnsi="Consolas"/>
          <w:szCs w:val="21"/>
        </w:rPr>
      </w:pPr>
      <w:r>
        <w:rPr>
          <w:rFonts w:ascii="Consolas" w:hAnsi="Consolas"/>
          <w:b/>
          <w:bCs/>
          <w:szCs w:val="21"/>
        </w:rPr>
        <w:t>Topic</w:t>
      </w:r>
      <w:r>
        <w:rPr>
          <w:rFonts w:ascii="Consolas" w:hAnsi="Consolas"/>
          <w:szCs w:val="21"/>
        </w:rPr>
        <w:t>：/third/standard/up/packet/${unique_id}/config</w:t>
      </w:r>
    </w:p>
    <w:p w14:paraId="5EC57DE4">
      <w:pPr>
        <w:pStyle w:val="32"/>
        <w:spacing w:line="300" w:lineRule="auto"/>
        <w:ind w:left="840" w:firstLine="0" w:firstLineChars="0"/>
        <w:rPr>
          <w:rFonts w:ascii="Consolas" w:hAnsi="Consolas"/>
          <w:szCs w:val="21"/>
        </w:rPr>
      </w:pPr>
    </w:p>
    <w:p w14:paraId="3480272B">
      <w:pPr>
        <w:spacing w:line="300" w:lineRule="auto"/>
        <w:ind w:firstLine="420"/>
        <w:rPr>
          <w:rFonts w:ascii="Consolas" w:hAnsi="Consolas"/>
          <w:b/>
          <w:bCs/>
          <w:szCs w:val="21"/>
        </w:rPr>
      </w:pPr>
      <w:r>
        <w:rPr>
          <w:rFonts w:ascii="Consolas" w:hAnsi="Consolas"/>
          <w:b/>
          <w:bCs/>
          <w:szCs w:val="21"/>
        </w:rPr>
        <w:t>Uploaded data format: packet header + byte array of the split JSON body + CRC16</w:t>
      </w:r>
      <w:r>
        <w:rPr>
          <w:rFonts w:hint="eastAsia" w:ascii="Consolas" w:hAnsi="Consolas"/>
          <w:b/>
          <w:bCs/>
          <w:szCs w:val="21"/>
        </w:rPr>
        <w:t/>
      </w:r>
      <w:r>
        <w:rPr>
          <w:rFonts w:ascii="Consolas" w:hAnsi="Consolas"/>
          <w:b/>
          <w:bCs/>
          <w:szCs w:val="21"/>
        </w:rPr>
        <w:t/>
      </w:r>
    </w:p>
    <w:p w14:paraId="336B5964">
      <w:pPr>
        <w:numPr>
          <w:ilvl w:val="0"/>
          <w:numId w:val="5"/>
        </w:numPr>
        <w:spacing w:line="300" w:lineRule="auto"/>
        <w:ind w:firstLine="6"/>
        <w:rPr>
          <w:rFonts w:ascii="Consolas" w:hAnsi="Consolas"/>
          <w:szCs w:val="21"/>
        </w:rPr>
      </w:pPr>
      <w:r>
        <w:rPr>
          <w:rFonts w:ascii="Consolas" w:hAnsi="Consolas"/>
          <w:szCs w:val="21"/>
        </w:rPr>
        <w:t xml:space="preserve">Data layout: </w:t>
      </w:r>
    </w:p>
    <w:p w14:paraId="385110B8">
      <w:pPr>
        <w:spacing w:line="300" w:lineRule="auto"/>
        <w:ind w:left="420" w:leftChars="200" w:firstLine="420"/>
        <w:rPr>
          <w:rFonts w:ascii="Consolas" w:hAnsi="Consolas"/>
          <w:b/>
          <w:szCs w:val="21"/>
        </w:rPr>
      </w:pPr>
      <w:bookmarkStart w:id="36" w:name="OLE_LINK47"/>
      <w:bookmarkStart w:id="37" w:name="OLE_LINK48"/>
      <w:r>
        <w:rPr>
          <w:rFonts w:ascii="Consolas" w:hAnsi="Consolas"/>
          <w:b/>
          <w:color w:val="00B050"/>
          <w:szCs w:val="21"/>
        </w:rPr>
        <w:t>File type (1 byte, currently 0x01) +</w:t>
      </w:r>
      <w:bookmarkEnd w:id="36"/>
      <w:bookmarkEnd w:id="37"/>
      <w:r>
        <w:rPr>
          <w:rFonts w:ascii="Consolas" w:hAnsi="Consolas"/>
          <w:b/>
          <w:color w:val="00B050"/>
          <w:szCs w:val="21"/>
        </w:rPr>
        <w:t/>
      </w:r>
    </w:p>
    <w:p w14:paraId="18FB2FF3">
      <w:pPr>
        <w:spacing w:line="300" w:lineRule="auto"/>
        <w:ind w:left="420" w:leftChars="200" w:firstLine="420"/>
        <w:rPr>
          <w:rFonts w:ascii="Consolas" w:hAnsi="Consolas"/>
          <w:b/>
          <w:color w:val="00B050"/>
          <w:szCs w:val="21"/>
        </w:rPr>
      </w:pPr>
      <w:r>
        <w:rPr>
          <w:rFonts w:ascii="Consolas" w:hAnsi="Consolas"/>
          <w:b/>
          <w:color w:val="00B050"/>
          <w:szCs w:val="21"/>
        </w:rPr>
        <w:t xml:space="preserve">Total packet count (2 bytes, little-endian) + </w:t>
      </w:r>
      <w:r>
        <w:rPr>
          <w:rFonts w:hint="eastAsia" w:ascii="Consolas" w:hAnsi="Consolas"/>
          <w:b/>
          <w:color w:val="00B050"/>
          <w:szCs w:val="21"/>
        </w:rPr>
        <w:t/>
      </w:r>
      <w:r>
        <w:rPr>
          <w:rFonts w:ascii="Consolas" w:hAnsi="Consolas"/>
          <w:b/>
          <w:color w:val="00B050"/>
          <w:szCs w:val="21"/>
        </w:rPr>
        <w:t/>
      </w:r>
      <w:r>
        <w:rPr>
          <w:rFonts w:hint="eastAsia" w:ascii="Consolas" w:hAnsi="Consolas"/>
          <w:b/>
          <w:color w:val="00B050"/>
          <w:szCs w:val="21"/>
        </w:rPr>
        <w:t/>
      </w:r>
      <w:r>
        <w:rPr>
          <w:rFonts w:ascii="Consolas" w:hAnsi="Consolas"/>
          <w:b/>
          <w:color w:val="00B050"/>
          <w:szCs w:val="21"/>
        </w:rPr>
        <w:t xml:space="preserve"/>
      </w:r>
    </w:p>
    <w:p w14:paraId="776B2D3A">
      <w:pPr>
        <w:spacing w:line="300" w:lineRule="auto"/>
        <w:ind w:left="420" w:leftChars="200" w:firstLine="420"/>
        <w:rPr>
          <w:rFonts w:ascii="Consolas" w:hAnsi="Consolas"/>
          <w:b/>
          <w:color w:val="00B050"/>
          <w:szCs w:val="21"/>
        </w:rPr>
      </w:pPr>
      <w:r>
        <w:rPr>
          <w:rFonts w:ascii="Consolas" w:hAnsi="Consolas"/>
          <w:b/>
          <w:color w:val="00B050"/>
          <w:szCs w:val="21"/>
        </w:rPr>
        <w:t xml:space="preserve">Current packet number (2 bytes, starting from 1, little-endian) + </w:t>
      </w:r>
      <w:r>
        <w:rPr>
          <w:rFonts w:hint="eastAsia" w:ascii="Consolas" w:hAnsi="Consolas"/>
          <w:b/>
          <w:color w:val="00B050"/>
          <w:szCs w:val="21"/>
        </w:rPr>
        <w:t/>
      </w:r>
      <w:r>
        <w:rPr>
          <w:rFonts w:ascii="Consolas" w:hAnsi="Consolas"/>
          <w:b/>
          <w:color w:val="00B050"/>
          <w:szCs w:val="21"/>
        </w:rPr>
        <w:t xml:space="preserve"/>
      </w:r>
    </w:p>
    <w:p w14:paraId="2291B08C">
      <w:pPr>
        <w:spacing w:line="300" w:lineRule="auto"/>
        <w:ind w:left="420" w:leftChars="200" w:firstLine="420"/>
        <w:rPr>
          <w:rFonts w:ascii="Consolas" w:hAnsi="Consolas"/>
          <w:b/>
          <w:color w:val="00B050"/>
          <w:szCs w:val="21"/>
        </w:rPr>
      </w:pPr>
      <w:r>
        <w:rPr>
          <w:rFonts w:hint="eastAsia" w:ascii="Consolas" w:hAnsi="Consolas"/>
          <w:b/>
          <w:color w:val="00B050"/>
          <w:szCs w:val="21"/>
        </w:rPr>
        <w:t>Timestamp (6 bytes: first 4 bytes = seconds, last 2 bytes = milliseconds) +</w:t>
      </w:r>
      <w:r>
        <w:rPr>
          <w:rFonts w:ascii="Consolas" w:hAnsi="Consolas"/>
          <w:b/>
          <w:color w:val="00B050"/>
          <w:szCs w:val="21"/>
        </w:rPr>
        <w:t xml:space="preserve"/>
      </w:r>
      <w:r>
        <w:rPr>
          <w:rFonts w:hint="eastAsia" w:ascii="Consolas" w:hAnsi="Consolas"/>
          <w:b/>
          <w:color w:val="00B050"/>
          <w:szCs w:val="21"/>
        </w:rPr>
        <w:t/>
      </w:r>
      <w:r>
        <w:rPr>
          <w:rFonts w:ascii="Consolas" w:hAnsi="Consolas"/>
          <w:b/>
          <w:color w:val="00B050"/>
          <w:szCs w:val="21"/>
        </w:rPr>
        <w:t xml:space="preserve"/>
      </w:r>
      <w:r>
        <w:rPr>
          <w:rFonts w:hint="eastAsia" w:ascii="Consolas" w:hAnsi="Consolas"/>
          <w:b/>
          <w:color w:val="00B050"/>
          <w:szCs w:val="21"/>
        </w:rPr>
        <w:t/>
      </w:r>
    </w:p>
    <w:p w14:paraId="65B313DD">
      <w:pPr>
        <w:spacing w:line="300" w:lineRule="auto"/>
        <w:ind w:left="420" w:leftChars="200" w:firstLine="420"/>
        <w:rPr>
          <w:rFonts w:ascii="Consolas" w:hAnsi="Consolas"/>
          <w:bCs/>
          <w:szCs w:val="21"/>
        </w:rPr>
      </w:pPr>
      <w:r>
        <w:rPr>
          <w:rFonts w:ascii="Consolas" w:hAnsi="Consolas"/>
          <w:bCs/>
          <w:szCs w:val="21"/>
        </w:rPr>
        <w:t>Body (byte array of the split JSON) +</w:t>
      </w:r>
      <w:r>
        <w:rPr>
          <w:rFonts w:hint="eastAsia" w:ascii="Consolas" w:hAnsi="Consolas"/>
          <w:bCs/>
          <w:szCs w:val="21"/>
        </w:rPr>
        <w:t/>
      </w:r>
    </w:p>
    <w:p w14:paraId="6D5F31EB">
      <w:pPr>
        <w:spacing w:line="300" w:lineRule="auto"/>
        <w:ind w:left="420" w:leftChars="200" w:firstLine="420"/>
        <w:rPr>
          <w:rFonts w:ascii="Consolas" w:hAnsi="Consolas"/>
          <w:b/>
          <w:color w:val="00B050"/>
          <w:szCs w:val="21"/>
        </w:rPr>
      </w:pPr>
      <w:r>
        <w:rPr>
          <w:rFonts w:ascii="Consolas" w:hAnsi="Consolas"/>
          <w:b/>
          <w:color w:val="00B050"/>
          <w:szCs w:val="21"/>
        </w:rPr>
        <w:t>Checksum (2 bytes, Modbus CRC16 over all preceding bytes)</w:t>
      </w:r>
    </w:p>
    <w:p w14:paraId="11C6A1CE">
      <w:pPr>
        <w:spacing w:line="300" w:lineRule="auto"/>
        <w:ind w:left="420" w:leftChars="200" w:firstLine="420"/>
        <w:rPr>
          <w:rFonts w:ascii="Consolas" w:hAnsi="Consolas"/>
          <w:b/>
          <w:color w:val="00B050"/>
          <w:szCs w:val="21"/>
        </w:rPr>
      </w:pPr>
    </w:p>
    <w:p w14:paraId="689D5AEE">
      <w:pPr>
        <w:spacing w:line="300" w:lineRule="auto"/>
        <w:ind w:firstLine="420"/>
        <w:rPr>
          <w:rFonts w:ascii="Consolas" w:hAnsi="Consolas"/>
          <w:i/>
          <w:iCs/>
          <w:szCs w:val="21"/>
        </w:rPr>
      </w:pPr>
      <w:r>
        <w:rPr>
          <w:rFonts w:ascii="Consolas" w:hAnsi="Consolas"/>
          <w:b/>
          <w:bCs/>
          <w:szCs w:val="21"/>
        </w:rPr>
        <w:t>Example: 0x01,0x03,0x00,0x01,0x00,0x88,0x13,0xD9,0x67,0XE7,0x03,body,CRC</w:t>
      </w:r>
      <w:r>
        <w:rPr>
          <w:rFonts w:ascii="Consolas" w:hAnsi="Consolas"/>
          <w:i/>
          <w:iCs/>
          <w:szCs w:val="21"/>
        </w:rPr>
        <w:t/>
      </w:r>
      <w:r>
        <w:rPr>
          <w:rFonts w:hint="eastAsia" w:ascii="Consolas" w:hAnsi="Consolas"/>
          <w:i/>
          <w:iCs/>
          <w:szCs w:val="21"/>
        </w:rPr>
        <w:t/>
      </w:r>
      <w:r>
        <w:rPr>
          <w:rFonts w:ascii="Consolas" w:hAnsi="Consolas"/>
          <w:i/>
          <w:iCs/>
          <w:szCs w:val="21"/>
        </w:rPr>
        <w:t/>
      </w:r>
    </w:p>
    <w:p w14:paraId="5C79B7CF">
      <w:pPr>
        <w:spacing w:line="300" w:lineRule="auto"/>
        <w:ind w:firstLine="420"/>
        <w:rPr>
          <w:rFonts w:ascii="Consolas" w:hAnsi="Consolas"/>
          <w:szCs w:val="21"/>
        </w:rPr>
      </w:pPr>
      <w:r>
        <w:rPr>
          <w:rFonts w:hint="eastAsia" w:ascii="Consolas" w:hAnsi="Consolas"/>
          <w:b/>
          <w:bCs/>
          <w:szCs w:val="21"/>
        </w:rPr>
        <w:t>Note: 0x01 file type</w:t>
      </w:r>
      <w:r>
        <w:rPr>
          <w:rFonts w:hint="eastAsia" w:ascii="Consolas" w:hAnsi="Consolas"/>
          <w:szCs w:val="21"/>
        </w:rPr>
        <w:t/>
      </w:r>
      <w:r>
        <w:rPr>
          <w:rFonts w:ascii="Consolas" w:hAnsi="Consolas"/>
          <w:szCs w:val="21"/>
        </w:rPr>
        <w:t xml:space="preserve"/>
      </w:r>
      <w:r>
        <w:rPr>
          <w:rFonts w:hint="eastAsia" w:ascii="Consolas" w:hAnsi="Consolas"/>
          <w:szCs w:val="21"/>
        </w:rPr>
        <w:t/>
      </w:r>
    </w:p>
    <w:p w14:paraId="74CAC1F4">
      <w:pPr>
        <w:spacing w:line="300" w:lineRule="auto"/>
        <w:ind w:firstLine="420"/>
        <w:rPr>
          <w:rFonts w:ascii="Consolas" w:hAnsi="Consolas"/>
          <w:szCs w:val="21"/>
        </w:rPr>
      </w:pPr>
      <w:r>
        <w:rPr>
          <w:rFonts w:hint="eastAsia" w:ascii="Consolas" w:hAnsi="Consolas"/>
          <w:szCs w:val="21"/>
        </w:rPr>
        <w:t xml:space="preserve">      0x03,0x00 total packets: 3</w:t>
      </w:r>
      <w:r>
        <w:rPr>
          <w:rFonts w:ascii="Consolas" w:hAnsi="Consolas"/>
          <w:szCs w:val="21"/>
        </w:rPr>
        <w:t xml:space="preserve"/>
      </w:r>
      <w:r>
        <w:rPr>
          <w:rFonts w:hint="eastAsia" w:ascii="Consolas" w:hAnsi="Consolas"/>
          <w:szCs w:val="21"/>
        </w:rPr>
        <w:t/>
      </w:r>
    </w:p>
    <w:p w14:paraId="0259DD2F">
      <w:pPr>
        <w:spacing w:line="300" w:lineRule="auto"/>
        <w:ind w:firstLine="630" w:firstLineChars="300"/>
        <w:rPr>
          <w:rFonts w:ascii="Consolas" w:hAnsi="Consolas"/>
          <w:szCs w:val="21"/>
        </w:rPr>
      </w:pPr>
      <w:r>
        <w:rPr>
          <w:rFonts w:ascii="Consolas" w:hAnsi="Consolas"/>
          <w:szCs w:val="21"/>
        </w:rPr>
        <w:t xml:space="preserve">    0x01,0x00 current packet number: 1</w:t>
      </w:r>
      <w:r>
        <w:rPr>
          <w:rFonts w:hint="eastAsia" w:ascii="Consolas" w:hAnsi="Consolas"/>
          <w:szCs w:val="21"/>
        </w:rPr>
        <w:t/>
      </w:r>
    </w:p>
    <w:p w14:paraId="2D413D54">
      <w:pPr>
        <w:spacing w:line="300" w:lineRule="auto"/>
        <w:ind w:firstLine="1050" w:firstLineChars="500"/>
        <w:rPr>
          <w:rFonts w:ascii="Consolas" w:hAnsi="Consolas"/>
          <w:szCs w:val="21"/>
        </w:rPr>
      </w:pPr>
      <w:r>
        <w:rPr>
          <w:rFonts w:ascii="Consolas" w:hAnsi="Consolas"/>
          <w:szCs w:val="21"/>
        </w:rPr>
        <w:t>0x88,0x13,0xD9,0x67 first 4 timestamp bytes, seconds = 1742279560</w:t>
      </w:r>
      <w:r>
        <w:rPr>
          <w:rFonts w:hint="eastAsia" w:ascii="Consolas" w:hAnsi="Consolas"/>
          <w:szCs w:val="21"/>
        </w:rPr>
        <w:t/>
      </w:r>
      <w:r>
        <w:rPr>
          <w:rFonts w:ascii="Consolas" w:hAnsi="Consolas"/>
          <w:szCs w:val="21"/>
        </w:rPr>
        <w:t/>
      </w:r>
    </w:p>
    <w:p w14:paraId="30164D29">
      <w:pPr>
        <w:spacing w:line="300" w:lineRule="auto"/>
        <w:ind w:firstLine="1050" w:firstLineChars="500"/>
        <w:rPr>
          <w:rFonts w:ascii="Consolas" w:hAnsi="Consolas"/>
          <w:szCs w:val="21"/>
        </w:rPr>
      </w:pPr>
      <w:r>
        <w:rPr>
          <w:rFonts w:ascii="Consolas" w:hAnsi="Consolas"/>
          <w:szCs w:val="21"/>
        </w:rPr>
        <w:t>0XE7,0x03 last 2 timestamp bytes, milliseconds = 999</w:t>
      </w:r>
      <w:r>
        <w:rPr>
          <w:rFonts w:hint="eastAsia" w:ascii="Consolas" w:hAnsi="Consolas"/>
          <w:szCs w:val="21"/>
        </w:rPr>
        <w:t/>
      </w:r>
      <w:r>
        <w:rPr>
          <w:rFonts w:ascii="Consolas" w:hAnsi="Consolas"/>
          <w:szCs w:val="21"/>
        </w:rPr>
        <w:t/>
      </w:r>
    </w:p>
    <w:p w14:paraId="1653481B">
      <w:pPr>
        <w:spacing w:line="300" w:lineRule="auto"/>
        <w:ind w:left="1050"/>
        <w:rPr>
          <w:rFonts w:ascii="Consolas" w:hAnsi="Consolas"/>
          <w:szCs w:val="21"/>
        </w:rPr>
      </w:pPr>
      <w:r>
        <w:rPr>
          <w:rFonts w:hint="eastAsia" w:ascii="Consolas" w:hAnsi="Consolas"/>
          <w:szCs w:val="21"/>
        </w:rPr>
        <w:t>Body: convert the original JSON registration file to a binary byte array, then split by the packet size supported by the hardware</w:t>
      </w:r>
      <w:r>
        <w:rPr>
          <w:rFonts w:ascii="Consolas" w:hAnsi="Consolas"/>
          <w:szCs w:val="21"/>
        </w:rPr>
        <w:t/>
      </w:r>
      <w:r>
        <w:rPr>
          <w:rFonts w:hint="eastAsia" w:ascii="Consolas" w:hAnsi="Consolas"/>
          <w:szCs w:val="21"/>
        </w:rPr>
        <w:t/>
      </w:r>
    </w:p>
    <w:p w14:paraId="2A30C453">
      <w:pPr>
        <w:spacing w:line="300" w:lineRule="auto"/>
        <w:ind w:left="1050"/>
        <w:rPr>
          <w:rFonts w:ascii="Consolas" w:hAnsi="Consolas"/>
          <w:szCs w:val="21"/>
        </w:rPr>
      </w:pPr>
    </w:p>
    <w:p w14:paraId="044B4BD3">
      <w:pPr>
        <w:spacing w:line="300" w:lineRule="auto"/>
        <w:rPr>
          <w:rFonts w:ascii="Consolas" w:hAnsi="Consolas"/>
          <w:szCs w:val="21"/>
        </w:rPr>
      </w:pPr>
      <w:r>
        <w:rPr>
          <w:rFonts w:ascii="Consolas" w:hAnsi="Consolas"/>
          <w:szCs w:val="21"/>
        </w:rPr>
        <w:tab/>
      </w:r>
      <w:r>
        <w:rPr>
          <w:rFonts w:hint="eastAsia" w:ascii="Consolas" w:hAnsi="Consolas"/>
          <w:szCs w:val="21"/>
        </w:rPr>
        <w:t>Example JSON registration file:</w:t>
      </w:r>
      <w:r>
        <w:rPr>
          <w:rFonts w:ascii="Consolas" w:hAnsi="Consolas"/>
          <w:szCs w:val="21"/>
        </w:rPr>
        <w:t/>
      </w:r>
      <w:r>
        <w:rPr>
          <w:rFonts w:hint="eastAsia" w:ascii="Consolas" w:hAnsi="Consolas"/>
          <w:szCs w:val="21"/>
        </w:rPr>
        <w:t/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{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"dataCode"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"deviceRegister"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"data"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{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"uniqueId"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"1234567"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"timestamp"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  <w:t xml:space="preserve">1474964078659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"name"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"Flow meter monitoring"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"devices"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[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{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"id"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"abc"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"name"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"Flow meter"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"items"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[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{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"id"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  <w:t xml:space="preserve">1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"name"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"FlowTheDay"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"alias"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"Flow"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"type"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  <w:t xml:space="preserve">2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"frequency"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  <w:t xml:space="preserve">1000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"writable"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  <w:t xml:space="preserve">0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"unit"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"m"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},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{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"id"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  <w:t xml:space="preserve">2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"alias"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"Switch"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"name"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"Switch"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"type"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  <w:t xml:space="preserve">2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"frequency"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  <w:t xml:space="preserve">1000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"writable"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  <w:t xml:space="preserve">0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"unit"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"m"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}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],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"rules"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[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{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"id"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  <w:t xml:space="preserve">1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"name"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"Alarm rule name"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"severity"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  <w:t xml:space="preserve">8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"description"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"Alarm description"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"items"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[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    {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"id"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  <w:t xml:space="preserve">1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"operator"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"&lt;,&lt;"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"operand1"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"10"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"operand2"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"80"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    }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]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}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]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}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]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}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}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Consolas" w:hAnsi="Consolas"/>
          <w:szCs w:val="21"/>
        </w:rPr>
        <w:t xml:space="preserve"/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{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"dataCode"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"deviceRegister"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"data"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{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"uniqueId"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"1234567"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"timestamp"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  <w:t xml:space="preserve">1474964078659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"name"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"Flow meter monitoring"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"devices"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[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{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"id"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"abc"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"name"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"Flow meter"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"items"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[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{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"id"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  <w:t xml:space="preserve">1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"name"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"FlowTheDay"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"alias"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"Flow"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"type"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  <w:t xml:space="preserve">2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"frequency"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  <w:t xml:space="preserve">1000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"writable"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  <w:t xml:space="preserve">0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"unit"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"m"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},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{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"id"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  <w:t xml:space="preserve">2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"alias"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"Switch"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"name"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"Switch"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"type"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  <w:t xml:space="preserve">2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"frequency"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  <w:t xml:space="preserve">1000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"writable"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  <w:t xml:space="preserve">0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"unit"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"m"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}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],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"rules"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[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{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"id"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  <w:t xml:space="preserve">1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"name"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"Alarm rule name"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"severity"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  <w:t xml:space="preserve">8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"description"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"Alarm description"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"items"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[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    {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"id"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  <w:t xml:space="preserve">1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"operator"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"&lt;,&lt;"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"operand1"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"10"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"operand2"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"80"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    }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]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}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]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}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]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}</w:t>
      </w:r>
    </w:p>
    <w:p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}</w:t>
      </w:r>
    </w:p>
    <w:p w14:paraId="46D76C16">
      <w:pPr>
        <w:spacing w:line="300" w:lineRule="auto"/>
        <w:ind w:firstLine="420"/>
        <w:rPr>
          <w:rFonts w:ascii="Consolas" w:hAnsi="Consolas"/>
          <w:szCs w:val="21"/>
        </w:rPr>
      </w:pPr>
      <w:r>
        <w:rPr>
          <w:rFonts w:hint="eastAsia" w:ascii="Consolas" w:hAnsi="Consolas"/>
          <w:szCs w:val="21"/>
        </w:rPr>
        <w:t>Corresponding body after conversion to a byte array:</w:t>
      </w:r>
      <w:r>
        <w:rPr>
          <w:rFonts w:ascii="Consolas" w:hAnsi="Consolas"/>
          <w:szCs w:val="21"/>
        </w:rPr>
        <w:t/>
      </w:r>
    </w:p>
    <w:p w14:paraId="692F5340">
      <w:pPr>
        <w:spacing w:line="300" w:lineRule="auto"/>
        <w:ind w:left="708" w:leftChars="337"/>
        <w:rPr>
          <w:rFonts w:ascii="Consolas" w:hAnsi="Consolas"/>
          <w:szCs w:val="21"/>
        </w:rPr>
      </w:pPr>
      <w:bookmarkStart w:id="38" w:name="_Hlk192587307"/>
      <w:r>
        <w:rPr>
          <w:rFonts w:ascii="Consolas" w:hAnsi="Consolas"/>
          <w:szCs w:val="21"/>
        </w:rPr>
        <w:t>0x7b,0x22,0x64,0x61,0x74,0x61,0x43,0x6f,0x64,0x65,0x22,0x3a,0x22,0x64,0x65,0x76,0x69,0x63,0x65,0x52,0x65,0x67,0x69,0x73,0x74,0x65</w:t>
      </w:r>
      <w:bookmarkEnd w:id="38"/>
      <w:r>
        <w:rPr>
          <w:rFonts w:ascii="Consolas" w:hAnsi="Consolas"/>
          <w:szCs w:val="21"/>
        </w:rPr>
        <w:t>,0x72,0x22,0x2c,0x22,0x64,0x61,0x74,0x61,0x22,0x3a,0x7b,0x22,0x75,0x6e,0x69,0x71,0x75,0x65,0x49,0x64,0x22,0x3a,0x22,0x31,0x32,0x33,0x34,0x35,0x36,0x37,0x22,0x2c,0x22,0x74,0x69,0x6d,0x65,0x73,0x74,0x61,0x6d,0x70,0x22,0x3a,0x31,0x34,0x37,0x34,0x39,0x36,0x34,0x30,0x37,0x38,0x36,0x35,0x39,0x2c,0x22,0x6e,0x61,0x6d,0x65,0x22,0x3a,0x22,0xe6,0xb5,0x81,0xe9,0x87,0x8f,0xe8,0xae,0xa1,0xe7,0x9b,0x91,0xe6,0x8e,0xa7,0x22,0x2c,0x22,0x64,0x65,0x76,0x69,0x63,0x65,0x73,0x22,0x3a,0x5b,0x7b,0x22,0x69,0x64,0x22,0x3a,0x22,0x61,0x62,0x63,0x22,0x2c,0x22,0x6e,0x61,0x6d,0x65,0x22,0x3a,0x22,0xe6,0xb5,0x81,0xe9,0x87,0x8f,0xe8,0xae,0xa1,0x22,0x2c,0x22,0x69,0x74,0x65,0x6d,0x73,0x22,0x3a,0x5b,0x7b,0x22,0x69,0x64,0x22,0x3a,0x31,0x2c,0x22,0x6e,0x61,0x6d,0x65,0x22,0x3a,0x22,0x46,0x6c,0x6f,0x77,0x54,0x68,0x65,0x44,0x61,0x79,0x22,0x2c,0x22,0x61,0x6c,0x69,0x61,0x73,0x22,0x3a,0x22,0xe6,0xb5,0x81,0xe9,0x87,0x8f,0x22,0x2c,0x22,0x74,0x79,0x70,0x65,0x22,0x3a,0x32,0x2c,0x22,0x66,0x72,0x65,0x71,0x75,0x65,0x6e,0x63,0x79,0x22,0x3a,0x31,0x30,0x30,0x30,0x2c,0x22,0x77,0x72,0x69,0x74,0x61,0x62,0x6c,0x65,0x22,0x3a,0x30,0x2c,0x22,0x75,0x6e,0x69,0x74,0x22,0x3a,0x22,0x6d,0x22,0x7d,0x2c,0x7b,0x22,0x69,0x64,0x22,0x3a,0x32,0x2c,0x22,0x61,0x6c,0x69,0x61,0x73,0x22,0x3a,0x22,0xe5,0xbc,0x80,0xe5,0x85,0xb3,0x22,0x2c,0x22,0x6e,0x61,0x6d,0x65,0x22,0x3a,0x22,0x53,0x77,0x69,0x74,0x63,0x68,0x22,0x2c,0x22,0x74,0x79,0x70,0x65,0x22,0x3a,0x32,0x2c,0x22,0x66,0x72,0x65,0x71,0x75,0x65,0x6e,0x63,0x79,0x22,0x3a,0x31,0x30,0x30,0x30,0x2c,0x22,0x77,0x72,0x69,0x74,0x61,0x62,0x6c,0x65,0x22,0x3a,0x30,0x2c,0x22,0x75,0x6e,0x69,0x74,0x22,0x3a,0x22,0x6d,0x22,0x7d,0x5d,0x2c,0x22,0x72,0x75,0x6c,0x65,0x73,0x22,0x3a,0x5b,0x7b,0x22,0x69,0x64,0x22,0x3a,0x31,0x2c,0x22,0x6e,0x61,0x6d,0x65,0x22,0x3a,0x22,0xe5,0x91,0x8a,0xe8,0xad,0xa6,0xe8,0xa7,0x84,0xe5,0x88,0x99,0xe5,0x90,0x8d,0xe7,0xa7,0xb0,0x22,0x2c,0x22,0x73,0x65,0x76,0x65,0x72,0x69,0x74,0x79,0x22,0x3a,0x38,0x2c,0x22,0x64,0x65,0x73,0x63,0x72,0x69,0x70,0x74,0x69,0x6f,0x6e,0x22,0x3a,0x22,0xe5,0x91,0x8a,0xe8,0xad,0xa6,0xe6,0x8f,0x8f,0xe8,0xbf,0xb0,0x22,0x2c,0x22,0x69,0x74,0x65,0x6d,0x73,0x22,0x3a,0x5b,0x7b,0x22,0x69,0x64,0x22,0x3a,0x31,0x2c,0x22,0x6f,0x70,0x72,0x61,0x74,0x6f,0x72,0x22,0x3a,0x22,0x3c,0x2c,0x3c,0x22,0x2c,0x22,0x6f,0x70,0x65,0x72,0x61,0x6e,0x64,0x31,0x22,0x3a,0x22,0x31,0x30,0x22,0x2c,0x22,0x6f,0x70,0x65,0x72,0x61,0x6e,0x64,0x32,0x22,0x3a,0x22,0x38,0x30,0x22,0x7d,0x5d,0x7d,0x5d,0x7d,0x5d,0x7d,0x7d</w:t>
      </w:r>
    </w:p>
    <w:p w14:paraId="6ED9AF47"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hint="eastAsia" w:ascii="Consolas" w:hAnsi="Consolas"/>
          <w:szCs w:val="21"/>
        </w:rPr>
        <w:t>Packetization splits the byte array above.</w:t>
      </w:r>
    </w:p>
    <w:p w14:paraId="4B6C0667"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hint="eastAsia" w:ascii="Consolas" w:hAnsi="Consolas"/>
          <w:szCs w:val="21"/>
        </w:rPr>
        <w:t>A complete packet after adding the header:</w:t>
      </w:r>
    </w:p>
    <w:p w14:paraId="69561065"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Consolas" w:hAnsi="Consolas"/>
          <w:i/>
          <w:iCs/>
          <w:szCs w:val="21"/>
          <w:highlight w:val="yellow"/>
        </w:rPr>
        <w:t>0x01,0x03,0x00,0x01,0x00</w:t>
      </w:r>
      <w:r>
        <w:rPr>
          <w:rFonts w:hint="eastAsia" w:ascii="Consolas" w:hAnsi="Consolas"/>
          <w:i/>
          <w:iCs/>
          <w:szCs w:val="21"/>
          <w:highlight w:val="yellow"/>
        </w:rPr>
        <w:t>,</w:t>
      </w:r>
      <w:r>
        <w:rPr>
          <w:rFonts w:ascii="Consolas" w:hAnsi="Consolas"/>
          <w:szCs w:val="21"/>
          <w:highlight w:val="lightGray"/>
        </w:rPr>
        <w:t>0x88,0x13,0xD9,0x67,</w:t>
      </w:r>
      <w:r>
        <w:rPr>
          <w:rFonts w:ascii="Consolas" w:hAnsi="Consolas"/>
          <w:i/>
          <w:iCs/>
          <w:szCs w:val="21"/>
          <w:highlight w:val="lightGray"/>
        </w:rPr>
        <w:t>0XE7,0x03,</w:t>
      </w:r>
      <w:r>
        <w:rPr>
          <w:rFonts w:ascii="Consolas" w:hAnsi="Consolas"/>
          <w:i/>
          <w:iCs/>
          <w:szCs w:val="21"/>
          <w:highlight w:val="cyan"/>
        </w:rPr>
        <w:t>0x7b,0x22,0x64,0x61,0x74,0x61,0x43,0x6f,0x64,0x65,0x22,0x3a,0x22,0x64,0x65,0x76,0x69,0x63,0x65,0x52,0x65,0x67,0x69,0x73,0x74,0x65</w:t>
      </w:r>
      <w:r>
        <w:rPr>
          <w:rFonts w:ascii="Consolas" w:hAnsi="Consolas"/>
          <w:i/>
          <w:iCs/>
          <w:szCs w:val="21"/>
        </w:rPr>
        <w:t>…</w:t>
      </w:r>
    </w:p>
    <w:p w14:paraId="63094937"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hint="eastAsia" w:ascii="Consolas" w:hAnsi="Consolas"/>
          <w:szCs w:val="21"/>
          <w:highlight w:val="yellow"/>
        </w:rPr>
        <w:t>Yellow text = header, gray text = timestamp, blue text = split body.</w:t>
      </w:r>
      <w:r>
        <w:rPr>
          <w:rFonts w:hint="eastAsia" w:ascii="Consolas" w:hAnsi="Consolas"/>
          <w:szCs w:val="21"/>
        </w:rPr>
        <w:t/>
      </w:r>
      <w:r>
        <w:rPr>
          <w:rFonts w:hint="eastAsia" w:ascii="Consolas" w:hAnsi="Consolas"/>
          <w:szCs w:val="21"/>
          <w:highlight w:val="lightGray"/>
        </w:rPr>
        <w:t/>
      </w:r>
      <w:r>
        <w:rPr>
          <w:rFonts w:hint="eastAsia" w:ascii="Consolas" w:hAnsi="Consolas"/>
          <w:szCs w:val="21"/>
        </w:rPr>
        <w:t/>
      </w:r>
      <w:r>
        <w:rPr>
          <w:rFonts w:hint="eastAsia" w:ascii="Consolas" w:hAnsi="Consolas"/>
          <w:szCs w:val="21"/>
          <w:highlight w:val="cyan"/>
        </w:rPr>
        <w:t/>
      </w:r>
      <w:r>
        <w:rPr>
          <w:rFonts w:hint="eastAsia" w:ascii="Consolas" w:hAnsi="Consolas"/>
          <w:szCs w:val="21"/>
        </w:rPr>
        <w:t/>
      </w:r>
    </w:p>
    <w:p w14:paraId="69C5FD37">
      <w:pPr>
        <w:spacing w:line="300" w:lineRule="auto"/>
        <w:ind w:left="708" w:leftChars="337"/>
        <w:rPr>
          <w:rFonts w:ascii="Consolas" w:hAnsi="Consolas"/>
          <w:szCs w:val="21"/>
        </w:rPr>
      </w:pPr>
    </w:p>
    <w:p w14:paraId="5137DC22">
      <w:pPr>
        <w:pStyle w:val="4"/>
        <w:spacing w:line="300" w:lineRule="auto"/>
        <w:ind w:left="420" w:leftChars="200"/>
        <w:rPr>
          <w:rFonts w:ascii="Consolas" w:hAnsi="Consolas"/>
        </w:rPr>
      </w:pPr>
      <w:bookmarkStart w:id="39" w:name="_Toc106808204"/>
      <w:bookmarkStart w:id="40" w:name="_Toc20227"/>
      <w:r>
        <w:rPr>
          <w:rFonts w:hint="eastAsia" w:ascii="Consolas" w:hAnsi="Consolas"/>
        </w:rPr>
        <w:t>2.1.3 Registration response</w:t>
      </w:r>
      <w:r>
        <w:rPr>
          <w:rFonts w:ascii="Consolas" w:hAnsi="Consolas"/>
        </w:rPr>
        <w:t xml:space="preserve"/>
      </w:r>
      <w:r>
        <w:rPr>
          <w:rFonts w:hint="eastAsia" w:ascii="Consolas" w:hAnsi="Consolas"/>
        </w:rPr>
        <w:t/>
      </w:r>
      <w:bookmarkEnd w:id="39"/>
      <w:r>
        <w:rPr>
          <w:rFonts w:hint="eastAsia" w:ascii="Consolas" w:hAnsi="Consolas"/>
        </w:rPr>
        <w:t/>
      </w:r>
      <w:bookmarkEnd w:id="40"/>
    </w:p>
    <w:p w14:paraId="41BE0F84">
      <w:pPr>
        <w:ind w:firstLine="420"/>
        <w:rPr>
          <w:rFonts w:ascii="Consolas" w:hAnsi="Consolas"/>
        </w:rPr>
      </w:pPr>
      <w:r>
        <w:rPr>
          <w:rFonts w:hint="eastAsia" w:ascii="Consolas" w:hAnsi="Consolas"/>
        </w:rPr>
        <w:t>After the server receives a complete data-point registration, it parses and stores the content, then pushes the result to the gateway.</w:t>
      </w:r>
    </w:p>
    <w:p w14:paraId="100DF67A">
      <w:pPr>
        <w:numPr>
          <w:ilvl w:val="0"/>
          <w:numId w:val="6"/>
        </w:numPr>
        <w:spacing w:line="300" w:lineRule="auto"/>
        <w:rPr>
          <w:rFonts w:ascii="Consolas" w:hAnsi="Consolas"/>
        </w:rPr>
      </w:pPr>
      <w:r>
        <w:rPr>
          <w:rFonts w:ascii="Consolas" w:hAnsi="Consolas"/>
          <w:b/>
          <w:bCs/>
        </w:rPr>
        <w:t>Topic:</w:t>
      </w:r>
      <w:r>
        <w:rPr>
          <w:rFonts w:ascii="Consolas" w:hAnsi="Consolas"/>
        </w:rPr>
        <w:t xml:space="preserve"> /third/standard/down/${unique_id}/config/resp</w:t>
      </w:r>
    </w:p>
    <w:p w14:paraId="02B56929">
      <w:pPr>
        <w:spacing w:line="300" w:lineRule="auto"/>
        <w:ind w:firstLine="420"/>
        <w:rPr>
          <w:rFonts w:ascii="Consolas" w:hAnsi="Consolas"/>
        </w:rPr>
      </w:pPr>
      <w:r>
        <w:rPr>
          <w:rFonts w:hint="eastAsia" w:ascii="Consolas" w:hAnsi="Consolas"/>
        </w:rPr>
        <w:t>Registration response format:</w:t>
      </w:r>
    </w:p>
    <w:tbl>
      <w:tblPr>
        <w:tblStyle w:val="1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48"/>
      </w:tblGrid>
      <w:tr w14:paraId="026F60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48" w:type="dxa"/>
            <w:tcBorders>
              <w:tl2br w:val="nil"/>
              <w:tr2bl w:val="nil"/>
            </w:tcBorders>
          </w:tcPr>
          <w:p>
            <w:pPr>
              <w:spacing w:line="300" w:lineRule="auto"/>
              <w:ind w:left="630" w:leftChars="300"/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{</w:t>
            </w:r>
          </w:p>
          <w:p>
            <w:pPr>
              <w:spacing w:line="300" w:lineRule="auto"/>
              <w:ind w:left="630" w:leftChars="300"/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"result_code"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"error code"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</w:t>
            </w:r>
          </w:p>
          <w:p>
            <w:pPr>
              <w:spacing w:line="300" w:lineRule="auto"/>
              <w:ind w:left="630" w:leftChars="300"/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"result_message"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"error description"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</w:t>
            </w:r>
          </w:p>
          <w:p>
            <w:pPr>
              <w:spacing w:line="300" w:lineRule="auto"/>
              <w:ind w:left="630" w:leftChars="300"/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"timestamp"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1474964078659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UNIX timestamp (ms)</w:t>
            </w:r>
          </w:p>
          <w:p>
            <w:pPr>
              <w:spacing w:line="300" w:lineRule="auto"/>
              <w:ind w:left="630" w:leftChars="300"/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}</w:t>
            </w:r>
          </w:p>
        </w:tc>
      </w:tr>
    </w:tbl>
    <w:p w14:paraId="6B04FB9D">
      <w:pPr>
        <w:spacing w:line="300" w:lineRule="auto"/>
        <w:rPr>
          <w:rFonts w:ascii="Consolas" w:hAnsi="Consolas"/>
        </w:rPr>
      </w:pPr>
    </w:p>
    <w:p w14:paraId="491FAD25">
      <w:pPr>
        <w:numPr>
          <w:ilvl w:val="0"/>
          <w:numId w:val="6"/>
        </w:numPr>
        <w:spacing w:line="300" w:lineRule="auto"/>
        <w:rPr>
          <w:rFonts w:ascii="Consolas" w:hAnsi="Consolas"/>
        </w:rPr>
      </w:pPr>
      <w:r>
        <w:rPr>
          <w:rFonts w:hint="eastAsia" w:ascii="Consolas" w:hAnsi="Consolas"/>
        </w:rPr>
        <w:t>Registration response error codes</w:t>
      </w:r>
    </w:p>
    <w:tbl>
      <w:tblPr>
        <w:tblStyle w:val="14"/>
        <w:tblW w:w="607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4936"/>
      </w:tblGrid>
      <w:tr w14:paraId="40FA6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134" w:type="dxa"/>
            <w:shd w:val="clear" w:color="auto" w:fill="D7D7D7" w:themeFill="background1" w:themeFillShade="D8"/>
          </w:tcPr>
          <w:p w14:paraId="5F424536">
            <w:pPr>
              <w:spacing w:line="300" w:lineRule="auto"/>
              <w:rPr>
                <w:rFonts w:ascii="Consolas" w:hAnsi="Consolas"/>
                <w:b/>
                <w:bCs/>
                <w:sz w:val="20"/>
                <w:szCs w:val="22"/>
              </w:rPr>
            </w:pPr>
            <w:r>
              <w:rPr>
                <w:rFonts w:hint="eastAsia" w:ascii="Consolas" w:hAnsi="Consolas"/>
                <w:b/>
                <w:bCs/>
                <w:sz w:val="20"/>
                <w:szCs w:val="22"/>
              </w:rPr>
              <w:t>Error code</w:t>
            </w:r>
          </w:p>
        </w:tc>
        <w:tc>
          <w:tcPr>
            <w:tcW w:w="4936" w:type="dxa"/>
            <w:shd w:val="clear" w:color="auto" w:fill="D7D7D7" w:themeFill="background1" w:themeFillShade="D8"/>
          </w:tcPr>
          <w:p w14:paraId="0C6605D5">
            <w:pPr>
              <w:spacing w:line="300" w:lineRule="auto"/>
              <w:rPr>
                <w:rFonts w:ascii="Consolas" w:hAnsi="Consolas"/>
                <w:b/>
                <w:bCs/>
                <w:sz w:val="20"/>
                <w:szCs w:val="22"/>
              </w:rPr>
            </w:pPr>
            <w:r>
              <w:rPr>
                <w:rFonts w:hint="eastAsia" w:ascii="Consolas" w:hAnsi="Consolas"/>
                <w:b/>
                <w:bCs/>
                <w:sz w:val="20"/>
                <w:szCs w:val="22"/>
              </w:rPr>
              <w:t>Description</w:t>
            </w:r>
          </w:p>
        </w:tc>
      </w:tr>
      <w:tr w14:paraId="75FF3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26878D1">
            <w:pPr>
              <w:spacing w:line="300" w:lineRule="auto"/>
              <w:rPr>
                <w:rFonts w:ascii="Consolas" w:hAnsi="Consolas"/>
                <w:sz w:val="20"/>
                <w:szCs w:val="22"/>
              </w:rPr>
            </w:pPr>
            <w:r>
              <w:rPr>
                <w:rFonts w:ascii="Consolas" w:hAnsi="Consolas"/>
                <w:sz w:val="20"/>
                <w:szCs w:val="22"/>
              </w:rPr>
              <w:t>200000</w:t>
            </w:r>
          </w:p>
        </w:tc>
        <w:tc>
          <w:tcPr>
            <w:tcW w:w="4936" w:type="dxa"/>
          </w:tcPr>
          <w:p w14:paraId="5CEFC902">
            <w:pPr>
              <w:spacing w:line="300" w:lineRule="auto"/>
              <w:rPr>
                <w:rFonts w:ascii="Consolas" w:hAnsi="Consolas"/>
                <w:sz w:val="20"/>
                <w:szCs w:val="22"/>
              </w:rPr>
            </w:pPr>
            <w:r>
              <w:rPr>
                <w:rFonts w:hint="eastAsia" w:ascii="Consolas" w:hAnsi="Consolas"/>
                <w:sz w:val="20"/>
                <w:szCs w:val="22"/>
              </w:rPr>
              <w:t>Registration succeeded</w:t>
            </w:r>
          </w:p>
        </w:tc>
      </w:tr>
      <w:tr w14:paraId="0254C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C19EA1C">
            <w:pPr>
              <w:spacing w:line="300" w:lineRule="auto"/>
              <w:rPr>
                <w:rFonts w:ascii="Consolas" w:hAnsi="Consolas"/>
                <w:sz w:val="20"/>
                <w:szCs w:val="22"/>
              </w:rPr>
            </w:pPr>
            <w:r>
              <w:rPr>
                <w:rFonts w:ascii="Consolas" w:hAnsi="Consolas"/>
                <w:sz w:val="20"/>
                <w:szCs w:val="22"/>
              </w:rPr>
              <w:t>200001</w:t>
            </w:r>
          </w:p>
        </w:tc>
        <w:tc>
          <w:tcPr>
            <w:tcW w:w="4936" w:type="dxa"/>
          </w:tcPr>
          <w:p w14:paraId="69371CB2">
            <w:pPr>
              <w:spacing w:line="300" w:lineRule="auto"/>
              <w:rPr>
                <w:rFonts w:ascii="Consolas" w:hAnsi="Consolas"/>
                <w:sz w:val="20"/>
                <w:szCs w:val="22"/>
              </w:rPr>
            </w:pPr>
            <w:r>
              <w:rPr>
                <w:rFonts w:hint="eastAsia" w:ascii="Consolas" w:hAnsi="Consolas"/>
                <w:sz w:val="20"/>
                <w:szCs w:val="22"/>
              </w:rPr>
              <w:t>Failed to parse the configuration file</w:t>
            </w:r>
          </w:p>
        </w:tc>
      </w:tr>
      <w:tr w14:paraId="49EEE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088CD6CE">
            <w:pPr>
              <w:spacing w:line="300" w:lineRule="auto"/>
              <w:rPr>
                <w:rFonts w:ascii="Consolas" w:hAnsi="Consolas"/>
                <w:sz w:val="20"/>
                <w:szCs w:val="22"/>
              </w:rPr>
            </w:pPr>
            <w:r>
              <w:rPr>
                <w:rFonts w:ascii="Consolas" w:hAnsi="Consolas"/>
                <w:sz w:val="20"/>
                <w:szCs w:val="22"/>
              </w:rPr>
              <w:t>500</w:t>
            </w:r>
          </w:p>
        </w:tc>
        <w:tc>
          <w:tcPr>
            <w:tcW w:w="4936" w:type="dxa"/>
          </w:tcPr>
          <w:p w14:paraId="1E194168">
            <w:pPr>
              <w:spacing w:line="300" w:lineRule="auto"/>
              <w:rPr>
                <w:rFonts w:ascii="Consolas" w:hAnsi="Consolas"/>
                <w:sz w:val="20"/>
                <w:szCs w:val="22"/>
              </w:rPr>
            </w:pPr>
            <w:r>
              <w:rPr>
                <w:rFonts w:hint="eastAsia" w:ascii="Consolas" w:hAnsi="Consolas"/>
                <w:sz w:val="20"/>
                <w:szCs w:val="22"/>
              </w:rPr>
              <w:t>Internal server processing error</w:t>
            </w:r>
          </w:p>
        </w:tc>
      </w:tr>
    </w:tbl>
    <w:p w14:paraId="1FAC1462">
      <w:pPr>
        <w:ind w:left="708" w:leftChars="337"/>
        <w:rPr>
          <w:rFonts w:ascii="Consolas" w:hAnsi="Consolas"/>
          <w:szCs w:val="21"/>
        </w:rPr>
      </w:pPr>
    </w:p>
    <w:p w14:paraId="67E79318">
      <w:pPr>
        <w:pStyle w:val="3"/>
        <w:numPr>
          <w:ilvl w:val="1"/>
          <w:numId w:val="3"/>
        </w:numPr>
        <w:spacing w:line="300" w:lineRule="auto"/>
        <w:ind w:left="840" w:hanging="420"/>
        <w:rPr>
          <w:rFonts w:ascii="Consolas" w:hAnsi="Consolas" w:eastAsia="宋体"/>
        </w:rPr>
      </w:pPr>
      <w:bookmarkStart w:id="41" w:name="_Toc169092695"/>
      <w:bookmarkEnd w:id="41"/>
      <w:bookmarkStart w:id="42" w:name="_Toc172054854"/>
      <w:bookmarkEnd w:id="42"/>
      <w:bookmarkStart w:id="43" w:name="_Toc168406627"/>
      <w:bookmarkEnd w:id="43"/>
      <w:bookmarkStart w:id="44" w:name="_Toc170497566"/>
      <w:bookmarkEnd w:id="44"/>
      <w:bookmarkStart w:id="45" w:name="_Toc954"/>
      <w:r>
        <w:rPr>
          <w:rFonts w:hint="eastAsia" w:ascii="Consolas" w:hAnsi="Consolas" w:eastAsia="宋体"/>
        </w:rPr>
        <w:t>Gateway attributes</w:t>
      </w:r>
      <w:bookmarkEnd w:id="45"/>
    </w:p>
    <w:p w14:paraId="3A02E027">
      <w:pPr>
        <w:ind w:left="210" w:leftChars="100" w:firstLine="420"/>
        <w:rPr>
          <w:rFonts w:ascii="Consolas" w:hAnsi="Consolas"/>
        </w:rPr>
      </w:pPr>
      <w:r>
        <w:rPr>
          <w:rFonts w:hint="eastAsia" w:ascii="Consolas" w:hAnsi="Consolas"/>
        </w:rPr>
        <w:t>After the gateway starts, it may upload gateway attributes to the platform (fields can be extended). This flow is optional.</w:t>
      </w:r>
    </w:p>
    <w:p w14:paraId="1B5E093E">
      <w:pPr>
        <w:numPr>
          <w:ilvl w:val="0"/>
          <w:numId w:val="5"/>
        </w:numPr>
        <w:tabs>
          <w:tab w:val="left" w:pos="420"/>
        </w:tabs>
        <w:spacing w:line="300" w:lineRule="auto"/>
        <w:ind w:left="567" w:firstLine="16"/>
        <w:rPr>
          <w:rFonts w:ascii="Consolas" w:hAnsi="Consolas"/>
          <w:szCs w:val="21"/>
        </w:rPr>
      </w:pPr>
      <w:r>
        <w:rPr>
          <w:rFonts w:ascii="Consolas" w:hAnsi="Consolas"/>
          <w:b/>
          <w:bCs/>
          <w:szCs w:val="21"/>
        </w:rPr>
        <w:t>Topic</w:t>
      </w:r>
      <w:r>
        <w:rPr>
          <w:rFonts w:ascii="Consolas" w:hAnsi="Consolas"/>
          <w:szCs w:val="21"/>
        </w:rPr>
        <w:t>：/third/standard</w:t>
      </w:r>
      <w:r>
        <w:rPr>
          <w:rFonts w:hint="eastAsia" w:ascii="Consolas" w:hAnsi="Consolas"/>
          <w:szCs w:val="21"/>
        </w:rPr>
        <w:t>/up</w:t>
      </w:r>
      <w:r>
        <w:rPr>
          <w:rFonts w:ascii="Consolas" w:hAnsi="Consolas"/>
          <w:szCs w:val="21"/>
        </w:rPr>
        <w:t>/${unique_id}/attribute</w:t>
      </w:r>
    </w:p>
    <w:p w14:paraId="01955789">
      <w:pPr>
        <w:spacing w:line="300" w:lineRule="auto"/>
        <w:ind w:left="147" w:firstLine="420"/>
        <w:rPr>
          <w:rFonts w:ascii="Consolas" w:hAnsi="Consolas"/>
          <w:szCs w:val="21"/>
        </w:rPr>
      </w:pPr>
      <w:r>
        <w:rPr>
          <w:rFonts w:ascii="Consolas" w:hAnsi="Consolas"/>
          <w:szCs w:val="21"/>
        </w:rPr>
        <w:t>JSON body:</w:t>
      </w:r>
    </w:p>
    <w:tbl>
      <w:tblPr>
        <w:tblStyle w:val="1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48"/>
      </w:tblGrid>
      <w:tr w14:paraId="3B1D6D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48" w:type="dxa"/>
            <w:tcBorders>
              <w:tl2br w:val="nil"/>
              <w:tr2bl w:val="nil"/>
            </w:tcBorders>
          </w:tcPr>
          <w:p>
            <w:pPr>
              <w:spacing w:line="300" w:lineRule="auto"/>
              <w:ind w:left="840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{</w:t>
            </w:r>
          </w:p>
          <w:p>
            <w:pPr>
              <w:spacing w:line="300" w:lineRule="auto"/>
              <w:ind w:left="840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"dataCode"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"gatewayAttribute"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</w:t>
            </w:r>
          </w:p>
          <w:p>
            <w:pPr>
              <w:spacing w:line="300" w:lineRule="auto"/>
              <w:ind w:left="840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"data"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{</w:t>
            </w:r>
          </w:p>
          <w:p>
            <w:pPr>
              <w:spacing w:line="300" w:lineRule="auto"/>
              <w:ind w:left="840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"uniqueId"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"1234567"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</w:t>
            </w:r>
          </w:p>
          <w:p>
            <w:pPr>
              <w:spacing w:line="300" w:lineRule="auto"/>
              <w:ind w:left="840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"timestamp"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1474964078659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UNIX timestamp (ms)</w:t>
            </w:r>
          </w:p>
          <w:p>
            <w:pPr>
              <w:spacing w:line="300" w:lineRule="auto"/>
              <w:ind w:left="840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"attributes"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{</w:t>
            </w:r>
          </w:p>
          <w:p>
            <w:pPr>
              <w:spacing w:line="300" w:lineRule="auto"/>
              <w:ind w:left="840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"CSQ"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"29"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</w:t>
            </w:r>
          </w:p>
          <w:p>
            <w:pPr>
              <w:spacing w:line="300" w:lineRule="auto"/>
              <w:ind w:left="840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"simid"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"898602123434343543323"</w:t>
            </w:r>
          </w:p>
          <w:p>
            <w:pPr>
              <w:spacing w:line="300" w:lineRule="auto"/>
              <w:ind w:left="840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}</w:t>
            </w:r>
          </w:p>
          <w:p>
            <w:pPr>
              <w:spacing w:line="300" w:lineRule="auto"/>
              <w:ind w:left="840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}</w:t>
            </w:r>
          </w:p>
          <w:p>
            <w:pPr>
              <w:spacing w:line="300" w:lineRule="auto"/>
              <w:ind w:left="840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}</w:t>
            </w:r>
          </w:p>
        </w:tc>
      </w:tr>
    </w:tbl>
    <w:p w14:paraId="6147E1A4">
      <w:pPr>
        <w:spacing w:line="300" w:lineRule="auto"/>
        <w:rPr>
          <w:rFonts w:ascii="Consolas" w:hAnsi="Consolas" w:cs="Segoe UI"/>
          <w:color w:val="707D6B"/>
          <w:szCs w:val="21"/>
          <w:shd w:val="clear" w:color="auto" w:fill="FFFFFF"/>
        </w:rPr>
      </w:pPr>
      <w:r>
        <w:rPr>
          <w:rFonts w:ascii="Consolas" w:hAnsi="Consolas" w:cs="Segoe UI"/>
          <w:color w:val="707D6B"/>
          <w:szCs w:val="21"/>
          <w:shd w:val="clear" w:color="auto" w:fill="FFFFFF"/>
        </w:rPr>
        <w:tab/>
      </w:r>
      <w:bookmarkStart w:id="46" w:name="OLE_LINK8"/>
      <w:r>
        <w:rPr>
          <w:rFonts w:ascii="Consolas" w:hAnsi="Consolas" w:cs="Segoe UI"/>
          <w:color w:val="707D6B"/>
          <w:szCs w:val="21"/>
          <w:shd w:val="clear" w:color="auto" w:fill="FFFFFF"/>
        </w:rPr>
        <w:tab/>
      </w:r>
      <w:r>
        <w:rPr>
          <w:rFonts w:hint="eastAsia" w:ascii="Consolas" w:hAnsi="Consolas"/>
          <w:szCs w:val="21"/>
        </w:rPr>
        <w:t>The data field is a JSON object. Keys are attribute names and values are attribute values.</w:t>
      </w:r>
    </w:p>
    <w:p w14:paraId="1DA82CAB">
      <w:pPr>
        <w:spacing w:line="300" w:lineRule="auto"/>
        <w:ind w:left="420" w:leftChars="200" w:firstLine="420"/>
        <w:rPr>
          <w:rFonts w:ascii="Consolas" w:hAnsi="Consolas"/>
          <w:szCs w:val="21"/>
        </w:rPr>
      </w:pPr>
      <w:bookmarkStart w:id="47" w:name="OLE_LINK10"/>
      <w:r>
        <w:rPr>
          <w:rFonts w:hint="eastAsia" w:ascii="Consolas" w:hAnsi="Consolas"/>
          <w:szCs w:val="21"/>
        </w:rPr>
        <w:t>Allowed attributes:</w:t>
      </w:r>
      <w:bookmarkStart w:id="48" w:name="OLE_LINK7"/>
      <w:r>
        <w:rPr>
          <w:rFonts w:hint="eastAsia" w:ascii="Consolas" w:hAnsi="Consolas"/>
          <w:szCs w:val="21"/>
        </w:rPr>
        <w:t/>
      </w:r>
      <w:bookmarkEnd w:id="48"/>
      <w:r>
        <w:rPr>
          <w:rFonts w:hint="eastAsia" w:ascii="Consolas" w:hAnsi="Consolas"/>
          <w:szCs w:val="21"/>
        </w:rPr>
        <w:t/>
      </w:r>
    </w:p>
    <w:bookmarkEnd w:id="46"/>
    <w:bookmarkEnd w:id="47"/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595"/>
      </w:tblGrid>
      <w:tr w14:paraId="28BC0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D7D7D7" w:themeFill="background1" w:themeFillShade="D8"/>
          </w:tcPr>
          <w:p w14:paraId="57C658A9">
            <w:pPr>
              <w:spacing w:line="300" w:lineRule="auto"/>
              <w:rPr>
                <w:rFonts w:ascii="Consolas" w:hAnsi="Consolas"/>
                <w:b/>
                <w:bCs/>
                <w:szCs w:val="21"/>
              </w:rPr>
            </w:pPr>
            <w:r>
              <w:rPr>
                <w:rFonts w:hint="eastAsia" w:ascii="Consolas" w:hAnsi="Consolas"/>
                <w:b/>
                <w:bCs/>
                <w:szCs w:val="21"/>
              </w:rPr>
              <w:t>Attribute</w:t>
            </w:r>
          </w:p>
        </w:tc>
        <w:tc>
          <w:tcPr>
            <w:tcW w:w="4595" w:type="dxa"/>
            <w:shd w:val="clear" w:color="auto" w:fill="D7D7D7" w:themeFill="background1" w:themeFillShade="D8"/>
          </w:tcPr>
          <w:p w14:paraId="6F44429A">
            <w:pPr>
              <w:spacing w:line="300" w:lineRule="auto"/>
              <w:rPr>
                <w:rFonts w:ascii="Consolas" w:hAnsi="Consolas"/>
                <w:b/>
                <w:bCs/>
                <w:szCs w:val="21"/>
              </w:rPr>
            </w:pPr>
            <w:r>
              <w:rPr>
                <w:rFonts w:hint="eastAsia" w:ascii="Consolas" w:hAnsi="Consolas"/>
                <w:b/>
                <w:bCs/>
                <w:szCs w:val="21"/>
              </w:rPr>
              <w:t>Description</w:t>
            </w:r>
          </w:p>
        </w:tc>
      </w:tr>
      <w:tr w14:paraId="4A487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800" w:type="dxa"/>
          </w:tcPr>
          <w:p w14:paraId="51693A46">
            <w:pPr>
              <w:rPr>
                <w:rFonts w:ascii="Consolas" w:hAnsi="Consolas"/>
                <w:b/>
                <w:bCs/>
                <w:szCs w:val="21"/>
              </w:rPr>
            </w:pPr>
            <w:bookmarkStart w:id="49" w:name="OLE_LINK2"/>
            <w:r>
              <w:rPr>
                <w:rFonts w:ascii="Consolas" w:hAnsi="Consolas"/>
                <w:szCs w:val="21"/>
              </w:rPr>
              <w:t>gateModel</w:t>
            </w:r>
            <w:bookmarkEnd w:id="49"/>
          </w:p>
        </w:tc>
        <w:tc>
          <w:tcPr>
            <w:tcW w:w="4595" w:type="dxa"/>
          </w:tcPr>
          <w:p w14:paraId="4CED64FF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Collector model</w:t>
            </w:r>
          </w:p>
        </w:tc>
      </w:tr>
      <w:tr w14:paraId="3CD20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</w:tcPr>
          <w:p w14:paraId="58C19148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agentVersion</w:t>
            </w:r>
          </w:p>
        </w:tc>
        <w:tc>
          <w:tcPr>
            <w:tcW w:w="4595" w:type="dxa"/>
          </w:tcPr>
          <w:p w14:paraId="14EF5665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Collector firmware version</w:t>
            </w:r>
          </w:p>
        </w:tc>
      </w:tr>
      <w:tr w14:paraId="65E89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</w:tcPr>
          <w:p w14:paraId="61963037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CSQ</w:t>
            </w:r>
          </w:p>
        </w:tc>
        <w:tc>
          <w:tcPr>
            <w:tcW w:w="4595" w:type="dxa"/>
          </w:tcPr>
          <w:p w14:paraId="59C4972E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Collector cellular / Wi-Fi signal strength</w:t>
            </w:r>
          </w:p>
        </w:tc>
      </w:tr>
      <w:tr w14:paraId="5E792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</w:tcPr>
          <w:p w14:paraId="277A0658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simid</w:t>
            </w:r>
          </w:p>
        </w:tc>
        <w:tc>
          <w:tcPr>
            <w:tcW w:w="4595" w:type="dxa"/>
          </w:tcPr>
          <w:p w14:paraId="0F522C46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SIM card ICCID</w:t>
            </w:r>
          </w:p>
        </w:tc>
      </w:tr>
    </w:tbl>
    <w:p w14:paraId="68AB7E3D">
      <w:pPr>
        <w:spacing w:line="300" w:lineRule="auto"/>
        <w:ind w:left="840" w:leftChars="400"/>
        <w:rPr>
          <w:rFonts w:ascii="Consolas" w:hAnsi="Consolas" w:cs="Segoe UI"/>
          <w:color w:val="707D6B"/>
          <w:szCs w:val="21"/>
          <w:shd w:val="clear" w:color="auto" w:fill="FFFFFF"/>
        </w:rPr>
      </w:pPr>
    </w:p>
    <w:p w14:paraId="1616CB6C">
      <w:pPr>
        <w:pStyle w:val="3"/>
        <w:numPr>
          <w:ilvl w:val="1"/>
          <w:numId w:val="3"/>
        </w:numPr>
        <w:spacing w:line="300" w:lineRule="auto"/>
        <w:ind w:left="840" w:hanging="420"/>
        <w:rPr>
          <w:rFonts w:ascii="Consolas" w:hAnsi="Consolas" w:eastAsia="宋体"/>
        </w:rPr>
      </w:pPr>
      <w:bookmarkStart w:id="50" w:name="_Toc18752"/>
      <w:r>
        <w:rPr>
          <w:rFonts w:hint="eastAsia" w:ascii="Consolas" w:hAnsi="Consolas" w:eastAsia="宋体"/>
        </w:rPr>
        <w:t>Device attributes</w:t>
      </w:r>
      <w:bookmarkEnd w:id="50"/>
    </w:p>
    <w:p w14:paraId="038698DF">
      <w:pPr>
        <w:spacing w:line="300" w:lineRule="auto"/>
        <w:ind w:left="420" w:leftChars="200" w:firstLine="420"/>
        <w:rPr>
          <w:rFonts w:ascii="Consolas" w:hAnsi="Consolas"/>
          <w:szCs w:val="21"/>
        </w:rPr>
      </w:pPr>
      <w:r>
        <w:rPr>
          <w:rFonts w:hint="eastAsia" w:ascii="Consolas" w:hAnsi="Consolas"/>
          <w:szCs w:val="21"/>
        </w:rPr>
        <w:t>After the gateway starts, it may upload gateway attributes to the platform (fields can be extended). This flow is optional.</w:t>
      </w:r>
    </w:p>
    <w:p w14:paraId="5DA3640C">
      <w:pPr>
        <w:numPr>
          <w:ilvl w:val="0"/>
          <w:numId w:val="5"/>
        </w:numPr>
        <w:tabs>
          <w:tab w:val="left" w:pos="420"/>
        </w:tabs>
        <w:spacing w:line="300" w:lineRule="auto"/>
        <w:ind w:left="1260"/>
        <w:rPr>
          <w:rFonts w:ascii="Consolas" w:hAnsi="Consolas"/>
          <w:szCs w:val="21"/>
        </w:rPr>
      </w:pPr>
      <w:r>
        <w:rPr>
          <w:rFonts w:ascii="Consolas" w:hAnsi="Consolas"/>
          <w:b/>
          <w:bCs/>
          <w:szCs w:val="21"/>
        </w:rPr>
        <w:t>Topic</w:t>
      </w:r>
      <w:r>
        <w:rPr>
          <w:rFonts w:ascii="Consolas" w:hAnsi="Consolas"/>
          <w:szCs w:val="21"/>
        </w:rPr>
        <w:t>：/third/standard</w:t>
      </w:r>
      <w:r>
        <w:rPr>
          <w:rFonts w:hint="eastAsia" w:ascii="Consolas" w:hAnsi="Consolas"/>
          <w:szCs w:val="21"/>
        </w:rPr>
        <w:t>/up</w:t>
      </w:r>
      <w:r>
        <w:rPr>
          <w:rFonts w:ascii="Consolas" w:hAnsi="Consolas"/>
          <w:szCs w:val="21"/>
        </w:rPr>
        <w:t>/${unique_id}/attribute</w:t>
      </w:r>
    </w:p>
    <w:p w14:paraId="604213AC">
      <w:pPr>
        <w:spacing w:line="300" w:lineRule="auto"/>
        <w:ind w:left="840"/>
        <w:rPr>
          <w:rFonts w:ascii="Consolas" w:hAnsi="Consolas"/>
          <w:szCs w:val="21"/>
        </w:rPr>
      </w:pPr>
      <w:r>
        <w:rPr>
          <w:rFonts w:ascii="Consolas" w:hAnsi="Consolas"/>
          <w:szCs w:val="21"/>
        </w:rPr>
        <w:t>JSON body:</w:t>
      </w:r>
    </w:p>
    <w:tbl>
      <w:tblPr>
        <w:tblStyle w:val="1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78"/>
      </w:tblGrid>
      <w:tr w14:paraId="3FEB48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78" w:type="dxa"/>
            <w:tcBorders>
              <w:tl2br w:val="nil"/>
              <w:tr2bl w:val="nil"/>
            </w:tcBorders>
          </w:tcPr>
          <w:p>
            <w:pPr>
              <w:spacing w:line="300" w:lineRule="auto"/>
              <w:ind w:left="-109"/>
              <w:rPr>
                <w:rFonts w:ascii="Segoe UI" w:hAnsi="Segoe UI" w:cs="Segoe UI"/>
                <w:sz w:val="24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{</w:t>
            </w:r>
          </w:p>
          <w:p>
            <w:pPr>
              <w:spacing w:line="300" w:lineRule="auto"/>
              <w:ind w:left="-109"/>
              <w:rPr>
                <w:rFonts w:ascii="Segoe UI" w:hAnsi="Segoe UI" w:cs="Segoe UI"/>
                <w:sz w:val="24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"dataCode"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"deviceAttribute"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</w:t>
            </w:r>
          </w:p>
          <w:p>
            <w:pPr>
              <w:spacing w:line="300" w:lineRule="auto"/>
              <w:ind w:left="-109"/>
              <w:rPr>
                <w:rFonts w:ascii="Segoe UI" w:hAnsi="Segoe UI" w:cs="Segoe UI"/>
                <w:sz w:val="24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"data"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{</w:t>
            </w:r>
          </w:p>
          <w:p>
            <w:pPr>
              <w:spacing w:line="300" w:lineRule="auto"/>
              <w:ind w:left="-109"/>
              <w:rPr>
                <w:rFonts w:ascii="Segoe UI" w:hAnsi="Segoe UI" w:cs="Segoe UI"/>
                <w:sz w:val="24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"uniqueId"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"1234567"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</w:t>
            </w:r>
          </w:p>
          <w:p>
            <w:pPr>
              <w:spacing w:line="300" w:lineRule="auto"/>
              <w:ind w:left="-109"/>
              <w:rPr>
                <w:rFonts w:ascii="Segoe UI" w:hAnsi="Segoe UI" w:cs="Segoe UI"/>
                <w:sz w:val="24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"timestamp"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1474964078659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UNIX timestamp (ms)</w:t>
            </w:r>
          </w:p>
          <w:p>
            <w:pPr>
              <w:spacing w:line="300" w:lineRule="auto"/>
              <w:ind w:left="-109"/>
              <w:rPr>
                <w:rFonts w:ascii="Segoe UI" w:hAnsi="Segoe UI" w:cs="Segoe UI"/>
                <w:sz w:val="24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"devices"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[</w:t>
            </w:r>
          </w:p>
          <w:p>
            <w:pPr>
              <w:spacing w:line="300" w:lineRule="auto"/>
              <w:ind w:left="-109"/>
              <w:rPr>
                <w:rFonts w:ascii="Segoe UI" w:hAnsi="Segoe UI" w:cs="Segoe UI"/>
                <w:sz w:val="24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{</w:t>
            </w:r>
          </w:p>
          <w:p>
            <w:pPr>
              <w:spacing w:line="300" w:lineRule="auto"/>
              <w:ind w:left="-109"/>
              <w:rPr>
                <w:rFonts w:ascii="Segoe UI" w:hAnsi="Segoe UI" w:cs="Segoe UI"/>
                <w:sz w:val="24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"123abc"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</w:t>
            </w:r>
          </w:p>
          <w:p>
            <w:pPr>
              <w:spacing w:line="300" w:lineRule="auto"/>
              <w:ind w:left="-109"/>
              <w:rPr>
                <w:rFonts w:ascii="Segoe UI" w:hAnsi="Segoe UI" w:cs="Segoe UI"/>
                <w:sz w:val="24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"attributes"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{</w:t>
            </w:r>
          </w:p>
          <w:p>
            <w:pPr>
              <w:spacing w:line="300" w:lineRule="auto"/>
              <w:ind w:left="-109"/>
              <w:rPr>
                <w:rFonts w:ascii="Segoe UI" w:hAnsi="Segoe UI" w:cs="Segoe UI"/>
                <w:sz w:val="24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"productName"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"Integrated prefabricated pump"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</w:t>
            </w:r>
          </w:p>
          <w:p>
            <w:pPr>
              <w:spacing w:line="300" w:lineRule="auto"/>
              <w:ind w:left="-109"/>
              <w:rPr>
                <w:rFonts w:ascii="Segoe UI" w:hAnsi="Segoe UI" w:cs="Segoe UI"/>
                <w:sz w:val="24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"productId"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"00-E0-4C-36-0D-6D"</w:t>
            </w:r>
          </w:p>
          <w:p>
            <w:pPr>
              <w:spacing w:line="300" w:lineRule="auto"/>
              <w:ind w:left="-109"/>
              <w:rPr>
                <w:rFonts w:ascii="Segoe UI" w:hAnsi="Segoe UI" w:cs="Segoe UI"/>
                <w:sz w:val="24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}</w:t>
            </w:r>
          </w:p>
          <w:p>
            <w:pPr>
              <w:spacing w:line="300" w:lineRule="auto"/>
              <w:ind w:left="-109"/>
              <w:rPr>
                <w:rFonts w:ascii="Segoe UI" w:hAnsi="Segoe UI" w:cs="Segoe UI"/>
                <w:sz w:val="24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}</w:t>
            </w:r>
          </w:p>
          <w:p>
            <w:pPr>
              <w:spacing w:line="300" w:lineRule="auto"/>
              <w:ind w:left="-109"/>
              <w:rPr>
                <w:rFonts w:ascii="Segoe UI" w:hAnsi="Segoe UI" w:cs="Segoe UI"/>
                <w:sz w:val="24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]</w:t>
            </w:r>
          </w:p>
          <w:p>
            <w:pPr>
              <w:spacing w:line="300" w:lineRule="auto"/>
              <w:ind w:left="-109"/>
              <w:rPr>
                <w:rFonts w:ascii="Segoe UI" w:hAnsi="Segoe UI" w:cs="Segoe UI"/>
                <w:sz w:val="24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}</w:t>
            </w:r>
          </w:p>
          <w:p>
            <w:pPr>
              <w:spacing w:line="300" w:lineRule="auto"/>
              <w:ind w:left="-109"/>
              <w:rPr>
                <w:rFonts w:ascii="Segoe UI" w:hAnsi="Segoe UI" w:cs="Segoe UI"/>
                <w:sz w:val="24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}</w:t>
            </w:r>
          </w:p>
        </w:tc>
      </w:tr>
    </w:tbl>
    <w:p w14:paraId="40527B8A">
      <w:pPr>
        <w:spacing w:line="300" w:lineRule="auto"/>
        <w:ind w:left="420" w:firstLine="420"/>
        <w:rPr>
          <w:rFonts w:ascii="Consolas" w:hAnsi="Consolas"/>
          <w:szCs w:val="21"/>
        </w:rPr>
      </w:pPr>
      <w:bookmarkStart w:id="51" w:name="OLE_LINK4"/>
      <w:bookmarkStart w:id="52" w:name="OLE_LINK5"/>
      <w:r>
        <w:rPr>
          <w:rFonts w:hint="eastAsia" w:ascii="Consolas" w:hAnsi="Consolas"/>
          <w:szCs w:val="21"/>
        </w:rPr>
        <w:t>The data field is a JSON object. Keys are attribute names and values are attribute values.</w:t>
      </w:r>
    </w:p>
    <w:bookmarkEnd w:id="51"/>
    <w:p w14:paraId="375A20CB">
      <w:pPr>
        <w:spacing w:line="300" w:lineRule="auto"/>
        <w:ind w:left="420" w:leftChars="200" w:firstLine="420"/>
        <w:rPr>
          <w:rFonts w:ascii="Consolas" w:hAnsi="Consolas"/>
          <w:szCs w:val="21"/>
        </w:rPr>
      </w:pPr>
      <w:r>
        <w:rPr>
          <w:rFonts w:hint="eastAsia" w:ascii="Consolas" w:hAnsi="Consolas"/>
          <w:szCs w:val="21"/>
        </w:rPr>
        <w:t>Allowed attributes:</w:t>
      </w:r>
    </w:p>
    <w:bookmarkEnd w:id="52"/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8"/>
        <w:gridCol w:w="4238"/>
      </w:tblGrid>
      <w:tr w14:paraId="7980D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4" w:type="dxa"/>
            <w:shd w:val="clear" w:color="auto" w:fill="D7D7D7" w:themeFill="background1" w:themeFillShade="D8"/>
          </w:tcPr>
          <w:p w14:paraId="3583B125">
            <w:pPr>
              <w:spacing w:line="300" w:lineRule="auto"/>
              <w:rPr>
                <w:rFonts w:ascii="Consolas" w:hAnsi="Consolas"/>
                <w:b/>
                <w:bCs/>
                <w:szCs w:val="21"/>
              </w:rPr>
            </w:pPr>
            <w:r>
              <w:rPr>
                <w:rFonts w:hint="eastAsia" w:ascii="Consolas" w:hAnsi="Consolas"/>
                <w:b/>
                <w:bCs/>
                <w:szCs w:val="21"/>
              </w:rPr>
              <w:t>Attribute</w:t>
            </w:r>
          </w:p>
        </w:tc>
        <w:tc>
          <w:tcPr>
            <w:tcW w:w="4238" w:type="dxa"/>
            <w:shd w:val="clear" w:color="auto" w:fill="D7D7D7" w:themeFill="background1" w:themeFillShade="D8"/>
          </w:tcPr>
          <w:p w14:paraId="182FB6B4">
            <w:pPr>
              <w:spacing w:line="300" w:lineRule="auto"/>
              <w:rPr>
                <w:rFonts w:ascii="Consolas" w:hAnsi="Consolas"/>
                <w:b/>
                <w:bCs/>
                <w:szCs w:val="21"/>
              </w:rPr>
            </w:pPr>
            <w:r>
              <w:rPr>
                <w:rFonts w:hint="eastAsia" w:ascii="Consolas" w:hAnsi="Consolas"/>
                <w:b/>
                <w:bCs/>
                <w:szCs w:val="21"/>
              </w:rPr>
              <w:t>Description</w:t>
            </w:r>
          </w:p>
        </w:tc>
      </w:tr>
      <w:tr w14:paraId="44117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4" w:type="dxa"/>
          </w:tcPr>
          <w:p w14:paraId="5FD916F4">
            <w:pPr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device_alias</w:t>
            </w:r>
          </w:p>
        </w:tc>
        <w:tc>
          <w:tcPr>
            <w:tcW w:w="4238" w:type="dxa"/>
          </w:tcPr>
          <w:p w14:paraId="265272F9">
            <w:pPr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Device alias</w:t>
            </w:r>
          </w:p>
        </w:tc>
      </w:tr>
      <w:tr w14:paraId="067AD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4" w:type="dxa"/>
          </w:tcPr>
          <w:p w14:paraId="6CF24D23">
            <w:pPr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productId</w:t>
            </w:r>
          </w:p>
        </w:tc>
        <w:tc>
          <w:tcPr>
            <w:tcW w:w="4238" w:type="dxa"/>
          </w:tcPr>
          <w:p w14:paraId="26863A64">
            <w:pPr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Product ID</w:t>
            </w:r>
          </w:p>
        </w:tc>
      </w:tr>
      <w:tr w14:paraId="6A034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4" w:type="dxa"/>
          </w:tcPr>
          <w:p w14:paraId="32E799C7">
            <w:pPr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productName</w:t>
            </w:r>
          </w:p>
        </w:tc>
        <w:tc>
          <w:tcPr>
            <w:tcW w:w="4238" w:type="dxa"/>
          </w:tcPr>
          <w:p w14:paraId="7A0341E1">
            <w:pPr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Product name</w:t>
            </w:r>
          </w:p>
        </w:tc>
      </w:tr>
      <w:tr w14:paraId="33B99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4" w:type="dxa"/>
          </w:tcPr>
          <w:p w14:paraId="1A96ED7A">
            <w:pPr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installPlace</w:t>
            </w:r>
          </w:p>
        </w:tc>
        <w:tc>
          <w:tcPr>
            <w:tcW w:w="4238" w:type="dxa"/>
          </w:tcPr>
          <w:p w14:paraId="2B21334B">
            <w:pPr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Installation address</w:t>
            </w:r>
          </w:p>
        </w:tc>
      </w:tr>
      <w:tr w14:paraId="4EEAC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4" w:type="dxa"/>
          </w:tcPr>
          <w:p w14:paraId="714ED68B">
            <w:pPr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userName</w:t>
            </w:r>
          </w:p>
        </w:tc>
        <w:tc>
          <w:tcPr>
            <w:tcW w:w="4238" w:type="dxa"/>
          </w:tcPr>
          <w:p w14:paraId="7889861B">
            <w:pPr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User name</w:t>
            </w:r>
          </w:p>
        </w:tc>
      </w:tr>
      <w:tr w14:paraId="72907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4" w:type="dxa"/>
          </w:tcPr>
          <w:p w14:paraId="1F8144BC">
            <w:pPr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userPhone</w:t>
            </w:r>
          </w:p>
        </w:tc>
        <w:tc>
          <w:tcPr>
            <w:tcW w:w="4238" w:type="dxa"/>
          </w:tcPr>
          <w:p w14:paraId="3D3698CB">
            <w:pPr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User phone number</w:t>
            </w:r>
          </w:p>
        </w:tc>
      </w:tr>
      <w:tr w14:paraId="372FF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4" w:type="dxa"/>
          </w:tcPr>
          <w:p w14:paraId="2BEF7803">
            <w:pPr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serialNumber</w:t>
            </w:r>
          </w:p>
        </w:tc>
        <w:tc>
          <w:tcPr>
            <w:tcW w:w="4238" w:type="dxa"/>
          </w:tcPr>
          <w:p w14:paraId="1CDBCC0E">
            <w:pPr>
              <w:rPr>
                <w:rFonts w:ascii="Consolas" w:hAnsi="Consolas"/>
                <w:b/>
                <w:bCs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Gateway serial number</w:t>
            </w:r>
          </w:p>
        </w:tc>
      </w:tr>
      <w:tr w14:paraId="751EA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4" w:type="dxa"/>
          </w:tcPr>
          <w:p w14:paraId="46BFAE0A">
            <w:pPr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wxLocation</w:t>
            </w:r>
          </w:p>
        </w:tc>
        <w:tc>
          <w:tcPr>
            <w:tcW w:w="4238" w:type="dxa"/>
          </w:tcPr>
          <w:p w14:paraId="4284A0EE">
            <w:pPr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Geographic location</w:t>
            </w:r>
          </w:p>
        </w:tc>
      </w:tr>
      <w:tr w14:paraId="5050E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4" w:type="dxa"/>
          </w:tcPr>
          <w:p w14:paraId="3432E867">
            <w:pPr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productModel</w:t>
            </w:r>
          </w:p>
        </w:tc>
        <w:tc>
          <w:tcPr>
            <w:tcW w:w="4238" w:type="dxa"/>
          </w:tcPr>
          <w:p w14:paraId="200A905C">
            <w:pPr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Product model</w:t>
            </w:r>
          </w:p>
        </w:tc>
      </w:tr>
      <w:tr w14:paraId="436B6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4" w:type="dxa"/>
          </w:tcPr>
          <w:p w14:paraId="26715E56">
            <w:pPr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controllerModel</w:t>
            </w:r>
          </w:p>
        </w:tc>
        <w:tc>
          <w:tcPr>
            <w:tcW w:w="4238" w:type="dxa"/>
          </w:tcPr>
          <w:p w14:paraId="663CBEAA">
            <w:pPr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Controller model</w:t>
            </w:r>
          </w:p>
        </w:tc>
      </w:tr>
    </w:tbl>
    <w:p w14:paraId="03AAF04A">
      <w:pPr>
        <w:spacing w:line="300" w:lineRule="auto"/>
        <w:rPr>
          <w:rFonts w:ascii="Consolas" w:hAnsi="Consolas" w:cs="Segoe UI"/>
          <w:color w:val="707D6B"/>
          <w:szCs w:val="21"/>
          <w:shd w:val="clear" w:color="auto" w:fill="FFFFFF"/>
        </w:rPr>
      </w:pPr>
    </w:p>
    <w:p w14:paraId="73E667C1">
      <w:pPr>
        <w:pStyle w:val="3"/>
        <w:numPr>
          <w:ilvl w:val="1"/>
          <w:numId w:val="3"/>
        </w:numPr>
        <w:spacing w:line="300" w:lineRule="auto"/>
        <w:ind w:left="840" w:hanging="420"/>
        <w:rPr>
          <w:rFonts w:ascii="Consolas" w:hAnsi="Consolas" w:eastAsia="宋体"/>
        </w:rPr>
      </w:pPr>
      <w:bookmarkStart w:id="53" w:name="_Toc22810"/>
      <w:r>
        <w:rPr>
          <w:rFonts w:ascii="Consolas" w:hAnsi="Consolas" w:eastAsia="宋体"/>
        </w:rPr>
        <w:t>Data upload</w:t>
      </w:r>
      <w:bookmarkEnd w:id="53"/>
    </w:p>
    <w:p w14:paraId="560E62A4">
      <w:pPr>
        <w:spacing w:line="300" w:lineRule="auto"/>
        <w:ind w:firstLine="420" w:firstLineChars="200"/>
        <w:rPr>
          <w:rFonts w:hint="default" w:ascii="Consolas" w:hAnsi="Consolas"/>
          <w:szCs w:val="21"/>
          <w:lang w:val="en-US" w:eastAsia="zh-CN"/>
        </w:rPr>
      </w:pPr>
      <w:r>
        <w:rPr>
          <w:rFonts w:hint="eastAsia" w:ascii="Consolas" w:hAnsi="Consolas"/>
          <w:szCs w:val="21"/>
          <w:lang w:val="en-US" w:eastAsia="zh-CN"/>
        </w:rPr>
        <w:t>Note: if LZ4 compression is used, see Appendix 5 for the topic</w:t>
      </w:r>
    </w:p>
    <w:p w14:paraId="692756DD">
      <w:pPr>
        <w:spacing w:line="300" w:lineRule="auto"/>
        <w:ind w:left="424" w:leftChars="202"/>
        <w:rPr>
          <w:rFonts w:ascii="Consolas" w:hAnsi="Consolas"/>
          <w:szCs w:val="21"/>
        </w:rPr>
      </w:pPr>
      <w:r>
        <w:rPr>
          <w:rFonts w:ascii="Consolas" w:hAnsi="Consolas"/>
          <w:b/>
          <w:bCs/>
          <w:szCs w:val="21"/>
        </w:rPr>
        <w:t>T</w:t>
      </w:r>
      <w:r>
        <w:rPr>
          <w:rFonts w:hint="eastAsia" w:ascii="Consolas" w:hAnsi="Consolas"/>
          <w:b/>
          <w:bCs/>
          <w:szCs w:val="21"/>
        </w:rPr>
        <w:t>opic</w:t>
      </w:r>
      <w:r>
        <w:rPr>
          <w:rFonts w:ascii="Consolas" w:hAnsi="Consolas"/>
          <w:b/>
          <w:bCs/>
          <w:szCs w:val="21"/>
        </w:rPr>
        <w:t xml:space="preserve">: </w:t>
      </w:r>
      <w:r>
        <w:rPr>
          <w:rFonts w:ascii="Consolas" w:hAnsi="Consolas"/>
          <w:szCs w:val="21"/>
        </w:rPr>
        <w:t>/third/standard</w:t>
      </w:r>
      <w:r>
        <w:rPr>
          <w:rFonts w:hint="eastAsia" w:ascii="Consolas" w:hAnsi="Consolas"/>
          <w:szCs w:val="21"/>
        </w:rPr>
        <w:t>/up</w:t>
      </w:r>
      <w:r>
        <w:rPr>
          <w:rFonts w:ascii="Consolas" w:hAnsi="Consolas"/>
          <w:szCs w:val="21"/>
        </w:rPr>
        <w:t>/${unique_id}/data</w:t>
      </w:r>
    </w:p>
    <w:p w14:paraId="253C50F3">
      <w:pPr>
        <w:spacing w:line="300" w:lineRule="auto"/>
        <w:ind w:left="424" w:leftChars="202"/>
        <w:rPr>
          <w:rFonts w:ascii="Consolas" w:hAnsi="Consolas"/>
          <w:szCs w:val="21"/>
        </w:rPr>
      </w:pPr>
      <w:r>
        <w:rPr>
          <w:rFonts w:hint="eastAsia" w:ascii="Consolas" w:hAnsi="Consolas"/>
          <w:szCs w:val="21"/>
        </w:rPr>
        <w:t>JSON format:</w:t>
      </w:r>
      <w:r>
        <w:rPr>
          <w:rFonts w:ascii="Consolas" w:hAnsi="Consolas"/>
          <w:szCs w:val="21"/>
        </w:rPr>
        <w:t/>
      </w:r>
    </w:p>
    <w:tbl>
      <w:tblPr>
        <w:tblStyle w:val="1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53"/>
      </w:tblGrid>
      <w:tr w14:paraId="3E68C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53" w:type="dxa"/>
            <w:tcBorders>
              <w:tl2br w:val="nil"/>
              <w:tr2bl w:val="nil"/>
            </w:tcBorders>
          </w:tcPr>
          <w:p>
            <w:pPr>
              <w:spacing w:line="300" w:lineRule="auto"/>
              <w:jc w:val="left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{</w:t>
            </w:r>
          </w:p>
          <w:p>
            <w:pPr>
              <w:spacing w:line="300" w:lineRule="auto"/>
              <w:jc w:val="left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"dataCode"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"deviceItemData"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</w:t>
            </w:r>
          </w:p>
          <w:p>
            <w:pPr>
              <w:spacing w:line="300" w:lineRule="auto"/>
              <w:jc w:val="left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"data"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{</w:t>
            </w:r>
          </w:p>
          <w:p>
            <w:pPr>
              <w:spacing w:line="300" w:lineRule="auto"/>
              <w:jc w:val="left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"uniqueId"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"1234567"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</w:t>
            </w:r>
          </w:p>
          <w:p>
            <w:pPr>
              <w:spacing w:line="300" w:lineRule="auto"/>
              <w:jc w:val="left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"timestamp"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1651730442099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UNIX timestamp (ms)</w:t>
            </w:r>
          </w:p>
          <w:p>
            <w:pPr>
              <w:spacing w:line="300" w:lineRule="auto"/>
              <w:jc w:val="left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"devices"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[</w:t>
            </w:r>
          </w:p>
          <w:p>
            <w:pPr>
              <w:spacing w:line="300" w:lineRule="auto"/>
              <w:jc w:val="left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{</w:t>
            </w:r>
          </w:p>
          <w:p>
            <w:pPr>
              <w:spacing w:line="300" w:lineRule="auto"/>
              <w:jc w:val="left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"123456abc"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</w:t>
            </w:r>
          </w:p>
          <w:p>
            <w:pPr>
              <w:spacing w:line="300" w:lineRule="auto"/>
              <w:jc w:val="left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"items"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[</w:t>
            </w:r>
          </w:p>
          <w:p>
            <w:pPr>
              <w:spacing w:line="300" w:lineRule="auto"/>
              <w:jc w:val="left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{</w:t>
            </w:r>
          </w:p>
          <w:p>
            <w:pPr>
              <w:spacing w:line="300" w:lineRule="auto"/>
              <w:jc w:val="left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1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</w:t>
            </w:r>
          </w:p>
          <w:p>
            <w:pPr>
              <w:spacing w:line="300" w:lineRule="auto"/>
              <w:jc w:val="left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"value"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"0.100000001"</w:t>
            </w:r>
          </w:p>
          <w:p>
            <w:pPr>
              <w:spacing w:line="300" w:lineRule="auto"/>
              <w:jc w:val="left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},</w:t>
            </w:r>
          </w:p>
          <w:p>
            <w:pPr>
              <w:spacing w:line="300" w:lineRule="auto"/>
              <w:jc w:val="left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{</w:t>
            </w:r>
          </w:p>
          <w:p>
            <w:pPr>
              <w:spacing w:line="300" w:lineRule="auto"/>
              <w:jc w:val="left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2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</w:t>
            </w:r>
          </w:p>
          <w:p>
            <w:pPr>
              <w:spacing w:line="300" w:lineRule="auto"/>
              <w:jc w:val="left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"value"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"0.100000001"</w:t>
            </w:r>
          </w:p>
          <w:p>
            <w:pPr>
              <w:spacing w:line="300" w:lineRule="auto"/>
              <w:jc w:val="left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}</w:t>
            </w:r>
          </w:p>
          <w:p>
            <w:pPr>
              <w:spacing w:line="300" w:lineRule="auto"/>
              <w:jc w:val="left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]</w:t>
            </w:r>
          </w:p>
          <w:p>
            <w:pPr>
              <w:spacing w:line="300" w:lineRule="auto"/>
              <w:jc w:val="left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}</w:t>
            </w:r>
          </w:p>
          <w:p>
            <w:pPr>
              <w:spacing w:line="300" w:lineRule="auto"/>
              <w:jc w:val="left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]</w:t>
            </w:r>
          </w:p>
          <w:p>
            <w:pPr>
              <w:spacing w:line="300" w:lineRule="auto"/>
              <w:jc w:val="left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}</w:t>
            </w:r>
          </w:p>
          <w:p>
            <w:pPr>
              <w:spacing w:line="300" w:lineRule="auto"/>
              <w:jc w:val="left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}</w:t>
            </w:r>
          </w:p>
        </w:tc>
      </w:tr>
    </w:tbl>
    <w:p w14:paraId="53BB72D1">
      <w:pPr>
        <w:spacing w:line="300" w:lineRule="auto"/>
        <w:rPr>
          <w:rFonts w:ascii="Consolas" w:hAnsi="Consolas"/>
        </w:rPr>
      </w:pPr>
    </w:p>
    <w:p w14:paraId="59308CEC">
      <w:pPr>
        <w:pStyle w:val="3"/>
        <w:numPr>
          <w:ilvl w:val="1"/>
          <w:numId w:val="3"/>
        </w:numPr>
        <w:spacing w:line="300" w:lineRule="auto"/>
        <w:ind w:left="840" w:hanging="420"/>
        <w:rPr>
          <w:rFonts w:ascii="Consolas" w:hAnsi="Consolas" w:eastAsia="宋体"/>
        </w:rPr>
      </w:pPr>
      <w:bookmarkStart w:id="54" w:name="_Toc9721"/>
      <w:r>
        <w:rPr>
          <w:rFonts w:hint="eastAsia" w:ascii="Consolas" w:hAnsi="Consolas" w:eastAsia="宋体"/>
        </w:rPr>
        <w:t>Alarms</w:t>
      </w:r>
      <w:bookmarkEnd w:id="54"/>
    </w:p>
    <w:p w14:paraId="04C19541">
      <w:pPr>
        <w:spacing w:line="300" w:lineRule="auto"/>
        <w:ind w:firstLine="420" w:firstLineChars="200"/>
      </w:pPr>
      <w:r>
        <w:rPr>
          <w:rFonts w:hint="eastAsia" w:ascii="Consolas" w:hAnsi="Consolas"/>
          <w:szCs w:val="21"/>
          <w:lang w:val="en-US" w:eastAsia="zh-CN"/>
        </w:rPr>
        <w:t>Note: if LZ4 compression is used, see Appendix 5 for the topic</w:t>
      </w:r>
    </w:p>
    <w:p w14:paraId="369B2123">
      <w:pPr>
        <w:spacing w:line="300" w:lineRule="auto"/>
        <w:ind w:left="425"/>
        <w:rPr>
          <w:rFonts w:ascii="Consolas" w:hAnsi="Consolas"/>
          <w:szCs w:val="21"/>
        </w:rPr>
      </w:pPr>
      <w:r>
        <w:rPr>
          <w:rFonts w:ascii="Consolas" w:hAnsi="Consolas"/>
          <w:b/>
          <w:bCs/>
          <w:szCs w:val="21"/>
        </w:rPr>
        <w:t>Topic</w:t>
      </w:r>
      <w:r>
        <w:rPr>
          <w:rFonts w:ascii="Consolas" w:hAnsi="Consolas"/>
          <w:szCs w:val="21"/>
        </w:rPr>
        <w:t>：/third/standard</w:t>
      </w:r>
      <w:r>
        <w:rPr>
          <w:rFonts w:hint="eastAsia" w:ascii="Consolas" w:hAnsi="Consolas"/>
          <w:szCs w:val="21"/>
        </w:rPr>
        <w:t>/up</w:t>
      </w:r>
      <w:r>
        <w:rPr>
          <w:rFonts w:ascii="Consolas" w:hAnsi="Consolas"/>
          <w:szCs w:val="21"/>
        </w:rPr>
        <w:t>/${unique_id}/</w:t>
      </w:r>
      <w:r>
        <w:rPr>
          <w:rFonts w:hint="eastAsia" w:ascii="Consolas" w:hAnsi="Consolas"/>
          <w:szCs w:val="21"/>
        </w:rPr>
        <w:t>alarm</w:t>
      </w:r>
    </w:p>
    <w:p w14:paraId="785308AA">
      <w:pPr>
        <w:spacing w:line="300" w:lineRule="auto"/>
        <w:ind w:left="424" w:leftChars="202"/>
        <w:rPr>
          <w:rFonts w:ascii="Consolas" w:hAnsi="Consolas"/>
        </w:rPr>
      </w:pPr>
      <w:r>
        <w:rPr>
          <w:rFonts w:hint="eastAsia" w:ascii="Consolas" w:hAnsi="Consolas"/>
        </w:rPr>
        <w:t>JSON format:</w:t>
      </w:r>
      <w:r>
        <w:rPr>
          <w:rFonts w:ascii="Consolas" w:hAnsi="Consolas"/>
        </w:rPr>
        <w:t/>
      </w:r>
    </w:p>
    <w:p w14:paraId="24805081">
      <w:pPr>
        <w:spacing w:line="300" w:lineRule="auto"/>
        <w:ind w:left="424" w:leftChars="202"/>
        <w:rPr>
          <w:rFonts w:ascii="Consolas" w:hAnsi="Consolas"/>
        </w:rPr>
      </w:pPr>
      <w:r>
        <w:rPr>
          <w:rFonts w:hint="eastAsia" w:ascii="Consolas" w:hAnsi="Consolas"/>
        </w:rPr>
        <w:t>Alarm triggered:</w:t>
      </w:r>
    </w:p>
    <w:tbl>
      <w:tblPr>
        <w:tblStyle w:val="1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80"/>
      </w:tblGrid>
      <w:tr w14:paraId="505391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80" w:type="dxa"/>
            <w:tcBorders>
              <w:tl2br w:val="nil"/>
              <w:tr2bl w:val="nil"/>
            </w:tcBorders>
          </w:tcPr>
          <w:p>
            <w:pPr>
              <w:spacing w:line="300" w:lineRule="auto"/>
              <w:ind w:left="426"/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{</w:t>
            </w:r>
          </w:p>
          <w:p>
            <w:pPr>
              <w:spacing w:line="300" w:lineRule="auto"/>
              <w:ind w:left="426"/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"dataCode"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"deviceAlarm"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</w:t>
            </w:r>
          </w:p>
          <w:p>
            <w:pPr>
              <w:spacing w:line="300" w:lineRule="auto"/>
              <w:ind w:left="426"/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"data"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{</w:t>
            </w:r>
          </w:p>
          <w:p>
            <w:pPr>
              <w:spacing w:line="300" w:lineRule="auto"/>
              <w:ind w:left="426"/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"uniqueId"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"1234567"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</w:t>
            </w:r>
          </w:p>
          <w:p>
            <w:pPr>
              <w:spacing w:line="300" w:lineRule="auto"/>
              <w:ind w:left="426"/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"timestamp"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1651730442099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UNIX timestamp (ms)</w:t>
            </w:r>
          </w:p>
          <w:p>
            <w:pPr>
              <w:spacing w:line="300" w:lineRule="auto"/>
              <w:ind w:left="426"/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"active"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7"/>
                <w:rFonts w:ascii="Segoe UI" w:hAnsi="Segoe UI" w:cs="Segoe UI"/>
                <w:b/>
                <w:bCs/>
                <w:color w:val="F98280"/>
                <w:szCs w:val="21"/>
                <w:shd w:val="clear" w:color="auto" w:fill="FFFFFF"/>
              </w:rPr>
              <w:t xml:space="preserve">true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true = alarm triggered</w:t>
            </w:r>
          </w:p>
          <w:p>
            <w:pPr>
              <w:spacing w:line="300" w:lineRule="auto"/>
              <w:ind w:left="426"/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"devices"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[</w:t>
            </w:r>
          </w:p>
          <w:p>
            <w:pPr>
              <w:spacing w:line="300" w:lineRule="auto"/>
              <w:ind w:left="426"/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{</w:t>
            </w:r>
          </w:p>
          <w:p>
            <w:pPr>
              <w:spacing w:line="300" w:lineRule="auto"/>
              <w:ind w:left="426"/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"123456abc"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</w:t>
            </w:r>
          </w:p>
          <w:p>
            <w:pPr>
              <w:spacing w:line="300" w:lineRule="auto"/>
              <w:ind w:left="426"/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"alarms"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[</w:t>
            </w:r>
          </w:p>
          <w:p>
            <w:pPr>
              <w:spacing w:line="300" w:lineRule="auto"/>
              <w:ind w:left="426"/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{</w:t>
            </w:r>
          </w:p>
          <w:p>
            <w:pPr>
              <w:spacing w:line="300" w:lineRule="auto"/>
              <w:ind w:left="426"/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"ruleId"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1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Alarm rule ID</w:t>
            </w:r>
          </w:p>
          <w:p>
            <w:pPr>
              <w:spacing w:line="300" w:lineRule="auto"/>
              <w:ind w:left="426"/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"items"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[</w:t>
            </w:r>
          </w:p>
          <w:p>
            <w:pPr>
              <w:spacing w:line="300" w:lineRule="auto"/>
              <w:ind w:left="426"/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        {</w:t>
            </w:r>
          </w:p>
          <w:p>
            <w:pPr>
              <w:spacing w:line="300" w:lineRule="auto"/>
              <w:ind w:left="426"/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1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Data-item id</w:t>
            </w:r>
          </w:p>
          <w:p>
            <w:pPr>
              <w:spacing w:line="300" w:lineRule="auto"/>
              <w:ind w:left="426"/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"value"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"data-point value when the alarm occurred"</w:t>
            </w:r>
          </w:p>
          <w:p>
            <w:pPr>
              <w:spacing w:line="300" w:lineRule="auto"/>
              <w:ind w:left="426"/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        }</w:t>
            </w:r>
          </w:p>
          <w:p>
            <w:pPr>
              <w:spacing w:line="300" w:lineRule="auto"/>
              <w:ind w:left="426"/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    ]</w:t>
            </w:r>
          </w:p>
          <w:p>
            <w:pPr>
              <w:spacing w:line="300" w:lineRule="auto"/>
              <w:ind w:left="426"/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}</w:t>
            </w:r>
          </w:p>
          <w:p>
            <w:pPr>
              <w:spacing w:line="300" w:lineRule="auto"/>
              <w:ind w:left="426"/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]</w:t>
            </w:r>
          </w:p>
          <w:p>
            <w:pPr>
              <w:spacing w:line="300" w:lineRule="auto"/>
              <w:ind w:left="426"/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}</w:t>
            </w:r>
          </w:p>
          <w:p>
            <w:pPr>
              <w:spacing w:line="300" w:lineRule="auto"/>
              <w:ind w:left="426"/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]</w:t>
            </w:r>
          </w:p>
          <w:p>
            <w:pPr>
              <w:spacing w:line="300" w:lineRule="auto"/>
              <w:ind w:left="426"/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}</w:t>
            </w:r>
          </w:p>
          <w:p>
            <w:pPr>
              <w:spacing w:line="300" w:lineRule="auto"/>
              <w:ind w:left="426"/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}</w:t>
            </w:r>
          </w:p>
        </w:tc>
      </w:tr>
    </w:tbl>
    <w:p w14:paraId="30FB2CDE">
      <w:pPr>
        <w:spacing w:line="300" w:lineRule="auto"/>
        <w:ind w:firstLine="420"/>
        <w:rPr>
          <w:rFonts w:ascii="Consolas" w:hAnsi="Consolas"/>
        </w:rPr>
      </w:pPr>
      <w:r>
        <w:rPr>
          <w:rFonts w:hint="eastAsia" w:ascii="Consolas" w:hAnsi="Consolas"/>
        </w:rPr>
        <w:t>Alarm cleared:</w:t>
      </w:r>
    </w:p>
    <w:tbl>
      <w:tblPr>
        <w:tblStyle w:val="1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57"/>
      </w:tblGrid>
      <w:tr w14:paraId="7E0CAE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7" w:type="dxa"/>
            <w:tcBorders>
              <w:tl2br w:val="nil"/>
              <w:tr2bl w:val="nil"/>
            </w:tcBorders>
          </w:tcPr>
          <w:p>
            <w:pPr>
              <w:spacing w:line="300" w:lineRule="auto"/>
              <w:ind w:left="-109"/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{</w:t>
            </w:r>
          </w:p>
          <w:p>
            <w:pPr>
              <w:spacing w:line="300" w:lineRule="auto"/>
              <w:ind w:left="-109"/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"dataCode"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"deviceAlarm"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</w:t>
            </w:r>
          </w:p>
          <w:p>
            <w:pPr>
              <w:spacing w:line="300" w:lineRule="auto"/>
              <w:ind w:left="-109"/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"data"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{</w:t>
            </w:r>
          </w:p>
          <w:p>
            <w:pPr>
              <w:spacing w:line="300" w:lineRule="auto"/>
              <w:ind w:left="-109"/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"uniqueId"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"1234567"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</w:t>
            </w:r>
          </w:p>
          <w:p>
            <w:pPr>
              <w:spacing w:line="300" w:lineRule="auto"/>
              <w:ind w:left="-109"/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"timestamp"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1651730442099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UNIX timestamp (ms)</w:t>
            </w:r>
          </w:p>
          <w:p>
            <w:pPr>
              <w:spacing w:line="300" w:lineRule="auto"/>
              <w:ind w:left="-109"/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"active"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7"/>
                <w:rFonts w:ascii="Segoe UI" w:hAnsi="Segoe UI" w:cs="Segoe UI"/>
                <w:b/>
                <w:bCs/>
                <w:color w:val="F98280"/>
                <w:szCs w:val="21"/>
                <w:shd w:val="clear" w:color="auto" w:fill="FFFFFF"/>
              </w:rPr>
              <w:t xml:space="preserve">false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false = alarm cleared</w:t>
            </w:r>
          </w:p>
          <w:p>
            <w:pPr>
              <w:spacing w:line="300" w:lineRule="auto"/>
              <w:ind w:left="-109"/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"devices"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[</w:t>
            </w:r>
          </w:p>
          <w:p>
            <w:pPr>
              <w:spacing w:line="300" w:lineRule="auto"/>
              <w:ind w:left="-109"/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{</w:t>
            </w:r>
          </w:p>
          <w:p>
            <w:pPr>
              <w:spacing w:line="300" w:lineRule="auto"/>
              <w:ind w:left="-109"/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"123456abc"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</w:t>
            </w:r>
          </w:p>
          <w:p>
            <w:pPr>
              <w:spacing w:line="300" w:lineRule="auto"/>
              <w:ind w:left="-109"/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"alarms"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[</w:t>
            </w:r>
          </w:p>
          <w:p>
            <w:pPr>
              <w:spacing w:line="300" w:lineRule="auto"/>
              <w:ind w:left="-109"/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{</w:t>
            </w:r>
          </w:p>
          <w:p>
            <w:pPr>
              <w:spacing w:line="300" w:lineRule="auto"/>
              <w:ind w:left="-109"/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"ruleId"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1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Alarm rule ID</w:t>
            </w:r>
          </w:p>
          <w:p>
            <w:pPr>
              <w:spacing w:line="300" w:lineRule="auto"/>
              <w:ind w:left="-109"/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"items"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[</w:t>
            </w:r>
          </w:p>
          <w:p>
            <w:pPr>
              <w:spacing w:line="300" w:lineRule="auto"/>
              <w:ind w:left="-109"/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        {</w:t>
            </w:r>
          </w:p>
          <w:p>
            <w:pPr>
              <w:spacing w:line="300" w:lineRule="auto"/>
              <w:ind w:left="-109"/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1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Data-item id</w:t>
            </w:r>
          </w:p>
          <w:p>
            <w:pPr>
              <w:spacing w:line="300" w:lineRule="auto"/>
              <w:ind w:left="-109"/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"value"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"data-point value when the alarm was cleared"</w:t>
            </w:r>
          </w:p>
          <w:p>
            <w:pPr>
              <w:spacing w:line="300" w:lineRule="auto"/>
              <w:ind w:left="-109"/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        }</w:t>
            </w:r>
          </w:p>
          <w:p>
            <w:pPr>
              <w:spacing w:line="300" w:lineRule="auto"/>
              <w:ind w:left="-109"/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    ]</w:t>
            </w:r>
          </w:p>
          <w:p>
            <w:pPr>
              <w:spacing w:line="300" w:lineRule="auto"/>
              <w:ind w:left="-109"/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}</w:t>
            </w:r>
          </w:p>
          <w:p>
            <w:pPr>
              <w:spacing w:line="300" w:lineRule="auto"/>
              <w:ind w:left="-109"/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]</w:t>
            </w:r>
          </w:p>
          <w:p>
            <w:pPr>
              <w:spacing w:line="300" w:lineRule="auto"/>
              <w:ind w:left="-109"/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}</w:t>
            </w:r>
          </w:p>
          <w:p>
            <w:pPr>
              <w:spacing w:line="300" w:lineRule="auto"/>
              <w:ind w:left="-109"/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]</w:t>
            </w:r>
          </w:p>
          <w:p>
            <w:pPr>
              <w:spacing w:line="300" w:lineRule="auto"/>
              <w:ind w:left="-109"/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}</w:t>
            </w:r>
          </w:p>
          <w:p>
            <w:pPr>
              <w:spacing w:line="300" w:lineRule="auto"/>
              <w:ind w:left="-109"/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}</w:t>
            </w:r>
          </w:p>
        </w:tc>
      </w:tr>
    </w:tbl>
    <w:p w14:paraId="478CA32D">
      <w:pPr>
        <w:spacing w:line="300" w:lineRule="auto"/>
        <w:rPr>
          <w:rFonts w:ascii="Consolas" w:hAnsi="Consolas" w:cs="Segoe UI"/>
          <w:color w:val="707D6B"/>
          <w:szCs w:val="21"/>
          <w:shd w:val="clear" w:color="auto" w:fill="FFFFFF"/>
        </w:rPr>
      </w:pPr>
    </w:p>
    <w:p w14:paraId="59D96754">
      <w:pPr>
        <w:spacing w:line="300" w:lineRule="auto"/>
        <w:ind w:firstLine="420"/>
        <w:rPr>
          <w:rFonts w:ascii="Consolas" w:hAnsi="Consolas"/>
          <w:sz w:val="24"/>
        </w:rPr>
      </w:pPr>
    </w:p>
    <w:p w14:paraId="105A1B0F">
      <w:pPr>
        <w:pStyle w:val="3"/>
        <w:numPr>
          <w:ilvl w:val="1"/>
          <w:numId w:val="3"/>
        </w:numPr>
        <w:spacing w:line="300" w:lineRule="auto"/>
        <w:ind w:left="840" w:hanging="420"/>
        <w:rPr>
          <w:rFonts w:ascii="Consolas" w:hAnsi="Consolas" w:eastAsia="宋体"/>
        </w:rPr>
      </w:pPr>
      <w:bookmarkStart w:id="55" w:name="_Toc193442042"/>
      <w:bookmarkStart w:id="56" w:name="_Toc12548"/>
      <w:r>
        <w:rPr>
          <w:rFonts w:hint="eastAsia" w:ascii="Consolas" w:hAnsi="Consolas" w:eastAsia="宋体"/>
        </w:rPr>
        <w:t>Device heartbeat</w:t>
      </w:r>
      <w:bookmarkEnd w:id="55"/>
      <w:bookmarkEnd w:id="56"/>
    </w:p>
    <w:p w14:paraId="6BCCD8DA">
      <w:pPr>
        <w:spacing w:line="300" w:lineRule="auto"/>
        <w:ind w:left="420"/>
        <w:rPr>
          <w:rFonts w:ascii="Consolas" w:hAnsi="Consolas"/>
          <w:szCs w:val="21"/>
        </w:rPr>
      </w:pPr>
      <w:r>
        <w:rPr>
          <w:rFonts w:hint="eastAsia" w:ascii="Consolas" w:hAnsi="Consolas"/>
          <w:szCs w:val="21"/>
        </w:rPr>
        <w:t>Send a heartbeat every 5 minutes. If more than 1.5 heartbeats are missed, the device is considered offline.</w:t>
      </w:r>
      <w:r>
        <w:rPr>
          <w:rFonts w:ascii="Consolas" w:hAnsi="Consolas"/>
          <w:szCs w:val="21"/>
        </w:rPr>
        <w:t/>
      </w:r>
      <w:r>
        <w:rPr>
          <w:rFonts w:hint="eastAsia" w:ascii="Consolas" w:hAnsi="Consolas"/>
          <w:szCs w:val="21"/>
        </w:rPr>
        <w:t/>
      </w:r>
    </w:p>
    <w:p w14:paraId="2CA80B33">
      <w:pPr>
        <w:spacing w:line="300" w:lineRule="auto"/>
        <w:ind w:left="420"/>
        <w:rPr>
          <w:rFonts w:ascii="Consolas" w:hAnsi="Consolas"/>
          <w:szCs w:val="21"/>
        </w:rPr>
      </w:pPr>
      <w:r>
        <w:rPr>
          <w:rFonts w:ascii="Consolas" w:hAnsi="Consolas"/>
          <w:b/>
          <w:bCs/>
          <w:szCs w:val="21"/>
        </w:rPr>
        <w:t>T</w:t>
      </w:r>
      <w:r>
        <w:rPr>
          <w:rFonts w:hint="eastAsia" w:ascii="Consolas" w:hAnsi="Consolas"/>
          <w:b/>
          <w:bCs/>
          <w:szCs w:val="21"/>
        </w:rPr>
        <w:t>opic</w:t>
      </w:r>
      <w:r>
        <w:rPr>
          <w:rFonts w:ascii="Consolas" w:hAnsi="Consolas"/>
          <w:b/>
          <w:bCs/>
          <w:szCs w:val="21"/>
        </w:rPr>
        <w:t>:</w:t>
      </w:r>
      <w:r>
        <w:rPr>
          <w:rFonts w:ascii="Consolas" w:hAnsi="Consolas" w:cs="Segoe UI"/>
          <w:color w:val="707D6B"/>
          <w:szCs w:val="21"/>
          <w:shd w:val="clear" w:color="auto" w:fill="FFFFFF"/>
        </w:rPr>
        <w:t xml:space="preserve"> </w:t>
      </w:r>
      <w:r>
        <w:rPr>
          <w:rFonts w:ascii="Consolas" w:hAnsi="Consolas"/>
          <w:szCs w:val="21"/>
        </w:rPr>
        <w:t>/third/standard</w:t>
      </w:r>
      <w:r>
        <w:rPr>
          <w:rFonts w:hint="eastAsia" w:ascii="Consolas" w:hAnsi="Consolas"/>
          <w:szCs w:val="21"/>
        </w:rPr>
        <w:t>/up</w:t>
      </w:r>
      <w:r>
        <w:rPr>
          <w:rFonts w:ascii="Consolas" w:hAnsi="Consolas"/>
          <w:szCs w:val="21"/>
        </w:rPr>
        <w:t>/${unique_id}/hearbeat</w:t>
      </w:r>
    </w:p>
    <w:p w14:paraId="45C25B80">
      <w:pPr>
        <w:spacing w:line="300" w:lineRule="auto"/>
        <w:ind w:left="420"/>
        <w:rPr>
          <w:rFonts w:ascii="Consolas" w:hAnsi="Consolas" w:cs="Segoe UI"/>
          <w:szCs w:val="21"/>
          <w:shd w:val="clear" w:color="auto" w:fill="FFFFFF"/>
        </w:rPr>
      </w:pPr>
      <w:r>
        <w:rPr>
          <w:rFonts w:ascii="Consolas" w:hAnsi="Consolas" w:cs="Segoe UI"/>
          <w:szCs w:val="21"/>
          <w:shd w:val="clear" w:color="auto" w:fill="FFFFFF"/>
        </w:rPr>
        <w:t>JSON format:</w:t>
      </w:r>
      <w:r>
        <w:rPr>
          <w:rFonts w:hint="eastAsia" w:ascii="Consolas" w:hAnsi="Consolas" w:cs="Segoe UI"/>
          <w:szCs w:val="21"/>
          <w:shd w:val="clear" w:color="auto" w:fill="FFFFFF"/>
        </w:rPr>
        <w:t/>
      </w:r>
    </w:p>
    <w:p>
      <w:pPr>
        <w:spacing w:line="300" w:lineRule="auto"/>
        <w:ind w:left="630" w:leftChars="300"/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{</w:t>
      </w:r>
    </w:p>
    <w:p>
      <w:pPr>
        <w:spacing w:line="300" w:lineRule="auto"/>
        <w:ind w:left="630" w:leftChars="300"/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"dataCode"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"heartbeat"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630" w:leftChars="300"/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"data"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{</w:t>
      </w:r>
    </w:p>
    <w:p>
      <w:pPr>
        <w:spacing w:line="300" w:lineRule="auto"/>
        <w:ind w:left="630" w:leftChars="300"/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"uniqueId"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"1234567"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630" w:leftChars="300"/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"timestamp"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  <w:t xml:space="preserve">1651730442099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 </w:t>
      </w:r>
      <w:r>
        <w:rPr>
          <w:rFonts w:ascii="Segoe UI" w:hAnsi="Segoe UI" w:cs="Segoe UI"/>
          <w:color w:val="808080"/>
          <w:szCs w:val="21"/>
          <w:shd w:val="clear" w:color="auto" w:fill="FFFFFF"/>
        </w:rPr>
        <w:t xml:space="preserve">// UNIX timestamp (ms)</w:t>
      </w:r>
    </w:p>
    <w:p>
      <w:pPr>
        <w:spacing w:line="300" w:lineRule="auto"/>
        <w:ind w:left="630" w:leftChars="300"/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"deviceIds"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[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"1"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"2"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"3"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]</w:t>
      </w:r>
    </w:p>
    <w:p>
      <w:pPr>
        <w:spacing w:line="300" w:lineRule="auto"/>
        <w:ind w:left="630" w:leftChars="300"/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}</w:t>
      </w:r>
    </w:p>
    <w:p>
      <w:pPr>
        <w:spacing w:line="300" w:lineRule="auto"/>
        <w:ind w:left="630" w:leftChars="300"/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}</w:t>
      </w:r>
    </w:p>
    <w:p w14:paraId="0EA782CA">
      <w:pPr>
        <w:spacing w:line="300" w:lineRule="auto"/>
        <w:ind w:left="420"/>
        <w:rPr>
          <w:rFonts w:ascii="Consolas" w:hAnsi="Consolas" w:cs="Segoe UI"/>
          <w:color w:val="707D6B"/>
          <w:szCs w:val="21"/>
          <w:shd w:val="clear" w:color="auto" w:fill="FFFFFF"/>
        </w:rPr>
      </w:pPr>
    </w:p>
    <w:p w14:paraId="4B5137A7">
      <w:pPr>
        <w:pStyle w:val="3"/>
        <w:numPr>
          <w:ilvl w:val="1"/>
          <w:numId w:val="3"/>
        </w:numPr>
        <w:spacing w:line="300" w:lineRule="auto"/>
        <w:ind w:left="840" w:hanging="420"/>
        <w:rPr>
          <w:rFonts w:ascii="Consolas" w:hAnsi="Consolas" w:eastAsia="宋体"/>
        </w:rPr>
      </w:pPr>
      <w:bookmarkStart w:id="57" w:name="_Toc193442043"/>
      <w:bookmarkStart w:id="58" w:name="_Toc17944"/>
      <w:r>
        <w:rPr>
          <w:rFonts w:hint="eastAsia" w:ascii="Consolas" w:hAnsi="Consolas" w:eastAsia="宋体"/>
        </w:rPr>
        <w:t>Device online / offline</w:t>
      </w:r>
      <w:bookmarkEnd w:id="57"/>
      <w:bookmarkEnd w:id="58"/>
    </w:p>
    <w:p w14:paraId="05D0EB52">
      <w:pPr>
        <w:spacing w:line="300" w:lineRule="auto"/>
        <w:ind w:left="425"/>
        <w:rPr>
          <w:rFonts w:ascii="Consolas" w:hAnsi="Consolas"/>
          <w:b/>
          <w:bCs/>
          <w:szCs w:val="21"/>
        </w:rPr>
      </w:pPr>
      <w:r>
        <w:rPr>
          <w:rFonts w:ascii="Consolas" w:hAnsi="Consolas"/>
          <w:b/>
          <w:bCs/>
          <w:szCs w:val="21"/>
        </w:rPr>
        <w:t>T</w:t>
      </w:r>
      <w:r>
        <w:rPr>
          <w:rFonts w:hint="eastAsia" w:ascii="Consolas" w:hAnsi="Consolas"/>
          <w:b/>
          <w:bCs/>
          <w:szCs w:val="21"/>
        </w:rPr>
        <w:t>opic</w:t>
      </w:r>
      <w:r>
        <w:rPr>
          <w:rFonts w:ascii="Consolas" w:hAnsi="Consolas"/>
          <w:b/>
          <w:bCs/>
          <w:szCs w:val="21"/>
        </w:rPr>
        <w:t xml:space="preserve">: </w:t>
      </w:r>
      <w:r>
        <w:rPr>
          <w:rFonts w:ascii="Consolas" w:hAnsi="Consolas"/>
          <w:szCs w:val="21"/>
        </w:rPr>
        <w:t>/third/standard</w:t>
      </w:r>
      <w:r>
        <w:rPr>
          <w:rFonts w:hint="eastAsia" w:ascii="Consolas" w:hAnsi="Consolas"/>
          <w:szCs w:val="21"/>
        </w:rPr>
        <w:t>/up</w:t>
      </w:r>
      <w:r>
        <w:rPr>
          <w:rFonts w:ascii="Consolas" w:hAnsi="Consolas"/>
          <w:szCs w:val="21"/>
        </w:rPr>
        <w:t>/${unique_id}/</w:t>
      </w:r>
      <w:r>
        <w:rPr>
          <w:rFonts w:hint="eastAsia" w:ascii="Consolas" w:hAnsi="Consolas"/>
          <w:szCs w:val="21"/>
        </w:rPr>
        <w:t>device</w:t>
      </w:r>
      <w:r>
        <w:rPr>
          <w:rFonts w:ascii="Consolas" w:hAnsi="Consolas"/>
          <w:szCs w:val="21"/>
        </w:rPr>
        <w:t>State</w:t>
      </w:r>
    </w:p>
    <w:p w14:paraId="3AE0609C">
      <w:pPr>
        <w:spacing w:line="300" w:lineRule="auto"/>
        <w:ind w:left="424" w:leftChars="202"/>
        <w:rPr>
          <w:rFonts w:ascii="Consolas" w:hAnsi="Consolas"/>
          <w:szCs w:val="21"/>
        </w:rPr>
      </w:pPr>
      <w:r>
        <w:rPr>
          <w:rFonts w:hint="eastAsia" w:ascii="Consolas" w:hAnsi="Consolas"/>
          <w:szCs w:val="21"/>
        </w:rPr>
        <w:t>JSON format:</w:t>
      </w:r>
      <w:r>
        <w:rPr>
          <w:rFonts w:ascii="Consolas" w:hAnsi="Consolas"/>
          <w:szCs w:val="21"/>
        </w:rPr>
        <w:t/>
      </w:r>
      <w:r>
        <w:rPr>
          <w:rFonts w:hint="eastAsia" w:ascii="Consolas" w:hAnsi="Consolas"/>
          <w:szCs w:val="21"/>
        </w:rPr>
        <w:t/>
      </w:r>
    </w:p>
    <w:tbl>
      <w:tblPr>
        <w:tblStyle w:val="1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15"/>
      </w:tblGrid>
      <w:tr w14:paraId="018FC9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15" w:type="dxa"/>
            <w:tcBorders>
              <w:tl2br w:val="nil"/>
              <w:tr2bl w:val="nil"/>
            </w:tcBorders>
          </w:tcPr>
          <w:p>
            <w:pPr>
              <w:spacing w:line="300" w:lineRule="auto"/>
              <w:ind w:left="4" w:leftChars="2"/>
              <w:jc w:val="left"/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{</w:t>
            </w:r>
          </w:p>
          <w:p>
            <w:pPr>
              <w:spacing w:line="300" w:lineRule="auto"/>
              <w:ind w:left="4" w:leftChars="2"/>
              <w:jc w:val="left"/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"dataCode"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"deviceState"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</w:t>
            </w:r>
          </w:p>
          <w:p>
            <w:pPr>
              <w:spacing w:line="300" w:lineRule="auto"/>
              <w:ind w:left="4" w:leftChars="2"/>
              <w:jc w:val="left"/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"data"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{</w:t>
            </w:r>
          </w:p>
          <w:p>
            <w:pPr>
              <w:spacing w:line="300" w:lineRule="auto"/>
              <w:ind w:left="4" w:leftChars="2"/>
              <w:jc w:val="left"/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"uniqueId"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"1234567"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</w:t>
            </w:r>
          </w:p>
          <w:p>
            <w:pPr>
              <w:spacing w:line="300" w:lineRule="auto"/>
              <w:ind w:left="4" w:leftChars="2"/>
              <w:jc w:val="left"/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"timestamp"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1651730442099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UNIX timestamp (ms)</w:t>
            </w:r>
          </w:p>
          <w:p>
            <w:pPr>
              <w:spacing w:line="300" w:lineRule="auto"/>
              <w:ind w:left="4" w:leftChars="2"/>
              <w:jc w:val="left"/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"state"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0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</w:t>
            </w:r>
          </w:p>
          <w:p>
            <w:pPr>
              <w:spacing w:line="300" w:lineRule="auto"/>
              <w:ind w:left="4" w:leftChars="2"/>
              <w:jc w:val="left"/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"deviceIds"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[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"1"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"2"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"3"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]</w:t>
            </w:r>
          </w:p>
          <w:p>
            <w:pPr>
              <w:spacing w:line="300" w:lineRule="auto"/>
              <w:ind w:left="4" w:leftChars="2"/>
              <w:jc w:val="left"/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}</w:t>
            </w:r>
          </w:p>
          <w:p>
            <w:pPr>
              <w:spacing w:line="300" w:lineRule="auto"/>
              <w:ind w:left="4" w:leftChars="2"/>
              <w:jc w:val="left"/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}</w:t>
            </w:r>
          </w:p>
        </w:tc>
      </w:tr>
    </w:tbl>
    <w:p w14:paraId="04367889">
      <w:pPr>
        <w:spacing w:line="300" w:lineRule="auto"/>
        <w:ind w:firstLine="420"/>
        <w:rPr>
          <w:rFonts w:ascii="Consolas" w:hAnsi="Consolas" w:cs="Segoe UI"/>
          <w:szCs w:val="21"/>
          <w:shd w:val="clear" w:color="auto" w:fill="FFFFFF"/>
        </w:rPr>
      </w:pPr>
      <w:r>
        <w:rPr>
          <w:rFonts w:hint="eastAsia" w:ascii="Consolas" w:hAnsi="Consolas" w:cs="Segoe UI"/>
          <w:szCs w:val="21"/>
          <w:shd w:val="clear" w:color="auto" w:fill="FFFFFF"/>
        </w:rPr>
        <w:t>Note: state=1 means online, state=0 means offline</w:t>
      </w:r>
      <w:r>
        <w:rPr>
          <w:rStyle w:val="24"/>
          <w:rFonts w:hint="eastAsia" w:ascii="Consolas" w:hAnsi="Consolas" w:cs="Segoe UI"/>
          <w:b/>
          <w:bCs/>
          <w:color w:val="92278F"/>
          <w:szCs w:val="21"/>
          <w:shd w:val="clear" w:color="auto" w:fill="FFFFFF"/>
        </w:rPr>
        <w:t/>
      </w:r>
      <w:r>
        <w:rPr>
          <w:rFonts w:ascii="Consolas" w:hAnsi="Consolas" w:cs="Segoe UI"/>
          <w:szCs w:val="21"/>
          <w:shd w:val="clear" w:color="auto" w:fill="FFFFFF"/>
        </w:rPr>
        <w:t/>
      </w:r>
      <w:r>
        <w:rPr>
          <w:rFonts w:hint="eastAsia" w:ascii="Consolas" w:hAnsi="Consolas" w:cs="Segoe UI"/>
          <w:szCs w:val="21"/>
          <w:shd w:val="clear" w:color="auto" w:fill="FFFFFF"/>
        </w:rPr>
        <w:t/>
      </w:r>
      <w:r>
        <w:rPr>
          <w:rStyle w:val="24"/>
          <w:rFonts w:hint="eastAsia" w:ascii="Consolas" w:hAnsi="Consolas" w:cs="Segoe UI"/>
          <w:b/>
          <w:bCs/>
          <w:color w:val="92278F"/>
          <w:szCs w:val="21"/>
          <w:shd w:val="clear" w:color="auto" w:fill="FFFFFF"/>
        </w:rPr>
        <w:t/>
      </w:r>
      <w:r>
        <w:rPr>
          <w:rFonts w:ascii="Consolas" w:hAnsi="Consolas" w:cs="Segoe UI"/>
          <w:szCs w:val="21"/>
          <w:shd w:val="clear" w:color="auto" w:fill="FFFFFF"/>
        </w:rPr>
        <w:t/>
      </w:r>
      <w:r>
        <w:rPr>
          <w:rFonts w:hint="eastAsia" w:ascii="Consolas" w:hAnsi="Consolas" w:cs="Segoe UI"/>
          <w:szCs w:val="21"/>
          <w:shd w:val="clear" w:color="auto" w:fill="FFFFFF"/>
        </w:rPr>
        <w:t/>
      </w:r>
    </w:p>
    <w:p w14:paraId="5AE7DAE1">
      <w:pPr>
        <w:spacing w:line="300" w:lineRule="auto"/>
        <w:ind w:firstLine="420"/>
        <w:rPr>
          <w:rFonts w:ascii="Consolas" w:hAnsi="Consolas"/>
          <w:sz w:val="24"/>
        </w:rPr>
      </w:pPr>
      <w:r>
        <w:rPr>
          <w:rFonts w:hint="eastAsia" w:ascii="Consolas" w:hAnsi="Consolas" w:cs="Segoe UI"/>
          <w:szCs w:val="21"/>
          <w:shd w:val="clear" w:color="auto" w:fill="FFFFFF"/>
        </w:rPr>
        <w:t>If the deviceIds array is empty, state applies to all devices. For example, state=0 means all devices are offline; state=1 means all devices are online.</w:t>
      </w:r>
      <w:r>
        <w:rPr>
          <w:rFonts w:ascii="Consolas" w:hAnsi="Consolas" w:cs="Segoe UI"/>
          <w:szCs w:val="21"/>
          <w:shd w:val="clear" w:color="auto" w:fill="FFFFFF"/>
        </w:rPr>
        <w:t/>
      </w:r>
      <w:r>
        <w:rPr>
          <w:rFonts w:hint="eastAsia" w:ascii="Consolas" w:hAnsi="Consolas" w:cs="Segoe UI"/>
          <w:szCs w:val="21"/>
          <w:shd w:val="clear" w:color="auto" w:fill="FFFFFF"/>
        </w:rPr>
        <w:t/>
      </w:r>
      <w:r>
        <w:rPr>
          <w:rFonts w:ascii="Consolas" w:hAnsi="Consolas" w:cs="Segoe UI"/>
          <w:szCs w:val="21"/>
          <w:shd w:val="clear" w:color="auto" w:fill="FFFFFF"/>
        </w:rPr>
        <w:t/>
      </w:r>
      <w:r>
        <w:rPr>
          <w:rFonts w:hint="eastAsia" w:ascii="Consolas" w:hAnsi="Consolas" w:cs="Segoe UI"/>
          <w:szCs w:val="21"/>
          <w:shd w:val="clear" w:color="auto" w:fill="FFFFFF"/>
        </w:rPr>
        <w:t/>
      </w:r>
      <w:r>
        <w:rPr>
          <w:rFonts w:ascii="Consolas" w:hAnsi="Consolas" w:cs="Segoe UI"/>
          <w:szCs w:val="21"/>
          <w:shd w:val="clear" w:color="auto" w:fill="FFFFFF"/>
        </w:rPr>
        <w:t/>
      </w:r>
      <w:r>
        <w:rPr>
          <w:rFonts w:hint="eastAsia" w:ascii="Consolas" w:hAnsi="Consolas" w:cs="Segoe UI"/>
          <w:szCs w:val="21"/>
          <w:shd w:val="clear" w:color="auto" w:fill="FFFFFF"/>
        </w:rPr>
        <w:t/>
      </w:r>
    </w:p>
    <w:p w14:paraId="5EFB34C5">
      <w:pPr>
        <w:spacing w:line="300" w:lineRule="auto"/>
        <w:ind w:firstLine="420"/>
        <w:rPr>
          <w:rFonts w:ascii="Consolas" w:hAnsi="Consolas"/>
          <w:sz w:val="24"/>
        </w:rPr>
      </w:pPr>
    </w:p>
    <w:p w14:paraId="045DDA62">
      <w:pPr>
        <w:pStyle w:val="3"/>
        <w:numPr>
          <w:ilvl w:val="1"/>
          <w:numId w:val="3"/>
        </w:numPr>
        <w:spacing w:line="300" w:lineRule="auto"/>
        <w:ind w:left="840" w:hanging="420"/>
        <w:rPr>
          <w:rFonts w:ascii="Consolas" w:hAnsi="Consolas" w:eastAsia="宋体"/>
        </w:rPr>
      </w:pPr>
      <w:bookmarkStart w:id="59" w:name="_Toc686"/>
      <w:r>
        <w:rPr>
          <w:rFonts w:ascii="Consolas" w:hAnsi="Consolas" w:eastAsia="宋体"/>
        </w:rPr>
        <w:t>Data control</w:t>
      </w:r>
      <w:bookmarkEnd w:id="59"/>
    </w:p>
    <w:p w14:paraId="1F8FA56A">
      <w:pPr>
        <w:pStyle w:val="4"/>
        <w:ind w:left="420" w:leftChars="200"/>
        <w:rPr>
          <w:rFonts w:ascii="Consolas" w:hAnsi="Consolas"/>
        </w:rPr>
      </w:pPr>
      <w:bookmarkStart w:id="60" w:name="_Toc15914"/>
      <w:r>
        <w:rPr>
          <w:rFonts w:hint="eastAsia" w:ascii="Consolas" w:hAnsi="Consolas"/>
        </w:rPr>
        <w:t>2.8.1 Downlink control command</w:t>
      </w:r>
      <w:r>
        <w:rPr>
          <w:rFonts w:ascii="Consolas" w:hAnsi="Consolas"/>
        </w:rPr>
        <w:t/>
      </w:r>
      <w:bookmarkEnd w:id="60"/>
    </w:p>
    <w:p w14:paraId="64C995BE">
      <w:pPr>
        <w:spacing w:line="300" w:lineRule="auto"/>
        <w:ind w:left="424" w:leftChars="202"/>
        <w:rPr>
          <w:rFonts w:ascii="Consolas" w:hAnsi="Consolas"/>
          <w:szCs w:val="21"/>
        </w:rPr>
      </w:pPr>
      <w:r>
        <w:rPr>
          <w:rFonts w:ascii="Consolas" w:hAnsi="Consolas"/>
          <w:b/>
          <w:bCs/>
          <w:szCs w:val="21"/>
        </w:rPr>
        <w:t>Topic</w:t>
      </w:r>
      <w:r>
        <w:rPr>
          <w:rFonts w:ascii="Consolas" w:hAnsi="Consolas"/>
          <w:szCs w:val="21"/>
        </w:rPr>
        <w:t>：/third/standard/down/${unique_id}/control</w:t>
      </w:r>
    </w:p>
    <w:p w14:paraId="248289BE">
      <w:pPr>
        <w:spacing w:line="300" w:lineRule="auto"/>
        <w:ind w:left="424" w:leftChars="202"/>
        <w:rPr>
          <w:rFonts w:ascii="Consolas" w:hAnsi="Consolas"/>
          <w:szCs w:val="21"/>
        </w:rPr>
      </w:pPr>
      <w:r>
        <w:rPr>
          <w:rFonts w:ascii="Consolas" w:hAnsi="Consolas"/>
          <w:szCs w:val="21"/>
        </w:rPr>
        <w:t>Data format:</w:t>
      </w:r>
    </w:p>
    <w:p>
      <w:pPr>
        <w:spacing w:line="300" w:lineRule="auto"/>
        <w:ind w:left="567" w:leftChars="270"/>
        <w:rPr>
          <w:rFonts w:ascii="Segoe UI" w:hAnsi="Segoe UI" w:cs="Segoe UI"/>
          <w:color w:val="4A5560"/>
          <w:szCs w:val="21"/>
          <w:shd w:val="clear" w:color="auto" w:fill="FFFFFF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{</w:t>
      </w:r>
    </w:p>
    <w:p>
      <w:pPr>
        <w:spacing w:line="300" w:lineRule="auto"/>
        <w:ind w:left="567" w:leftChars="270"/>
        <w:rPr>
          <w:rFonts w:ascii="Segoe UI" w:hAnsi="Segoe UI" w:cs="Segoe UI"/>
          <w:color w:val="4A5560"/>
          <w:szCs w:val="21"/>
          <w:shd w:val="clear" w:color="auto" w:fill="FFFFFF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"dataCode"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"deviceControl"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567" w:leftChars="270"/>
        <w:rPr>
          <w:rFonts w:ascii="Segoe UI" w:hAnsi="Segoe UI" w:cs="Segoe UI"/>
          <w:color w:val="4A5560"/>
          <w:szCs w:val="21"/>
          <w:shd w:val="clear" w:color="auto" w:fill="FFFFFF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"data"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{</w:t>
      </w:r>
    </w:p>
    <w:p>
      <w:pPr>
        <w:spacing w:line="300" w:lineRule="auto"/>
        <w:ind w:left="567" w:leftChars="270"/>
        <w:rPr>
          <w:rFonts w:ascii="Segoe UI" w:hAnsi="Segoe UI" w:cs="Segoe UI"/>
          <w:color w:val="4A5560"/>
          <w:szCs w:val="21"/>
          <w:shd w:val="clear" w:color="auto" w:fill="FFFFFF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"uniqueId"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"1234567"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 </w:t>
      </w:r>
      <w:r>
        <w:rPr>
          <w:rFonts w:ascii="Segoe UI" w:hAnsi="Segoe UI" w:cs="Segoe UI"/>
          <w:color w:val="808080"/>
          <w:szCs w:val="21"/>
          <w:shd w:val="clear" w:color="auto" w:fill="FFFFFF"/>
        </w:rPr>
        <w:t xml:space="preserve">// Gateway unique ID</w:t>
      </w:r>
    </w:p>
    <w:p>
      <w:pPr>
        <w:spacing w:line="300" w:lineRule="auto"/>
        <w:ind w:left="567" w:leftChars="270"/>
        <w:rPr>
          <w:rFonts w:ascii="Segoe UI" w:hAnsi="Segoe UI" w:cs="Segoe UI"/>
          <w:color w:val="4A5560"/>
          <w:szCs w:val="21"/>
          <w:shd w:val="clear" w:color="auto" w:fill="FFFFFF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"timestamp"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  <w:t xml:space="preserve">1474964078659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 </w:t>
      </w:r>
      <w:r>
        <w:rPr>
          <w:rFonts w:ascii="Segoe UI" w:hAnsi="Segoe UI" w:cs="Segoe UI"/>
          <w:color w:val="808080"/>
          <w:szCs w:val="21"/>
          <w:shd w:val="clear" w:color="auto" w:fill="FFFFFF"/>
        </w:rPr>
        <w:t xml:space="preserve">// UNIX timestamp (ms)</w:t>
      </w:r>
    </w:p>
    <w:p>
      <w:pPr>
        <w:spacing w:line="300" w:lineRule="auto"/>
        <w:ind w:left="567" w:leftChars="270"/>
        <w:rPr>
          <w:rFonts w:ascii="Segoe UI" w:hAnsi="Segoe UI" w:cs="Segoe UI"/>
          <w:color w:val="4A5560"/>
          <w:szCs w:val="21"/>
          <w:shd w:val="clear" w:color="auto" w:fill="FFFFFF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"messageId"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"1651730442099"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 </w:t>
      </w:r>
      <w:r>
        <w:rPr>
          <w:rFonts w:ascii="Segoe UI" w:hAnsi="Segoe UI" w:cs="Segoe UI"/>
          <w:color w:val="808080"/>
          <w:szCs w:val="21"/>
          <w:shd w:val="clear" w:color="auto" w:fill="FFFFFF"/>
        </w:rPr>
        <w:t xml:space="preserve">// User-defined value; the gateway must return it unchanged</w:t>
      </w:r>
    </w:p>
    <w:p>
      <w:pPr>
        <w:spacing w:line="300" w:lineRule="auto"/>
        <w:ind w:left="567" w:leftChars="270"/>
        <w:rPr>
          <w:rFonts w:ascii="Segoe UI" w:hAnsi="Segoe UI" w:cs="Segoe UI"/>
          <w:color w:val="4A5560"/>
          <w:szCs w:val="21"/>
          <w:shd w:val="clear" w:color="auto" w:fill="FFFFFF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"cmdType"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  <w:t xml:space="preserve">0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 </w:t>
      </w:r>
      <w:r>
        <w:rPr>
          <w:rFonts w:ascii="Segoe UI" w:hAnsi="Segoe UI" w:cs="Segoe UI"/>
          <w:color w:val="808080"/>
          <w:szCs w:val="21"/>
          <w:shd w:val="clear" w:color="auto" w:fill="FFFFFF"/>
        </w:rPr>
        <w:t xml:space="preserve">// Control command type, e.g. modify a data-item value or send a serial command (see Appendix 2)</w:t>
      </w:r>
    </w:p>
    <w:p>
      <w:pPr>
        <w:spacing w:line="300" w:lineRule="auto"/>
        <w:ind w:left="567" w:leftChars="270"/>
        <w:rPr>
          <w:rFonts w:ascii="Segoe UI" w:hAnsi="Segoe UI" w:cs="Segoe UI"/>
          <w:color w:val="4A5560"/>
          <w:szCs w:val="21"/>
          <w:shd w:val="clear" w:color="auto" w:fill="FFFFFF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"cmds"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[</w:t>
      </w:r>
    </w:p>
    <w:p>
      <w:pPr>
        <w:spacing w:line="300" w:lineRule="auto"/>
        <w:ind w:left="567" w:leftChars="270"/>
        <w:rPr>
          <w:rFonts w:ascii="Segoe UI" w:hAnsi="Segoe UI" w:cs="Segoe UI"/>
          <w:color w:val="4A5560"/>
          <w:szCs w:val="21"/>
          <w:shd w:val="clear" w:color="auto" w:fill="FFFFFF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{</w:t>
      </w:r>
    </w:p>
    <w:p>
      <w:pPr>
        <w:spacing w:line="300" w:lineRule="auto"/>
        <w:ind w:left="567" w:leftChars="270"/>
        <w:rPr>
          <w:rFonts w:ascii="Segoe UI" w:hAnsi="Segoe UI" w:cs="Segoe UI"/>
          <w:color w:val="4A5560"/>
          <w:szCs w:val="21"/>
          <w:shd w:val="clear" w:color="auto" w:fill="FFFFFF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"deviceId"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"123456abc"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567" w:leftChars="270"/>
        <w:rPr>
          <w:rFonts w:ascii="Segoe UI" w:hAnsi="Segoe UI" w:cs="Segoe UI"/>
          <w:color w:val="4A5560"/>
          <w:szCs w:val="21"/>
          <w:shd w:val="clear" w:color="auto" w:fill="FFFFFF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"itemName"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"FlowTheDay"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567" w:leftChars="270"/>
        <w:rPr>
          <w:rFonts w:ascii="Segoe UI" w:hAnsi="Segoe UI" w:cs="Segoe UI"/>
          <w:color w:val="4A5560"/>
          <w:szCs w:val="21"/>
          <w:shd w:val="clear" w:color="auto" w:fill="FFFFFF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"itemId"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  <w:t xml:space="preserve">14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567" w:leftChars="270"/>
        <w:rPr>
          <w:rFonts w:ascii="Segoe UI" w:hAnsi="Segoe UI" w:cs="Segoe UI"/>
          <w:color w:val="4A5560"/>
          <w:szCs w:val="21"/>
          <w:shd w:val="clear" w:color="auto" w:fill="FFFFFF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"value"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"1"</w:t>
      </w:r>
    </w:p>
    <w:p>
      <w:pPr>
        <w:spacing w:line="300" w:lineRule="auto"/>
        <w:ind w:left="567" w:leftChars="270"/>
        <w:rPr>
          <w:rFonts w:ascii="Segoe UI" w:hAnsi="Segoe UI" w:cs="Segoe UI"/>
          <w:color w:val="4A5560"/>
          <w:szCs w:val="21"/>
          <w:shd w:val="clear" w:color="auto" w:fill="FFFFFF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}</w:t>
      </w:r>
    </w:p>
    <w:p>
      <w:pPr>
        <w:spacing w:line="300" w:lineRule="auto"/>
        <w:ind w:left="567" w:leftChars="270"/>
        <w:rPr>
          <w:rFonts w:ascii="Segoe UI" w:hAnsi="Segoe UI" w:cs="Segoe UI"/>
          <w:color w:val="4A5560"/>
          <w:szCs w:val="21"/>
          <w:shd w:val="clear" w:color="auto" w:fill="FFFFFF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]</w:t>
      </w:r>
    </w:p>
    <w:p>
      <w:pPr>
        <w:spacing w:line="300" w:lineRule="auto"/>
        <w:ind w:left="567" w:leftChars="270"/>
        <w:rPr>
          <w:rFonts w:ascii="Segoe UI" w:hAnsi="Segoe UI" w:cs="Segoe UI"/>
          <w:color w:val="4A5560"/>
          <w:szCs w:val="21"/>
          <w:shd w:val="clear" w:color="auto" w:fill="FFFFFF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}</w:t>
      </w:r>
    </w:p>
    <w:p>
      <w:pPr>
        <w:spacing w:line="300" w:lineRule="auto"/>
        <w:ind w:left="567" w:leftChars="270"/>
        <w:rPr>
          <w:rFonts w:ascii="Segoe UI" w:hAnsi="Segoe UI" w:cs="Segoe UI"/>
          <w:color w:val="4A5560"/>
          <w:szCs w:val="21"/>
          <w:shd w:val="clear" w:color="auto" w:fill="FFFFFF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}</w:t>
      </w:r>
    </w:p>
    <w:p w14:paraId="4AA33761">
      <w:pPr>
        <w:spacing w:line="300" w:lineRule="auto"/>
        <w:rPr>
          <w:rFonts w:ascii="Consolas" w:hAnsi="Consolas"/>
        </w:rPr>
      </w:pPr>
    </w:p>
    <w:p w14:paraId="72905A67">
      <w:pPr>
        <w:pStyle w:val="4"/>
        <w:ind w:left="420" w:leftChars="200"/>
        <w:rPr>
          <w:rFonts w:ascii="Consolas" w:hAnsi="Consolas"/>
        </w:rPr>
      </w:pPr>
      <w:bookmarkStart w:id="61" w:name="_2.8.2_上传控制结果"/>
      <w:bookmarkEnd w:id="61"/>
      <w:bookmarkStart w:id="62" w:name="_Toc18931"/>
      <w:r>
        <w:rPr>
          <w:rFonts w:hint="eastAsia" w:ascii="Consolas" w:hAnsi="Consolas"/>
        </w:rPr>
        <w:t>2.8.2 Uplink control result</w:t>
      </w:r>
      <w:r>
        <w:rPr>
          <w:rFonts w:ascii="Consolas" w:hAnsi="Consolas"/>
        </w:rPr>
        <w:t/>
      </w:r>
      <w:bookmarkEnd w:id="62"/>
    </w:p>
    <w:p w14:paraId="550242B1">
      <w:pPr>
        <w:spacing w:line="300" w:lineRule="auto"/>
        <w:ind w:left="424" w:leftChars="202"/>
        <w:rPr>
          <w:rFonts w:ascii="Consolas" w:hAnsi="Consolas"/>
          <w:szCs w:val="21"/>
        </w:rPr>
      </w:pPr>
      <w:r>
        <w:rPr>
          <w:rFonts w:ascii="Consolas" w:hAnsi="Consolas"/>
          <w:b/>
          <w:bCs/>
          <w:szCs w:val="21"/>
        </w:rPr>
        <w:t>Topic</w:t>
      </w:r>
      <w:r>
        <w:rPr>
          <w:rFonts w:ascii="Consolas" w:hAnsi="Consolas"/>
          <w:szCs w:val="21"/>
        </w:rPr>
        <w:t>：/third/standard/up/${unique_id}/control/</w:t>
      </w:r>
      <w:bookmarkStart w:id="63" w:name="_Hlk226557986"/>
      <w:r>
        <w:rPr>
          <w:rFonts w:ascii="Consolas" w:hAnsi="Consolas"/>
          <w:szCs w:val="21"/>
        </w:rPr>
        <w:t>resp</w:t>
      </w:r>
      <w:bookmarkEnd w:id="63"/>
    </w:p>
    <w:p w14:paraId="5814EA02">
      <w:pPr>
        <w:spacing w:line="300" w:lineRule="auto"/>
        <w:ind w:left="424" w:leftChars="202"/>
        <w:rPr>
          <w:rFonts w:ascii="Consolas" w:hAnsi="Consolas"/>
        </w:rPr>
      </w:pPr>
      <w:r>
        <w:rPr>
          <w:rFonts w:hint="eastAsia" w:ascii="Consolas" w:hAnsi="Consolas"/>
        </w:rPr>
        <w:t>JSON format:</w:t>
      </w:r>
      <w:r>
        <w:rPr>
          <w:rFonts w:ascii="Consolas" w:hAnsi="Consolas"/>
        </w:rPr>
        <w:t/>
      </w:r>
    </w:p>
    <w:tbl>
      <w:tblPr>
        <w:tblStyle w:val="1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3"/>
      </w:tblGrid>
      <w:tr w14:paraId="75363A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53" w:type="dxa"/>
            <w:tcBorders>
              <w:tl2br w:val="nil"/>
              <w:tr2bl w:val="nil"/>
            </w:tcBorders>
          </w:tcPr>
          <w:p>
            <w:pPr>
              <w:spacing w:line="300" w:lineRule="auto"/>
              <w:ind w:left="4" w:leftChars="2"/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{</w:t>
            </w:r>
          </w:p>
          <w:p>
            <w:pPr>
              <w:spacing w:line="300" w:lineRule="auto"/>
              <w:ind w:left="4" w:leftChars="2"/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"dataCode"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"deviceControlResponse"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</w:t>
            </w:r>
          </w:p>
          <w:p>
            <w:pPr>
              <w:spacing w:line="300" w:lineRule="auto"/>
              <w:ind w:left="4" w:leftChars="2"/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"data"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{</w:t>
            </w:r>
          </w:p>
          <w:p>
            <w:pPr>
              <w:spacing w:line="300" w:lineRule="auto"/>
              <w:ind w:left="4" w:leftChars="2"/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"resultCode"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"error code"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</w:t>
            </w:r>
          </w:p>
          <w:p>
            <w:pPr>
              <w:spacing w:line="300" w:lineRule="auto"/>
              <w:ind w:left="4" w:leftChars="2"/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"resultMessage"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"error description"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</w:t>
            </w:r>
          </w:p>
          <w:p>
            <w:pPr>
              <w:spacing w:line="300" w:lineRule="auto"/>
              <w:ind w:left="4" w:leftChars="2"/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"messageId"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"user-defined value, returned unchanged"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</w:t>
            </w:r>
          </w:p>
          <w:p>
            <w:pPr>
              <w:spacing w:line="300" w:lineRule="auto"/>
              <w:ind w:left="4" w:leftChars="2"/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"timestamp"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1474964078659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UNIX timestamp (ms)</w:t>
            </w:r>
          </w:p>
          <w:p>
            <w:pPr>
              <w:spacing w:line="300" w:lineRule="auto"/>
              <w:ind w:left="4" w:leftChars="2"/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}</w:t>
            </w:r>
          </w:p>
          <w:p>
            <w:pPr>
              <w:spacing w:line="300" w:lineRule="auto"/>
              <w:ind w:left="4" w:leftChars="2"/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}</w:t>
            </w:r>
          </w:p>
        </w:tc>
      </w:tr>
    </w:tbl>
    <w:p w14:paraId="3C779310">
      <w:pPr>
        <w:spacing w:line="300" w:lineRule="auto"/>
        <w:rPr>
          <w:rFonts w:ascii="Consolas" w:hAnsi="Consolas"/>
        </w:rPr>
      </w:pPr>
      <w:r>
        <w:rPr>
          <w:rFonts w:ascii="Consolas" w:hAnsi="Consolas"/>
        </w:rPr>
        <w:tab/>
      </w:r>
    </w:p>
    <w:p w14:paraId="5251AE25">
      <w:pPr>
        <w:spacing w:line="300" w:lineRule="auto"/>
        <w:ind w:left="424" w:leftChars="202"/>
        <w:rPr>
          <w:rFonts w:ascii="Consolas" w:hAnsi="Consolas"/>
        </w:rPr>
      </w:pPr>
      <w:r>
        <w:rPr>
          <w:rFonts w:ascii="Consolas" w:hAnsi="Consolas"/>
        </w:rPr>
        <w:t>Error codes:</w:t>
      </w:r>
    </w:p>
    <w:tbl>
      <w:tblPr>
        <w:tblStyle w:val="14"/>
        <w:tblW w:w="65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5607"/>
      </w:tblGrid>
      <w:tr w14:paraId="356C4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" w:type="dxa"/>
            <w:shd w:val="clear" w:color="auto" w:fill="D7D7D7" w:themeFill="background1" w:themeFillShade="D8"/>
          </w:tcPr>
          <w:p w14:paraId="22929969">
            <w:pPr>
              <w:spacing w:line="300" w:lineRule="auto"/>
              <w:rPr>
                <w:rFonts w:ascii="Consolas" w:hAnsi="Consolas"/>
                <w:b/>
                <w:bCs/>
              </w:rPr>
            </w:pPr>
            <w:r>
              <w:rPr>
                <w:rFonts w:ascii="Consolas" w:hAnsi="Consolas"/>
                <w:b/>
                <w:bCs/>
              </w:rPr>
              <w:t>Error code</w:t>
            </w:r>
          </w:p>
        </w:tc>
        <w:tc>
          <w:tcPr>
            <w:tcW w:w="5607" w:type="dxa"/>
            <w:shd w:val="clear" w:color="auto" w:fill="D7D7D7" w:themeFill="background1" w:themeFillShade="D8"/>
          </w:tcPr>
          <w:p w14:paraId="6D140E0F">
            <w:pPr>
              <w:spacing w:line="300" w:lineRule="auto"/>
              <w:rPr>
                <w:rFonts w:ascii="Consolas" w:hAnsi="Consolas"/>
                <w:b/>
                <w:bCs/>
              </w:rPr>
            </w:pPr>
            <w:r>
              <w:rPr>
                <w:rFonts w:ascii="Consolas" w:hAnsi="Consolas"/>
                <w:b/>
                <w:bCs/>
              </w:rPr>
              <w:t>Description</w:t>
            </w:r>
          </w:p>
        </w:tc>
      </w:tr>
      <w:tr w14:paraId="4A120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" w:type="dxa"/>
          </w:tcPr>
          <w:p w14:paraId="163EAEF1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</w:t>
            </w:r>
          </w:p>
        </w:tc>
        <w:tc>
          <w:tcPr>
            <w:tcW w:w="5607" w:type="dxa"/>
          </w:tcPr>
          <w:p w14:paraId="7DCA0440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Command executed successfully</w:t>
            </w:r>
          </w:p>
        </w:tc>
      </w:tr>
      <w:tr w14:paraId="207F2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" w:type="dxa"/>
          </w:tcPr>
          <w:p w14:paraId="31AFEE7E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-1</w:t>
            </w:r>
          </w:p>
        </w:tc>
        <w:tc>
          <w:tcPr>
            <w:tcW w:w="5607" w:type="dxa"/>
          </w:tcPr>
          <w:p w14:paraId="455D1F1B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Command execution failed</w:t>
            </w:r>
          </w:p>
        </w:tc>
      </w:tr>
      <w:tr w14:paraId="15502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" w:type="dxa"/>
          </w:tcPr>
          <w:p w14:paraId="48D43F26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3</w:t>
            </w:r>
          </w:p>
        </w:tc>
        <w:tc>
          <w:tcPr>
            <w:tcW w:w="5607" w:type="dxa"/>
          </w:tcPr>
          <w:p w14:paraId="11877996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Timeout</w:t>
            </w:r>
          </w:p>
        </w:tc>
      </w:tr>
      <w:tr w14:paraId="5444D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" w:type="dxa"/>
          </w:tcPr>
          <w:p w14:paraId="401DA176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5</w:t>
            </w:r>
          </w:p>
        </w:tc>
        <w:tc>
          <w:tcPr>
            <w:tcW w:w="5607" w:type="dxa"/>
          </w:tcPr>
          <w:p w14:paraId="4BC80A6D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Unknown error</w:t>
            </w:r>
          </w:p>
        </w:tc>
      </w:tr>
      <w:tr w14:paraId="23A1C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" w:type="dxa"/>
          </w:tcPr>
          <w:p w14:paraId="7076B819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6</w:t>
            </w:r>
          </w:p>
        </w:tc>
        <w:tc>
          <w:tcPr>
            <w:tcW w:w="5607" w:type="dxa"/>
          </w:tcPr>
          <w:p w14:paraId="15817CEA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Command format error (e.g. the downlink command is not valid JSON)</w:t>
            </w:r>
          </w:p>
        </w:tc>
      </w:tr>
    </w:tbl>
    <w:p w14:paraId="10ED808D">
      <w:pPr>
        <w:spacing w:line="300" w:lineRule="auto"/>
        <w:rPr>
          <w:rFonts w:ascii="Consolas" w:hAnsi="Consolas"/>
        </w:rPr>
      </w:pPr>
    </w:p>
    <w:p w14:paraId="02695A8C">
      <w:pPr>
        <w:pStyle w:val="3"/>
        <w:numPr>
          <w:ilvl w:val="1"/>
          <w:numId w:val="3"/>
        </w:numPr>
        <w:spacing w:line="300" w:lineRule="auto"/>
        <w:ind w:left="840" w:hanging="420"/>
        <w:rPr>
          <w:rFonts w:ascii="Consolas" w:hAnsi="Consolas" w:eastAsia="宋体"/>
        </w:rPr>
      </w:pPr>
      <w:bookmarkStart w:id="64" w:name="_Toc30225"/>
      <w:r>
        <w:rPr>
          <w:rFonts w:ascii="Consolas" w:hAnsi="Consolas" w:eastAsia="宋体"/>
        </w:rPr>
        <w:t>OTA (device OTA)</w:t>
      </w:r>
      <w:r>
        <w:rPr>
          <w:rFonts w:hint="eastAsia" w:ascii="Consolas" w:hAnsi="Consolas" w:eastAsia="宋体"/>
        </w:rPr>
        <w:t/>
      </w:r>
      <w:r>
        <w:rPr>
          <w:rFonts w:ascii="Consolas" w:hAnsi="Consolas" w:eastAsia="宋体"/>
        </w:rPr>
        <w:t/>
      </w:r>
      <w:r>
        <w:rPr>
          <w:rFonts w:hint="eastAsia" w:ascii="Consolas" w:hAnsi="Consolas" w:eastAsia="宋体"/>
        </w:rPr>
        <w:t/>
      </w:r>
      <w:bookmarkEnd w:id="64"/>
    </w:p>
    <w:p w14:paraId="1EC35E9D">
      <w:pPr>
        <w:spacing w:line="300" w:lineRule="auto"/>
        <w:ind w:left="420"/>
        <w:jc w:val="center"/>
        <w:rPr>
          <w:rFonts w:ascii="Consolas" w:hAnsi="Consolas"/>
          <w:b/>
          <w:bCs/>
          <w:sz w:val="24"/>
        </w:rPr>
      </w:pPr>
      <w:r>
        <w:rPr>
          <w:rFonts w:ascii="Consolas" w:hAnsi="Consolas"/>
          <w:b/>
          <w:bCs/>
          <w:sz w:val="24"/>
        </w:rPr>
        <w:drawing>
          <wp:inline distT="0" distB="0" distL="0" distR="0">
            <wp:extent cx="3394710" cy="3743325"/>
            <wp:effectExtent l="0" t="0" r="0" b="0"/>
            <wp:docPr id="5" name="图片 5" descr="图示&#10;&#10;描述已自动生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图片 5" descr="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0636" cy="374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177E4">
      <w:pPr>
        <w:spacing w:line="300" w:lineRule="auto"/>
        <w:ind w:left="420"/>
        <w:rPr>
          <w:rFonts w:ascii="Consolas" w:hAnsi="Consolas"/>
          <w:b/>
          <w:bCs/>
          <w:sz w:val="24"/>
        </w:rPr>
      </w:pPr>
    </w:p>
    <w:p w14:paraId="613141EA">
      <w:pPr>
        <w:pStyle w:val="4"/>
        <w:ind w:left="420" w:leftChars="200"/>
        <w:rPr>
          <w:rFonts w:ascii="Consolas" w:hAnsi="Consolas"/>
        </w:rPr>
      </w:pPr>
      <w:bookmarkStart w:id="65" w:name="_Toc9400"/>
      <w:r>
        <w:rPr>
          <w:rFonts w:hint="eastAsia" w:ascii="Consolas" w:hAnsi="Consolas"/>
        </w:rPr>
        <w:t>2.9.1 Downlink OTA command</w:t>
      </w:r>
      <w:r>
        <w:rPr>
          <w:rFonts w:ascii="Consolas" w:hAnsi="Consolas"/>
        </w:rPr>
        <w:t/>
      </w:r>
      <w:r>
        <w:rPr>
          <w:rFonts w:hint="eastAsia" w:ascii="Consolas" w:hAnsi="Consolas"/>
        </w:rPr>
        <w:t/>
      </w:r>
      <w:r>
        <w:rPr>
          <w:rFonts w:ascii="Consolas" w:hAnsi="Consolas"/>
        </w:rPr>
        <w:t/>
      </w:r>
      <w:bookmarkEnd w:id="65"/>
    </w:p>
    <w:p w14:paraId="39BA90EA">
      <w:pPr>
        <w:spacing w:line="300" w:lineRule="auto"/>
        <w:ind w:left="424" w:leftChars="202"/>
        <w:rPr>
          <w:rFonts w:ascii="Consolas" w:hAnsi="Consolas"/>
          <w:szCs w:val="21"/>
        </w:rPr>
      </w:pPr>
      <w:r>
        <w:rPr>
          <w:rFonts w:ascii="Consolas" w:hAnsi="Consolas"/>
          <w:b/>
          <w:bCs/>
          <w:szCs w:val="21"/>
        </w:rPr>
        <w:t>Topic</w:t>
      </w:r>
      <w:r>
        <w:rPr>
          <w:rFonts w:ascii="Consolas" w:hAnsi="Consolas"/>
          <w:szCs w:val="21"/>
        </w:rPr>
        <w:t>：/third/standard/down/${unique_id}/</w:t>
      </w:r>
      <w:r>
        <w:rPr>
          <w:rFonts w:hint="eastAsia" w:ascii="Consolas" w:hAnsi="Consolas"/>
          <w:szCs w:val="21"/>
        </w:rPr>
        <w:t>OTA</w:t>
      </w:r>
    </w:p>
    <w:p w14:paraId="455631DB">
      <w:pPr>
        <w:spacing w:line="300" w:lineRule="auto"/>
        <w:ind w:left="424" w:leftChars="202"/>
        <w:rPr>
          <w:rFonts w:ascii="Consolas" w:hAnsi="Consolas"/>
          <w:szCs w:val="21"/>
        </w:rPr>
      </w:pPr>
      <w:r>
        <w:rPr>
          <w:rFonts w:hint="eastAsia" w:ascii="Consolas" w:hAnsi="Consolas"/>
          <w:szCs w:val="21"/>
        </w:rPr>
        <w:t>JSON format:</w:t>
      </w:r>
      <w:r>
        <w:rPr>
          <w:rFonts w:ascii="Consolas" w:hAnsi="Consolas"/>
          <w:szCs w:val="21"/>
        </w:rPr>
        <w:t/>
      </w:r>
    </w:p>
    <w:tbl>
      <w:tblPr>
        <w:tblStyle w:val="1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95"/>
      </w:tblGrid>
      <w:tr w14:paraId="4E120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95" w:type="dxa"/>
            <w:tcBorders>
              <w:tl2br w:val="nil"/>
              <w:tr2bl w:val="nil"/>
            </w:tcBorders>
          </w:tcPr>
          <w:p>
            <w:pPr>
              <w:spacing w:line="300" w:lineRule="auto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{</w:t>
            </w:r>
          </w:p>
          <w:p>
            <w:pPr>
              <w:spacing w:line="300" w:lineRule="auto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"dataCode"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"deviceOTACmd"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</w:t>
            </w:r>
          </w:p>
          <w:p>
            <w:pPr>
              <w:spacing w:line="300" w:lineRule="auto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"data"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{</w:t>
            </w:r>
          </w:p>
          <w:p>
            <w:pPr>
              <w:spacing w:line="300" w:lineRule="auto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"uniqueId"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"1234567"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Gateway unique ID</w:t>
            </w:r>
          </w:p>
          <w:p>
            <w:pPr>
              <w:spacing w:line="300" w:lineRule="auto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"timestamp"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1474964078659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UNIX timestamp (ms)</w:t>
            </w:r>
          </w:p>
          <w:p>
            <w:pPr>
              <w:spacing w:line="300" w:lineRule="auto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"messageId"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"1651730442099"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Must be returned unchanged in the gateway response</w:t>
            </w:r>
          </w:p>
          <w:p>
            <w:pPr>
              <w:spacing w:line="300" w:lineRule="auto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"cmdType"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1002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Control command type, see Appendix 2</w:t>
            </w:r>
          </w:p>
          <w:p>
            <w:pPr>
              <w:spacing w:line="300" w:lineRule="auto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"params"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{</w:t>
            </w:r>
          </w:p>
          <w:p>
            <w:pPr>
              <w:spacing w:line="300" w:lineRule="auto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"url"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"http://test.anylink.io:88/ota/fefdsf.bin"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OTA file download URL</w:t>
            </w:r>
          </w:p>
          <w:p>
            <w:pPr>
              <w:spacing w:line="300" w:lineRule="auto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"md5"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"bd505abdf341b3a90bc00957"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OTA file MD5</w:t>
            </w:r>
          </w:p>
          <w:p>
            <w:pPr>
              <w:spacing w:line="300" w:lineRule="auto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"tag1"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OTA device protocol tag, optional</w:t>
            </w:r>
          </w:p>
          <w:p>
            <w:pPr>
              <w:spacing w:line="300" w:lineRule="auto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"tag2"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"N20"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Custom OTA tag, optional</w:t>
            </w:r>
          </w:p>
          <w:p>
            <w:pPr>
              <w:spacing w:line="300" w:lineRule="auto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"tag3"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"1234"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Custom OTA tag, optional</w:t>
            </w:r>
          </w:p>
          <w:p>
            <w:pPr>
              <w:spacing w:line="300" w:lineRule="auto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}</w:t>
            </w:r>
          </w:p>
          <w:p>
            <w:pPr>
              <w:spacing w:line="300" w:lineRule="auto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}</w:t>
            </w:r>
          </w:p>
          <w:p>
            <w:pPr>
              <w:spacing w:line="300" w:lineRule="auto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}</w:t>
            </w:r>
          </w:p>
        </w:tc>
      </w:tr>
    </w:tbl>
    <w:p w14:paraId="2458A92D">
      <w:pPr>
        <w:spacing w:line="300" w:lineRule="auto"/>
        <w:rPr>
          <w:rFonts w:ascii="Consolas" w:hAnsi="Consolas" w:cs="Courier New"/>
          <w:color w:val="4A5560"/>
          <w:szCs w:val="21"/>
          <w:shd w:val="clear" w:color="auto" w:fill="FFFFFF"/>
        </w:rPr>
      </w:pPr>
    </w:p>
    <w:p w14:paraId="785EFAF0">
      <w:pPr>
        <w:pStyle w:val="4"/>
        <w:ind w:left="420" w:leftChars="200"/>
        <w:rPr>
          <w:rFonts w:ascii="Consolas" w:hAnsi="Consolas"/>
        </w:rPr>
      </w:pPr>
      <w:bookmarkStart w:id="66" w:name="_Toc23402"/>
      <w:r>
        <w:rPr>
          <w:rFonts w:hint="eastAsia" w:ascii="Consolas" w:hAnsi="Consolas"/>
        </w:rPr>
        <w:t>2.9.2 Uplink OTA result</w:t>
      </w:r>
      <w:r>
        <w:rPr>
          <w:rFonts w:ascii="Consolas" w:hAnsi="Consolas"/>
        </w:rPr>
        <w:t/>
      </w:r>
      <w:r>
        <w:rPr>
          <w:rFonts w:hint="eastAsia" w:ascii="Consolas" w:hAnsi="Consolas"/>
        </w:rPr>
        <w:t/>
      </w:r>
      <w:r>
        <w:rPr>
          <w:rFonts w:ascii="Consolas" w:hAnsi="Consolas"/>
        </w:rPr>
        <w:t/>
      </w:r>
      <w:bookmarkEnd w:id="66"/>
    </w:p>
    <w:p w14:paraId="6ECDAFFD">
      <w:pPr>
        <w:spacing w:line="300" w:lineRule="auto"/>
        <w:ind w:left="424" w:leftChars="202"/>
        <w:rPr>
          <w:rFonts w:ascii="Consolas" w:hAnsi="Consolas"/>
          <w:szCs w:val="21"/>
        </w:rPr>
      </w:pPr>
      <w:r>
        <w:rPr>
          <w:rFonts w:ascii="Consolas" w:hAnsi="Consolas"/>
          <w:b/>
          <w:bCs/>
          <w:szCs w:val="21"/>
        </w:rPr>
        <w:t>Topic</w:t>
      </w:r>
      <w:r>
        <w:rPr>
          <w:rFonts w:ascii="Consolas" w:hAnsi="Consolas"/>
          <w:szCs w:val="21"/>
        </w:rPr>
        <w:t>：/third/standard/up/${unique_id}/</w:t>
      </w:r>
      <w:r>
        <w:rPr>
          <w:rFonts w:hint="eastAsia" w:ascii="Consolas" w:hAnsi="Consolas"/>
          <w:szCs w:val="21"/>
        </w:rPr>
        <w:t>OTA</w:t>
      </w:r>
      <w:r>
        <w:rPr>
          <w:rFonts w:ascii="Consolas" w:hAnsi="Consolas"/>
          <w:szCs w:val="21"/>
        </w:rPr>
        <w:t>/resp</w:t>
      </w:r>
    </w:p>
    <w:p w14:paraId="63E55ED7">
      <w:pPr>
        <w:spacing w:line="300" w:lineRule="auto"/>
        <w:ind w:left="424" w:leftChars="202"/>
        <w:rPr>
          <w:rFonts w:ascii="Consolas" w:hAnsi="Consolas"/>
          <w:szCs w:val="21"/>
        </w:rPr>
      </w:pPr>
      <w:r>
        <w:rPr>
          <w:rFonts w:hint="eastAsia" w:ascii="Consolas" w:hAnsi="Consolas"/>
          <w:szCs w:val="21"/>
        </w:rPr>
        <w:t>JSON format:</w:t>
      </w:r>
      <w:r>
        <w:rPr>
          <w:rFonts w:ascii="Consolas" w:hAnsi="Consolas"/>
          <w:szCs w:val="21"/>
        </w:rPr>
        <w:t/>
      </w:r>
    </w:p>
    <w:tbl>
      <w:tblPr>
        <w:tblStyle w:val="1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3"/>
      </w:tblGrid>
      <w:tr w14:paraId="693429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03" w:type="dxa"/>
            <w:tcBorders>
              <w:tl2br w:val="nil"/>
              <w:tr2bl w:val="nil"/>
            </w:tcBorders>
          </w:tcPr>
          <w:p>
            <w:pPr>
              <w:spacing w:line="300" w:lineRule="auto"/>
              <w:ind w:left="4" w:leftChars="2"/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{</w:t>
            </w:r>
          </w:p>
          <w:p>
            <w:pPr>
              <w:spacing w:line="300" w:lineRule="auto"/>
              <w:ind w:left="4" w:leftChars="2"/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"dataCode"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"deviceOTAResponse"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</w:t>
            </w:r>
          </w:p>
          <w:p>
            <w:pPr>
              <w:spacing w:line="300" w:lineRule="auto"/>
              <w:ind w:left="4" w:leftChars="2"/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"data"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{</w:t>
            </w:r>
          </w:p>
          <w:p>
            <w:pPr>
              <w:spacing w:line="300" w:lineRule="auto"/>
              <w:ind w:left="4" w:leftChars="2"/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"statusCode"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2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Current OTA stage</w:t>
            </w:r>
          </w:p>
          <w:p>
            <w:pPr>
              <w:spacing w:line="300" w:lineRule="auto"/>
              <w:ind w:left="4" w:leftChars="2"/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"resultCode"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100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Result</w:t>
            </w:r>
          </w:p>
          <w:p>
            <w:pPr>
              <w:spacing w:line="300" w:lineRule="auto"/>
              <w:ind w:left="4" w:leftChars="2"/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"resultMessage"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"error description"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</w:t>
            </w:r>
          </w:p>
          <w:p>
            <w:pPr>
              <w:spacing w:line="300" w:lineRule="auto"/>
              <w:ind w:left="4" w:leftChars="2"/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"messageId"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"user-defined value, returned unchanged"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</w:t>
            </w:r>
          </w:p>
          <w:p>
            <w:pPr>
              <w:spacing w:line="300" w:lineRule="auto"/>
              <w:ind w:left="4" w:leftChars="2"/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"timestamp"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1474964078659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UNIX timestamp (ms)</w:t>
            </w:r>
          </w:p>
          <w:p>
            <w:pPr>
              <w:spacing w:line="300" w:lineRule="auto"/>
              <w:ind w:left="4" w:leftChars="2"/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}</w:t>
            </w:r>
          </w:p>
          <w:p>
            <w:pPr>
              <w:spacing w:line="300" w:lineRule="auto"/>
              <w:ind w:left="4" w:leftChars="2"/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}</w:t>
            </w:r>
          </w:p>
        </w:tc>
      </w:tr>
      <w:tr w14:paraId="26C03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03" w:type="dxa"/>
            <w:tcBorders>
              <w:tl2br w:val="nil"/>
              <w:tr2bl w:val="nil"/>
            </w:tcBorders>
          </w:tcPr>
          <w:p w14:paraId="085101D6">
            <w:pPr>
              <w:spacing w:line="300" w:lineRule="auto"/>
              <w:ind w:left="4" w:leftChars="2"/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</w:pPr>
          </w:p>
        </w:tc>
      </w:tr>
    </w:tbl>
    <w:p w14:paraId="43759D5F">
      <w:pPr>
        <w:spacing w:line="300" w:lineRule="auto"/>
        <w:rPr>
          <w:rFonts w:ascii="Consolas" w:hAnsi="Consolas"/>
        </w:rPr>
      </w:pPr>
      <w:r>
        <w:rPr>
          <w:rFonts w:ascii="Consolas" w:hAnsi="Consolas"/>
        </w:rPr>
        <w:tab/>
      </w:r>
    </w:p>
    <w:p w14:paraId="4A1A86C9">
      <w:pPr>
        <w:spacing w:line="300" w:lineRule="auto"/>
        <w:rPr>
          <w:rFonts w:ascii="Consolas" w:hAnsi="Consolas"/>
          <w:szCs w:val="21"/>
        </w:rPr>
      </w:pPr>
      <w:r>
        <w:rPr>
          <w:rFonts w:ascii="Consolas" w:hAnsi="Consolas"/>
          <w:b/>
          <w:bCs/>
          <w:szCs w:val="21"/>
        </w:rPr>
        <w:tab/>
      </w:r>
      <w:r>
        <w:rPr>
          <w:rFonts w:ascii="Consolas" w:hAnsi="Consolas"/>
          <w:szCs w:val="21"/>
        </w:rPr>
        <w:t xml:space="preserve"> statusCode and resultCode:</w:t>
      </w:r>
      <w:r>
        <w:rPr>
          <w:rFonts w:hint="eastAsia" w:ascii="Consolas" w:hAnsi="Consolas"/>
          <w:szCs w:val="21"/>
        </w:rPr>
        <w:t/>
      </w:r>
      <w:r>
        <w:rPr>
          <w:rFonts w:hint="eastAsia" w:ascii="Consolas" w:hAnsi="Consolas"/>
          <w:kern w:val="0"/>
          <w:szCs w:val="21"/>
        </w:rPr>
        <w:t/>
      </w:r>
      <w:r>
        <w:rPr>
          <w:rFonts w:ascii="Consolas" w:hAnsi="Consolas"/>
          <w:kern w:val="0"/>
          <w:szCs w:val="21"/>
        </w:rPr>
        <w:t/>
      </w:r>
      <w:r>
        <w:rPr>
          <w:rFonts w:hint="eastAsia" w:ascii="Consolas" w:hAnsi="Consolas"/>
          <w:kern w:val="0"/>
          <w:szCs w:val="21"/>
        </w:rPr>
        <w:t/>
      </w:r>
    </w:p>
    <w:tbl>
      <w:tblPr>
        <w:tblStyle w:val="15"/>
        <w:tblW w:w="8221" w:type="dxa"/>
        <w:tblInd w:w="5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6"/>
        <w:gridCol w:w="2074"/>
        <w:gridCol w:w="4701"/>
      </w:tblGrid>
      <w:tr w14:paraId="76F03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6" w:type="dxa"/>
          </w:tcPr>
          <w:p w14:paraId="12230C9F">
            <w:pPr>
              <w:spacing w:line="300" w:lineRule="auto"/>
              <w:rPr>
                <w:rFonts w:ascii="Consolas" w:hAnsi="Consolas"/>
                <w:b/>
                <w:bCs/>
                <w:kern w:val="0"/>
                <w:szCs w:val="21"/>
              </w:rPr>
            </w:pPr>
            <w:r>
              <w:rPr>
                <w:rFonts w:ascii="Consolas" w:hAnsi="Consolas"/>
                <w:b/>
                <w:bCs/>
                <w:kern w:val="0"/>
                <w:szCs w:val="21"/>
              </w:rPr>
              <w:t>statusCode</w:t>
            </w:r>
          </w:p>
        </w:tc>
        <w:tc>
          <w:tcPr>
            <w:tcW w:w="2074" w:type="dxa"/>
          </w:tcPr>
          <w:p w14:paraId="14159D62">
            <w:pPr>
              <w:spacing w:line="300" w:lineRule="auto"/>
              <w:rPr>
                <w:rFonts w:ascii="Consolas" w:hAnsi="Consolas"/>
                <w:b/>
                <w:bCs/>
                <w:kern w:val="0"/>
                <w:szCs w:val="21"/>
              </w:rPr>
            </w:pPr>
            <w:r>
              <w:rPr>
                <w:rFonts w:hint="eastAsia" w:ascii="Consolas" w:hAnsi="Consolas"/>
                <w:b/>
                <w:bCs/>
                <w:kern w:val="0"/>
                <w:szCs w:val="21"/>
              </w:rPr>
              <w:t>OTA stage</w:t>
            </w:r>
            <w:r>
              <w:rPr>
                <w:rFonts w:ascii="Consolas" w:hAnsi="Consolas"/>
                <w:b/>
                <w:bCs/>
                <w:kern w:val="0"/>
                <w:szCs w:val="21"/>
              </w:rPr>
              <w:t/>
            </w:r>
            <w:r>
              <w:rPr>
                <w:rFonts w:hint="eastAsia" w:ascii="Consolas" w:hAnsi="Consolas"/>
                <w:b/>
                <w:bCs/>
                <w:kern w:val="0"/>
                <w:szCs w:val="21"/>
              </w:rPr>
              <w:t/>
            </w:r>
          </w:p>
        </w:tc>
        <w:tc>
          <w:tcPr>
            <w:tcW w:w="4701" w:type="dxa"/>
          </w:tcPr>
          <w:p w14:paraId="65A7F1B2">
            <w:pPr>
              <w:spacing w:line="300" w:lineRule="auto"/>
              <w:rPr>
                <w:rFonts w:ascii="Consolas" w:hAnsi="Consolas"/>
                <w:b/>
                <w:bCs/>
                <w:kern w:val="0"/>
                <w:szCs w:val="21"/>
              </w:rPr>
            </w:pPr>
            <w:r>
              <w:rPr>
                <w:rFonts w:hint="eastAsia" w:ascii="Consolas" w:hAnsi="Consolas"/>
                <w:b/>
                <w:bCs/>
                <w:kern w:val="0"/>
                <w:szCs w:val="21"/>
              </w:rPr>
              <w:t>result</w:t>
            </w:r>
            <w:r>
              <w:rPr>
                <w:rFonts w:ascii="Consolas" w:hAnsi="Consolas"/>
                <w:b/>
                <w:bCs/>
                <w:kern w:val="0"/>
                <w:szCs w:val="21"/>
              </w:rPr>
              <w:t>Code</w:t>
            </w:r>
          </w:p>
        </w:tc>
      </w:tr>
      <w:tr w14:paraId="0C13D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6" w:type="dxa"/>
          </w:tcPr>
          <w:p w14:paraId="7802D5AA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1</w:t>
            </w:r>
          </w:p>
        </w:tc>
        <w:tc>
          <w:tcPr>
            <w:tcW w:w="2074" w:type="dxa"/>
          </w:tcPr>
          <w:p w14:paraId="1FCBCB14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Whether the gateway is ready</w:t>
            </w:r>
          </w:p>
        </w:tc>
        <w:tc>
          <w:tcPr>
            <w:tcW w:w="4701" w:type="dxa"/>
          </w:tcPr>
          <w:p w14:paraId="683A7C87">
            <w:pPr>
              <w:pStyle w:val="32"/>
              <w:numPr>
                <w:ilvl w:val="0"/>
                <w:numId w:val="7"/>
              </w:numPr>
              <w:spacing w:line="300" w:lineRule="auto"/>
              <w:ind w:firstLineChars="0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Gateway is ready for OTA</w:t>
            </w:r>
          </w:p>
          <w:p w14:paraId="26C84513">
            <w:pPr>
              <w:pStyle w:val="32"/>
              <w:numPr>
                <w:ilvl w:val="0"/>
                <w:numId w:val="7"/>
              </w:numPr>
              <w:spacing w:line="300" w:lineRule="auto"/>
              <w:ind w:firstLineChars="0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Upgrade forbidden on the gateway</w:t>
            </w:r>
          </w:p>
          <w:p w14:paraId="6C0EB14F">
            <w:pPr>
              <w:pStyle w:val="32"/>
              <w:numPr>
                <w:ilvl w:val="0"/>
                <w:numId w:val="7"/>
              </w:numPr>
              <w:spacing w:line="300" w:lineRule="auto"/>
              <w:ind w:firstLineChars="0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Failed to get upgrade directory</w:t>
            </w:r>
          </w:p>
          <w:p w14:paraId="0AB50183">
            <w:pPr>
              <w:pStyle w:val="32"/>
              <w:numPr>
                <w:ilvl w:val="0"/>
                <w:numId w:val="7"/>
              </w:numPr>
              <w:spacing w:line="300" w:lineRule="auto"/>
              <w:ind w:firstLineChars="0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Directory does not exist</w:t>
            </w:r>
          </w:p>
          <w:p w14:paraId="5D07C1F3">
            <w:pPr>
              <w:pStyle w:val="32"/>
              <w:numPr>
                <w:ilvl w:val="0"/>
                <w:numId w:val="7"/>
              </w:numPr>
              <w:spacing w:line="300" w:lineRule="auto"/>
              <w:ind w:firstLineChars="0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Version check failed</w:t>
            </w:r>
          </w:p>
          <w:p w14:paraId="0DA86C6F">
            <w:pPr>
              <w:pStyle w:val="32"/>
              <w:numPr>
                <w:ilvl w:val="0"/>
                <w:numId w:val="7"/>
              </w:numPr>
              <w:spacing w:line="300" w:lineRule="auto"/>
              <w:ind w:firstLineChars="0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Command validation failed</w:t>
            </w:r>
          </w:p>
          <w:p w14:paraId="11549A0C">
            <w:pPr>
              <w:pStyle w:val="32"/>
              <w:numPr>
                <w:ilvl w:val="0"/>
                <w:numId w:val="7"/>
              </w:numPr>
              <w:spacing w:line="300" w:lineRule="auto"/>
              <w:ind w:firstLineChars="0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Command parse failed</w:t>
            </w:r>
          </w:p>
          <w:p w14:paraId="75A668EA">
            <w:pPr>
              <w:pStyle w:val="32"/>
              <w:spacing w:line="300" w:lineRule="auto"/>
              <w:ind w:left="360" w:firstLine="0" w:firstLineChars="0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Extensible</w:t>
            </w:r>
          </w:p>
        </w:tc>
      </w:tr>
      <w:tr w14:paraId="4B146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6" w:type="dxa"/>
          </w:tcPr>
          <w:p w14:paraId="717DB2FB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2</w:t>
            </w:r>
          </w:p>
        </w:tc>
        <w:tc>
          <w:tcPr>
            <w:tcW w:w="2074" w:type="dxa"/>
          </w:tcPr>
          <w:p w14:paraId="7E483C85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File download</w:t>
            </w:r>
          </w:p>
        </w:tc>
        <w:tc>
          <w:tcPr>
            <w:tcW w:w="4701" w:type="dxa"/>
          </w:tcPr>
          <w:p w14:paraId="3446A58A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100 — file downloaded and verified</w:t>
            </w:r>
          </w:p>
          <w:p w14:paraId="15497647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101 — download failed</w:t>
            </w:r>
          </w:p>
          <w:p w14:paraId="3E4B3EC9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102 — file verification failed</w:t>
            </w:r>
          </w:p>
          <w:p w14:paraId="67B47950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103 — file receive timeout</w:t>
            </w:r>
          </w:p>
          <w:p w14:paraId="119ED92B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104 — decompress failed</w:t>
            </w:r>
          </w:p>
          <w:p w14:paraId="15FDF7B4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Extensible</w:t>
            </w:r>
          </w:p>
        </w:tc>
      </w:tr>
      <w:tr w14:paraId="337DC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6" w:type="dxa"/>
          </w:tcPr>
          <w:p w14:paraId="68BC2300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3</w:t>
            </w:r>
          </w:p>
        </w:tc>
        <w:tc>
          <w:tcPr>
            <w:tcW w:w="2074" w:type="dxa"/>
          </w:tcPr>
          <w:p w14:paraId="14979F9A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Upgrade result</w:t>
            </w:r>
          </w:p>
        </w:tc>
        <w:tc>
          <w:tcPr>
            <w:tcW w:w="4701" w:type="dxa"/>
          </w:tcPr>
          <w:p w14:paraId="17D2A04E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200 — upgrade succeeded</w:t>
            </w:r>
          </w:p>
          <w:p w14:paraId="065C7D26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201 — upgrade failed</w:t>
            </w:r>
          </w:p>
          <w:p w14:paraId="2539BFBF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Extensible</w:t>
            </w:r>
          </w:p>
        </w:tc>
      </w:tr>
    </w:tbl>
    <w:p w14:paraId="0D2A27ED">
      <w:pPr>
        <w:spacing w:line="300" w:lineRule="auto"/>
        <w:rPr>
          <w:rFonts w:ascii="Consolas" w:hAnsi="Consolas"/>
        </w:rPr>
      </w:pPr>
      <w:r>
        <w:rPr>
          <w:rFonts w:ascii="Consolas" w:hAnsi="Consolas"/>
        </w:rPr>
        <w:tab/>
      </w:r>
    </w:p>
    <w:p w14:paraId="6A324688">
      <w:pPr>
        <w:pStyle w:val="3"/>
        <w:numPr>
          <w:ilvl w:val="1"/>
          <w:numId w:val="3"/>
        </w:numPr>
        <w:spacing w:line="300" w:lineRule="auto"/>
        <w:ind w:left="840" w:hanging="420"/>
        <w:rPr>
          <w:rFonts w:ascii="Consolas" w:hAnsi="Consolas" w:eastAsia="宋体"/>
        </w:rPr>
      </w:pPr>
      <w:bookmarkStart w:id="67" w:name="_Toc7251"/>
      <w:r>
        <w:rPr>
          <w:rFonts w:ascii="Consolas" w:hAnsi="Consolas" w:eastAsia="宋体"/>
        </w:rPr>
        <w:t>OTA (gateway OTA)</w:t>
      </w:r>
      <w:r>
        <w:rPr>
          <w:rFonts w:hint="eastAsia" w:ascii="Consolas" w:hAnsi="Consolas" w:eastAsia="宋体"/>
        </w:rPr>
        <w:t/>
      </w:r>
      <w:r>
        <w:rPr>
          <w:rFonts w:ascii="Consolas" w:hAnsi="Consolas" w:eastAsia="宋体"/>
        </w:rPr>
        <w:t/>
      </w:r>
      <w:r>
        <w:rPr>
          <w:rFonts w:hint="eastAsia" w:ascii="Consolas" w:hAnsi="Consolas" w:eastAsia="宋体"/>
        </w:rPr>
        <w:t/>
      </w:r>
      <w:bookmarkEnd w:id="67"/>
    </w:p>
    <w:p w14:paraId="25C8B66F">
      <w:pPr>
        <w:spacing w:line="300" w:lineRule="auto"/>
        <w:ind w:left="420"/>
        <w:jc w:val="center"/>
        <w:rPr>
          <w:rFonts w:ascii="Consolas" w:hAnsi="Consolas"/>
          <w:b/>
          <w:bCs/>
          <w:sz w:val="24"/>
        </w:rPr>
      </w:pPr>
      <w:r>
        <w:rPr>
          <w:rFonts w:ascii="Consolas" w:hAnsi="Consolas"/>
          <w:b/>
          <w:bCs/>
          <w:sz w:val="24"/>
        </w:rPr>
        <w:drawing>
          <wp:inline distT="0" distB="0" distL="0" distR="0">
            <wp:extent cx="3394710" cy="3743325"/>
            <wp:effectExtent l="0" t="0" r="0" b="0"/>
            <wp:docPr id="4" name="图片 4" descr="图示&#10;&#10;描述已自动生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图片 4" descr="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0636" cy="374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B90CD">
      <w:pPr>
        <w:spacing w:line="300" w:lineRule="auto"/>
        <w:ind w:left="420"/>
        <w:rPr>
          <w:rFonts w:ascii="Consolas" w:hAnsi="Consolas"/>
          <w:b/>
          <w:bCs/>
          <w:sz w:val="24"/>
        </w:rPr>
      </w:pPr>
    </w:p>
    <w:p w14:paraId="76BEBF18">
      <w:pPr>
        <w:pStyle w:val="4"/>
        <w:ind w:left="420" w:leftChars="200"/>
        <w:rPr>
          <w:rFonts w:ascii="Consolas" w:hAnsi="Consolas"/>
        </w:rPr>
      </w:pPr>
      <w:bookmarkStart w:id="68" w:name="_Toc25553"/>
      <w:r>
        <w:rPr>
          <w:rFonts w:hint="eastAsia" w:ascii="Consolas" w:hAnsi="Consolas"/>
        </w:rPr>
        <w:t>2.10.1 Downlink OTA command</w:t>
      </w:r>
      <w:r>
        <w:rPr>
          <w:rFonts w:ascii="Consolas" w:hAnsi="Consolas"/>
        </w:rPr>
        <w:t/>
      </w:r>
      <w:r>
        <w:rPr>
          <w:rFonts w:hint="eastAsia" w:ascii="Consolas" w:hAnsi="Consolas"/>
        </w:rPr>
        <w:t/>
      </w:r>
      <w:r>
        <w:rPr>
          <w:rFonts w:ascii="Consolas" w:hAnsi="Consolas"/>
        </w:rPr>
        <w:t/>
      </w:r>
      <w:bookmarkEnd w:id="68"/>
    </w:p>
    <w:p w14:paraId="0EB5E585">
      <w:pPr>
        <w:spacing w:line="300" w:lineRule="auto"/>
        <w:ind w:left="424" w:leftChars="202"/>
        <w:rPr>
          <w:rFonts w:ascii="Consolas" w:hAnsi="Consolas"/>
          <w:szCs w:val="21"/>
        </w:rPr>
      </w:pPr>
      <w:r>
        <w:rPr>
          <w:rFonts w:ascii="Consolas" w:hAnsi="Consolas"/>
          <w:b/>
          <w:bCs/>
          <w:szCs w:val="21"/>
        </w:rPr>
        <w:t>Topic</w:t>
      </w:r>
      <w:r>
        <w:rPr>
          <w:rFonts w:ascii="Consolas" w:hAnsi="Consolas"/>
          <w:szCs w:val="21"/>
        </w:rPr>
        <w:t>：/third/standard/down/${unique_id}/</w:t>
      </w:r>
      <w:r>
        <w:rPr>
          <w:rFonts w:hint="eastAsia" w:ascii="Consolas" w:hAnsi="Consolas"/>
          <w:szCs w:val="21"/>
        </w:rPr>
        <w:t>OTA</w:t>
      </w:r>
    </w:p>
    <w:p w14:paraId="7332E512">
      <w:pPr>
        <w:spacing w:line="300" w:lineRule="auto"/>
        <w:ind w:left="424" w:leftChars="202"/>
        <w:rPr>
          <w:rFonts w:ascii="Consolas" w:hAnsi="Consolas"/>
          <w:szCs w:val="21"/>
        </w:rPr>
      </w:pPr>
      <w:r>
        <w:rPr>
          <w:rFonts w:hint="eastAsia" w:ascii="Consolas" w:hAnsi="Consolas"/>
          <w:szCs w:val="21"/>
        </w:rPr>
        <w:t>JSON format:</w:t>
      </w:r>
      <w:r>
        <w:rPr>
          <w:rFonts w:ascii="Consolas" w:hAnsi="Consolas"/>
          <w:szCs w:val="21"/>
        </w:rPr>
        <w:t/>
      </w:r>
    </w:p>
    <w:tbl>
      <w:tblPr>
        <w:tblStyle w:val="1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95"/>
      </w:tblGrid>
      <w:tr w14:paraId="0B5143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95" w:type="dxa"/>
            <w:tcBorders>
              <w:tl2br w:val="nil"/>
              <w:tr2bl w:val="nil"/>
            </w:tcBorders>
          </w:tcPr>
          <w:p>
            <w:pPr>
              <w:spacing w:line="300" w:lineRule="auto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{</w:t>
            </w:r>
          </w:p>
          <w:p>
            <w:pPr>
              <w:spacing w:line="300" w:lineRule="auto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"dataCode"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"gatewayOTACmd"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</w:t>
            </w:r>
          </w:p>
          <w:p>
            <w:pPr>
              <w:spacing w:line="300" w:lineRule="auto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"data"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{</w:t>
            </w:r>
          </w:p>
          <w:p>
            <w:pPr>
              <w:spacing w:line="300" w:lineRule="auto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"uniqueId"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"1234567"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Gateway unique ID</w:t>
            </w:r>
          </w:p>
          <w:p>
            <w:pPr>
              <w:spacing w:line="300" w:lineRule="auto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"timestamp"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1474964078659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UNIX timestamp (ms)</w:t>
            </w:r>
          </w:p>
          <w:p>
            <w:pPr>
              <w:spacing w:line="300" w:lineRule="auto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"messageId"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"1651730442099"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Must be returned unchanged in the gateway response</w:t>
            </w:r>
          </w:p>
          <w:p>
            <w:pPr>
              <w:spacing w:line="300" w:lineRule="auto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"cmdType"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1001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Control command type, see Appendix 2</w:t>
            </w:r>
          </w:p>
          <w:p>
            <w:pPr>
              <w:spacing w:line="300" w:lineRule="auto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"params"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{</w:t>
            </w:r>
          </w:p>
          <w:p>
            <w:pPr>
              <w:spacing w:line="300" w:lineRule="auto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"url"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"http://test.anylink.io:88/ota/fefdsf.bin"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OTA file download URL</w:t>
            </w:r>
          </w:p>
          <w:p>
            <w:pPr>
              <w:spacing w:line="300" w:lineRule="auto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"md5"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"bd505abdf341b3a90bc00957"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OTA file MD5</w:t>
            </w:r>
          </w:p>
          <w:p>
            <w:pPr>
              <w:spacing w:line="300" w:lineRule="auto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}</w:t>
            </w:r>
          </w:p>
          <w:p>
            <w:pPr>
              <w:spacing w:line="300" w:lineRule="auto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}</w:t>
            </w:r>
          </w:p>
          <w:p>
            <w:pPr>
              <w:spacing w:line="300" w:lineRule="auto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}</w:t>
            </w:r>
          </w:p>
        </w:tc>
      </w:tr>
    </w:tbl>
    <w:p w14:paraId="47A7819C">
      <w:pPr>
        <w:spacing w:line="300" w:lineRule="auto"/>
        <w:rPr>
          <w:rFonts w:ascii="Consolas" w:hAnsi="Consolas" w:cs="Courier New"/>
          <w:color w:val="4A5560"/>
          <w:szCs w:val="21"/>
          <w:shd w:val="clear" w:color="auto" w:fill="FFFFFF"/>
        </w:rPr>
      </w:pPr>
    </w:p>
    <w:p w14:paraId="00242574">
      <w:pPr>
        <w:pStyle w:val="4"/>
        <w:ind w:left="420" w:leftChars="200"/>
        <w:rPr>
          <w:rFonts w:ascii="Consolas" w:hAnsi="Consolas"/>
        </w:rPr>
      </w:pPr>
      <w:bookmarkStart w:id="69" w:name="_Toc790"/>
      <w:r>
        <w:rPr>
          <w:rFonts w:hint="eastAsia" w:ascii="Consolas" w:hAnsi="Consolas"/>
        </w:rPr>
        <w:t>2.10.2 Uplink OTA result</w:t>
      </w:r>
      <w:r>
        <w:rPr>
          <w:rFonts w:ascii="Consolas" w:hAnsi="Consolas"/>
        </w:rPr>
        <w:t/>
      </w:r>
      <w:r>
        <w:rPr>
          <w:rFonts w:hint="eastAsia" w:ascii="Consolas" w:hAnsi="Consolas"/>
        </w:rPr>
        <w:t/>
      </w:r>
      <w:r>
        <w:rPr>
          <w:rFonts w:ascii="Consolas" w:hAnsi="Consolas"/>
        </w:rPr>
        <w:t/>
      </w:r>
      <w:bookmarkEnd w:id="69"/>
    </w:p>
    <w:p w14:paraId="05BD7636">
      <w:pPr>
        <w:spacing w:line="300" w:lineRule="auto"/>
        <w:ind w:left="424" w:leftChars="202"/>
        <w:rPr>
          <w:rFonts w:ascii="Consolas" w:hAnsi="Consolas"/>
          <w:szCs w:val="21"/>
        </w:rPr>
      </w:pPr>
      <w:r>
        <w:rPr>
          <w:rFonts w:ascii="Consolas" w:hAnsi="Consolas"/>
          <w:b/>
          <w:bCs/>
          <w:szCs w:val="21"/>
        </w:rPr>
        <w:t>Topic</w:t>
      </w:r>
      <w:r>
        <w:rPr>
          <w:rFonts w:ascii="Consolas" w:hAnsi="Consolas"/>
          <w:szCs w:val="21"/>
        </w:rPr>
        <w:t>：/third/standard/up/${unique_id}/</w:t>
      </w:r>
      <w:r>
        <w:rPr>
          <w:rFonts w:hint="eastAsia" w:ascii="Consolas" w:hAnsi="Consolas"/>
          <w:szCs w:val="21"/>
        </w:rPr>
        <w:t>OTA</w:t>
      </w:r>
      <w:r>
        <w:rPr>
          <w:rFonts w:ascii="Consolas" w:hAnsi="Consolas"/>
          <w:szCs w:val="21"/>
        </w:rPr>
        <w:t>/resp</w:t>
      </w:r>
    </w:p>
    <w:p w14:paraId="506CA965">
      <w:pPr>
        <w:spacing w:line="300" w:lineRule="auto"/>
        <w:ind w:left="424" w:leftChars="202"/>
        <w:rPr>
          <w:rFonts w:ascii="Consolas" w:hAnsi="Consolas"/>
          <w:szCs w:val="21"/>
        </w:rPr>
      </w:pPr>
      <w:r>
        <w:rPr>
          <w:rFonts w:hint="eastAsia" w:ascii="Consolas" w:hAnsi="Consolas"/>
          <w:szCs w:val="21"/>
        </w:rPr>
        <w:t>JSON format:</w:t>
      </w:r>
      <w:r>
        <w:rPr>
          <w:rFonts w:ascii="Consolas" w:hAnsi="Consolas"/>
          <w:szCs w:val="21"/>
        </w:rPr>
        <w:t/>
      </w:r>
    </w:p>
    <w:tbl>
      <w:tblPr>
        <w:tblStyle w:val="1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3"/>
      </w:tblGrid>
      <w:tr w14:paraId="57A92B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03" w:type="dxa"/>
            <w:tcBorders>
              <w:tl2br w:val="nil"/>
              <w:tr2bl w:val="nil"/>
            </w:tcBorders>
          </w:tcPr>
          <w:p>
            <w:pPr>
              <w:spacing w:line="300" w:lineRule="auto"/>
              <w:ind w:left="4" w:leftChars="2"/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{</w:t>
            </w:r>
          </w:p>
          <w:p>
            <w:pPr>
              <w:spacing w:line="300" w:lineRule="auto"/>
              <w:ind w:left="4" w:leftChars="2"/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"dataCode"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"gatewayOTAResponse"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</w:t>
            </w:r>
          </w:p>
          <w:p>
            <w:pPr>
              <w:spacing w:line="300" w:lineRule="auto"/>
              <w:ind w:left="4" w:leftChars="2"/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"data"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{</w:t>
            </w:r>
          </w:p>
          <w:p>
            <w:pPr>
              <w:spacing w:line="300" w:lineRule="auto"/>
              <w:ind w:left="4" w:leftChars="2"/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"statusCode"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2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Current OTA stage</w:t>
            </w:r>
          </w:p>
          <w:p>
            <w:pPr>
              <w:spacing w:line="300" w:lineRule="auto"/>
              <w:ind w:left="4" w:leftChars="2"/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"resultCode"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100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Result</w:t>
            </w:r>
          </w:p>
          <w:p>
            <w:pPr>
              <w:spacing w:line="300" w:lineRule="auto"/>
              <w:ind w:left="4" w:leftChars="2"/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"resultMessage"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"error description"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</w:t>
            </w:r>
          </w:p>
          <w:p>
            <w:pPr>
              <w:spacing w:line="300" w:lineRule="auto"/>
              <w:ind w:left="4" w:leftChars="2"/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"messageId"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"user-defined value, returned unchanged"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</w:t>
            </w:r>
          </w:p>
          <w:p>
            <w:pPr>
              <w:spacing w:line="300" w:lineRule="auto"/>
              <w:ind w:left="4" w:leftChars="2"/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"timestamp"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1474964078659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UNIX timestamp (ms)</w:t>
            </w:r>
          </w:p>
          <w:p>
            <w:pPr>
              <w:spacing w:line="300" w:lineRule="auto"/>
              <w:ind w:left="4" w:leftChars="2"/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}</w:t>
            </w:r>
          </w:p>
          <w:p>
            <w:pPr>
              <w:spacing w:line="300" w:lineRule="auto"/>
              <w:ind w:left="4" w:leftChars="2"/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}</w:t>
            </w:r>
          </w:p>
        </w:tc>
      </w:tr>
    </w:tbl>
    <w:p w14:paraId="0FFFD29F">
      <w:pPr>
        <w:spacing w:line="300" w:lineRule="auto"/>
        <w:rPr>
          <w:rFonts w:ascii="Consolas" w:hAnsi="Consolas"/>
        </w:rPr>
      </w:pPr>
      <w:r>
        <w:rPr>
          <w:rFonts w:ascii="Consolas" w:hAnsi="Consolas"/>
        </w:rPr>
        <w:tab/>
      </w:r>
    </w:p>
    <w:p w14:paraId="643FD2E2">
      <w:pPr>
        <w:spacing w:line="300" w:lineRule="auto"/>
        <w:rPr>
          <w:rFonts w:ascii="Consolas" w:hAnsi="Consolas"/>
          <w:b/>
          <w:bCs/>
          <w:szCs w:val="21"/>
        </w:rPr>
      </w:pPr>
      <w:r>
        <w:rPr>
          <w:rFonts w:ascii="Consolas" w:hAnsi="Consolas"/>
          <w:b/>
          <w:bCs/>
          <w:szCs w:val="21"/>
        </w:rPr>
        <w:tab/>
      </w:r>
      <w:r>
        <w:rPr>
          <w:rFonts w:ascii="Consolas" w:hAnsi="Consolas"/>
          <w:b/>
          <w:bCs/>
          <w:szCs w:val="21"/>
        </w:rPr>
        <w:t xml:space="preserve"> statusCode and resultCode:</w:t>
      </w:r>
      <w:r>
        <w:rPr>
          <w:rFonts w:hint="eastAsia" w:ascii="Consolas" w:hAnsi="Consolas"/>
          <w:b/>
          <w:bCs/>
          <w:szCs w:val="21"/>
        </w:rPr>
        <w:t/>
      </w:r>
      <w:r>
        <w:rPr>
          <w:rFonts w:hint="eastAsia" w:ascii="Consolas" w:hAnsi="Consolas"/>
          <w:b/>
          <w:bCs/>
          <w:kern w:val="0"/>
          <w:szCs w:val="21"/>
        </w:rPr>
        <w:t/>
      </w:r>
      <w:r>
        <w:rPr>
          <w:rFonts w:ascii="Consolas" w:hAnsi="Consolas"/>
          <w:b/>
          <w:bCs/>
          <w:kern w:val="0"/>
          <w:szCs w:val="21"/>
        </w:rPr>
        <w:t/>
      </w:r>
      <w:r>
        <w:rPr>
          <w:rFonts w:hint="eastAsia" w:ascii="Consolas" w:hAnsi="Consolas"/>
          <w:b/>
          <w:bCs/>
          <w:kern w:val="0"/>
          <w:szCs w:val="21"/>
        </w:rPr>
        <w:t/>
      </w:r>
    </w:p>
    <w:tbl>
      <w:tblPr>
        <w:tblStyle w:val="15"/>
        <w:tblW w:w="8221" w:type="dxa"/>
        <w:tblInd w:w="5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6"/>
        <w:gridCol w:w="2074"/>
        <w:gridCol w:w="4701"/>
      </w:tblGrid>
      <w:tr w14:paraId="35930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6" w:type="dxa"/>
          </w:tcPr>
          <w:p w14:paraId="7F8A1FFC">
            <w:pPr>
              <w:spacing w:line="300" w:lineRule="auto"/>
              <w:rPr>
                <w:rFonts w:ascii="Consolas" w:hAnsi="Consolas"/>
                <w:b/>
                <w:bCs/>
                <w:kern w:val="0"/>
                <w:szCs w:val="21"/>
              </w:rPr>
            </w:pPr>
            <w:r>
              <w:rPr>
                <w:rFonts w:ascii="Consolas" w:hAnsi="Consolas"/>
                <w:b/>
                <w:bCs/>
                <w:kern w:val="0"/>
                <w:szCs w:val="21"/>
              </w:rPr>
              <w:t>statusCode</w:t>
            </w:r>
          </w:p>
        </w:tc>
        <w:tc>
          <w:tcPr>
            <w:tcW w:w="2074" w:type="dxa"/>
          </w:tcPr>
          <w:p w14:paraId="70F9F85C">
            <w:pPr>
              <w:spacing w:line="300" w:lineRule="auto"/>
              <w:rPr>
                <w:rFonts w:ascii="Consolas" w:hAnsi="Consolas"/>
                <w:b/>
                <w:bCs/>
                <w:kern w:val="0"/>
                <w:szCs w:val="21"/>
              </w:rPr>
            </w:pPr>
            <w:r>
              <w:rPr>
                <w:rFonts w:hint="eastAsia" w:ascii="Consolas" w:hAnsi="Consolas"/>
                <w:b/>
                <w:bCs/>
                <w:kern w:val="0"/>
                <w:szCs w:val="21"/>
              </w:rPr>
              <w:t>OTA stage</w:t>
            </w:r>
            <w:r>
              <w:rPr>
                <w:rFonts w:ascii="Consolas" w:hAnsi="Consolas"/>
                <w:b/>
                <w:bCs/>
                <w:kern w:val="0"/>
                <w:szCs w:val="21"/>
              </w:rPr>
              <w:t/>
            </w:r>
            <w:r>
              <w:rPr>
                <w:rFonts w:hint="eastAsia" w:ascii="Consolas" w:hAnsi="Consolas"/>
                <w:b/>
                <w:bCs/>
                <w:kern w:val="0"/>
                <w:szCs w:val="21"/>
              </w:rPr>
              <w:t/>
            </w:r>
          </w:p>
        </w:tc>
        <w:tc>
          <w:tcPr>
            <w:tcW w:w="4701" w:type="dxa"/>
          </w:tcPr>
          <w:p w14:paraId="40B9DE54">
            <w:pPr>
              <w:spacing w:line="300" w:lineRule="auto"/>
              <w:rPr>
                <w:rFonts w:ascii="Consolas" w:hAnsi="Consolas"/>
                <w:b/>
                <w:bCs/>
                <w:kern w:val="0"/>
                <w:szCs w:val="21"/>
              </w:rPr>
            </w:pPr>
            <w:r>
              <w:rPr>
                <w:rFonts w:hint="eastAsia" w:ascii="Consolas" w:hAnsi="Consolas"/>
                <w:b/>
                <w:bCs/>
                <w:kern w:val="0"/>
                <w:szCs w:val="21"/>
              </w:rPr>
              <w:t>result</w:t>
            </w:r>
            <w:r>
              <w:rPr>
                <w:rFonts w:ascii="Consolas" w:hAnsi="Consolas"/>
                <w:b/>
                <w:bCs/>
                <w:kern w:val="0"/>
                <w:szCs w:val="21"/>
              </w:rPr>
              <w:t>Code</w:t>
            </w:r>
          </w:p>
        </w:tc>
      </w:tr>
      <w:tr w14:paraId="0A431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6" w:type="dxa"/>
          </w:tcPr>
          <w:p w14:paraId="65A2802E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1</w:t>
            </w:r>
          </w:p>
        </w:tc>
        <w:tc>
          <w:tcPr>
            <w:tcW w:w="2074" w:type="dxa"/>
          </w:tcPr>
          <w:p w14:paraId="261C44B2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Whether the gateway is ready</w:t>
            </w:r>
          </w:p>
        </w:tc>
        <w:tc>
          <w:tcPr>
            <w:tcW w:w="4701" w:type="dxa"/>
          </w:tcPr>
          <w:p w14:paraId="67541A0F">
            <w:pPr>
              <w:pStyle w:val="32"/>
              <w:spacing w:line="300" w:lineRule="auto"/>
              <w:ind w:firstLine="0" w:firstLineChars="0"/>
              <w:rPr>
                <w:rFonts w:ascii="Consolas" w:hAnsi="Consolas"/>
                <w:kern w:val="0"/>
                <w:szCs w:val="21"/>
              </w:rPr>
            </w:pPr>
            <w:r>
              <w:rPr>
                <w:rFonts w:hint="eastAsia" w:ascii="Consolas" w:hAnsi="Consolas"/>
                <w:kern w:val="0"/>
                <w:szCs w:val="21"/>
              </w:rPr>
              <w:t>0 -- gateway is ready for OTA</w:t>
            </w:r>
            <w:r>
              <w:rPr>
                <w:rFonts w:ascii="Consolas" w:hAnsi="Consolas"/>
                <w:kern w:val="0"/>
                <w:szCs w:val="21"/>
              </w:rPr>
              <w:t/>
            </w:r>
          </w:p>
          <w:p w14:paraId="2078AE82">
            <w:pPr>
              <w:pStyle w:val="32"/>
              <w:spacing w:line="300" w:lineRule="auto"/>
              <w:ind w:firstLine="0" w:firstLineChars="0"/>
              <w:rPr>
                <w:rFonts w:ascii="Consolas" w:hAnsi="Consolas"/>
                <w:kern w:val="0"/>
                <w:szCs w:val="21"/>
              </w:rPr>
            </w:pPr>
            <w:r>
              <w:rPr>
                <w:rFonts w:hint="eastAsia" w:ascii="Consolas" w:hAnsi="Consolas"/>
                <w:kern w:val="0"/>
                <w:szCs w:val="21"/>
              </w:rPr>
              <w:t>1 -- upgrade forbidden on the gateway</w:t>
            </w:r>
            <w:r>
              <w:rPr>
                <w:rFonts w:ascii="Consolas" w:hAnsi="Consolas"/>
                <w:kern w:val="0"/>
                <w:szCs w:val="21"/>
              </w:rPr>
              <w:t/>
            </w:r>
          </w:p>
          <w:p w14:paraId="50CB6AC5">
            <w:pPr>
              <w:pStyle w:val="32"/>
              <w:spacing w:line="300" w:lineRule="auto"/>
              <w:ind w:firstLine="0" w:firstLineChars="0"/>
              <w:rPr>
                <w:rFonts w:ascii="Consolas" w:hAnsi="Consolas"/>
                <w:kern w:val="0"/>
                <w:szCs w:val="21"/>
              </w:rPr>
            </w:pPr>
            <w:r>
              <w:rPr>
                <w:rFonts w:hint="eastAsia" w:ascii="Consolas" w:hAnsi="Consolas"/>
                <w:kern w:val="0"/>
                <w:szCs w:val="21"/>
              </w:rPr>
              <w:t>2 -- failed to get upgrade directory</w:t>
            </w:r>
            <w:r>
              <w:rPr>
                <w:rFonts w:ascii="Consolas" w:hAnsi="Consolas"/>
                <w:kern w:val="0"/>
                <w:szCs w:val="21"/>
              </w:rPr>
              <w:t/>
            </w:r>
          </w:p>
          <w:p w14:paraId="26CBF497">
            <w:pPr>
              <w:pStyle w:val="32"/>
              <w:spacing w:line="300" w:lineRule="auto"/>
              <w:ind w:firstLine="0" w:firstLineChars="0"/>
              <w:rPr>
                <w:rFonts w:ascii="Consolas" w:hAnsi="Consolas"/>
                <w:kern w:val="0"/>
                <w:szCs w:val="21"/>
              </w:rPr>
            </w:pPr>
            <w:r>
              <w:rPr>
                <w:rFonts w:hint="eastAsia" w:ascii="Consolas" w:hAnsi="Consolas"/>
                <w:kern w:val="0"/>
                <w:szCs w:val="21"/>
              </w:rPr>
              <w:t>3 -- directory does not exist</w:t>
            </w:r>
            <w:r>
              <w:rPr>
                <w:rFonts w:ascii="Consolas" w:hAnsi="Consolas"/>
                <w:kern w:val="0"/>
                <w:szCs w:val="21"/>
              </w:rPr>
              <w:t/>
            </w:r>
          </w:p>
          <w:p w14:paraId="79730358">
            <w:pPr>
              <w:pStyle w:val="32"/>
              <w:spacing w:line="300" w:lineRule="auto"/>
              <w:ind w:firstLine="0" w:firstLineChars="0"/>
              <w:rPr>
                <w:rFonts w:ascii="Consolas" w:hAnsi="Consolas"/>
                <w:kern w:val="0"/>
                <w:szCs w:val="21"/>
              </w:rPr>
            </w:pPr>
            <w:r>
              <w:rPr>
                <w:rFonts w:hint="eastAsia" w:ascii="Consolas" w:hAnsi="Consolas"/>
                <w:kern w:val="0"/>
                <w:szCs w:val="21"/>
              </w:rPr>
              <w:t>4 -- version check failed</w:t>
            </w:r>
            <w:r>
              <w:rPr>
                <w:rFonts w:ascii="Consolas" w:hAnsi="Consolas"/>
                <w:kern w:val="0"/>
                <w:szCs w:val="21"/>
              </w:rPr>
              <w:t/>
            </w:r>
          </w:p>
          <w:p w14:paraId="4C54338A">
            <w:pPr>
              <w:pStyle w:val="32"/>
              <w:spacing w:line="300" w:lineRule="auto"/>
              <w:ind w:firstLine="0" w:firstLineChars="0"/>
              <w:rPr>
                <w:rFonts w:ascii="Consolas" w:hAnsi="Consolas"/>
                <w:kern w:val="0"/>
                <w:szCs w:val="21"/>
              </w:rPr>
            </w:pPr>
            <w:r>
              <w:rPr>
                <w:rFonts w:hint="eastAsia" w:ascii="Consolas" w:hAnsi="Consolas"/>
                <w:kern w:val="0"/>
                <w:szCs w:val="21"/>
              </w:rPr>
              <w:t>5 -- command validation failed</w:t>
            </w:r>
            <w:r>
              <w:rPr>
                <w:rFonts w:ascii="Consolas" w:hAnsi="Consolas"/>
                <w:kern w:val="0"/>
                <w:szCs w:val="21"/>
              </w:rPr>
              <w:t/>
            </w:r>
          </w:p>
          <w:p w14:paraId="554A169D">
            <w:pPr>
              <w:pStyle w:val="32"/>
              <w:spacing w:line="300" w:lineRule="auto"/>
              <w:ind w:firstLine="0" w:firstLineChars="0"/>
              <w:rPr>
                <w:rFonts w:ascii="Consolas" w:hAnsi="Consolas"/>
                <w:kern w:val="0"/>
                <w:szCs w:val="21"/>
              </w:rPr>
            </w:pPr>
            <w:r>
              <w:rPr>
                <w:rFonts w:hint="eastAsia" w:ascii="Consolas" w:hAnsi="Consolas"/>
                <w:kern w:val="0"/>
                <w:szCs w:val="21"/>
              </w:rPr>
              <w:t>6 -- command parse failed</w:t>
            </w:r>
            <w:r>
              <w:rPr>
                <w:rFonts w:ascii="Consolas" w:hAnsi="Consolas"/>
                <w:kern w:val="0"/>
                <w:szCs w:val="21"/>
              </w:rPr>
              <w:t/>
            </w:r>
          </w:p>
          <w:p w14:paraId="5A5BAE85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Extensible</w:t>
            </w:r>
          </w:p>
        </w:tc>
      </w:tr>
      <w:tr w14:paraId="72CB1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6" w:type="dxa"/>
          </w:tcPr>
          <w:p w14:paraId="4AC34C2C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2</w:t>
            </w:r>
          </w:p>
        </w:tc>
        <w:tc>
          <w:tcPr>
            <w:tcW w:w="2074" w:type="dxa"/>
          </w:tcPr>
          <w:p w14:paraId="414E10BF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File download</w:t>
            </w:r>
          </w:p>
        </w:tc>
        <w:tc>
          <w:tcPr>
            <w:tcW w:w="4701" w:type="dxa"/>
          </w:tcPr>
          <w:p w14:paraId="09942F24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100 — file downloaded and verified</w:t>
            </w:r>
          </w:p>
          <w:p w14:paraId="14E132E6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101 — download failed</w:t>
            </w:r>
          </w:p>
          <w:p w14:paraId="1E6A6B96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102 — file verification failed</w:t>
            </w:r>
          </w:p>
          <w:p w14:paraId="73AE1EA6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103 — file receive timeout</w:t>
            </w:r>
          </w:p>
          <w:p w14:paraId="79DAB93E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104 — decompress failed</w:t>
            </w:r>
          </w:p>
          <w:p w14:paraId="78BC81C3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Extensible</w:t>
            </w:r>
          </w:p>
        </w:tc>
      </w:tr>
      <w:tr w14:paraId="6EFE0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6" w:type="dxa"/>
          </w:tcPr>
          <w:p w14:paraId="73EE579B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3</w:t>
            </w:r>
          </w:p>
        </w:tc>
        <w:tc>
          <w:tcPr>
            <w:tcW w:w="2074" w:type="dxa"/>
          </w:tcPr>
          <w:p w14:paraId="19A3C63A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Upgrade result</w:t>
            </w:r>
          </w:p>
        </w:tc>
        <w:tc>
          <w:tcPr>
            <w:tcW w:w="4701" w:type="dxa"/>
          </w:tcPr>
          <w:p w14:paraId="6D7CEC1C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200 — upgrade succeeded</w:t>
            </w:r>
          </w:p>
          <w:p w14:paraId="6C7AEBE6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201 — upgrade failed</w:t>
            </w:r>
          </w:p>
          <w:p w14:paraId="419E3FAF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Extensible</w:t>
            </w:r>
          </w:p>
        </w:tc>
      </w:tr>
    </w:tbl>
    <w:p w14:paraId="1DE80C72">
      <w:pPr>
        <w:spacing w:line="300" w:lineRule="auto"/>
        <w:rPr>
          <w:rFonts w:ascii="Consolas" w:hAnsi="Consolas"/>
        </w:rPr>
      </w:pPr>
      <w:r>
        <w:rPr>
          <w:rFonts w:ascii="Consolas" w:hAnsi="Consolas"/>
        </w:rPr>
        <w:tab/>
      </w:r>
    </w:p>
    <w:p w14:paraId="75C7A4A1">
      <w:pPr>
        <w:spacing w:line="300" w:lineRule="auto"/>
        <w:ind w:left="420"/>
        <w:rPr>
          <w:rFonts w:ascii="Consolas" w:hAnsi="Consolas"/>
        </w:rPr>
      </w:pPr>
    </w:p>
    <w:p w14:paraId="10F5D046">
      <w:pPr>
        <w:pStyle w:val="3"/>
        <w:numPr>
          <w:ilvl w:val="1"/>
          <w:numId w:val="3"/>
        </w:numPr>
        <w:spacing w:line="300" w:lineRule="auto"/>
        <w:ind w:left="840" w:hanging="420"/>
        <w:rPr>
          <w:rFonts w:ascii="Consolas" w:hAnsi="Consolas" w:eastAsia="宋体"/>
        </w:rPr>
      </w:pPr>
      <w:bookmarkStart w:id="70" w:name="_Toc18101"/>
      <w:r>
        <w:rPr>
          <w:rFonts w:hint="eastAsia" w:ascii="Consolas" w:hAnsi="Consolas" w:eastAsia="宋体"/>
        </w:rPr>
        <w:t>Force the gateway to upload device data</w:t>
      </w:r>
      <w:bookmarkEnd w:id="70"/>
    </w:p>
    <w:p w14:paraId="0BAE28BE">
      <w:pPr>
        <w:pStyle w:val="4"/>
        <w:ind w:left="420" w:leftChars="200"/>
        <w:rPr>
          <w:rFonts w:ascii="Consolas" w:hAnsi="Consolas"/>
        </w:rPr>
      </w:pPr>
      <w:bookmarkStart w:id="71" w:name="_Toc20352"/>
      <w:r>
        <w:rPr>
          <w:rFonts w:hint="eastAsia" w:ascii="Consolas" w:hAnsi="Consolas"/>
        </w:rPr>
        <w:t>2.11.1 Platform downlink command</w:t>
      </w:r>
      <w:r>
        <w:rPr>
          <w:rFonts w:ascii="Consolas" w:hAnsi="Consolas"/>
        </w:rPr>
        <w:t xml:space="preserve"/>
      </w:r>
      <w:r>
        <w:rPr>
          <w:rFonts w:hint="eastAsia" w:ascii="Consolas" w:hAnsi="Consolas"/>
        </w:rPr>
        <w:t/>
      </w:r>
      <w:bookmarkEnd w:id="71"/>
    </w:p>
    <w:p w14:paraId="0C5217C4">
      <w:pPr>
        <w:spacing w:line="300" w:lineRule="auto"/>
        <w:ind w:left="424" w:leftChars="202"/>
        <w:rPr>
          <w:rFonts w:ascii="Consolas" w:hAnsi="Consolas"/>
          <w:szCs w:val="21"/>
        </w:rPr>
      </w:pPr>
      <w:r>
        <w:rPr>
          <w:rFonts w:ascii="Consolas" w:hAnsi="Consolas"/>
          <w:b/>
          <w:bCs/>
          <w:szCs w:val="21"/>
        </w:rPr>
        <w:t>Topic</w:t>
      </w:r>
      <w:r>
        <w:rPr>
          <w:rFonts w:ascii="Consolas" w:hAnsi="Consolas"/>
          <w:szCs w:val="21"/>
        </w:rPr>
        <w:t>：/third/standard</w:t>
      </w:r>
      <w:r>
        <w:rPr>
          <w:rFonts w:hint="eastAsia" w:ascii="Consolas" w:hAnsi="Consolas"/>
          <w:szCs w:val="21"/>
        </w:rPr>
        <w:t>/down</w:t>
      </w:r>
      <w:r>
        <w:rPr>
          <w:rFonts w:ascii="Consolas" w:hAnsi="Consolas"/>
          <w:szCs w:val="21"/>
        </w:rPr>
        <w:t>/${unique_id}/control</w:t>
      </w:r>
    </w:p>
    <w:p w14:paraId="0797776D">
      <w:pPr>
        <w:spacing w:line="300" w:lineRule="auto"/>
        <w:ind w:left="424" w:leftChars="202"/>
        <w:rPr>
          <w:rFonts w:ascii="Consolas" w:hAnsi="Consolas"/>
          <w:szCs w:val="21"/>
        </w:rPr>
      </w:pPr>
      <w:r>
        <w:rPr>
          <w:rFonts w:ascii="Consolas" w:hAnsi="Consolas"/>
          <w:szCs w:val="21"/>
        </w:rPr>
        <w:t>Data format:</w:t>
      </w:r>
    </w:p>
    <w:tbl>
      <w:tblPr>
        <w:tblStyle w:val="15"/>
        <w:tblW w:w="8221" w:type="dxa"/>
        <w:tblInd w:w="42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221"/>
      </w:tblGrid>
      <w:tr w14:paraId="48963D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1" w:type="dxa"/>
          </w:tcPr>
          <w:p>
            <w:pPr>
              <w:spacing w:line="300" w:lineRule="auto"/>
              <w:ind w:left="4" w:leftChars="2"/>
              <w:jc w:val="left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{</w:t>
            </w:r>
          </w:p>
          <w:p>
            <w:pPr>
              <w:spacing w:line="300" w:lineRule="auto"/>
              <w:ind w:left="4" w:leftChars="2"/>
              <w:jc w:val="left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"dataCode"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"deviceControl"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</w:t>
            </w:r>
          </w:p>
          <w:p>
            <w:pPr>
              <w:spacing w:line="300" w:lineRule="auto"/>
              <w:ind w:left="4" w:leftChars="2"/>
              <w:jc w:val="left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"data"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{</w:t>
            </w:r>
          </w:p>
          <w:p>
            <w:pPr>
              <w:spacing w:line="300" w:lineRule="auto"/>
              <w:ind w:left="4" w:leftChars="2"/>
              <w:jc w:val="left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"uniqueId"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"1234567"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Gateway unique ID</w:t>
            </w:r>
          </w:p>
          <w:p>
            <w:pPr>
              <w:spacing w:line="300" w:lineRule="auto"/>
              <w:ind w:left="4" w:leftChars="2"/>
              <w:jc w:val="left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"timestamp"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1474964078659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UNIX timestamp (ms)</w:t>
            </w:r>
          </w:p>
          <w:p>
            <w:pPr>
              <w:spacing w:line="300" w:lineRule="auto"/>
              <w:ind w:left="4" w:leftChars="2"/>
              <w:jc w:val="left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"messageId"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"1651730442099"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User-defined value; the gateway must return it unchanged</w:t>
            </w:r>
          </w:p>
          <w:p>
            <w:pPr>
              <w:spacing w:line="300" w:lineRule="auto"/>
              <w:ind w:left="4" w:leftChars="2"/>
              <w:jc w:val="left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"cmdType"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3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Control command type, e.g. modify a data-item value or send a serial command (see Appendix 2)</w:t>
            </w:r>
          </w:p>
          <w:p>
            <w:pPr>
              <w:spacing w:line="300" w:lineRule="auto"/>
              <w:ind w:left="4" w:leftChars="2"/>
              <w:jc w:val="left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"cmds"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[</w:t>
            </w:r>
          </w:p>
          <w:p>
            <w:pPr>
              <w:spacing w:line="300" w:lineRule="auto"/>
              <w:ind w:left="4" w:leftChars="2"/>
              <w:jc w:val="left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{</w:t>
            </w:r>
          </w:p>
          <w:p>
            <w:pPr>
              <w:spacing w:line="300" w:lineRule="auto"/>
              <w:ind w:left="4" w:leftChars="2"/>
              <w:jc w:val="left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"shell"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"UPLOAD_ITEMS_DATA"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Upload live data immediately</w:t>
            </w:r>
          </w:p>
          <w:p>
            <w:pPr>
              <w:spacing w:line="300" w:lineRule="auto"/>
              <w:ind w:left="4" w:leftChars="2"/>
              <w:jc w:val="left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"param"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{</w:t>
            </w:r>
          </w:p>
          <w:p>
            <w:pPr>
              <w:spacing w:line="300" w:lineRule="auto"/>
              <w:ind w:left="4" w:leftChars="2"/>
              <w:jc w:val="left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"all"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1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1=all devices, 0=some devices, combined with items</w:t>
            </w:r>
          </w:p>
          <w:p>
            <w:pPr>
              <w:spacing w:line="300" w:lineRule="auto"/>
              <w:ind w:left="4" w:leftChars="2"/>
              <w:jc w:val="left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"items"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[</w:t>
            </w:r>
          </w:p>
          <w:p>
            <w:pPr>
              <w:spacing w:line="300" w:lineRule="auto"/>
              <w:ind w:left="4" w:leftChars="2"/>
              <w:jc w:val="left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    {</w:t>
            </w:r>
          </w:p>
          <w:p>
            <w:pPr>
              <w:spacing w:line="300" w:lineRule="auto"/>
              <w:ind w:left="4" w:leftChars="2"/>
              <w:jc w:val="left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"all"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1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1=all data of this device, 0=partial data</w:t>
            </w:r>
          </w:p>
          <w:p>
            <w:pPr>
              <w:spacing w:line="300" w:lineRule="auto"/>
              <w:ind w:left="4" w:leftChars="2"/>
              <w:jc w:val="left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"deviceId"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1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</w:t>
            </w:r>
          </w:p>
          <w:p>
            <w:pPr>
              <w:spacing w:line="300" w:lineRule="auto"/>
              <w:ind w:left="4" w:leftChars="2"/>
              <w:jc w:val="left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"itemIds"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[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1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2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3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]</w:t>
            </w:r>
          </w:p>
          <w:p>
            <w:pPr>
              <w:spacing w:line="300" w:lineRule="auto"/>
              <w:ind w:left="4" w:leftChars="2"/>
              <w:jc w:val="left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    }</w:t>
            </w:r>
          </w:p>
          <w:p>
            <w:pPr>
              <w:spacing w:line="300" w:lineRule="auto"/>
              <w:ind w:left="4" w:leftChars="2"/>
              <w:jc w:val="left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]</w:t>
            </w:r>
          </w:p>
          <w:p>
            <w:pPr>
              <w:spacing w:line="300" w:lineRule="auto"/>
              <w:ind w:left="4" w:leftChars="2"/>
              <w:jc w:val="left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}</w:t>
            </w:r>
          </w:p>
          <w:p>
            <w:pPr>
              <w:spacing w:line="300" w:lineRule="auto"/>
              <w:ind w:left="4" w:leftChars="2"/>
              <w:jc w:val="left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}</w:t>
            </w:r>
          </w:p>
          <w:p>
            <w:pPr>
              <w:spacing w:line="300" w:lineRule="auto"/>
              <w:ind w:left="4" w:leftChars="2"/>
              <w:jc w:val="left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]</w:t>
            </w:r>
          </w:p>
          <w:p>
            <w:pPr>
              <w:spacing w:line="300" w:lineRule="auto"/>
              <w:ind w:left="4" w:leftChars="2"/>
              <w:jc w:val="left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}</w:t>
            </w:r>
          </w:p>
          <w:p>
            <w:pPr>
              <w:spacing w:line="300" w:lineRule="auto"/>
              <w:ind w:left="4" w:leftChars="2"/>
              <w:jc w:val="left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}</w:t>
            </w:r>
          </w:p>
        </w:tc>
      </w:tr>
    </w:tbl>
    <w:p w14:paraId="5A5C8952">
      <w:pPr>
        <w:spacing w:line="300" w:lineRule="auto"/>
        <w:ind w:left="420"/>
        <w:rPr>
          <w:rFonts w:ascii="Consolas" w:hAnsi="Consolas"/>
        </w:rPr>
      </w:pPr>
    </w:p>
    <w:p w14:paraId="605C0299">
      <w:pPr>
        <w:pStyle w:val="4"/>
        <w:ind w:left="420" w:leftChars="200"/>
        <w:rPr>
          <w:rFonts w:ascii="Consolas" w:hAnsi="Consolas"/>
        </w:rPr>
      </w:pPr>
      <w:bookmarkStart w:id="72" w:name="_Toc21080"/>
      <w:r>
        <w:rPr>
          <w:rFonts w:hint="eastAsia" w:ascii="Consolas" w:hAnsi="Consolas"/>
        </w:rPr>
        <w:t>2.11.2 Gateway response</w:t>
      </w:r>
      <w:r>
        <w:rPr>
          <w:rFonts w:ascii="Consolas" w:hAnsi="Consolas"/>
        </w:rPr>
        <w:t xml:space="preserve"/>
      </w:r>
      <w:r>
        <w:rPr>
          <w:rFonts w:hint="eastAsia" w:ascii="Consolas" w:hAnsi="Consolas"/>
        </w:rPr>
        <w:t/>
      </w:r>
      <w:bookmarkEnd w:id="72"/>
    </w:p>
    <w:p w14:paraId="6616B66F">
      <w:pPr>
        <w:spacing w:line="300" w:lineRule="auto"/>
        <w:ind w:left="420"/>
        <w:rPr>
          <w:rFonts w:ascii="Consolas" w:hAnsi="Consolas"/>
        </w:rPr>
      </w:pPr>
      <w:r>
        <w:rPr>
          <w:rFonts w:hint="eastAsia" w:ascii="Consolas" w:hAnsi="Consolas"/>
        </w:rPr>
        <w:t>The gateway uploads the related data according to the control command, and returns the command result. See [2.8.2 Uplink control result].</w:t>
      </w:r>
      <w:r>
        <w:fldChar w:fldCharType="begin"/>
      </w:r>
      <w:r>
        <w:instrText xml:space="preserve"> HYPERLINK \l "_2.8.2_上传控制结果" </w:instrText>
      </w:r>
      <w:r>
        <w:fldChar w:fldCharType="separate"/>
      </w:r>
      <w:r>
        <w:rPr>
          <w:rStyle w:val="18"/>
          <w:rFonts w:hint="eastAsia" w:ascii="Consolas" w:hAnsi="Consolas"/>
        </w:rPr>
        <w:t/>
      </w:r>
      <w:r>
        <w:rPr>
          <w:rStyle w:val="18"/>
          <w:rFonts w:ascii="Consolas" w:hAnsi="Consolas"/>
        </w:rPr>
        <w:t/>
      </w:r>
      <w:r>
        <w:rPr>
          <w:rStyle w:val="18"/>
          <w:rFonts w:ascii="Consolas" w:hAnsi="Consolas"/>
        </w:rPr>
        <w:fldChar w:fldCharType="end"/>
      </w:r>
      <w:r>
        <w:rPr>
          <w:rFonts w:hint="eastAsia" w:ascii="Consolas" w:hAnsi="Consolas"/>
        </w:rPr>
        <w:t/>
      </w:r>
    </w:p>
    <w:p w14:paraId="10C58395">
      <w:pPr>
        <w:spacing w:line="300" w:lineRule="auto"/>
        <w:rPr>
          <w:rFonts w:ascii="Consolas" w:hAnsi="Consolas"/>
        </w:rPr>
      </w:pPr>
      <w:r>
        <w:rPr>
          <w:rFonts w:ascii="Consolas" w:hAnsi="Consolas"/>
        </w:rPr>
        <w:tab/>
      </w:r>
    </w:p>
    <w:p w14:paraId="5E348685">
      <w:pPr>
        <w:pStyle w:val="3"/>
        <w:numPr>
          <w:ilvl w:val="1"/>
          <w:numId w:val="3"/>
        </w:numPr>
        <w:spacing w:line="300" w:lineRule="auto"/>
        <w:ind w:left="840" w:hanging="420"/>
        <w:rPr>
          <w:rFonts w:ascii="Consolas" w:hAnsi="Consolas" w:eastAsia="宋体"/>
        </w:rPr>
      </w:pPr>
      <w:bookmarkStart w:id="73" w:name="_Toc27034"/>
      <w:r>
        <w:rPr>
          <w:rFonts w:hint="eastAsia" w:ascii="Consolas" w:hAnsi="Consolas" w:eastAsia="宋体"/>
        </w:rPr>
        <w:t>Downlink device point-table configuration</w:t>
      </w:r>
      <w:bookmarkEnd w:id="73"/>
    </w:p>
    <w:p w14:paraId="10075089">
      <w:pPr>
        <w:pStyle w:val="4"/>
        <w:ind w:left="420" w:leftChars="200"/>
        <w:rPr>
          <w:rFonts w:ascii="Consolas" w:hAnsi="Consolas"/>
        </w:rPr>
      </w:pPr>
      <w:bookmarkStart w:id="74" w:name="_Toc7716"/>
      <w:r>
        <w:rPr>
          <w:rFonts w:hint="eastAsia" w:ascii="Consolas" w:hAnsi="Consolas"/>
        </w:rPr>
        <w:t>2.12.1 Platform sends point-table configuration to the gateway</w:t>
      </w:r>
      <w:r>
        <w:rPr>
          <w:rFonts w:ascii="Consolas" w:hAnsi="Consolas"/>
        </w:rPr>
        <w:t xml:space="preserve"/>
      </w:r>
      <w:r>
        <w:rPr>
          <w:rFonts w:hint="eastAsia" w:ascii="Consolas" w:hAnsi="Consolas"/>
        </w:rPr>
        <w:t/>
      </w:r>
      <w:bookmarkEnd w:id="74"/>
    </w:p>
    <w:p w14:paraId="2D885C20">
      <w:pPr>
        <w:spacing w:line="300" w:lineRule="auto"/>
        <w:ind w:left="420"/>
        <w:rPr>
          <w:rFonts w:ascii="Consolas" w:hAnsi="Consolas"/>
        </w:rPr>
      </w:pPr>
      <w:r>
        <w:rPr>
          <w:rFonts w:ascii="Consolas" w:hAnsi="Consolas"/>
          <w:b/>
          <w:bCs/>
        </w:rPr>
        <w:t>Topic:</w:t>
      </w:r>
      <w:r>
        <w:rPr>
          <w:rFonts w:ascii="Consolas" w:hAnsi="Consolas"/>
        </w:rPr>
        <w:t xml:space="preserve"> </w:t>
      </w:r>
      <w:r>
        <w:rPr>
          <w:rFonts w:ascii="Consolas" w:hAnsi="Consolas"/>
          <w:szCs w:val="21"/>
        </w:rPr>
        <w:t>/third/standard</w:t>
      </w:r>
      <w:r>
        <w:rPr>
          <w:rFonts w:hint="eastAsia" w:ascii="Consolas" w:hAnsi="Consolas"/>
          <w:szCs w:val="21"/>
        </w:rPr>
        <w:t>/</w:t>
      </w:r>
      <w:r>
        <w:rPr>
          <w:rFonts w:ascii="Consolas" w:hAnsi="Consolas"/>
          <w:szCs w:val="21"/>
        </w:rPr>
        <w:t>down/${unique_id}/config</w:t>
      </w:r>
    </w:p>
    <w:p w14:paraId="111963F2">
      <w:pPr>
        <w:spacing w:line="300" w:lineRule="auto"/>
        <w:ind w:left="420"/>
        <w:rPr>
          <w:rFonts w:ascii="Consolas" w:hAnsi="Consolas"/>
          <w:b/>
          <w:bCs/>
          <w:szCs w:val="21"/>
        </w:rPr>
      </w:pPr>
      <w:r>
        <w:rPr>
          <w:rFonts w:hint="eastAsia" w:ascii="Consolas" w:hAnsi="Consolas"/>
          <w:b/>
          <w:bCs/>
          <w:szCs w:val="21"/>
        </w:rPr>
        <w:t>Description: the platform sends a JSON packet containing the download URL of the point-table file. The gateway downloads the file from that URL.</w:t>
      </w:r>
      <w:r>
        <w:rPr>
          <w:rFonts w:hint="eastAsia" w:ascii="Consolas" w:hAnsi="Consolas"/>
          <w:szCs w:val="21"/>
        </w:rPr>
        <w:t/>
      </w:r>
    </w:p>
    <w:p w14:paraId="0CE66E4B">
      <w:pPr>
        <w:spacing w:line="300" w:lineRule="auto"/>
        <w:ind w:left="424" w:leftChars="202"/>
        <w:rPr>
          <w:rFonts w:ascii="Consolas" w:hAnsi="Consolas"/>
          <w:szCs w:val="21"/>
        </w:rPr>
      </w:pPr>
      <w:r>
        <w:rPr>
          <w:rFonts w:hint="eastAsia" w:ascii="Consolas" w:hAnsi="Consolas"/>
          <w:szCs w:val="21"/>
        </w:rPr>
        <w:t>Downlink JSON command:</w:t>
      </w:r>
      <w:r>
        <w:rPr>
          <w:rFonts w:ascii="Consolas" w:hAnsi="Consolas"/>
          <w:szCs w:val="21"/>
        </w:rPr>
        <w:t/>
      </w:r>
      <w:r>
        <w:rPr>
          <w:rFonts w:hint="eastAsia" w:ascii="Consolas" w:hAnsi="Consolas"/>
          <w:szCs w:val="21"/>
        </w:rPr>
        <w:t/>
      </w:r>
      <w:r>
        <w:rPr>
          <w:rFonts w:ascii="Consolas" w:hAnsi="Consolas"/>
          <w:szCs w:val="21"/>
        </w:rPr>
        <w:t/>
      </w:r>
      <w:r>
        <w:rPr>
          <w:rFonts w:hint="eastAsia" w:ascii="Consolas" w:hAnsi="Consolas"/>
          <w:szCs w:val="21"/>
        </w:rPr>
        <w:t/>
      </w:r>
      <w:r>
        <w:rPr>
          <w:rFonts w:ascii="Consolas" w:hAnsi="Consolas"/>
          <w:szCs w:val="21"/>
        </w:rPr>
        <w:t/>
      </w:r>
    </w:p>
    <w:p>
      <w:pPr>
        <w:spacing w:line="300" w:lineRule="auto"/>
        <w:ind w:left="567" w:leftChars="270"/>
        <w:rPr>
          <w:rFonts w:ascii="Segoe UI" w:hAnsi="Segoe UI" w:cs="Segoe UI"/>
          <w:color w:val="4A5560"/>
          <w:szCs w:val="21"/>
          <w:shd w:val="clear" w:color="auto" w:fill="FFFFFF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{</w:t>
      </w:r>
    </w:p>
    <w:p>
      <w:pPr>
        <w:spacing w:line="300" w:lineRule="auto"/>
        <w:ind w:left="567" w:leftChars="270"/>
        <w:rPr>
          <w:rFonts w:ascii="Segoe UI" w:hAnsi="Segoe UI" w:cs="Segoe UI"/>
          <w:color w:val="4A5560"/>
          <w:szCs w:val="21"/>
          <w:shd w:val="clear" w:color="auto" w:fill="FFFFFF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"dataCode"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"deviceConfig"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567" w:leftChars="270"/>
        <w:rPr>
          <w:rFonts w:ascii="Segoe UI" w:hAnsi="Segoe UI" w:cs="Segoe UI"/>
          <w:color w:val="4A5560"/>
          <w:szCs w:val="21"/>
          <w:shd w:val="clear" w:color="auto" w:fill="FFFFFF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"data"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{</w:t>
      </w:r>
    </w:p>
    <w:p>
      <w:pPr>
        <w:spacing w:line="300" w:lineRule="auto"/>
        <w:ind w:left="567" w:leftChars="270"/>
        <w:rPr>
          <w:rFonts w:ascii="Segoe UI" w:hAnsi="Segoe UI" w:cs="Segoe UI"/>
          <w:color w:val="4A5560"/>
          <w:szCs w:val="21"/>
          <w:shd w:val="clear" w:color="auto" w:fill="FFFFFF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"uniqueId"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"1234567"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 </w:t>
      </w:r>
      <w:r>
        <w:rPr>
          <w:rFonts w:ascii="Segoe UI" w:hAnsi="Segoe UI" w:cs="Segoe UI"/>
          <w:color w:val="808080"/>
          <w:szCs w:val="21"/>
          <w:shd w:val="clear" w:color="auto" w:fill="FFFFFF"/>
        </w:rPr>
        <w:t xml:space="preserve">// Gateway unique ID</w:t>
      </w:r>
    </w:p>
    <w:p>
      <w:pPr>
        <w:spacing w:line="300" w:lineRule="auto"/>
        <w:ind w:left="567" w:leftChars="270"/>
        <w:rPr>
          <w:rFonts w:ascii="Segoe UI" w:hAnsi="Segoe UI" w:cs="Segoe UI"/>
          <w:color w:val="4A5560"/>
          <w:szCs w:val="21"/>
          <w:shd w:val="clear" w:color="auto" w:fill="FFFFFF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"timestamp"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  <w:t xml:space="preserve">1474964078659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 </w:t>
      </w:r>
      <w:r>
        <w:rPr>
          <w:rFonts w:ascii="Segoe UI" w:hAnsi="Segoe UI" w:cs="Segoe UI"/>
          <w:color w:val="808080"/>
          <w:szCs w:val="21"/>
          <w:shd w:val="clear" w:color="auto" w:fill="FFFFFF"/>
        </w:rPr>
        <w:t xml:space="preserve">// UNIX timestamp (ms)</w:t>
      </w:r>
    </w:p>
    <w:p>
      <w:pPr>
        <w:spacing w:line="300" w:lineRule="auto"/>
        <w:ind w:left="567" w:leftChars="270"/>
        <w:rPr>
          <w:rFonts w:ascii="Segoe UI" w:hAnsi="Segoe UI" w:cs="Segoe UI"/>
          <w:color w:val="4A5560"/>
          <w:szCs w:val="21"/>
          <w:shd w:val="clear" w:color="auto" w:fill="FFFFFF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"messageId"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"1651730442099"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 </w:t>
      </w:r>
      <w:r>
        <w:rPr>
          <w:rFonts w:ascii="Segoe UI" w:hAnsi="Segoe UI" w:cs="Segoe UI"/>
          <w:color w:val="808080"/>
          <w:szCs w:val="21"/>
          <w:shd w:val="clear" w:color="auto" w:fill="FFFFFF"/>
        </w:rPr>
        <w:t xml:space="preserve">// Must be returned unchanged in the gateway response</w:t>
      </w:r>
    </w:p>
    <w:p>
      <w:pPr>
        <w:spacing w:line="300" w:lineRule="auto"/>
        <w:ind w:left="567" w:leftChars="270"/>
        <w:rPr>
          <w:rFonts w:ascii="Segoe UI" w:hAnsi="Segoe UI" w:cs="Segoe UI"/>
          <w:color w:val="4A5560"/>
          <w:szCs w:val="21"/>
          <w:shd w:val="clear" w:color="auto" w:fill="FFFFFF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"cmdType"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  <w:t xml:space="preserve">1000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 </w:t>
      </w:r>
      <w:r>
        <w:rPr>
          <w:rFonts w:ascii="Segoe UI" w:hAnsi="Segoe UI" w:cs="Segoe UI"/>
          <w:color w:val="808080"/>
          <w:szCs w:val="21"/>
          <w:shd w:val="clear" w:color="auto" w:fill="FFFFFF"/>
        </w:rPr>
        <w:t xml:space="preserve">// Command type, see Appendix 2</w:t>
      </w:r>
    </w:p>
    <w:p>
      <w:pPr>
        <w:spacing w:line="300" w:lineRule="auto"/>
        <w:ind w:left="567" w:leftChars="270"/>
        <w:rPr>
          <w:rFonts w:ascii="Segoe UI" w:hAnsi="Segoe UI" w:cs="Segoe UI"/>
          <w:color w:val="4A5560"/>
          <w:szCs w:val="21"/>
          <w:shd w:val="clear" w:color="auto" w:fill="FFFFFF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"params"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{</w:t>
      </w:r>
    </w:p>
    <w:p>
      <w:pPr>
        <w:spacing w:line="300" w:lineRule="auto"/>
        <w:ind w:left="567" w:leftChars="270"/>
        <w:rPr>
          <w:rFonts w:ascii="Segoe UI" w:hAnsi="Segoe UI" w:cs="Segoe UI"/>
          <w:color w:val="4A5560"/>
          <w:szCs w:val="21"/>
          <w:shd w:val="clear" w:color="auto" w:fill="FFFFFF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"url"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"http://test.anylink.io:88/config/N20_202501212.json"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 </w:t>
      </w:r>
      <w:r>
        <w:rPr>
          <w:rFonts w:ascii="Segoe UI" w:hAnsi="Segoe UI" w:cs="Segoe UI"/>
          <w:color w:val="808080"/>
          <w:szCs w:val="21"/>
          <w:shd w:val="clear" w:color="auto" w:fill="FFFFFF"/>
        </w:rPr>
        <w:t xml:space="preserve">// Device point-table file download URL</w:t>
      </w:r>
    </w:p>
    <w:p>
      <w:pPr>
        <w:spacing w:line="300" w:lineRule="auto"/>
        <w:ind w:left="567" w:leftChars="270"/>
        <w:rPr>
          <w:rFonts w:ascii="Segoe UI" w:hAnsi="Segoe UI" w:cs="Segoe UI"/>
          <w:color w:val="4A5560"/>
          <w:szCs w:val="21"/>
          <w:shd w:val="clear" w:color="auto" w:fill="FFFFFF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"md5"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"bd505abdf341b3a90bc00957"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color w:val="808080"/>
          <w:szCs w:val="21"/>
          <w:shd w:val="clear" w:color="auto" w:fill="FFFFFF"/>
        </w:rPr>
        <w:t xml:space="preserve">// OTA file MD5</w:t>
      </w:r>
    </w:p>
    <w:p>
      <w:pPr>
        <w:spacing w:line="300" w:lineRule="auto"/>
        <w:ind w:left="567" w:leftChars="270"/>
        <w:rPr>
          <w:rFonts w:ascii="Segoe UI" w:hAnsi="Segoe UI" w:cs="Segoe UI"/>
          <w:color w:val="4A5560"/>
          <w:szCs w:val="21"/>
          <w:shd w:val="clear" w:color="auto" w:fill="FFFFFF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}</w:t>
      </w:r>
    </w:p>
    <w:p>
      <w:pPr>
        <w:spacing w:line="300" w:lineRule="auto"/>
        <w:ind w:left="567" w:leftChars="270"/>
        <w:rPr>
          <w:rFonts w:ascii="Segoe UI" w:hAnsi="Segoe UI" w:cs="Segoe UI"/>
          <w:color w:val="4A5560"/>
          <w:szCs w:val="21"/>
          <w:shd w:val="clear" w:color="auto" w:fill="FFFFFF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}</w:t>
      </w:r>
    </w:p>
    <w:p>
      <w:pPr>
        <w:spacing w:line="300" w:lineRule="auto"/>
        <w:ind w:left="567" w:leftChars="270"/>
        <w:rPr>
          <w:rFonts w:ascii="Segoe UI" w:hAnsi="Segoe UI" w:cs="Segoe UI"/>
          <w:color w:val="4A5560"/>
          <w:szCs w:val="21"/>
          <w:shd w:val="clear" w:color="auto" w:fill="FFFFFF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}</w:t>
      </w:r>
    </w:p>
    <w:p w14:paraId="5923D28F">
      <w:pPr>
        <w:spacing w:line="300" w:lineRule="auto"/>
        <w:ind w:left="567" w:leftChars="270"/>
        <w:rPr>
          <w:rFonts w:ascii="Consolas" w:hAnsi="Consolas"/>
          <w:szCs w:val="21"/>
        </w:rPr>
      </w:pPr>
    </w:p>
    <w:p w14:paraId="68779BCE">
      <w:pPr>
        <w:spacing w:line="300" w:lineRule="auto"/>
        <w:ind w:left="420"/>
        <w:rPr>
          <w:rFonts w:ascii="Consolas" w:hAnsi="Consolas"/>
          <w:szCs w:val="21"/>
        </w:rPr>
      </w:pPr>
      <w:r>
        <w:rPr>
          <w:rFonts w:hint="eastAsia" w:ascii="Consolas" w:hAnsi="Consolas"/>
          <w:szCs w:val="21"/>
        </w:rPr>
        <w:t>Example point-table configuration file:</w:t>
      </w:r>
      <w:r>
        <w:rPr>
          <w:rFonts w:ascii="Consolas" w:hAnsi="Consolas"/>
          <w:szCs w:val="21"/>
        </w:rPr>
        <w:t/>
      </w:r>
    </w:p>
    <w:tbl>
      <w:tblPr>
        <w:tblStyle w:val="1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38"/>
      </w:tblGrid>
      <w:tr w14:paraId="12CA62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38" w:type="dxa"/>
            <w:tcBorders>
              <w:tl2br w:val="nil"/>
              <w:tr2bl w:val="nil"/>
            </w:tcBorders>
          </w:tcPr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{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"name"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"Flow meter monitoring"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Gateway name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"devices"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[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Device monitoring configuration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{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"abc"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Device ID: digits and English letters, length &lt;= 20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"config"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{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"protocol"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"modbus-rtu"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Protocol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"connection"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{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"channel"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"com1"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Port com1 ... comN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"baudRate"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9600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Baud rate 600~256000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"dataBits"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8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Data bits 5/6/7/8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"stopBits"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1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Stop bits 1/1.5/2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"parity"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"none"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Parity none/odd/even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"timeout"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1000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Timeout (ms)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}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},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"name"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"Flow meter"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Device name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"items"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[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{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1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Data-item id, unique within the current device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"name"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"FlowTheDay"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Data-point name, unique within the current device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"alias"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"Flow"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Data-point alias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"type"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2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Data type, see Appendix 1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"frequency"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1000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Collection interval (ms)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"writable"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0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Access: 0=read-only, 1=read/write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"unit"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"m"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Unit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"config"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{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"slave"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1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Slave address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"address"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40001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Modbus address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"code"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3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Modbus function code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"transform"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"ADD(10)"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Data transform, see Appendix 4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}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},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{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2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"alias"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"Switch"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"name"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"Switch"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"type"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2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"frequency"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1000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"writable"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0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"unit"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"m"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}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],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"rules"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[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{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1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Id, unique within the current device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"name"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"Alarm rule name"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Alarm rule name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"severity"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8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Alarm severity 8, 9, 10, 11, 12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"description"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"Alarm description"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Alarm description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"items"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[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    {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1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Data-item id associated with the alarm rule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"operator"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"&lt;,&lt;"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Comparison operator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"operand1"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"10"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Threshold 1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"operand2"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"80"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Threshold 2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    }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    ]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    }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  ]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}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]</w:t>
            </w:r>
          </w:p>
          <w:p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}</w:t>
            </w:r>
          </w:p>
        </w:tc>
      </w:tr>
      <w:tr w14:paraId="6AE52D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38" w:type="dxa"/>
            <w:tcBorders>
              <w:tl2br w:val="nil"/>
              <w:tr2bl w:val="nil"/>
            </w:tcBorders>
          </w:tcPr>
          <w:p w14:paraId="7C12737B">
            <w:pPr>
              <w:spacing w:line="300" w:lineRule="auto"/>
              <w:rPr>
                <w:rFonts w:ascii="Consolas" w:hAnsi="Consolas" w:cs="Segoe UI"/>
                <w:color w:val="707D6B"/>
                <w:szCs w:val="21"/>
                <w:shd w:val="clear" w:color="auto" w:fill="FFFFFF"/>
              </w:rPr>
            </w:pPr>
          </w:p>
        </w:tc>
      </w:tr>
    </w:tbl>
    <w:p w14:paraId="75C67C6D">
      <w:pPr>
        <w:pStyle w:val="4"/>
        <w:ind w:left="420" w:leftChars="200"/>
        <w:rPr>
          <w:rFonts w:ascii="Consolas" w:hAnsi="Consolas"/>
        </w:rPr>
      </w:pPr>
      <w:bookmarkStart w:id="75" w:name="_Toc17542"/>
      <w:r>
        <w:rPr>
          <w:rFonts w:hint="eastAsia" w:ascii="Consolas" w:hAnsi="Consolas"/>
        </w:rPr>
        <w:t>2.12.2 Gateway response</w:t>
      </w:r>
      <w:r>
        <w:rPr>
          <w:rFonts w:ascii="Consolas" w:hAnsi="Consolas"/>
        </w:rPr>
        <w:t xml:space="preserve"/>
      </w:r>
      <w:r>
        <w:rPr>
          <w:rFonts w:hint="eastAsia" w:ascii="Consolas" w:hAnsi="Consolas"/>
        </w:rPr>
        <w:t/>
      </w:r>
      <w:bookmarkEnd w:id="75"/>
    </w:p>
    <w:p w14:paraId="3317F647">
      <w:pPr>
        <w:spacing w:line="300" w:lineRule="auto"/>
        <w:ind w:left="420"/>
        <w:rPr>
          <w:rFonts w:ascii="Consolas" w:hAnsi="Consolas"/>
        </w:rPr>
      </w:pPr>
      <w:r>
        <w:rPr>
          <w:rFonts w:ascii="Consolas" w:hAnsi="Consolas"/>
          <w:b/>
          <w:bCs/>
        </w:rPr>
        <w:t>Topic:</w:t>
      </w:r>
      <w:r>
        <w:rPr>
          <w:rFonts w:ascii="Consolas" w:hAnsi="Consolas"/>
        </w:rPr>
        <w:t xml:space="preserve"> </w:t>
      </w:r>
      <w:r>
        <w:rPr>
          <w:rFonts w:ascii="Consolas" w:hAnsi="Consolas"/>
          <w:szCs w:val="21"/>
        </w:rPr>
        <w:t>/third/standard</w:t>
      </w:r>
      <w:r>
        <w:rPr>
          <w:rFonts w:hint="eastAsia" w:ascii="Consolas" w:hAnsi="Consolas"/>
          <w:szCs w:val="21"/>
        </w:rPr>
        <w:t>/up</w:t>
      </w:r>
      <w:r>
        <w:rPr>
          <w:rFonts w:ascii="Consolas" w:hAnsi="Consolas"/>
          <w:szCs w:val="21"/>
        </w:rPr>
        <w:t>/${unique_id}/config/resp</w:t>
      </w:r>
    </w:p>
    <w:p w14:paraId="394FC0BC">
      <w:pPr>
        <w:spacing w:line="300" w:lineRule="auto"/>
        <w:ind w:left="420"/>
        <w:rPr>
          <w:rFonts w:ascii="Consolas" w:hAnsi="Consolas"/>
          <w:szCs w:val="21"/>
        </w:rPr>
      </w:pPr>
      <w:r>
        <w:rPr>
          <w:rFonts w:hint="eastAsia" w:ascii="Consolas" w:hAnsi="Consolas"/>
          <w:b/>
          <w:bCs/>
          <w:szCs w:val="21"/>
        </w:rPr>
        <w:t>Description: the gateway returns the result of receiving the configuration file</w:t>
      </w:r>
      <w:r>
        <w:rPr>
          <w:rFonts w:hint="eastAsia" w:ascii="Consolas" w:hAnsi="Consolas"/>
          <w:szCs w:val="21"/>
        </w:rPr>
        <w:t/>
      </w:r>
    </w:p>
    <w:p w14:paraId="427F33C2">
      <w:pPr>
        <w:spacing w:line="300" w:lineRule="auto"/>
        <w:ind w:firstLine="420"/>
        <w:rPr>
          <w:rFonts w:ascii="Consolas" w:hAnsi="Consolas"/>
        </w:rPr>
      </w:pPr>
      <w:r>
        <w:rPr>
          <w:rFonts w:hint="eastAsia" w:ascii="Consolas" w:hAnsi="Consolas"/>
        </w:rPr>
        <w:t>JSON format:</w:t>
      </w:r>
      <w:r>
        <w:rPr>
          <w:rFonts w:ascii="Consolas" w:hAnsi="Consolas"/>
        </w:rPr>
        <w:t/>
      </w:r>
    </w:p>
    <w:tbl>
      <w:tblPr>
        <w:tblStyle w:val="1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3"/>
      </w:tblGrid>
      <w:tr w14:paraId="0BC690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53" w:type="dxa"/>
            <w:tcBorders>
              <w:tl2br w:val="nil"/>
              <w:tr2bl w:val="nil"/>
            </w:tcBorders>
          </w:tcPr>
          <w:p>
            <w:pPr>
              <w:spacing w:line="300" w:lineRule="auto"/>
              <w:ind w:left="4" w:leftChars="2"/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{</w:t>
            </w:r>
          </w:p>
          <w:p>
            <w:pPr>
              <w:spacing w:line="300" w:lineRule="auto"/>
              <w:ind w:left="4" w:leftChars="2"/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"dataCode"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"deviceConfigResponse"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</w:t>
            </w:r>
          </w:p>
          <w:p>
            <w:pPr>
              <w:spacing w:line="300" w:lineRule="auto"/>
              <w:ind w:left="4" w:leftChars="2"/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"data"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{</w:t>
            </w:r>
          </w:p>
          <w:p>
            <w:pPr>
              <w:spacing w:line="300" w:lineRule="auto"/>
              <w:ind w:left="4" w:leftChars="2"/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"resultCode"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"error code"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</w:t>
            </w:r>
          </w:p>
          <w:p>
            <w:pPr>
              <w:spacing w:line="300" w:lineRule="auto"/>
              <w:ind w:left="4" w:leftChars="2"/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"resultMessage"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"error description"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</w:t>
            </w:r>
          </w:p>
          <w:p>
            <w:pPr>
              <w:spacing w:line="300" w:lineRule="auto"/>
              <w:ind w:left="4" w:leftChars="2"/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"timestamp"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1474964078659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UNIX timestamp (ms)</w:t>
            </w:r>
          </w:p>
          <w:p>
            <w:pPr>
              <w:spacing w:line="300" w:lineRule="auto"/>
              <w:ind w:left="4" w:leftChars="2"/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}</w:t>
            </w:r>
          </w:p>
          <w:p>
            <w:pPr>
              <w:spacing w:line="300" w:lineRule="auto"/>
              <w:ind w:left="4" w:leftChars="2"/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}</w:t>
            </w:r>
          </w:p>
        </w:tc>
      </w:tr>
    </w:tbl>
    <w:p w14:paraId="115111E4">
      <w:pPr>
        <w:spacing w:line="300" w:lineRule="auto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>Error codes:</w:t>
      </w:r>
      <w:r>
        <w:rPr>
          <w:rFonts w:hint="eastAsia" w:ascii="Consolas" w:hAnsi="Consolas"/>
        </w:rPr>
        <w:t/>
      </w:r>
      <w:r>
        <w:rPr>
          <w:rFonts w:ascii="Consolas" w:hAnsi="Consolas"/>
        </w:rPr>
        <w:t/>
      </w:r>
    </w:p>
    <w:tbl>
      <w:tblPr>
        <w:tblStyle w:val="14"/>
        <w:tblW w:w="65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5607"/>
      </w:tblGrid>
      <w:tr w14:paraId="2732C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" w:type="dxa"/>
            <w:shd w:val="clear" w:color="auto" w:fill="D7D7D7" w:themeFill="background1" w:themeFillShade="D8"/>
          </w:tcPr>
          <w:p w14:paraId="6E281AA9">
            <w:pPr>
              <w:spacing w:line="300" w:lineRule="auto"/>
              <w:rPr>
                <w:rFonts w:ascii="Consolas" w:hAnsi="Consolas"/>
                <w:b/>
                <w:bCs/>
              </w:rPr>
            </w:pPr>
            <w:r>
              <w:rPr>
                <w:rFonts w:ascii="Consolas" w:hAnsi="Consolas"/>
                <w:b/>
                <w:bCs/>
              </w:rPr>
              <w:t>Error code</w:t>
            </w:r>
          </w:p>
        </w:tc>
        <w:tc>
          <w:tcPr>
            <w:tcW w:w="5607" w:type="dxa"/>
            <w:shd w:val="clear" w:color="auto" w:fill="D7D7D7" w:themeFill="background1" w:themeFillShade="D8"/>
          </w:tcPr>
          <w:p w14:paraId="1393C680">
            <w:pPr>
              <w:spacing w:line="300" w:lineRule="auto"/>
              <w:rPr>
                <w:rFonts w:ascii="Consolas" w:hAnsi="Consolas"/>
                <w:b/>
                <w:bCs/>
              </w:rPr>
            </w:pPr>
            <w:r>
              <w:rPr>
                <w:rFonts w:ascii="Consolas" w:hAnsi="Consolas"/>
                <w:b/>
                <w:bCs/>
              </w:rPr>
              <w:t>Description</w:t>
            </w:r>
          </w:p>
        </w:tc>
      </w:tr>
      <w:tr w14:paraId="3AEF9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" w:type="dxa"/>
          </w:tcPr>
          <w:p w14:paraId="63337D8F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hint="eastAsia" w:ascii="Consolas" w:hAnsi="Consolas"/>
              </w:rPr>
              <w:t>1</w:t>
            </w:r>
            <w:r>
              <w:rPr>
                <w:rFonts w:ascii="Consolas" w:hAnsi="Consolas"/>
              </w:rPr>
              <w:t>00</w:t>
            </w:r>
          </w:p>
        </w:tc>
        <w:tc>
          <w:tcPr>
            <w:tcW w:w="5607" w:type="dxa"/>
          </w:tcPr>
          <w:p w14:paraId="4964CBE9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hint="eastAsia" w:ascii="Consolas" w:hAnsi="Consolas"/>
              </w:rPr>
              <w:t>File received and verified</w:t>
            </w:r>
          </w:p>
        </w:tc>
      </w:tr>
      <w:tr w14:paraId="5C5A7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" w:type="dxa"/>
          </w:tcPr>
          <w:p w14:paraId="14B039E6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hint="eastAsia" w:ascii="Consolas" w:hAnsi="Consolas"/>
              </w:rPr>
              <w:t>1</w:t>
            </w:r>
            <w:r>
              <w:rPr>
                <w:rFonts w:ascii="Consolas" w:hAnsi="Consolas"/>
              </w:rPr>
              <w:t>01</w:t>
            </w:r>
          </w:p>
        </w:tc>
        <w:tc>
          <w:tcPr>
            <w:tcW w:w="5607" w:type="dxa"/>
          </w:tcPr>
          <w:p w14:paraId="47A9E8F2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hint="eastAsia" w:ascii="Consolas" w:hAnsi="Consolas"/>
              </w:rPr>
              <w:t>File receive failed</w:t>
            </w:r>
          </w:p>
        </w:tc>
      </w:tr>
      <w:tr w14:paraId="54EB8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" w:type="dxa"/>
          </w:tcPr>
          <w:p w14:paraId="154E9426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hint="eastAsia" w:ascii="Consolas" w:hAnsi="Consolas"/>
              </w:rPr>
              <w:t>1</w:t>
            </w:r>
            <w:r>
              <w:rPr>
                <w:rFonts w:ascii="Consolas" w:hAnsi="Consolas"/>
              </w:rPr>
              <w:t>02</w:t>
            </w:r>
          </w:p>
        </w:tc>
        <w:tc>
          <w:tcPr>
            <w:tcW w:w="5607" w:type="dxa"/>
          </w:tcPr>
          <w:p w14:paraId="029623E4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hint="eastAsia" w:ascii="Consolas" w:hAnsi="Consolas"/>
              </w:rPr>
              <w:t>File format verification failed</w:t>
            </w:r>
          </w:p>
        </w:tc>
      </w:tr>
    </w:tbl>
    <w:p w14:paraId="2F3B0E25">
      <w:pPr>
        <w:spacing w:line="300" w:lineRule="auto"/>
        <w:rPr>
          <w:rFonts w:ascii="Consolas" w:hAnsi="Consolas"/>
        </w:rPr>
      </w:pPr>
      <w:r>
        <w:rPr>
          <w:rFonts w:ascii="Consolas" w:hAnsi="Consolas"/>
        </w:rPr>
        <w:tab/>
      </w:r>
    </w:p>
    <w:p w14:paraId="49B25646">
      <w:pPr>
        <w:pStyle w:val="3"/>
        <w:numPr>
          <w:ilvl w:val="1"/>
          <w:numId w:val="3"/>
        </w:numPr>
        <w:spacing w:line="300" w:lineRule="auto"/>
        <w:ind w:left="840" w:hanging="420"/>
        <w:rPr>
          <w:rFonts w:ascii="Consolas" w:hAnsi="Consolas" w:eastAsia="宋体"/>
        </w:rPr>
      </w:pPr>
      <w:bookmarkStart w:id="76" w:name="_Toc11408"/>
      <w:r>
        <w:rPr>
          <w:rFonts w:hint="eastAsia" w:ascii="Consolas" w:hAnsi="Consolas" w:eastAsia="宋体"/>
        </w:rPr>
        <w:t>Modify gateway MQTT configuration</w:t>
      </w:r>
      <w:r>
        <w:rPr>
          <w:rFonts w:ascii="Consolas" w:hAnsi="Consolas" w:eastAsia="宋体"/>
        </w:rPr>
        <w:t/>
      </w:r>
      <w:r>
        <w:rPr>
          <w:rFonts w:hint="eastAsia" w:ascii="Consolas" w:hAnsi="Consolas" w:eastAsia="宋体"/>
        </w:rPr>
        <w:t/>
      </w:r>
      <w:bookmarkEnd w:id="76"/>
    </w:p>
    <w:p w14:paraId="6DFFC62E">
      <w:pPr>
        <w:pStyle w:val="4"/>
        <w:ind w:left="420" w:leftChars="200"/>
        <w:rPr>
          <w:rFonts w:ascii="Consolas" w:hAnsi="Consolas"/>
        </w:rPr>
      </w:pPr>
      <w:bookmarkStart w:id="77" w:name="_Toc11602"/>
      <w:r>
        <w:rPr>
          <w:rFonts w:hint="eastAsia" w:ascii="Consolas" w:hAnsi="Consolas"/>
        </w:rPr>
        <w:t>2.13.1 Platform downlink MQTT parameters</w:t>
      </w:r>
      <w:r>
        <w:rPr>
          <w:rFonts w:ascii="Consolas" w:hAnsi="Consolas"/>
        </w:rPr>
        <w:t xml:space="preserve"/>
      </w:r>
      <w:r>
        <w:rPr>
          <w:rFonts w:hint="eastAsia" w:ascii="Consolas" w:hAnsi="Consolas"/>
        </w:rPr>
        <w:t/>
      </w:r>
      <w:r>
        <w:rPr>
          <w:rFonts w:ascii="Consolas" w:hAnsi="Consolas"/>
        </w:rPr>
        <w:t/>
      </w:r>
      <w:r>
        <w:rPr>
          <w:rFonts w:hint="eastAsia" w:ascii="Consolas" w:hAnsi="Consolas"/>
        </w:rPr>
        <w:t/>
      </w:r>
      <w:bookmarkEnd w:id="77"/>
    </w:p>
    <w:p w14:paraId="55888FE6">
      <w:pPr>
        <w:spacing w:line="300" w:lineRule="auto"/>
        <w:ind w:left="424" w:leftChars="202"/>
        <w:rPr>
          <w:rFonts w:ascii="Consolas" w:hAnsi="Consolas"/>
          <w:szCs w:val="21"/>
        </w:rPr>
      </w:pPr>
      <w:r>
        <w:rPr>
          <w:rFonts w:ascii="Consolas" w:hAnsi="Consolas"/>
          <w:b/>
          <w:bCs/>
          <w:szCs w:val="21"/>
        </w:rPr>
        <w:t>Topic</w:t>
      </w:r>
      <w:r>
        <w:rPr>
          <w:rFonts w:ascii="Consolas" w:hAnsi="Consolas"/>
          <w:szCs w:val="21"/>
        </w:rPr>
        <w:t>：/third/standard/down/${unique_id}/</w:t>
      </w:r>
      <w:r>
        <w:rPr>
          <w:rFonts w:hint="eastAsia" w:ascii="Consolas" w:hAnsi="Consolas"/>
          <w:szCs w:val="21"/>
        </w:rPr>
        <w:t>mqtt</w:t>
      </w:r>
    </w:p>
    <w:p w14:paraId="240F1A1A">
      <w:pPr>
        <w:spacing w:line="300" w:lineRule="auto"/>
        <w:ind w:left="424" w:leftChars="202"/>
        <w:rPr>
          <w:rFonts w:ascii="Consolas" w:hAnsi="Consolas"/>
          <w:szCs w:val="21"/>
        </w:rPr>
      </w:pPr>
      <w:r>
        <w:rPr>
          <w:rFonts w:hint="eastAsia" w:ascii="Consolas" w:hAnsi="Consolas"/>
          <w:b/>
          <w:bCs/>
          <w:szCs w:val="21"/>
        </w:rPr>
        <w:t>Description: if topics.subscribe and topics.publish are not configured, the gateway uses its default subscribe/publish rules.</w:t>
      </w:r>
      <w:r>
        <w:rPr>
          <w:rFonts w:hint="eastAsia" w:ascii="Consolas" w:hAnsi="Consolas"/>
          <w:szCs w:val="21"/>
        </w:rPr>
        <w:t/>
      </w:r>
      <w:r>
        <w:rPr>
          <w:rFonts w:ascii="Consolas" w:hAnsi="Consolas"/>
          <w:szCs w:val="21"/>
        </w:rPr>
        <w:t/>
      </w:r>
      <w:r>
        <w:rPr>
          <w:rFonts w:hint="eastAsia" w:ascii="Consolas" w:hAnsi="Consolas"/>
          <w:szCs w:val="21"/>
        </w:rPr>
        <w:t/>
      </w:r>
    </w:p>
    <w:p w14:paraId="730544C4">
      <w:pPr>
        <w:spacing w:line="300" w:lineRule="auto"/>
        <w:ind w:left="424" w:leftChars="202"/>
        <w:rPr>
          <w:rFonts w:ascii="Consolas" w:hAnsi="Consolas"/>
          <w:b/>
          <w:bCs/>
          <w:szCs w:val="21"/>
        </w:rPr>
      </w:pPr>
      <w:r>
        <w:rPr>
          <w:rFonts w:ascii="Consolas" w:hAnsi="Consolas"/>
          <w:b/>
          <w:bCs/>
          <w:szCs w:val="21"/>
        </w:rPr>
        <w:t>Data format:</w:t>
      </w:r>
    </w:p>
    <w:p>
      <w:pPr>
        <w:spacing w:line="300" w:lineRule="auto"/>
        <w:ind w:left="424" w:leftChars="202"/>
        <w:rPr>
          <w:rFonts w:ascii="Segoe UI" w:hAnsi="Segoe UI" w:cs="Segoe UI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{</w:t>
      </w:r>
    </w:p>
    <w:p>
      <w:pPr>
        <w:spacing w:line="300" w:lineRule="auto"/>
        <w:ind w:left="424" w:leftChars="202"/>
        <w:rPr>
          <w:rFonts w:ascii="Segoe UI" w:hAnsi="Segoe UI" w:cs="Segoe UI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"dataCode"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"mqttParams"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424" w:leftChars="202"/>
        <w:rPr>
          <w:rFonts w:ascii="Segoe UI" w:hAnsi="Segoe UI" w:cs="Segoe UI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"data"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{</w:t>
      </w:r>
    </w:p>
    <w:p>
      <w:pPr>
        <w:spacing w:line="300" w:lineRule="auto"/>
        <w:ind w:left="424" w:leftChars="202"/>
        <w:rPr>
          <w:rFonts w:ascii="Segoe UI" w:hAnsi="Segoe UI" w:cs="Segoe UI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"uniqueId"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"1234567"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424" w:leftChars="202"/>
        <w:rPr>
          <w:rFonts w:ascii="Segoe UI" w:hAnsi="Segoe UI" w:cs="Segoe UI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"timestamp"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  <w:t xml:space="preserve">1474964078659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 </w:t>
      </w:r>
      <w:r>
        <w:rPr>
          <w:rFonts w:ascii="Segoe UI" w:hAnsi="Segoe UI" w:cs="Segoe UI"/>
          <w:color w:val="808080"/>
          <w:szCs w:val="21"/>
          <w:shd w:val="clear" w:color="auto" w:fill="FFFFFF"/>
        </w:rPr>
        <w:t xml:space="preserve">// UNIX timestamp (ms)</w:t>
      </w:r>
    </w:p>
    <w:p>
      <w:pPr>
        <w:spacing w:line="300" w:lineRule="auto"/>
        <w:ind w:left="424" w:leftChars="202"/>
        <w:rPr>
          <w:rFonts w:ascii="Segoe UI" w:hAnsi="Segoe UI" w:cs="Segoe UI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"messageId"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"1651730442099"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 </w:t>
      </w:r>
      <w:r>
        <w:rPr>
          <w:rFonts w:ascii="Segoe UI" w:hAnsi="Segoe UI" w:cs="Segoe UI"/>
          <w:color w:val="808080"/>
          <w:szCs w:val="21"/>
          <w:shd w:val="clear" w:color="auto" w:fill="FFFFFF"/>
        </w:rPr>
        <w:t xml:space="preserve">// User-defined value; the gateway must return it unchanged</w:t>
      </w:r>
    </w:p>
    <w:p>
      <w:pPr>
        <w:spacing w:line="300" w:lineRule="auto"/>
        <w:ind w:left="424" w:leftChars="202"/>
        <w:rPr>
          <w:rFonts w:ascii="Segoe UI" w:hAnsi="Segoe UI" w:cs="Segoe UI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"cmdType"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  <w:t xml:space="preserve">4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 </w:t>
      </w:r>
      <w:r>
        <w:rPr>
          <w:rFonts w:ascii="Segoe UI" w:hAnsi="Segoe UI" w:cs="Segoe UI"/>
          <w:color w:val="808080"/>
          <w:szCs w:val="21"/>
          <w:shd w:val="clear" w:color="auto" w:fill="FFFFFF"/>
        </w:rPr>
        <w:t xml:space="preserve">// Control command type (see Appendix 2)</w:t>
      </w:r>
    </w:p>
    <w:p>
      <w:pPr>
        <w:spacing w:line="300" w:lineRule="auto"/>
        <w:ind w:left="424" w:leftChars="202"/>
        <w:rPr>
          <w:rFonts w:ascii="Segoe UI" w:hAnsi="Segoe UI" w:cs="Segoe UI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"cmds"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[</w:t>
      </w:r>
    </w:p>
    <w:p>
      <w:pPr>
        <w:spacing w:line="300" w:lineRule="auto"/>
        <w:ind w:left="424" w:leftChars="202"/>
        <w:rPr>
          <w:rFonts w:ascii="Segoe UI" w:hAnsi="Segoe UI" w:cs="Segoe UI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{</w:t>
      </w:r>
    </w:p>
    <w:p>
      <w:pPr>
        <w:spacing w:line="300" w:lineRule="auto"/>
        <w:ind w:left="424" w:leftChars="202"/>
        <w:rPr>
          <w:rFonts w:ascii="Segoe UI" w:hAnsi="Segoe UI" w:cs="Segoe UI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"shell"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"SET_MQTT_PARAMETERS"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 </w:t>
      </w:r>
      <w:r>
        <w:rPr>
          <w:rFonts w:ascii="Segoe UI" w:hAnsi="Segoe UI" w:cs="Segoe UI"/>
          <w:color w:val="808080"/>
          <w:szCs w:val="21"/>
          <w:shd w:val="clear" w:color="auto" w:fill="FFFFFF"/>
        </w:rPr>
        <w:t xml:space="preserve">// Update MQTT configuration</w:t>
      </w:r>
    </w:p>
    <w:p>
      <w:pPr>
        <w:spacing w:line="300" w:lineRule="auto"/>
        <w:ind w:left="424" w:leftChars="202"/>
        <w:rPr>
          <w:rFonts w:ascii="Segoe UI" w:hAnsi="Segoe UI" w:cs="Segoe UI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"param"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{</w:t>
      </w:r>
    </w:p>
    <w:p>
      <w:pPr>
        <w:spacing w:line="300" w:lineRule="auto"/>
        <w:ind w:left="424" w:leftChars="202"/>
        <w:rPr>
          <w:rFonts w:ascii="Segoe UI" w:hAnsi="Segoe UI" w:cs="Segoe UI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"mqtt_version"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"3.1.1"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 </w:t>
      </w:r>
      <w:r>
        <w:rPr>
          <w:rFonts w:ascii="Segoe UI" w:hAnsi="Segoe UI" w:cs="Segoe UI"/>
          <w:color w:val="808080"/>
          <w:szCs w:val="21"/>
          <w:shd w:val="clear" w:color="auto" w:fill="FFFFFF"/>
        </w:rPr>
        <w:t xml:space="preserve">// MQTT protocol version</w:t>
      </w:r>
    </w:p>
    <w:p>
      <w:pPr>
        <w:spacing w:line="300" w:lineRule="auto"/>
        <w:ind w:left="424" w:leftChars="202"/>
        <w:rPr>
          <w:rFonts w:ascii="Segoe UI" w:hAnsi="Segoe UI" w:cs="Segoe UI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"protocol"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"mqtt/mqtts/ws/wss"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424" w:leftChars="202"/>
        <w:rPr>
          <w:rFonts w:ascii="Segoe UI" w:hAnsi="Segoe UI" w:cs="Segoe UI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"ssl_verify"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7"/>
          <w:rFonts w:ascii="Segoe UI" w:hAnsi="Segoe UI" w:cs="Segoe UI"/>
          <w:b/>
          <w:bCs/>
          <w:color w:val="F98280"/>
          <w:szCs w:val="21"/>
          <w:shd w:val="clear" w:color="auto" w:fill="FFFFFF"/>
        </w:rPr>
        <w:t xml:space="preserve">true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 </w:t>
      </w:r>
      <w:r>
        <w:rPr>
          <w:rFonts w:ascii="Segoe UI" w:hAnsi="Segoe UI" w:cs="Segoe UI"/>
          <w:color w:val="808080"/>
          <w:szCs w:val="21"/>
          <w:shd w:val="clear" w:color="auto" w:fill="FFFFFF"/>
        </w:rPr>
        <w:t xml:space="preserve">// Verify server identity (mutual TLS)</w:t>
      </w:r>
    </w:p>
    <w:p>
      <w:pPr>
        <w:spacing w:line="300" w:lineRule="auto"/>
        <w:ind w:left="424" w:leftChars="202"/>
        <w:rPr>
          <w:rFonts w:ascii="Segoe UI" w:hAnsi="Segoe UI" w:cs="Segoe UI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"tls_version"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"TLSv1.2"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424" w:leftChars="202"/>
        <w:rPr>
          <w:rFonts w:ascii="Segoe UI" w:hAnsi="Segoe UI" w:cs="Segoe UI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"host"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"anylink.io"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424" w:leftChars="202"/>
        <w:rPr>
          <w:rFonts w:ascii="Segoe UI" w:hAnsi="Segoe UI" w:cs="Segoe UI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"port"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  <w:t xml:space="preserve">1883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424" w:leftChars="202"/>
        <w:rPr>
          <w:rFonts w:ascii="Segoe UI" w:hAnsi="Segoe UI" w:cs="Segoe UI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"keepalive_interval_s"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  <w:t xml:space="preserve">60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 </w:t>
      </w:r>
      <w:r>
        <w:rPr>
          <w:rFonts w:ascii="Segoe UI" w:hAnsi="Segoe UI" w:cs="Segoe UI"/>
          <w:color w:val="808080"/>
          <w:szCs w:val="21"/>
          <w:shd w:val="clear" w:color="auto" w:fill="FFFFFF"/>
        </w:rPr>
        <w:t xml:space="preserve">// Seconds</w:t>
      </w:r>
    </w:p>
    <w:p>
      <w:pPr>
        <w:spacing w:line="300" w:lineRule="auto"/>
        <w:ind w:left="424" w:leftChars="202"/>
        <w:rPr>
          <w:rFonts w:ascii="Segoe UI" w:hAnsi="Segoe UI" w:cs="Segoe UI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"qos"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  <w:t xml:space="preserve">1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424" w:leftChars="202"/>
        <w:rPr>
          <w:rFonts w:ascii="Segoe UI" w:hAnsi="Segoe UI" w:cs="Segoe UI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"retained"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7"/>
          <w:rFonts w:ascii="Segoe UI" w:hAnsi="Segoe UI" w:cs="Segoe UI"/>
          <w:b/>
          <w:bCs/>
          <w:color w:val="F98280"/>
          <w:szCs w:val="21"/>
          <w:shd w:val="clear" w:color="auto" w:fill="FFFFFF"/>
        </w:rPr>
        <w:t xml:space="preserve">false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424" w:leftChars="202"/>
        <w:rPr>
          <w:rFonts w:ascii="Segoe UI" w:hAnsi="Segoe UI" w:cs="Segoe UI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"client_id"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424" w:leftChars="202"/>
        <w:rPr>
          <w:rFonts w:ascii="Segoe UI" w:hAnsi="Segoe UI" w:cs="Segoe UI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"username"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424" w:leftChars="202"/>
        <w:rPr>
          <w:rFonts w:ascii="Segoe UI" w:hAnsi="Segoe UI" w:cs="Segoe UI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"password"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424" w:leftChars="202"/>
        <w:rPr>
          <w:rFonts w:ascii="Segoe UI" w:hAnsi="Segoe UI" w:cs="Segoe UI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"clean_session"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7"/>
          <w:rFonts w:ascii="Segoe UI" w:hAnsi="Segoe UI" w:cs="Segoe UI"/>
          <w:b/>
          <w:bCs/>
          <w:color w:val="F98280"/>
          <w:szCs w:val="21"/>
          <w:shd w:val="clear" w:color="auto" w:fill="FFFFFF"/>
        </w:rPr>
        <w:t xml:space="preserve">true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424" w:leftChars="202"/>
        <w:rPr>
          <w:rFonts w:ascii="Segoe UI" w:hAnsi="Segoe UI" w:cs="Segoe UI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"connect_timeout_ms"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  <w:t xml:space="preserve">10000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 </w:t>
      </w:r>
      <w:r>
        <w:rPr>
          <w:rFonts w:ascii="Segoe UI" w:hAnsi="Segoe UI" w:cs="Segoe UI"/>
          <w:color w:val="808080"/>
          <w:szCs w:val="21"/>
          <w:shd w:val="clear" w:color="auto" w:fill="FFFFFF"/>
        </w:rPr>
        <w:t xml:space="preserve">// Milliseconds</w:t>
      </w:r>
    </w:p>
    <w:p>
      <w:pPr>
        <w:spacing w:line="300" w:lineRule="auto"/>
        <w:ind w:left="424" w:leftChars="202"/>
        <w:rPr>
          <w:rFonts w:ascii="Segoe UI" w:hAnsi="Segoe UI" w:cs="Segoe UI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"reconnect"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7"/>
          <w:rFonts w:ascii="Segoe UI" w:hAnsi="Segoe UI" w:cs="Segoe UI"/>
          <w:b/>
          <w:bCs/>
          <w:color w:val="F98280"/>
          <w:szCs w:val="21"/>
          <w:shd w:val="clear" w:color="auto" w:fill="FFFFFF"/>
        </w:rPr>
        <w:t xml:space="preserve">true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424" w:leftChars="202"/>
        <w:rPr>
          <w:rFonts w:ascii="Segoe UI" w:hAnsi="Segoe UI" w:cs="Segoe UI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"reconnect_period_ms"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  <w:t xml:space="preserve">4000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 </w:t>
      </w:r>
      <w:r>
        <w:rPr>
          <w:rFonts w:ascii="Segoe UI" w:hAnsi="Segoe UI" w:cs="Segoe UI"/>
          <w:color w:val="808080"/>
          <w:szCs w:val="21"/>
          <w:shd w:val="clear" w:color="auto" w:fill="FFFFFF"/>
        </w:rPr>
        <w:t xml:space="preserve">// Milliseconds</w:t>
      </w:r>
    </w:p>
    <w:p>
      <w:pPr>
        <w:spacing w:line="300" w:lineRule="auto"/>
        <w:ind w:left="424" w:leftChars="202"/>
        <w:rPr>
          <w:rFonts w:ascii="Segoe UI" w:hAnsi="Segoe UI" w:cs="Segoe UI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"topics"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{</w:t>
      </w:r>
    </w:p>
    <w:p>
      <w:pPr>
        <w:spacing w:line="300" w:lineRule="auto"/>
        <w:ind w:left="424" w:leftChars="202"/>
        <w:rPr>
          <w:rFonts w:ascii="Segoe UI" w:hAnsi="Segoe UI" w:cs="Segoe UI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"subscribe"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[</w:t>
      </w:r>
    </w:p>
    <w:p>
      <w:pPr>
        <w:spacing w:line="300" w:lineRule="auto"/>
        <w:ind w:left="424" w:leftChars="202"/>
        <w:rPr>
          <w:rFonts w:ascii="Segoe UI" w:hAnsi="Segoe UI" w:cs="Segoe UI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    {</w:t>
      </w:r>
    </w:p>
    <w:p>
      <w:pPr>
        <w:spacing w:line="300" w:lineRule="auto"/>
        <w:ind w:left="424" w:leftChars="202"/>
        <w:rPr>
          <w:rFonts w:ascii="Segoe UI" w:hAnsi="Segoe UI" w:cs="Segoe UI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"code"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"DEVICE_CTRL"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 </w:t>
      </w:r>
      <w:r>
        <w:rPr>
          <w:rFonts w:ascii="Segoe UI" w:hAnsi="Segoe UI" w:cs="Segoe UI"/>
          <w:color w:val="808080"/>
          <w:szCs w:val="21"/>
          <w:shd w:val="clear" w:color="auto" w:fill="FFFFFF"/>
        </w:rPr>
        <w:t xml:space="preserve">// Topic function code (see Appendix 3)</w:t>
      </w:r>
    </w:p>
    <w:p>
      <w:pPr>
        <w:spacing w:line="300" w:lineRule="auto"/>
        <w:ind w:left="424" w:leftChars="202"/>
        <w:rPr>
          <w:rFonts w:ascii="Segoe UI" w:hAnsi="Segoe UI" w:cs="Segoe UI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"topic"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"/third/standard/down/${unique_id}/control"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424" w:leftChars="202"/>
        <w:rPr>
          <w:rFonts w:ascii="Segoe UI" w:hAnsi="Segoe UI" w:cs="Segoe UI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"qos"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  <w:t xml:space="preserve">0</w:t>
      </w:r>
    </w:p>
    <w:p>
      <w:pPr>
        <w:spacing w:line="300" w:lineRule="auto"/>
        <w:ind w:left="424" w:leftChars="202"/>
        <w:rPr>
          <w:rFonts w:ascii="Segoe UI" w:hAnsi="Segoe UI" w:cs="Segoe UI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    }</w:t>
      </w:r>
    </w:p>
    <w:p>
      <w:pPr>
        <w:spacing w:line="300" w:lineRule="auto"/>
        <w:ind w:left="424" w:leftChars="202"/>
        <w:rPr>
          <w:rFonts w:ascii="Segoe UI" w:hAnsi="Segoe UI" w:cs="Segoe UI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],</w:t>
      </w:r>
    </w:p>
    <w:p>
      <w:pPr>
        <w:spacing w:line="300" w:lineRule="auto"/>
        <w:ind w:left="424" w:leftChars="202"/>
        <w:rPr>
          <w:rFonts w:ascii="Segoe UI" w:hAnsi="Segoe UI" w:cs="Segoe UI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"publish"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[</w:t>
      </w:r>
    </w:p>
    <w:p>
      <w:pPr>
        <w:spacing w:line="300" w:lineRule="auto"/>
        <w:ind w:left="424" w:leftChars="202"/>
        <w:rPr>
          <w:rFonts w:ascii="Segoe UI" w:hAnsi="Segoe UI" w:cs="Segoe UI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    {</w:t>
      </w:r>
    </w:p>
    <w:p>
      <w:pPr>
        <w:spacing w:line="300" w:lineRule="auto"/>
        <w:ind w:left="424" w:leftChars="202"/>
        <w:rPr>
          <w:rFonts w:ascii="Segoe UI" w:hAnsi="Segoe UI" w:cs="Segoe UI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"code"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"DEVICE_CTRL_RESP"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424" w:leftChars="202"/>
        <w:rPr>
          <w:rFonts w:ascii="Segoe UI" w:hAnsi="Segoe UI" w:cs="Segoe UI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"topic"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"/third/standard/up/${unique_id}/control/resp"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424" w:leftChars="202"/>
        <w:rPr>
          <w:rFonts w:ascii="Segoe UI" w:hAnsi="Segoe UI" w:cs="Segoe UI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"qos"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  <w:t xml:space="preserve">0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</w:t>
      </w:r>
    </w:p>
    <w:p>
      <w:pPr>
        <w:spacing w:line="300" w:lineRule="auto"/>
        <w:ind w:left="424" w:leftChars="202"/>
        <w:rPr>
          <w:rFonts w:ascii="Segoe UI" w:hAnsi="Segoe UI" w:cs="Segoe UI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    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 xml:space="preserve">"retain"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: </w:t>
      </w:r>
      <w:r>
        <w:rPr>
          <w:rStyle w:val="27"/>
          <w:rFonts w:ascii="Segoe UI" w:hAnsi="Segoe UI" w:cs="Segoe UI"/>
          <w:b/>
          <w:bCs/>
          <w:color w:val="F98280"/>
          <w:szCs w:val="21"/>
          <w:shd w:val="clear" w:color="auto" w:fill="FFFFFF"/>
        </w:rPr>
        <w:t xml:space="preserve">false</w:t>
      </w:r>
    </w:p>
    <w:p>
      <w:pPr>
        <w:spacing w:line="300" w:lineRule="auto"/>
        <w:ind w:left="424" w:leftChars="202"/>
        <w:rPr>
          <w:rFonts w:ascii="Segoe UI" w:hAnsi="Segoe UI" w:cs="Segoe UI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    }</w:t>
      </w:r>
    </w:p>
    <w:p>
      <w:pPr>
        <w:spacing w:line="300" w:lineRule="auto"/>
        <w:ind w:left="424" w:leftChars="202"/>
        <w:rPr>
          <w:rFonts w:ascii="Segoe UI" w:hAnsi="Segoe UI" w:cs="Segoe UI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    ]</w:t>
      </w:r>
    </w:p>
    <w:p>
      <w:pPr>
        <w:spacing w:line="300" w:lineRule="auto"/>
        <w:ind w:left="424" w:leftChars="202"/>
        <w:rPr>
          <w:rFonts w:ascii="Segoe UI" w:hAnsi="Segoe UI" w:cs="Segoe UI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    }</w:t>
      </w:r>
    </w:p>
    <w:p>
      <w:pPr>
        <w:spacing w:line="300" w:lineRule="auto"/>
        <w:ind w:left="424" w:leftChars="202"/>
        <w:rPr>
          <w:rFonts w:ascii="Segoe UI" w:hAnsi="Segoe UI" w:cs="Segoe UI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    }</w:t>
      </w:r>
    </w:p>
    <w:p>
      <w:pPr>
        <w:spacing w:line="300" w:lineRule="auto"/>
        <w:ind w:left="424" w:leftChars="202"/>
        <w:rPr>
          <w:rFonts w:ascii="Segoe UI" w:hAnsi="Segoe UI" w:cs="Segoe UI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    }</w:t>
      </w:r>
    </w:p>
    <w:p>
      <w:pPr>
        <w:spacing w:line="300" w:lineRule="auto"/>
        <w:ind w:left="424" w:leftChars="202"/>
        <w:rPr>
          <w:rFonts w:ascii="Segoe UI" w:hAnsi="Segoe UI" w:cs="Segoe UI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    ]</w:t>
      </w:r>
    </w:p>
    <w:p>
      <w:pPr>
        <w:spacing w:line="300" w:lineRule="auto"/>
        <w:ind w:left="424" w:leftChars="202"/>
        <w:rPr>
          <w:rFonts w:ascii="Segoe UI" w:hAnsi="Segoe UI" w:cs="Segoe UI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    }</w:t>
      </w:r>
    </w:p>
    <w:p>
      <w:pPr>
        <w:spacing w:line="300" w:lineRule="auto"/>
        <w:ind w:left="424" w:leftChars="202"/>
        <w:rPr>
          <w:rFonts w:ascii="Segoe UI" w:hAnsi="Segoe UI" w:cs="Segoe UI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}</w:t>
      </w:r>
    </w:p>
    <w:p w14:paraId="3334231F">
      <w:pPr>
        <w:spacing w:line="300" w:lineRule="auto"/>
        <w:rPr>
          <w:rFonts w:ascii="Segoe UI" w:hAnsi="Segoe UI" w:cs="Segoe UI"/>
          <w:b/>
          <w:bCs/>
          <w:szCs w:val="21"/>
        </w:rPr>
      </w:pPr>
      <w:r>
        <w:rPr>
          <w:rFonts w:ascii="Segoe UI" w:hAnsi="Segoe UI" w:cs="Segoe UI"/>
          <w:b/>
          <w:bCs/>
          <w:szCs w:val="21"/>
        </w:rPr>
        <w:tab/>
      </w:r>
    </w:p>
    <w:p w14:paraId="2E82CF4D">
      <w:pPr>
        <w:pStyle w:val="4"/>
        <w:ind w:left="420" w:leftChars="200"/>
        <w:rPr>
          <w:rFonts w:ascii="Consolas" w:hAnsi="Consolas"/>
        </w:rPr>
      </w:pPr>
      <w:bookmarkStart w:id="78" w:name="_Toc24858"/>
      <w:r>
        <w:rPr>
          <w:rFonts w:hint="eastAsia" w:ascii="Consolas" w:hAnsi="Consolas"/>
        </w:rPr>
        <w:t>2.13.2 Gateway response</w:t>
      </w:r>
      <w:r>
        <w:rPr>
          <w:rFonts w:ascii="Consolas" w:hAnsi="Consolas"/>
        </w:rPr>
        <w:t xml:space="preserve"/>
      </w:r>
      <w:r>
        <w:rPr>
          <w:rFonts w:hint="eastAsia" w:ascii="Consolas" w:hAnsi="Consolas"/>
        </w:rPr>
        <w:t/>
      </w:r>
      <w:bookmarkEnd w:id="78"/>
    </w:p>
    <w:p w14:paraId="4D6C79C6">
      <w:pPr>
        <w:spacing w:line="300" w:lineRule="auto"/>
        <w:rPr>
          <w:rFonts w:ascii="Consolas" w:hAnsi="Consolas"/>
          <w:szCs w:val="21"/>
        </w:rPr>
      </w:pPr>
      <w:r>
        <w:rPr>
          <w:rFonts w:ascii="Consolas" w:hAnsi="Consolas"/>
          <w:b/>
          <w:bCs/>
          <w:szCs w:val="21"/>
        </w:rPr>
        <w:tab/>
      </w:r>
      <w:r>
        <w:rPr>
          <w:rFonts w:ascii="Consolas" w:hAnsi="Consolas"/>
          <w:b/>
          <w:bCs/>
          <w:szCs w:val="21"/>
        </w:rPr>
        <w:t>Topic</w:t>
      </w:r>
      <w:r>
        <w:rPr>
          <w:rFonts w:ascii="Consolas" w:hAnsi="Consolas"/>
          <w:szCs w:val="21"/>
        </w:rPr>
        <w:t>：/third/standard/</w:t>
      </w:r>
      <w:r>
        <w:rPr>
          <w:rFonts w:hint="eastAsia" w:ascii="Consolas" w:hAnsi="Consolas"/>
          <w:szCs w:val="21"/>
        </w:rPr>
        <w:t>up</w:t>
      </w:r>
      <w:r>
        <w:rPr>
          <w:rFonts w:ascii="Consolas" w:hAnsi="Consolas"/>
          <w:szCs w:val="21"/>
        </w:rPr>
        <w:t>/${unique_id}/</w:t>
      </w:r>
      <w:r>
        <w:rPr>
          <w:rFonts w:hint="eastAsia" w:ascii="Consolas" w:hAnsi="Consolas"/>
          <w:szCs w:val="21"/>
        </w:rPr>
        <w:t>mqtt</w:t>
      </w:r>
      <w:r>
        <w:rPr>
          <w:rFonts w:ascii="Consolas" w:hAnsi="Consolas"/>
          <w:szCs w:val="21"/>
        </w:rPr>
        <w:t>/resp</w:t>
      </w:r>
    </w:p>
    <w:p w14:paraId="3F04752D">
      <w:pPr>
        <w:spacing w:line="300" w:lineRule="auto"/>
        <w:ind w:left="424" w:leftChars="202"/>
        <w:rPr>
          <w:rFonts w:ascii="Consolas" w:hAnsi="Consolas"/>
        </w:rPr>
      </w:pPr>
      <w:r>
        <w:rPr>
          <w:rFonts w:hint="eastAsia" w:ascii="Consolas" w:hAnsi="Consolas"/>
        </w:rPr>
        <w:t>JSON format:</w:t>
      </w:r>
      <w:r>
        <w:rPr>
          <w:rFonts w:ascii="Consolas" w:hAnsi="Consolas"/>
        </w:rPr>
        <w:t/>
      </w:r>
    </w:p>
    <w:tbl>
      <w:tblPr>
        <w:tblStyle w:val="1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3"/>
      </w:tblGrid>
      <w:tr w14:paraId="27D14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53" w:type="dxa"/>
            <w:tcBorders>
              <w:tl2br w:val="nil"/>
              <w:tr2bl w:val="nil"/>
            </w:tcBorders>
          </w:tcPr>
          <w:p>
            <w:pPr>
              <w:spacing w:line="300" w:lineRule="auto"/>
              <w:ind w:left="4" w:leftChars="2"/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{</w:t>
            </w:r>
          </w:p>
          <w:p>
            <w:pPr>
              <w:spacing w:line="300" w:lineRule="auto"/>
              <w:ind w:left="4" w:leftChars="2"/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"dataCode"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"mqttParams"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</w:t>
            </w:r>
          </w:p>
          <w:p>
            <w:pPr>
              <w:spacing w:line="300" w:lineRule="auto"/>
              <w:ind w:left="4" w:leftChars="2"/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"data"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{</w:t>
            </w:r>
          </w:p>
          <w:p>
            <w:pPr>
              <w:spacing w:line="300" w:lineRule="auto"/>
              <w:ind w:left="4" w:leftChars="2"/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"resultCode"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"error code"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</w:t>
            </w:r>
          </w:p>
          <w:p>
            <w:pPr>
              <w:spacing w:line="300" w:lineRule="auto"/>
              <w:ind w:left="4" w:leftChars="2"/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"resultMessage"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"error description"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</w:t>
            </w:r>
          </w:p>
          <w:p>
            <w:pPr>
              <w:spacing w:line="300" w:lineRule="auto"/>
              <w:ind w:left="4" w:leftChars="2"/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"messageId"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"user-defined value, returned unchanged"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</w:t>
            </w:r>
          </w:p>
          <w:p>
            <w:pPr>
              <w:spacing w:line="300" w:lineRule="auto"/>
              <w:ind w:left="4" w:leftChars="2"/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"timestamp"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1474964078659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color w:val="808080"/>
                <w:szCs w:val="21"/>
                <w:shd w:val="clear" w:color="auto" w:fill="FFFFFF"/>
              </w:rPr>
              <w:t xml:space="preserve">// UNIX timestamp (ms)</w:t>
            </w:r>
          </w:p>
          <w:p>
            <w:pPr>
              <w:spacing w:line="300" w:lineRule="auto"/>
              <w:ind w:left="4" w:leftChars="2"/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}</w:t>
            </w:r>
          </w:p>
          <w:p>
            <w:pPr>
              <w:spacing w:line="300" w:lineRule="auto"/>
              <w:ind w:left="4" w:leftChars="2"/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}</w:t>
            </w:r>
          </w:p>
        </w:tc>
      </w:tr>
    </w:tbl>
    <w:p w14:paraId="2283CCE6">
      <w:pPr>
        <w:spacing w:line="300" w:lineRule="auto"/>
        <w:rPr>
          <w:rFonts w:ascii="Consolas" w:hAnsi="Consolas"/>
        </w:rPr>
      </w:pPr>
      <w:r>
        <w:rPr>
          <w:rFonts w:ascii="Consolas" w:hAnsi="Consolas"/>
        </w:rPr>
        <w:tab/>
      </w:r>
    </w:p>
    <w:p w14:paraId="355858DD">
      <w:pPr>
        <w:spacing w:line="300" w:lineRule="auto"/>
        <w:ind w:left="424" w:leftChars="202"/>
        <w:rPr>
          <w:rFonts w:ascii="Consolas" w:hAnsi="Consolas"/>
        </w:rPr>
      </w:pPr>
      <w:r>
        <w:rPr>
          <w:rFonts w:ascii="Consolas" w:hAnsi="Consolas"/>
        </w:rPr>
        <w:t>Error codes:</w:t>
      </w:r>
    </w:p>
    <w:tbl>
      <w:tblPr>
        <w:tblStyle w:val="14"/>
        <w:tblW w:w="65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5607"/>
      </w:tblGrid>
      <w:tr w14:paraId="54EF6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" w:type="dxa"/>
            <w:shd w:val="clear" w:color="auto" w:fill="D7D7D7" w:themeFill="background1" w:themeFillShade="D8"/>
          </w:tcPr>
          <w:p w14:paraId="1955F0CD">
            <w:pPr>
              <w:spacing w:line="300" w:lineRule="auto"/>
              <w:rPr>
                <w:rFonts w:ascii="Consolas" w:hAnsi="Consolas"/>
                <w:b/>
                <w:bCs/>
              </w:rPr>
            </w:pPr>
            <w:r>
              <w:rPr>
                <w:rFonts w:ascii="Consolas" w:hAnsi="Consolas"/>
                <w:b/>
                <w:bCs/>
              </w:rPr>
              <w:t>Error code</w:t>
            </w:r>
          </w:p>
        </w:tc>
        <w:tc>
          <w:tcPr>
            <w:tcW w:w="5607" w:type="dxa"/>
            <w:shd w:val="clear" w:color="auto" w:fill="D7D7D7" w:themeFill="background1" w:themeFillShade="D8"/>
          </w:tcPr>
          <w:p w14:paraId="1103AC23">
            <w:pPr>
              <w:spacing w:line="300" w:lineRule="auto"/>
              <w:rPr>
                <w:rFonts w:ascii="Consolas" w:hAnsi="Consolas"/>
                <w:b/>
                <w:bCs/>
              </w:rPr>
            </w:pPr>
            <w:r>
              <w:rPr>
                <w:rFonts w:ascii="Consolas" w:hAnsi="Consolas"/>
                <w:b/>
                <w:bCs/>
              </w:rPr>
              <w:t>Description</w:t>
            </w:r>
          </w:p>
        </w:tc>
      </w:tr>
      <w:tr w14:paraId="4F9B1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" w:type="dxa"/>
          </w:tcPr>
          <w:p w14:paraId="0082BE0E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</w:t>
            </w:r>
          </w:p>
        </w:tc>
        <w:tc>
          <w:tcPr>
            <w:tcW w:w="5607" w:type="dxa"/>
          </w:tcPr>
          <w:p w14:paraId="32C1CB25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Command executed successfully</w:t>
            </w:r>
          </w:p>
        </w:tc>
      </w:tr>
      <w:tr w14:paraId="354CE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" w:type="dxa"/>
          </w:tcPr>
          <w:p w14:paraId="0CAC4844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-1</w:t>
            </w:r>
          </w:p>
        </w:tc>
        <w:tc>
          <w:tcPr>
            <w:tcW w:w="5607" w:type="dxa"/>
          </w:tcPr>
          <w:p w14:paraId="485D1073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Command execution failed</w:t>
            </w:r>
          </w:p>
        </w:tc>
      </w:tr>
      <w:tr w14:paraId="0AC1B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" w:type="dxa"/>
          </w:tcPr>
          <w:p w14:paraId="62E0A6C2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3</w:t>
            </w:r>
          </w:p>
        </w:tc>
        <w:tc>
          <w:tcPr>
            <w:tcW w:w="5607" w:type="dxa"/>
          </w:tcPr>
          <w:p w14:paraId="5F6A440E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Timeout</w:t>
            </w:r>
          </w:p>
        </w:tc>
      </w:tr>
      <w:tr w14:paraId="2BD1D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" w:type="dxa"/>
          </w:tcPr>
          <w:p w14:paraId="447AE942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5</w:t>
            </w:r>
          </w:p>
        </w:tc>
        <w:tc>
          <w:tcPr>
            <w:tcW w:w="5607" w:type="dxa"/>
          </w:tcPr>
          <w:p w14:paraId="3A53618B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Unknown error</w:t>
            </w:r>
          </w:p>
        </w:tc>
      </w:tr>
      <w:tr w14:paraId="351BC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" w:type="dxa"/>
          </w:tcPr>
          <w:p w14:paraId="2D8367D5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6</w:t>
            </w:r>
          </w:p>
        </w:tc>
        <w:tc>
          <w:tcPr>
            <w:tcW w:w="5607" w:type="dxa"/>
          </w:tcPr>
          <w:p w14:paraId="25331E3D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Command format error (e.g. the downlink command is not valid JSON)</w:t>
            </w:r>
          </w:p>
        </w:tc>
      </w:tr>
    </w:tbl>
    <w:p w14:paraId="5475BC07">
      <w:pPr>
        <w:spacing w:line="300" w:lineRule="auto"/>
        <w:rPr>
          <w:rFonts w:ascii="Consolas" w:hAnsi="Consolas"/>
        </w:rPr>
      </w:pPr>
    </w:p>
    <w:p w14:paraId="07039F91">
      <w:pPr>
        <w:pStyle w:val="2"/>
        <w:spacing w:line="300" w:lineRule="auto"/>
        <w:rPr>
          <w:rFonts w:ascii="Consolas" w:hAnsi="Consolas"/>
        </w:rPr>
      </w:pPr>
      <w:r>
        <w:rPr>
          <w:rFonts w:ascii="Consolas" w:hAnsi="Consolas"/>
        </w:rPr>
        <w:br w:type="page"/>
      </w:r>
      <w:bookmarkStart w:id="79" w:name="_Toc16775"/>
      <w:r>
        <w:rPr>
          <w:rFonts w:ascii="Consolas" w:hAnsi="Consolas"/>
        </w:rPr>
        <w:t>Appendix 1: item type</w:t>
      </w:r>
      <w:bookmarkEnd w:id="79"/>
    </w:p>
    <w:p w14:paraId="310D2085">
      <w:pPr>
        <w:spacing w:line="300" w:lineRule="auto"/>
        <w:ind w:firstLine="420"/>
        <w:rPr>
          <w:rFonts w:ascii="Consolas" w:hAnsi="Consolas"/>
        </w:rPr>
      </w:pPr>
      <w:r>
        <w:rPr>
          <w:rFonts w:ascii="Consolas" w:hAnsi="Consolas"/>
        </w:rPr>
        <w:t>items.type in the JSON registration file: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8"/>
        <w:gridCol w:w="3541"/>
      </w:tblGrid>
      <w:tr w14:paraId="14CD1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2778" w:type="dxa"/>
            <w:shd w:val="clear" w:color="auto" w:fill="D7D7D7" w:themeFill="background1" w:themeFillShade="D8"/>
          </w:tcPr>
          <w:p w14:paraId="5FA5538C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Type</w:t>
            </w:r>
          </w:p>
        </w:tc>
        <w:tc>
          <w:tcPr>
            <w:tcW w:w="3541" w:type="dxa"/>
            <w:shd w:val="clear" w:color="auto" w:fill="D7D7D7" w:themeFill="background1" w:themeFillShade="D8"/>
          </w:tcPr>
          <w:p w14:paraId="64831BC4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Data type</w:t>
            </w:r>
          </w:p>
        </w:tc>
      </w:tr>
      <w:tr w14:paraId="0F50E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2778" w:type="dxa"/>
          </w:tcPr>
          <w:p w14:paraId="1BC55CA0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</w:t>
            </w:r>
          </w:p>
        </w:tc>
        <w:tc>
          <w:tcPr>
            <w:tcW w:w="3541" w:type="dxa"/>
          </w:tcPr>
          <w:p w14:paraId="7D7F14E0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Boolean</w:t>
            </w:r>
          </w:p>
        </w:tc>
      </w:tr>
      <w:tr w14:paraId="75569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2778" w:type="dxa"/>
          </w:tcPr>
          <w:p w14:paraId="2D1849C1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2</w:t>
            </w:r>
          </w:p>
        </w:tc>
        <w:tc>
          <w:tcPr>
            <w:tcW w:w="3541" w:type="dxa"/>
          </w:tcPr>
          <w:p w14:paraId="17D22EB5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Byte</w:t>
            </w:r>
          </w:p>
        </w:tc>
      </w:tr>
      <w:tr w14:paraId="24CE8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2778" w:type="dxa"/>
          </w:tcPr>
          <w:p w14:paraId="15A199AD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3</w:t>
            </w:r>
          </w:p>
        </w:tc>
        <w:tc>
          <w:tcPr>
            <w:tcW w:w="3541" w:type="dxa"/>
          </w:tcPr>
          <w:p w14:paraId="739135EC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Word</w:t>
            </w:r>
          </w:p>
        </w:tc>
      </w:tr>
      <w:tr w14:paraId="13C8C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2778" w:type="dxa"/>
          </w:tcPr>
          <w:p w14:paraId="21560152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4</w:t>
            </w:r>
          </w:p>
        </w:tc>
        <w:tc>
          <w:tcPr>
            <w:tcW w:w="3541" w:type="dxa"/>
          </w:tcPr>
          <w:p w14:paraId="7B7D5F95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DWord</w:t>
            </w:r>
          </w:p>
        </w:tc>
      </w:tr>
      <w:tr w14:paraId="705E8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2778" w:type="dxa"/>
          </w:tcPr>
          <w:p w14:paraId="1927FE94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5</w:t>
            </w:r>
          </w:p>
        </w:tc>
        <w:tc>
          <w:tcPr>
            <w:tcW w:w="3541" w:type="dxa"/>
          </w:tcPr>
          <w:p w14:paraId="2E5E3D32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float</w:t>
            </w:r>
          </w:p>
        </w:tc>
      </w:tr>
      <w:tr w14:paraId="49D88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2778" w:type="dxa"/>
          </w:tcPr>
          <w:p w14:paraId="74935484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6</w:t>
            </w:r>
          </w:p>
        </w:tc>
        <w:tc>
          <w:tcPr>
            <w:tcW w:w="3541" w:type="dxa"/>
          </w:tcPr>
          <w:p w14:paraId="531E3B5F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double</w:t>
            </w:r>
          </w:p>
        </w:tc>
      </w:tr>
      <w:tr w14:paraId="3C447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2778" w:type="dxa"/>
          </w:tcPr>
          <w:p w14:paraId="131618A5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7</w:t>
            </w:r>
          </w:p>
        </w:tc>
        <w:tc>
          <w:tcPr>
            <w:tcW w:w="3541" w:type="dxa"/>
          </w:tcPr>
          <w:p w14:paraId="51BC34DA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int16</w:t>
            </w:r>
          </w:p>
        </w:tc>
      </w:tr>
      <w:tr w14:paraId="4E4A3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  <w:jc w:val="center"/>
        </w:trPr>
        <w:tc>
          <w:tcPr>
            <w:tcW w:w="2778" w:type="dxa"/>
          </w:tcPr>
          <w:p w14:paraId="28AC225D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8</w:t>
            </w:r>
          </w:p>
        </w:tc>
        <w:tc>
          <w:tcPr>
            <w:tcW w:w="3541" w:type="dxa"/>
          </w:tcPr>
          <w:p w14:paraId="6EAF1875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int32</w:t>
            </w:r>
          </w:p>
        </w:tc>
      </w:tr>
    </w:tbl>
    <w:p w14:paraId="100903DE">
      <w:pPr>
        <w:spacing w:line="300" w:lineRule="auto"/>
        <w:rPr>
          <w:rFonts w:ascii="Consolas" w:hAnsi="Consolas"/>
        </w:rPr>
      </w:pPr>
    </w:p>
    <w:p w14:paraId="44E61F62">
      <w:pPr>
        <w:pStyle w:val="2"/>
        <w:spacing w:line="300" w:lineRule="auto"/>
        <w:rPr>
          <w:rFonts w:ascii="Consolas" w:hAnsi="Consolas"/>
        </w:rPr>
      </w:pPr>
      <w:bookmarkStart w:id="80" w:name="_Toc15094"/>
      <w:bookmarkStart w:id="81" w:name="_Toc4901"/>
      <w:r>
        <w:rPr>
          <w:rFonts w:ascii="Consolas" w:hAnsi="Consolas"/>
        </w:rPr>
        <w:t>Appendix 2: Control command types (cmdType)</w:t>
      </w:r>
      <w:bookmarkEnd w:id="80"/>
      <w:r>
        <w:rPr>
          <w:rFonts w:hint="eastAsia" w:ascii="Consolas" w:hAnsi="Consolas"/>
        </w:rPr>
        <w:t/>
      </w:r>
      <w:r>
        <w:rPr>
          <w:rFonts w:ascii="Consolas" w:hAnsi="Consolas"/>
        </w:rPr>
        <w:t/>
      </w:r>
      <w:r>
        <w:rPr>
          <w:rFonts w:hint="eastAsia" w:ascii="Consolas" w:hAnsi="Consolas"/>
        </w:rPr>
        <w:t/>
      </w:r>
      <w:bookmarkEnd w:id="81"/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8"/>
        <w:gridCol w:w="4721"/>
      </w:tblGrid>
      <w:tr w14:paraId="2D8C8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1518" w:type="dxa"/>
            <w:shd w:val="clear" w:color="auto" w:fill="D7D7D7" w:themeFill="background1" w:themeFillShade="D8"/>
          </w:tcPr>
          <w:p w14:paraId="4B4ED43C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hint="eastAsia" w:ascii="Consolas" w:hAnsi="Consolas"/>
              </w:rPr>
              <w:t>Control command type</w:t>
            </w:r>
          </w:p>
        </w:tc>
        <w:tc>
          <w:tcPr>
            <w:tcW w:w="4721" w:type="dxa"/>
            <w:shd w:val="clear" w:color="auto" w:fill="D7D7D7" w:themeFill="background1" w:themeFillShade="D8"/>
          </w:tcPr>
          <w:p w14:paraId="2A30CF46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hint="eastAsia" w:ascii="Consolas" w:hAnsi="Consolas"/>
              </w:rPr>
              <w:t>Description</w:t>
            </w:r>
          </w:p>
        </w:tc>
      </w:tr>
      <w:tr w14:paraId="02CB6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1518" w:type="dxa"/>
          </w:tcPr>
          <w:p w14:paraId="029316E6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hint="eastAsia" w:ascii="Consolas" w:hAnsi="Consolas"/>
              </w:rPr>
              <w:t>0</w:t>
            </w:r>
          </w:p>
        </w:tc>
        <w:tc>
          <w:tcPr>
            <w:tcW w:w="4721" w:type="dxa"/>
          </w:tcPr>
          <w:p w14:paraId="5FE22C53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hint="eastAsia" w:ascii="Consolas" w:hAnsi="Consolas"/>
              </w:rPr>
              <w:t>Modify a data-point value</w:t>
            </w:r>
          </w:p>
        </w:tc>
      </w:tr>
      <w:tr w14:paraId="2D901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1518" w:type="dxa"/>
          </w:tcPr>
          <w:p w14:paraId="4FC3F659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hint="eastAsia" w:ascii="Consolas" w:hAnsi="Consolas"/>
              </w:rPr>
              <w:t>2</w:t>
            </w:r>
          </w:p>
        </w:tc>
        <w:tc>
          <w:tcPr>
            <w:tcW w:w="4721" w:type="dxa"/>
          </w:tcPr>
          <w:p w14:paraId="2BCE89FB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hint="eastAsia" w:ascii="Consolas" w:hAnsi="Consolas"/>
              </w:rPr>
              <w:t>Send a serial-port command</w:t>
            </w:r>
          </w:p>
        </w:tc>
      </w:tr>
      <w:tr w14:paraId="69159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1518" w:type="dxa"/>
          </w:tcPr>
          <w:p w14:paraId="54D8354F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hint="eastAsia" w:ascii="Consolas" w:hAnsi="Consolas"/>
              </w:rPr>
              <w:t>3</w:t>
            </w:r>
          </w:p>
        </w:tc>
        <w:tc>
          <w:tcPr>
            <w:tcW w:w="4721" w:type="dxa"/>
          </w:tcPr>
          <w:p w14:paraId="05820C11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hint="eastAsia" w:ascii="Consolas" w:hAnsi="Consolas"/>
              </w:rPr>
              <w:t>Command: upload all data once</w:t>
            </w:r>
          </w:p>
        </w:tc>
      </w:tr>
      <w:tr w14:paraId="5AB98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1518" w:type="dxa"/>
          </w:tcPr>
          <w:p w14:paraId="6A04A3A6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hint="eastAsia" w:ascii="Consolas" w:hAnsi="Consolas"/>
              </w:rPr>
              <w:t>4</w:t>
            </w:r>
          </w:p>
        </w:tc>
        <w:tc>
          <w:tcPr>
            <w:tcW w:w="4721" w:type="dxa"/>
          </w:tcPr>
          <w:p w14:paraId="4F0700E1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hint="eastAsia" w:ascii="Consolas" w:hAnsi="Consolas"/>
              </w:rPr>
              <w:t>Command: modify gateway MQTT configuration</w:t>
            </w:r>
            <w:r>
              <w:rPr>
                <w:rFonts w:ascii="Consolas" w:hAnsi="Consolas"/>
              </w:rPr>
              <w:t/>
            </w:r>
            <w:r>
              <w:rPr>
                <w:rFonts w:hint="eastAsia" w:ascii="Consolas" w:hAnsi="Consolas"/>
              </w:rPr>
              <w:t/>
            </w:r>
          </w:p>
        </w:tc>
      </w:tr>
      <w:tr w14:paraId="25E8F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1518" w:type="dxa"/>
            <w:shd w:val="clear" w:color="auto" w:fill="auto"/>
          </w:tcPr>
          <w:p w14:paraId="4436E37B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hint="eastAsia" w:ascii="Consolas" w:hAnsi="Consolas"/>
              </w:rPr>
              <w:t>1</w:t>
            </w:r>
            <w:r>
              <w:rPr>
                <w:rFonts w:ascii="Consolas" w:hAnsi="Consolas"/>
              </w:rPr>
              <w:t>00</w:t>
            </w:r>
            <w:r>
              <w:rPr>
                <w:rFonts w:hint="eastAsia" w:ascii="Consolas" w:hAnsi="Consolas"/>
              </w:rPr>
              <w:t>0</w:t>
            </w:r>
          </w:p>
        </w:tc>
        <w:tc>
          <w:tcPr>
            <w:tcW w:w="4721" w:type="dxa"/>
            <w:shd w:val="clear" w:color="auto" w:fill="auto"/>
          </w:tcPr>
          <w:p w14:paraId="40B55D2A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hint="eastAsia" w:ascii="Consolas" w:hAnsi="Consolas"/>
              </w:rPr>
              <w:t>Device point-table downlink</w:t>
            </w:r>
          </w:p>
        </w:tc>
      </w:tr>
      <w:tr w14:paraId="7BFF2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1518" w:type="dxa"/>
          </w:tcPr>
          <w:p w14:paraId="0CD7F7D8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hint="eastAsia" w:ascii="Consolas" w:hAnsi="Consolas"/>
              </w:rPr>
              <w:t>1</w:t>
            </w:r>
            <w:r>
              <w:rPr>
                <w:rFonts w:ascii="Consolas" w:hAnsi="Consolas"/>
              </w:rPr>
              <w:t>001</w:t>
            </w:r>
          </w:p>
        </w:tc>
        <w:tc>
          <w:tcPr>
            <w:tcW w:w="4721" w:type="dxa"/>
          </w:tcPr>
          <w:p w14:paraId="544BD38A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hint="eastAsia" w:ascii="Consolas" w:hAnsi="Consolas"/>
              </w:rPr>
              <w:t>OTA — gateway OTA</w:t>
            </w:r>
            <w:r>
              <w:rPr>
                <w:rFonts w:ascii="Consolas" w:hAnsi="Consolas"/>
              </w:rPr>
              <w:t/>
            </w:r>
            <w:r>
              <w:rPr>
                <w:rFonts w:hint="eastAsia" w:ascii="Consolas" w:hAnsi="Consolas"/>
              </w:rPr>
              <w:t/>
            </w:r>
            <w:r>
              <w:rPr>
                <w:rFonts w:hint="eastAsia" w:ascii="Consolas" w:hAnsi="Consolas" w:cs="Courier New"/>
                <w:color w:val="4A5560"/>
                <w:szCs w:val="21"/>
                <w:shd w:val="clear" w:color="auto" w:fill="FFFFFF"/>
              </w:rPr>
              <w:t/>
            </w:r>
          </w:p>
        </w:tc>
      </w:tr>
      <w:tr w14:paraId="0038E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1518" w:type="dxa"/>
          </w:tcPr>
          <w:p w14:paraId="06698744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hint="eastAsia" w:ascii="Consolas" w:hAnsi="Consolas"/>
              </w:rPr>
              <w:t>1</w:t>
            </w:r>
            <w:r>
              <w:rPr>
                <w:rFonts w:ascii="Consolas" w:hAnsi="Consolas"/>
              </w:rPr>
              <w:t>002</w:t>
            </w:r>
          </w:p>
        </w:tc>
        <w:tc>
          <w:tcPr>
            <w:tcW w:w="4721" w:type="dxa"/>
          </w:tcPr>
          <w:p w14:paraId="1976DE3F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hint="eastAsia" w:ascii="Consolas" w:hAnsi="Consolas"/>
              </w:rPr>
              <w:t>OTA — device OTA</w:t>
            </w:r>
            <w:r>
              <w:rPr>
                <w:rFonts w:ascii="Consolas" w:hAnsi="Consolas"/>
              </w:rPr>
              <w:t/>
            </w:r>
            <w:r>
              <w:rPr>
                <w:rFonts w:hint="eastAsia" w:ascii="Consolas" w:hAnsi="Consolas"/>
              </w:rPr>
              <w:t/>
            </w:r>
            <w:r>
              <w:rPr>
                <w:rFonts w:ascii="Consolas" w:hAnsi="Consolas"/>
              </w:rPr>
              <w:t/>
            </w:r>
            <w:r>
              <w:rPr>
                <w:rFonts w:hint="eastAsia" w:ascii="Consolas" w:hAnsi="Consolas"/>
              </w:rPr>
              <w:t/>
            </w:r>
            <w:r>
              <w:rPr>
                <w:rFonts w:ascii="Consolas" w:hAnsi="Consolas"/>
              </w:rPr>
              <w:t/>
            </w:r>
          </w:p>
        </w:tc>
      </w:tr>
    </w:tbl>
    <w:p w14:paraId="2DCCE9DE">
      <w:pPr>
        <w:spacing w:line="300" w:lineRule="auto"/>
        <w:rPr>
          <w:rFonts w:ascii="Consolas" w:hAnsi="Consolas"/>
        </w:rPr>
      </w:pPr>
    </w:p>
    <w:p w14:paraId="13AF6914">
      <w:pPr>
        <w:pStyle w:val="2"/>
        <w:spacing w:line="300" w:lineRule="auto"/>
        <w:rPr>
          <w:rFonts w:ascii="Consolas" w:hAnsi="Consolas"/>
        </w:rPr>
      </w:pPr>
      <w:bookmarkStart w:id="82" w:name="_Toc21261"/>
      <w:r>
        <w:rPr>
          <w:rFonts w:hint="eastAsia" w:ascii="Consolas" w:hAnsi="Consolas"/>
        </w:rPr>
        <w:t>Appendix 3: Topic Code</w:t>
      </w:r>
      <w:r>
        <w:rPr>
          <w:rFonts w:ascii="Consolas" w:hAnsi="Consolas"/>
        </w:rPr>
        <w:t/>
      </w:r>
      <w:r>
        <w:rPr>
          <w:rFonts w:hint="eastAsia" w:ascii="Consolas" w:hAnsi="Consolas"/>
        </w:rPr>
        <w:t/>
      </w:r>
      <w:bookmarkEnd w:id="82"/>
    </w:p>
    <w:tbl>
      <w:tblPr>
        <w:tblStyle w:val="15"/>
        <w:tblW w:w="9356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8"/>
        <w:gridCol w:w="1736"/>
        <w:gridCol w:w="5412"/>
      </w:tblGrid>
      <w:tr w14:paraId="0A467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</w:tcPr>
          <w:p w14:paraId="4B5ECD1A">
            <w:pPr>
              <w:spacing w:line="300" w:lineRule="auto"/>
              <w:rPr>
                <w:rFonts w:ascii="Consolas" w:hAnsi="Consolas"/>
                <w:b/>
                <w:bCs/>
                <w:szCs w:val="21"/>
              </w:rPr>
            </w:pPr>
            <w:r>
              <w:rPr>
                <w:rFonts w:hint="eastAsia" w:ascii="Consolas" w:hAnsi="Consolas"/>
                <w:b/>
                <w:bCs/>
                <w:szCs w:val="21"/>
              </w:rPr>
              <w:t>topic</w:t>
            </w:r>
            <w:r>
              <w:rPr>
                <w:rFonts w:ascii="Consolas" w:hAnsi="Consolas"/>
                <w:b/>
                <w:bCs/>
                <w:szCs w:val="21"/>
              </w:rPr>
              <w:t xml:space="preserve"> </w:t>
            </w:r>
            <w:r>
              <w:rPr>
                <w:rFonts w:hint="eastAsia" w:ascii="Consolas" w:hAnsi="Consolas"/>
                <w:b/>
                <w:bCs/>
                <w:szCs w:val="21"/>
              </w:rPr>
              <w:t>code</w:t>
            </w:r>
          </w:p>
        </w:tc>
        <w:tc>
          <w:tcPr>
            <w:tcW w:w="1736" w:type="dxa"/>
          </w:tcPr>
          <w:p w14:paraId="0EEF3810">
            <w:pPr>
              <w:spacing w:line="300" w:lineRule="auto"/>
              <w:rPr>
                <w:rFonts w:ascii="Consolas" w:hAnsi="Consolas"/>
                <w:b/>
                <w:bCs/>
                <w:szCs w:val="21"/>
              </w:rPr>
            </w:pPr>
            <w:r>
              <w:rPr>
                <w:rFonts w:hint="eastAsia" w:ascii="Consolas" w:hAnsi="Consolas"/>
                <w:b/>
                <w:bCs/>
                <w:szCs w:val="21"/>
              </w:rPr>
              <w:t>Function</w:t>
            </w:r>
          </w:p>
        </w:tc>
        <w:tc>
          <w:tcPr>
            <w:tcW w:w="5412" w:type="dxa"/>
          </w:tcPr>
          <w:p w14:paraId="485F4CF5">
            <w:pPr>
              <w:spacing w:line="300" w:lineRule="auto"/>
              <w:rPr>
                <w:rFonts w:ascii="Consolas" w:hAnsi="Consolas"/>
                <w:b/>
                <w:bCs/>
                <w:szCs w:val="21"/>
              </w:rPr>
            </w:pPr>
          </w:p>
        </w:tc>
      </w:tr>
      <w:tr w14:paraId="03041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</w:tcPr>
          <w:p w14:paraId="4CD96585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REGISTER</w:t>
            </w:r>
          </w:p>
        </w:tc>
        <w:tc>
          <w:tcPr>
            <w:tcW w:w="1736" w:type="dxa"/>
          </w:tcPr>
          <w:p w14:paraId="4B186C6B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Point-table registration</w:t>
            </w:r>
          </w:p>
        </w:tc>
        <w:tc>
          <w:tcPr>
            <w:tcW w:w="5412" w:type="dxa"/>
          </w:tcPr>
          <w:p w14:paraId="39DEE7BF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/third/standard</w:t>
            </w:r>
            <w:r>
              <w:rPr>
                <w:rFonts w:hint="eastAsia" w:ascii="Consolas" w:hAnsi="Consolas"/>
                <w:szCs w:val="21"/>
              </w:rPr>
              <w:t>/up</w:t>
            </w:r>
            <w:r>
              <w:rPr>
                <w:rFonts w:ascii="Consolas" w:hAnsi="Consolas"/>
                <w:szCs w:val="21"/>
              </w:rPr>
              <w:t>/${unique_id}/config</w:t>
            </w:r>
          </w:p>
        </w:tc>
      </w:tr>
      <w:tr w14:paraId="5A3F6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</w:tcPr>
          <w:p w14:paraId="4F93E3DE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REGISTER</w:t>
            </w:r>
            <w:r>
              <w:rPr>
                <w:rFonts w:hint="eastAsia" w:ascii="Consolas" w:hAnsi="Consolas"/>
                <w:szCs w:val="21"/>
              </w:rPr>
              <w:t>_</w:t>
            </w:r>
            <w:r>
              <w:rPr>
                <w:rFonts w:ascii="Consolas" w:hAnsi="Consolas"/>
                <w:szCs w:val="21"/>
              </w:rPr>
              <w:t>PACKET</w:t>
            </w:r>
          </w:p>
        </w:tc>
        <w:tc>
          <w:tcPr>
            <w:tcW w:w="1736" w:type="dxa"/>
          </w:tcPr>
          <w:p w14:paraId="779996E9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Packetized registration</w:t>
            </w:r>
          </w:p>
        </w:tc>
        <w:tc>
          <w:tcPr>
            <w:tcW w:w="5412" w:type="dxa"/>
          </w:tcPr>
          <w:p w14:paraId="76D982B6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/third/standard/up/packet/${unique_id}/config</w:t>
            </w:r>
          </w:p>
        </w:tc>
      </w:tr>
      <w:tr w14:paraId="2870C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</w:tcPr>
          <w:p w14:paraId="4CB7893D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R</w:t>
            </w:r>
            <w:r>
              <w:rPr>
                <w:rFonts w:ascii="Consolas" w:hAnsi="Consolas"/>
                <w:szCs w:val="21"/>
              </w:rPr>
              <w:t>EGISTER_RESP</w:t>
            </w:r>
          </w:p>
        </w:tc>
        <w:tc>
          <w:tcPr>
            <w:tcW w:w="1736" w:type="dxa"/>
          </w:tcPr>
          <w:p w14:paraId="3818BF54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Registration response</w:t>
            </w:r>
          </w:p>
        </w:tc>
        <w:tc>
          <w:tcPr>
            <w:tcW w:w="5412" w:type="dxa"/>
          </w:tcPr>
          <w:p w14:paraId="5410FBDE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</w:rPr>
              <w:t>/third/standard/down/${unique_id}/config/resp</w:t>
            </w:r>
          </w:p>
        </w:tc>
      </w:tr>
      <w:tr w14:paraId="7E374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</w:tcPr>
          <w:p w14:paraId="0AC2633C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A</w:t>
            </w:r>
            <w:r>
              <w:rPr>
                <w:rFonts w:ascii="Consolas" w:hAnsi="Consolas"/>
                <w:szCs w:val="21"/>
              </w:rPr>
              <w:t>TTR</w:t>
            </w:r>
          </w:p>
        </w:tc>
        <w:tc>
          <w:tcPr>
            <w:tcW w:w="1736" w:type="dxa"/>
          </w:tcPr>
          <w:p w14:paraId="5E65B0AA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Gateway attributes</w:t>
            </w:r>
          </w:p>
        </w:tc>
        <w:tc>
          <w:tcPr>
            <w:tcW w:w="5412" w:type="dxa"/>
          </w:tcPr>
          <w:p w14:paraId="231DE467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/third/standard</w:t>
            </w:r>
            <w:r>
              <w:rPr>
                <w:rFonts w:hint="eastAsia" w:ascii="Consolas" w:hAnsi="Consolas"/>
                <w:szCs w:val="21"/>
              </w:rPr>
              <w:t>/up</w:t>
            </w:r>
            <w:r>
              <w:rPr>
                <w:rFonts w:ascii="Consolas" w:hAnsi="Consolas"/>
                <w:szCs w:val="21"/>
              </w:rPr>
              <w:t>/${unique_id}/attribute</w:t>
            </w:r>
          </w:p>
        </w:tc>
      </w:tr>
      <w:tr w14:paraId="3A27F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</w:tcPr>
          <w:p w14:paraId="29E9AD97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D</w:t>
            </w:r>
            <w:r>
              <w:rPr>
                <w:rFonts w:ascii="Consolas" w:hAnsi="Consolas"/>
                <w:szCs w:val="21"/>
              </w:rPr>
              <w:t>EVICE_ATTR</w:t>
            </w:r>
          </w:p>
        </w:tc>
        <w:tc>
          <w:tcPr>
            <w:tcW w:w="1736" w:type="dxa"/>
          </w:tcPr>
          <w:p w14:paraId="04B54BC2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Device attributes</w:t>
            </w:r>
          </w:p>
        </w:tc>
        <w:tc>
          <w:tcPr>
            <w:tcW w:w="5412" w:type="dxa"/>
          </w:tcPr>
          <w:p w14:paraId="64A679AD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/third/standard</w:t>
            </w:r>
            <w:r>
              <w:rPr>
                <w:rFonts w:hint="eastAsia" w:ascii="Consolas" w:hAnsi="Consolas"/>
                <w:szCs w:val="21"/>
              </w:rPr>
              <w:t>/up</w:t>
            </w:r>
            <w:r>
              <w:rPr>
                <w:rFonts w:ascii="Consolas" w:hAnsi="Consolas"/>
                <w:szCs w:val="21"/>
              </w:rPr>
              <w:t>/${unique_id}/attribute</w:t>
            </w:r>
          </w:p>
        </w:tc>
      </w:tr>
      <w:tr w14:paraId="2DB11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</w:tcPr>
          <w:p w14:paraId="29A3D539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I</w:t>
            </w:r>
            <w:r>
              <w:rPr>
                <w:rFonts w:ascii="Consolas" w:hAnsi="Consolas"/>
              </w:rPr>
              <w:t>TEM_DATA</w:t>
            </w:r>
          </w:p>
        </w:tc>
        <w:tc>
          <w:tcPr>
            <w:tcW w:w="1736" w:type="dxa"/>
          </w:tcPr>
          <w:p w14:paraId="0D37B896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Collected device data</w:t>
            </w:r>
          </w:p>
        </w:tc>
        <w:tc>
          <w:tcPr>
            <w:tcW w:w="5412" w:type="dxa"/>
          </w:tcPr>
          <w:p w14:paraId="7131E382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/third/standard</w:t>
            </w:r>
            <w:r>
              <w:rPr>
                <w:rFonts w:hint="eastAsia" w:ascii="Consolas" w:hAnsi="Consolas"/>
                <w:szCs w:val="21"/>
              </w:rPr>
              <w:t>/up</w:t>
            </w:r>
            <w:r>
              <w:rPr>
                <w:rFonts w:ascii="Consolas" w:hAnsi="Consolas"/>
                <w:szCs w:val="21"/>
              </w:rPr>
              <w:t>/${unique_id}/data</w:t>
            </w:r>
          </w:p>
        </w:tc>
      </w:tr>
      <w:tr w14:paraId="78265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</w:tcPr>
          <w:p w14:paraId="7D5574B5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A</w:t>
            </w:r>
            <w:r>
              <w:rPr>
                <w:rFonts w:ascii="Consolas" w:hAnsi="Consolas"/>
              </w:rPr>
              <w:t>LARM</w:t>
            </w:r>
          </w:p>
        </w:tc>
        <w:tc>
          <w:tcPr>
            <w:tcW w:w="1736" w:type="dxa"/>
          </w:tcPr>
          <w:p w14:paraId="526B4441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Alarms</w:t>
            </w:r>
          </w:p>
        </w:tc>
        <w:tc>
          <w:tcPr>
            <w:tcW w:w="5412" w:type="dxa"/>
          </w:tcPr>
          <w:p w14:paraId="58E2E3CF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/third/standard/up/${unique_id}/alarm</w:t>
            </w:r>
          </w:p>
        </w:tc>
      </w:tr>
      <w:tr w14:paraId="2133C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</w:tcPr>
          <w:p w14:paraId="732050AB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</w:rPr>
              <w:t>HEARTBEAT</w:t>
            </w:r>
          </w:p>
        </w:tc>
        <w:tc>
          <w:tcPr>
            <w:tcW w:w="1736" w:type="dxa"/>
          </w:tcPr>
          <w:p w14:paraId="39C3A23D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Device heartbeat</w:t>
            </w:r>
          </w:p>
        </w:tc>
        <w:tc>
          <w:tcPr>
            <w:tcW w:w="5412" w:type="dxa"/>
          </w:tcPr>
          <w:p w14:paraId="27CA98AD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/third/standard</w:t>
            </w:r>
            <w:r>
              <w:rPr>
                <w:rFonts w:hint="eastAsia" w:ascii="Consolas" w:hAnsi="Consolas"/>
                <w:szCs w:val="21"/>
              </w:rPr>
              <w:t>/up</w:t>
            </w:r>
            <w:r>
              <w:rPr>
                <w:rFonts w:ascii="Consolas" w:hAnsi="Consolas"/>
                <w:szCs w:val="21"/>
              </w:rPr>
              <w:t>/${unique_id}/hearbeat</w:t>
            </w:r>
          </w:p>
        </w:tc>
      </w:tr>
      <w:tr w14:paraId="2616C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</w:tcPr>
          <w:p w14:paraId="5AE16177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DEVICE_STATE</w:t>
            </w:r>
          </w:p>
        </w:tc>
        <w:tc>
          <w:tcPr>
            <w:tcW w:w="1736" w:type="dxa"/>
          </w:tcPr>
          <w:p w14:paraId="136508FF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Device online status</w:t>
            </w:r>
          </w:p>
        </w:tc>
        <w:tc>
          <w:tcPr>
            <w:tcW w:w="5412" w:type="dxa"/>
          </w:tcPr>
          <w:p w14:paraId="6D418D47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/third/standard</w:t>
            </w:r>
            <w:r>
              <w:rPr>
                <w:rFonts w:hint="eastAsia" w:ascii="Consolas" w:hAnsi="Consolas"/>
                <w:szCs w:val="21"/>
              </w:rPr>
              <w:t>/up</w:t>
            </w:r>
            <w:r>
              <w:rPr>
                <w:rFonts w:ascii="Consolas" w:hAnsi="Consolas"/>
                <w:szCs w:val="21"/>
              </w:rPr>
              <w:t>/${unique_id}/</w:t>
            </w:r>
            <w:r>
              <w:rPr>
                <w:rFonts w:hint="eastAsia" w:ascii="Consolas" w:hAnsi="Consolas"/>
                <w:szCs w:val="21"/>
              </w:rPr>
              <w:t>device</w:t>
            </w:r>
            <w:r>
              <w:rPr>
                <w:rFonts w:ascii="Consolas" w:hAnsi="Consolas"/>
                <w:szCs w:val="21"/>
              </w:rPr>
              <w:t>State</w:t>
            </w:r>
          </w:p>
        </w:tc>
      </w:tr>
      <w:tr w14:paraId="4A790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</w:tcPr>
          <w:p w14:paraId="53F4DACD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D</w:t>
            </w:r>
            <w:r>
              <w:rPr>
                <w:rFonts w:ascii="Consolas" w:hAnsi="Consolas"/>
                <w:szCs w:val="21"/>
              </w:rPr>
              <w:t>EVICE_CTRL</w:t>
            </w:r>
          </w:p>
        </w:tc>
        <w:tc>
          <w:tcPr>
            <w:tcW w:w="1736" w:type="dxa"/>
          </w:tcPr>
          <w:p w14:paraId="737AD637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Downlink control command</w:t>
            </w:r>
          </w:p>
        </w:tc>
        <w:tc>
          <w:tcPr>
            <w:tcW w:w="5412" w:type="dxa"/>
          </w:tcPr>
          <w:p w14:paraId="5310B10A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/third/standard/down/${unique_id}/control</w:t>
            </w:r>
          </w:p>
        </w:tc>
      </w:tr>
      <w:tr w14:paraId="1CFA3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</w:tcPr>
          <w:p w14:paraId="1F949BA2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D</w:t>
            </w:r>
            <w:r>
              <w:rPr>
                <w:rFonts w:ascii="Consolas" w:hAnsi="Consolas"/>
              </w:rPr>
              <w:t>EVICE_CTRL_RESP</w:t>
            </w:r>
          </w:p>
        </w:tc>
        <w:tc>
          <w:tcPr>
            <w:tcW w:w="1736" w:type="dxa"/>
          </w:tcPr>
          <w:p w14:paraId="2323517F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Control command result</w:t>
            </w:r>
          </w:p>
        </w:tc>
        <w:tc>
          <w:tcPr>
            <w:tcW w:w="5412" w:type="dxa"/>
          </w:tcPr>
          <w:p w14:paraId="2ADA5B8D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/third/standard/up/${unique_id}/control/resp</w:t>
            </w:r>
          </w:p>
        </w:tc>
      </w:tr>
      <w:tr w14:paraId="099FA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</w:tcPr>
          <w:p w14:paraId="475339E9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OTA</w:t>
            </w:r>
          </w:p>
        </w:tc>
        <w:tc>
          <w:tcPr>
            <w:tcW w:w="1736" w:type="dxa"/>
          </w:tcPr>
          <w:p w14:paraId="5EE17057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O</w:t>
            </w:r>
            <w:r>
              <w:rPr>
                <w:rFonts w:ascii="Consolas" w:hAnsi="Consolas"/>
                <w:szCs w:val="21"/>
              </w:rPr>
              <w:t>TA</w:t>
            </w:r>
          </w:p>
        </w:tc>
        <w:tc>
          <w:tcPr>
            <w:tcW w:w="5412" w:type="dxa"/>
          </w:tcPr>
          <w:p w14:paraId="40F0BD7E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/third/standard/down/${unique_id}/</w:t>
            </w:r>
            <w:r>
              <w:rPr>
                <w:rFonts w:hint="eastAsia" w:ascii="Consolas" w:hAnsi="Consolas"/>
                <w:szCs w:val="21"/>
              </w:rPr>
              <w:t>OTA</w:t>
            </w:r>
          </w:p>
        </w:tc>
      </w:tr>
      <w:tr w14:paraId="3322B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</w:tcPr>
          <w:p w14:paraId="4D830492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OTA_RESP</w:t>
            </w:r>
          </w:p>
        </w:tc>
        <w:tc>
          <w:tcPr>
            <w:tcW w:w="1736" w:type="dxa"/>
          </w:tcPr>
          <w:p w14:paraId="36534249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OTA response</w:t>
            </w:r>
            <w:r>
              <w:rPr>
                <w:rFonts w:ascii="Consolas" w:hAnsi="Consolas"/>
                <w:szCs w:val="21"/>
              </w:rPr>
              <w:t/>
            </w:r>
            <w:r>
              <w:rPr>
                <w:rFonts w:hint="eastAsia" w:ascii="Consolas" w:hAnsi="Consolas"/>
                <w:szCs w:val="21"/>
              </w:rPr>
              <w:t/>
            </w:r>
          </w:p>
        </w:tc>
        <w:tc>
          <w:tcPr>
            <w:tcW w:w="5412" w:type="dxa"/>
          </w:tcPr>
          <w:p w14:paraId="68CF37A0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/third/standard/up/${unique_id}/</w:t>
            </w:r>
            <w:r>
              <w:rPr>
                <w:rFonts w:hint="eastAsia" w:ascii="Consolas" w:hAnsi="Consolas"/>
                <w:szCs w:val="21"/>
              </w:rPr>
              <w:t>OTA</w:t>
            </w:r>
            <w:r>
              <w:rPr>
                <w:rFonts w:ascii="Consolas" w:hAnsi="Consolas"/>
                <w:szCs w:val="21"/>
              </w:rPr>
              <w:t>/resp</w:t>
            </w:r>
          </w:p>
        </w:tc>
      </w:tr>
      <w:tr w14:paraId="3EBE5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</w:tcPr>
          <w:p w14:paraId="6C015414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CONFIG</w:t>
            </w:r>
          </w:p>
        </w:tc>
        <w:tc>
          <w:tcPr>
            <w:tcW w:w="1736" w:type="dxa"/>
          </w:tcPr>
          <w:p w14:paraId="0A036174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Downlink device point-table configuration</w:t>
            </w:r>
          </w:p>
        </w:tc>
        <w:tc>
          <w:tcPr>
            <w:tcW w:w="5412" w:type="dxa"/>
          </w:tcPr>
          <w:p w14:paraId="11303EA9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/third/standard</w:t>
            </w:r>
            <w:r>
              <w:rPr>
                <w:rFonts w:hint="eastAsia" w:ascii="Consolas" w:hAnsi="Consolas"/>
                <w:szCs w:val="21"/>
              </w:rPr>
              <w:t>/</w:t>
            </w:r>
            <w:r>
              <w:rPr>
                <w:rFonts w:ascii="Consolas" w:hAnsi="Consolas"/>
                <w:szCs w:val="21"/>
              </w:rPr>
              <w:t>down/${unique_id}/config</w:t>
            </w:r>
          </w:p>
        </w:tc>
      </w:tr>
      <w:tr w14:paraId="6F629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</w:tcPr>
          <w:p w14:paraId="33CF11EF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C</w:t>
            </w:r>
            <w:r>
              <w:rPr>
                <w:rFonts w:ascii="Consolas" w:hAnsi="Consolas"/>
                <w:szCs w:val="21"/>
              </w:rPr>
              <w:t>ONFIG_RESP</w:t>
            </w:r>
          </w:p>
        </w:tc>
        <w:tc>
          <w:tcPr>
            <w:tcW w:w="1736" w:type="dxa"/>
          </w:tcPr>
          <w:p w14:paraId="29EFCB9A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Configuration response</w:t>
            </w:r>
          </w:p>
        </w:tc>
        <w:tc>
          <w:tcPr>
            <w:tcW w:w="5412" w:type="dxa"/>
          </w:tcPr>
          <w:p w14:paraId="7CA88BBF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/third/standard</w:t>
            </w:r>
            <w:r>
              <w:rPr>
                <w:rFonts w:hint="eastAsia" w:ascii="Consolas" w:hAnsi="Consolas"/>
                <w:szCs w:val="21"/>
              </w:rPr>
              <w:t>/up</w:t>
            </w:r>
            <w:r>
              <w:rPr>
                <w:rFonts w:ascii="Consolas" w:hAnsi="Consolas"/>
                <w:szCs w:val="21"/>
              </w:rPr>
              <w:t>/${unique_id}/config/resp</w:t>
            </w:r>
          </w:p>
        </w:tc>
      </w:tr>
      <w:tr w14:paraId="1101D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</w:tcPr>
          <w:p w14:paraId="6C96C1B9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M</w:t>
            </w:r>
            <w:r>
              <w:rPr>
                <w:rFonts w:ascii="Consolas" w:hAnsi="Consolas"/>
                <w:szCs w:val="21"/>
              </w:rPr>
              <w:t>QTT_PARAMS</w:t>
            </w:r>
          </w:p>
        </w:tc>
        <w:tc>
          <w:tcPr>
            <w:tcW w:w="1736" w:type="dxa"/>
          </w:tcPr>
          <w:p w14:paraId="6E92CE51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Remote MQTT configuration</w:t>
            </w:r>
            <w:r>
              <w:rPr>
                <w:rFonts w:ascii="Consolas" w:hAnsi="Consolas"/>
                <w:szCs w:val="21"/>
              </w:rPr>
              <w:t/>
            </w:r>
            <w:r>
              <w:rPr>
                <w:rFonts w:hint="eastAsia" w:ascii="Consolas" w:hAnsi="Consolas"/>
                <w:szCs w:val="21"/>
              </w:rPr>
              <w:t/>
            </w:r>
          </w:p>
        </w:tc>
        <w:tc>
          <w:tcPr>
            <w:tcW w:w="5412" w:type="dxa"/>
          </w:tcPr>
          <w:p w14:paraId="2C3A9F3D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/third/standard/down/${unique_id}/</w:t>
            </w:r>
            <w:r>
              <w:rPr>
                <w:rFonts w:hint="eastAsia" w:ascii="Consolas" w:hAnsi="Consolas"/>
                <w:szCs w:val="21"/>
              </w:rPr>
              <w:t>mqtt</w:t>
            </w:r>
          </w:p>
        </w:tc>
      </w:tr>
      <w:tr w14:paraId="39325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</w:tcPr>
          <w:p w14:paraId="79D177A9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M</w:t>
            </w:r>
            <w:r>
              <w:rPr>
                <w:rFonts w:ascii="Consolas" w:hAnsi="Consolas"/>
                <w:szCs w:val="21"/>
              </w:rPr>
              <w:t>QTT_PARAMS</w:t>
            </w:r>
            <w:r>
              <w:rPr>
                <w:rFonts w:hint="eastAsia" w:ascii="Consolas" w:hAnsi="Consolas"/>
                <w:szCs w:val="21"/>
              </w:rPr>
              <w:t>_</w:t>
            </w:r>
            <w:r>
              <w:rPr>
                <w:rFonts w:ascii="Consolas" w:hAnsi="Consolas"/>
                <w:szCs w:val="21"/>
              </w:rPr>
              <w:t>RESP</w:t>
            </w:r>
          </w:p>
        </w:tc>
        <w:tc>
          <w:tcPr>
            <w:tcW w:w="1736" w:type="dxa"/>
          </w:tcPr>
          <w:p w14:paraId="73E87DE3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MQTT configuration response</w:t>
            </w:r>
            <w:r>
              <w:rPr>
                <w:rFonts w:ascii="Consolas" w:hAnsi="Consolas"/>
                <w:szCs w:val="21"/>
              </w:rPr>
              <w:t/>
            </w:r>
            <w:r>
              <w:rPr>
                <w:rFonts w:hint="eastAsia" w:ascii="Consolas" w:hAnsi="Consolas"/>
                <w:szCs w:val="21"/>
              </w:rPr>
              <w:t/>
            </w:r>
          </w:p>
        </w:tc>
        <w:tc>
          <w:tcPr>
            <w:tcW w:w="5412" w:type="dxa"/>
          </w:tcPr>
          <w:p w14:paraId="53A74288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/third/standard/</w:t>
            </w:r>
            <w:r>
              <w:rPr>
                <w:rFonts w:hint="eastAsia" w:ascii="Consolas" w:hAnsi="Consolas"/>
                <w:szCs w:val="21"/>
              </w:rPr>
              <w:t>up</w:t>
            </w:r>
            <w:r>
              <w:rPr>
                <w:rFonts w:ascii="Consolas" w:hAnsi="Consolas"/>
                <w:szCs w:val="21"/>
              </w:rPr>
              <w:t>/${unique_id}/</w:t>
            </w:r>
            <w:r>
              <w:rPr>
                <w:rFonts w:hint="eastAsia" w:ascii="Consolas" w:hAnsi="Consolas"/>
                <w:szCs w:val="21"/>
              </w:rPr>
              <w:t>mqtt</w:t>
            </w:r>
            <w:r>
              <w:rPr>
                <w:rFonts w:ascii="Consolas" w:hAnsi="Consolas"/>
                <w:szCs w:val="21"/>
              </w:rPr>
              <w:t>/resp</w:t>
            </w:r>
          </w:p>
        </w:tc>
      </w:tr>
    </w:tbl>
    <w:p w14:paraId="255CAFAC">
      <w:pPr>
        <w:spacing w:line="300" w:lineRule="auto"/>
        <w:rPr>
          <w:rFonts w:ascii="Consolas" w:hAnsi="Consolas"/>
          <w:szCs w:val="21"/>
        </w:rPr>
      </w:pPr>
    </w:p>
    <w:p w14:paraId="67E14A8B">
      <w:pPr>
        <w:pStyle w:val="2"/>
        <w:spacing w:line="300" w:lineRule="auto"/>
        <w:rPr>
          <w:rFonts w:ascii="Consolas" w:hAnsi="Consolas"/>
        </w:rPr>
      </w:pPr>
      <w:bookmarkStart w:id="83" w:name="_Toc3262"/>
      <w:r>
        <w:rPr>
          <w:rFonts w:hint="eastAsia" w:ascii="Consolas" w:hAnsi="Consolas"/>
        </w:rPr>
        <w:t>Appendix 4: Transform</w:t>
      </w:r>
      <w:bookmarkEnd w:id="83"/>
    </w:p>
    <w:tbl>
      <w:tblPr>
        <w:tblStyle w:val="15"/>
        <w:tblW w:w="9356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9"/>
        <w:gridCol w:w="2752"/>
        <w:gridCol w:w="5025"/>
      </w:tblGrid>
      <w:tr w14:paraId="5B05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9" w:type="dxa"/>
          </w:tcPr>
          <w:p w14:paraId="0F1E636E">
            <w:pPr>
              <w:spacing w:line="300" w:lineRule="auto"/>
              <w:rPr>
                <w:rFonts w:ascii="Consolas" w:hAnsi="Consolas"/>
                <w:b/>
                <w:bCs/>
                <w:szCs w:val="21"/>
              </w:rPr>
            </w:pPr>
            <w:r>
              <w:rPr>
                <w:rFonts w:hint="eastAsia" w:ascii="Consolas" w:hAnsi="Consolas"/>
                <w:b/>
                <w:bCs/>
                <w:szCs w:val="21"/>
              </w:rPr>
              <w:t>Transform</w:t>
            </w:r>
          </w:p>
        </w:tc>
        <w:tc>
          <w:tcPr>
            <w:tcW w:w="2752" w:type="dxa"/>
          </w:tcPr>
          <w:p w14:paraId="28683356">
            <w:pPr>
              <w:spacing w:line="300" w:lineRule="auto"/>
              <w:rPr>
                <w:rFonts w:ascii="Consolas" w:hAnsi="Consolas"/>
                <w:b/>
                <w:bCs/>
                <w:szCs w:val="21"/>
              </w:rPr>
            </w:pPr>
            <w:r>
              <w:rPr>
                <w:rFonts w:hint="eastAsia" w:ascii="Consolas" w:hAnsi="Consolas"/>
                <w:b/>
                <w:bCs/>
                <w:szCs w:val="21"/>
              </w:rPr>
              <w:t>Description (x is the collected value)</w:t>
            </w:r>
          </w:p>
        </w:tc>
        <w:tc>
          <w:tcPr>
            <w:tcW w:w="5025" w:type="dxa"/>
          </w:tcPr>
          <w:p w14:paraId="2048985B">
            <w:pPr>
              <w:spacing w:line="300" w:lineRule="auto"/>
              <w:rPr>
                <w:rFonts w:ascii="Consolas" w:hAnsi="Consolas"/>
                <w:b/>
                <w:bCs/>
                <w:szCs w:val="21"/>
              </w:rPr>
            </w:pPr>
            <w:r>
              <w:rPr>
                <w:rFonts w:hint="eastAsia" w:ascii="Consolas" w:hAnsi="Consolas"/>
                <w:b/>
                <w:bCs/>
                <w:szCs w:val="21"/>
              </w:rPr>
              <w:t>Example (x=32)</w:t>
            </w:r>
          </w:p>
        </w:tc>
      </w:tr>
      <w:tr w14:paraId="02481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9" w:type="dxa"/>
          </w:tcPr>
          <w:p w14:paraId="70866162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ADD(a)</w:t>
            </w:r>
          </w:p>
        </w:tc>
        <w:tc>
          <w:tcPr>
            <w:tcW w:w="2752" w:type="dxa"/>
          </w:tcPr>
          <w:p w14:paraId="7E95F13D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Add: x+a</w:t>
            </w:r>
          </w:p>
        </w:tc>
        <w:tc>
          <w:tcPr>
            <w:tcW w:w="5025" w:type="dxa"/>
          </w:tcPr>
          <w:p w14:paraId="49F86FF9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ADD(10) -&gt; 32+10 -&gt; 42</w:t>
            </w:r>
          </w:p>
        </w:tc>
      </w:tr>
      <w:tr w14:paraId="745C8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9" w:type="dxa"/>
          </w:tcPr>
          <w:p w14:paraId="40A2CBAE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SUB(a)</w:t>
            </w:r>
          </w:p>
        </w:tc>
        <w:tc>
          <w:tcPr>
            <w:tcW w:w="2752" w:type="dxa"/>
          </w:tcPr>
          <w:p w14:paraId="46E9271A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Subtract: x-a</w:t>
            </w:r>
          </w:p>
        </w:tc>
        <w:tc>
          <w:tcPr>
            <w:tcW w:w="5025" w:type="dxa"/>
          </w:tcPr>
          <w:p w14:paraId="62A0B736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SUB(10) -&gt; 32-10 -&gt; 22</w:t>
            </w:r>
          </w:p>
        </w:tc>
      </w:tr>
      <w:tr w14:paraId="49E76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9" w:type="dxa"/>
          </w:tcPr>
          <w:p w14:paraId="60450D28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MUL(a)</w:t>
            </w:r>
          </w:p>
        </w:tc>
        <w:tc>
          <w:tcPr>
            <w:tcW w:w="2752" w:type="dxa"/>
          </w:tcPr>
          <w:p w14:paraId="3A866891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Multiply: x·a</w:t>
            </w:r>
          </w:p>
        </w:tc>
        <w:tc>
          <w:tcPr>
            <w:tcW w:w="5025" w:type="dxa"/>
          </w:tcPr>
          <w:p w14:paraId="6D027561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MUL(0.01) -&gt; 32·0.01 -&gt; 0.32</w:t>
            </w:r>
          </w:p>
        </w:tc>
      </w:tr>
      <w:tr w14:paraId="5A442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9" w:type="dxa"/>
          </w:tcPr>
          <w:p w14:paraId="564E9C9D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DIV(a)</w:t>
            </w:r>
          </w:p>
        </w:tc>
        <w:tc>
          <w:tcPr>
            <w:tcW w:w="2752" w:type="dxa"/>
          </w:tcPr>
          <w:p w14:paraId="57C1B4B4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Divide: x/a (a!=0)</w:t>
            </w:r>
          </w:p>
        </w:tc>
        <w:tc>
          <w:tcPr>
            <w:tcW w:w="5025" w:type="dxa"/>
          </w:tcPr>
          <w:p w14:paraId="72DD4AA6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DIV(10) -&gt; 32/10 -&gt; 3.2</w:t>
            </w:r>
          </w:p>
        </w:tc>
      </w:tr>
      <w:tr w14:paraId="70FDD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9" w:type="dxa"/>
          </w:tcPr>
          <w:p w14:paraId="159D171B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LINEAR(a,b)</w:t>
            </w:r>
          </w:p>
        </w:tc>
        <w:tc>
          <w:tcPr>
            <w:tcW w:w="2752" w:type="dxa"/>
          </w:tcPr>
          <w:p w14:paraId="149BCDD9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Linear: a·x+b</w:t>
            </w:r>
          </w:p>
        </w:tc>
        <w:tc>
          <w:tcPr>
            <w:tcW w:w="5025" w:type="dxa"/>
          </w:tcPr>
          <w:p w14:paraId="02DD6601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LINEAR(0.01,10) -&gt; 32·0.01+10 -&gt; 10.32</w:t>
            </w:r>
          </w:p>
        </w:tc>
      </w:tr>
      <w:tr w14:paraId="0E7F5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9" w:type="dxa"/>
          </w:tcPr>
          <w:p w14:paraId="099712A6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BIT(a,b)</w:t>
            </w:r>
          </w:p>
        </w:tc>
        <w:tc>
          <w:tcPr>
            <w:tcW w:w="2752" w:type="dxa"/>
          </w:tcPr>
          <w:p w14:paraId="7382F26C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Bits: take bits a through b of x (b≥a; a,b are 0-based)</w:t>
            </w:r>
          </w:p>
        </w:tc>
        <w:tc>
          <w:tcPr>
            <w:tcW w:w="5025" w:type="dxa"/>
          </w:tcPr>
          <w:p w14:paraId="4DD021A6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BIT(4,7) - 0010 0000 (binary of 32, bits 4-7 from left) -&gt; 0010 -&gt; 2</w:t>
            </w:r>
          </w:p>
        </w:tc>
      </w:tr>
    </w:tbl>
    <w:p w14:paraId="084E411D">
      <w:pPr>
        <w:spacing w:line="300" w:lineRule="auto"/>
        <w:rPr>
          <w:rFonts w:ascii="Consolas" w:hAnsi="Consolas"/>
          <w:szCs w:val="21"/>
        </w:rPr>
      </w:pPr>
    </w:p>
    <w:p w14:paraId="29E45D77">
      <w:pPr>
        <w:rPr>
          <w:rFonts w:ascii="Consolas" w:hAnsi="Consolas"/>
        </w:rPr>
      </w:pPr>
    </w:p>
    <w:p w14:paraId="52762B71">
      <w:pPr>
        <w:pStyle w:val="2"/>
        <w:spacing w:line="300" w:lineRule="auto"/>
        <w:rPr>
          <w:rFonts w:hint="eastAsia" w:ascii="Consolas" w:hAnsi="Consolas"/>
          <w:lang w:val="en-US" w:eastAsia="zh-CN"/>
        </w:rPr>
      </w:pPr>
      <w:bookmarkStart w:id="84" w:name="_Toc27741"/>
      <w:r>
        <w:rPr>
          <w:rFonts w:hint="eastAsia" w:ascii="Consolas" w:hAnsi="Consolas"/>
        </w:rPr>
        <w:t>Appendix 5: LZ4 data compression</w:t>
      </w:r>
      <w:r>
        <w:rPr>
          <w:rFonts w:hint="eastAsia" w:ascii="Consolas" w:hAnsi="Consolas"/>
          <w:lang w:val="en-US" w:eastAsia="zh-CN"/>
        </w:rPr>
        <w:t/>
      </w:r>
      <w:r>
        <w:rPr>
          <w:rFonts w:hint="eastAsia" w:ascii="Consolas" w:hAnsi="Consolas"/>
        </w:rPr>
        <w:t/>
      </w:r>
      <w:r>
        <w:rPr>
          <w:rFonts w:hint="eastAsia" w:ascii="Consolas" w:hAnsi="Consolas"/>
          <w:lang w:val="en-US" w:eastAsia="zh-CN"/>
        </w:rPr>
        <w:t/>
      </w:r>
      <w:bookmarkEnd w:id="84"/>
    </w:p>
    <w:p w14:paraId="6D7B5A27">
      <w:pPr>
        <w:spacing w:line="300" w:lineRule="auto"/>
        <w:ind w:firstLine="420"/>
        <w:rPr>
          <w:rFonts w:hint="default" w:ascii="Consolas" w:hAnsi="Consolas"/>
          <w:lang w:val="en-US" w:eastAsia="zh-CN"/>
        </w:rPr>
      </w:pPr>
      <w:r>
        <w:rPr>
          <w:rFonts w:hint="eastAsia" w:ascii="Consolas" w:hAnsi="Consolas"/>
          <w:lang w:val="en-US" w:eastAsia="zh-CN"/>
        </w:rPr>
        <w:t>If the gateway uploads with LZ4 compression, device data and alarms are published on the topics below. The payload is LZ4-compressed before it is published to the MQTT broker.</w:t>
      </w:r>
    </w:p>
    <w:p w14:paraId="25BD348E">
      <w:pPr>
        <w:rPr>
          <w:rFonts w:ascii="Consolas" w:hAnsi="Consolas"/>
        </w:rPr>
      </w:pPr>
    </w:p>
    <w:tbl>
      <w:tblPr>
        <w:tblStyle w:val="15"/>
        <w:tblW w:w="9356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8"/>
        <w:gridCol w:w="1736"/>
        <w:gridCol w:w="5412"/>
      </w:tblGrid>
      <w:tr w14:paraId="69279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</w:tcPr>
          <w:p w14:paraId="7807DF2A">
            <w:pPr>
              <w:spacing w:line="300" w:lineRule="auto"/>
              <w:rPr>
                <w:rFonts w:ascii="Consolas" w:hAnsi="Consolas"/>
                <w:b/>
                <w:bCs/>
                <w:szCs w:val="21"/>
              </w:rPr>
            </w:pPr>
            <w:r>
              <w:rPr>
                <w:rFonts w:hint="eastAsia" w:ascii="Consolas" w:hAnsi="Consolas"/>
                <w:b/>
                <w:bCs/>
                <w:szCs w:val="21"/>
              </w:rPr>
              <w:t>topic</w:t>
            </w:r>
            <w:r>
              <w:rPr>
                <w:rFonts w:ascii="Consolas" w:hAnsi="Consolas"/>
                <w:b/>
                <w:bCs/>
                <w:szCs w:val="21"/>
              </w:rPr>
              <w:t xml:space="preserve"> </w:t>
            </w:r>
            <w:r>
              <w:rPr>
                <w:rFonts w:hint="eastAsia" w:ascii="Consolas" w:hAnsi="Consolas"/>
                <w:b/>
                <w:bCs/>
                <w:szCs w:val="21"/>
              </w:rPr>
              <w:t>code</w:t>
            </w:r>
          </w:p>
        </w:tc>
        <w:tc>
          <w:tcPr>
            <w:tcW w:w="1736" w:type="dxa"/>
          </w:tcPr>
          <w:p w14:paraId="09D90075">
            <w:pPr>
              <w:spacing w:line="300" w:lineRule="auto"/>
              <w:rPr>
                <w:rFonts w:ascii="Consolas" w:hAnsi="Consolas"/>
                <w:b/>
                <w:bCs/>
                <w:szCs w:val="21"/>
              </w:rPr>
            </w:pPr>
            <w:r>
              <w:rPr>
                <w:rFonts w:hint="eastAsia" w:ascii="Consolas" w:hAnsi="Consolas"/>
                <w:b/>
                <w:bCs/>
                <w:szCs w:val="21"/>
              </w:rPr>
              <w:t>Function</w:t>
            </w:r>
          </w:p>
        </w:tc>
        <w:tc>
          <w:tcPr>
            <w:tcW w:w="5412" w:type="dxa"/>
          </w:tcPr>
          <w:p w14:paraId="0C547A50">
            <w:pPr>
              <w:spacing w:line="300" w:lineRule="auto"/>
              <w:rPr>
                <w:rFonts w:hint="default" w:ascii="Consolas" w:hAnsi="Consolas" w:eastAsia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Consolas" w:hAnsi="Consolas"/>
                <w:b/>
                <w:bCs/>
                <w:szCs w:val="21"/>
                <w:lang w:val="en-US" w:eastAsia="zh-CN"/>
              </w:rPr>
              <w:t>Default topic</w:t>
            </w:r>
          </w:p>
        </w:tc>
      </w:tr>
      <w:tr w14:paraId="51369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</w:tcPr>
          <w:p w14:paraId="4CE6F0C1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I</w:t>
            </w:r>
            <w:r>
              <w:rPr>
                <w:rFonts w:ascii="Consolas" w:hAnsi="Consolas"/>
              </w:rPr>
              <w:t>TEM_DATA</w:t>
            </w:r>
          </w:p>
        </w:tc>
        <w:tc>
          <w:tcPr>
            <w:tcW w:w="1736" w:type="dxa"/>
          </w:tcPr>
          <w:p w14:paraId="1F4420C0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Collected device data</w:t>
            </w:r>
          </w:p>
        </w:tc>
        <w:tc>
          <w:tcPr>
            <w:tcW w:w="5412" w:type="dxa"/>
          </w:tcPr>
          <w:p w14:paraId="65E7C639">
            <w:pPr>
              <w:spacing w:line="300" w:lineRule="auto"/>
              <w:rPr>
                <w:rFonts w:hint="default" w:ascii="Consolas" w:hAnsi="Consolas" w:eastAsia="宋体"/>
                <w:szCs w:val="21"/>
                <w:lang w:val="en-US" w:eastAsia="zh-CN"/>
              </w:rPr>
            </w:pPr>
            <w:r>
              <w:rPr>
                <w:rFonts w:ascii="Consolas" w:hAnsi="Consolas"/>
                <w:szCs w:val="21"/>
              </w:rPr>
              <w:t>/third/standard</w:t>
            </w:r>
            <w:r>
              <w:rPr>
                <w:rFonts w:hint="eastAsia" w:ascii="Consolas" w:hAnsi="Consolas"/>
                <w:szCs w:val="21"/>
              </w:rPr>
              <w:t>/up</w:t>
            </w:r>
            <w:r>
              <w:rPr>
                <w:rFonts w:ascii="Consolas" w:hAnsi="Consolas"/>
                <w:szCs w:val="21"/>
              </w:rPr>
              <w:t>/${unique_id}</w:t>
            </w:r>
            <w:r>
              <w:rPr>
                <w:rFonts w:hint="eastAsia" w:ascii="Consolas" w:hAnsi="Consolas"/>
                <w:szCs w:val="21"/>
                <w:lang w:val="en-US" w:eastAsia="zh-CN"/>
              </w:rPr>
              <w:t>/</w:t>
            </w:r>
            <w:r>
              <w:rPr>
                <w:rFonts w:ascii="Consolas" w:hAnsi="Consolas"/>
                <w:szCs w:val="21"/>
              </w:rPr>
              <w:t>data</w:t>
            </w:r>
            <w:r>
              <w:rPr>
                <w:rFonts w:hint="eastAsia" w:ascii="Consolas" w:hAnsi="Consolas"/>
                <w:szCs w:val="21"/>
                <w:lang w:val="en-US" w:eastAsia="zh-CN"/>
              </w:rPr>
              <w:t>/lz4</w:t>
            </w:r>
          </w:p>
        </w:tc>
      </w:tr>
      <w:tr w14:paraId="719C8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</w:tcPr>
          <w:p w14:paraId="6DCB974B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A</w:t>
            </w:r>
            <w:r>
              <w:rPr>
                <w:rFonts w:ascii="Consolas" w:hAnsi="Consolas"/>
              </w:rPr>
              <w:t>LARM</w:t>
            </w:r>
          </w:p>
        </w:tc>
        <w:tc>
          <w:tcPr>
            <w:tcW w:w="1736" w:type="dxa"/>
          </w:tcPr>
          <w:p w14:paraId="3F7C7D6C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Alarms</w:t>
            </w:r>
          </w:p>
        </w:tc>
        <w:tc>
          <w:tcPr>
            <w:tcW w:w="5412" w:type="dxa"/>
          </w:tcPr>
          <w:p w14:paraId="446092E7">
            <w:pPr>
              <w:spacing w:line="300" w:lineRule="auto"/>
              <w:rPr>
                <w:rFonts w:hint="default" w:ascii="Consolas" w:hAnsi="Consolas" w:eastAsia="宋体"/>
                <w:szCs w:val="21"/>
                <w:lang w:val="en-US" w:eastAsia="zh-CN"/>
              </w:rPr>
            </w:pPr>
            <w:r>
              <w:rPr>
                <w:rFonts w:ascii="Consolas" w:hAnsi="Consolas"/>
                <w:szCs w:val="21"/>
              </w:rPr>
              <w:t>/third/standard/up/${unique_id}</w:t>
            </w:r>
            <w:r>
              <w:rPr>
                <w:rFonts w:hint="eastAsia" w:ascii="Consolas" w:hAnsi="Consolas"/>
                <w:szCs w:val="21"/>
                <w:lang w:val="en-US" w:eastAsia="zh-CN"/>
              </w:rPr>
              <w:t>/</w:t>
            </w:r>
            <w:r>
              <w:rPr>
                <w:rFonts w:ascii="Consolas" w:hAnsi="Consolas"/>
                <w:szCs w:val="21"/>
              </w:rPr>
              <w:t>alarm</w:t>
            </w:r>
            <w:r>
              <w:rPr>
                <w:rFonts w:hint="eastAsia" w:ascii="Consolas" w:hAnsi="Consolas"/>
                <w:szCs w:val="21"/>
                <w:lang w:val="en-US" w:eastAsia="zh-CN"/>
              </w:rPr>
              <w:t>/lz4</w:t>
            </w:r>
          </w:p>
        </w:tc>
      </w:tr>
    </w:tbl>
    <w:p w14:paraId="22FB00C6">
      <w:pPr>
        <w:rPr>
          <w:rFonts w:ascii="Consolas" w:hAnsi="Consolas"/>
        </w:rPr>
      </w:pPr>
    </w:p>
    <w:sectPr>
      <w:footerReference r:id="rId4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379D22">
    <w:pPr>
      <w:pStyle w:val="8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6AD709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OqXm5zwAAAAUBAAAPAAAAAAAAAAEAIAAAACIAAABkcnMvZG93bnJldi54bWxQSwECFAAU&#10;AAAACACHTuJAR1FEEsEBAACNAwAADgAAAAAAAAABACAAAAAeAQAAZHJzL2Uyb0RvYy54bWxQSwUG&#10;AAAAAAYABgBZAQAAU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5F6AD709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4E5B7">
    <w:pPr>
      <w:pStyle w:val="9"/>
      <w:jc w:val="both"/>
    </w:pPr>
    <w:r>
      <w:rPr>
        <w:rFonts w:hint="eastAsia"/>
      </w:rPr>
      <w:drawing>
        <wp:inline distT="0" distB="0" distL="114300" distR="114300">
          <wp:extent cx="862330" cy="179705"/>
          <wp:effectExtent l="0" t="0" r="1270" b="10795"/>
          <wp:docPr id="7" name="图片 7" descr="343bedfae1d191055c5c49adc330dd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343bedfae1d191055c5c49adc330dd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62330" cy="1797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               MQTT Data Access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2E3FF5"/>
    <w:multiLevelType w:val="multilevel"/>
    <w:tmpl w:val="062E3FF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420"/>
        </w:tabs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420"/>
        </w:tabs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420"/>
        </w:tabs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420"/>
        </w:tabs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420"/>
        </w:tabs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420"/>
        </w:tabs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20"/>
        </w:tabs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"/>
        </w:tabs>
        <w:ind w:left="4200" w:hanging="420"/>
      </w:pPr>
      <w:rPr>
        <w:rFonts w:hint="default" w:ascii="Wingdings" w:hAnsi="Wingdings"/>
      </w:rPr>
    </w:lvl>
  </w:abstractNum>
  <w:abstractNum w:abstractNumId="1">
    <w:nsid w:val="0E2B3784"/>
    <w:multiLevelType w:val="multilevel"/>
    <w:tmpl w:val="0E2B378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2A6106BF"/>
    <w:multiLevelType w:val="multilevel"/>
    <w:tmpl w:val="2A6106BF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08A572F"/>
    <w:multiLevelType w:val="multilevel"/>
    <w:tmpl w:val="308A572F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>
    <w:nsid w:val="41727196"/>
    <w:multiLevelType w:val="multilevel"/>
    <w:tmpl w:val="41727196"/>
    <w:lvl w:ilvl="0" w:tentative="0">
      <w:start w:val="0"/>
      <w:numFmt w:val="decimal"/>
      <w:lvlText w:val="%1—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3DB5DCE"/>
    <w:multiLevelType w:val="multilevel"/>
    <w:tmpl w:val="43DB5DCE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>
    <w:nsid w:val="5BE10627"/>
    <w:multiLevelType w:val="multilevel"/>
    <w:tmpl w:val="5BE10627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6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BmNzFhNTE2ODA4NWNjMzY3MDUyM2Q1MGJjODVmODYifQ=="/>
  </w:docVars>
  <w:rsids>
    <w:rsidRoot w:val="007A1DD4"/>
    <w:rsid w:val="00002C2D"/>
    <w:rsid w:val="0000606C"/>
    <w:rsid w:val="000068F3"/>
    <w:rsid w:val="00006CF9"/>
    <w:rsid w:val="000077CA"/>
    <w:rsid w:val="000116C6"/>
    <w:rsid w:val="00011B5B"/>
    <w:rsid w:val="000121D1"/>
    <w:rsid w:val="00012A33"/>
    <w:rsid w:val="00012F39"/>
    <w:rsid w:val="000142BF"/>
    <w:rsid w:val="00015523"/>
    <w:rsid w:val="00015985"/>
    <w:rsid w:val="00015C34"/>
    <w:rsid w:val="00017898"/>
    <w:rsid w:val="00024864"/>
    <w:rsid w:val="00025BD4"/>
    <w:rsid w:val="00025EBE"/>
    <w:rsid w:val="00026311"/>
    <w:rsid w:val="00026FA0"/>
    <w:rsid w:val="0002721B"/>
    <w:rsid w:val="00027FF8"/>
    <w:rsid w:val="0003002F"/>
    <w:rsid w:val="00030C07"/>
    <w:rsid w:val="00030E57"/>
    <w:rsid w:val="00031985"/>
    <w:rsid w:val="0003273E"/>
    <w:rsid w:val="0003326B"/>
    <w:rsid w:val="000334F2"/>
    <w:rsid w:val="00033CC6"/>
    <w:rsid w:val="00033EEF"/>
    <w:rsid w:val="000372EE"/>
    <w:rsid w:val="00040F88"/>
    <w:rsid w:val="00042263"/>
    <w:rsid w:val="000429F0"/>
    <w:rsid w:val="00043DD9"/>
    <w:rsid w:val="00043EFA"/>
    <w:rsid w:val="00044B6E"/>
    <w:rsid w:val="00044CC0"/>
    <w:rsid w:val="00044EF2"/>
    <w:rsid w:val="000459C3"/>
    <w:rsid w:val="0004607B"/>
    <w:rsid w:val="00046CA0"/>
    <w:rsid w:val="00051E1A"/>
    <w:rsid w:val="00052788"/>
    <w:rsid w:val="000529F0"/>
    <w:rsid w:val="00054294"/>
    <w:rsid w:val="00054D3D"/>
    <w:rsid w:val="000558DA"/>
    <w:rsid w:val="00055E11"/>
    <w:rsid w:val="00061730"/>
    <w:rsid w:val="00062E5B"/>
    <w:rsid w:val="00063949"/>
    <w:rsid w:val="00063D9F"/>
    <w:rsid w:val="00065FD0"/>
    <w:rsid w:val="00066B4D"/>
    <w:rsid w:val="00067B05"/>
    <w:rsid w:val="00070163"/>
    <w:rsid w:val="00070B8E"/>
    <w:rsid w:val="000739A9"/>
    <w:rsid w:val="00073A6C"/>
    <w:rsid w:val="00073C8B"/>
    <w:rsid w:val="00075032"/>
    <w:rsid w:val="00075491"/>
    <w:rsid w:val="00076037"/>
    <w:rsid w:val="00076314"/>
    <w:rsid w:val="00077C5E"/>
    <w:rsid w:val="00080C06"/>
    <w:rsid w:val="00081572"/>
    <w:rsid w:val="00081BF8"/>
    <w:rsid w:val="00082093"/>
    <w:rsid w:val="00084533"/>
    <w:rsid w:val="0008713C"/>
    <w:rsid w:val="00095F63"/>
    <w:rsid w:val="00097476"/>
    <w:rsid w:val="000A1402"/>
    <w:rsid w:val="000A3910"/>
    <w:rsid w:val="000A40F6"/>
    <w:rsid w:val="000A5C17"/>
    <w:rsid w:val="000A61AD"/>
    <w:rsid w:val="000A68A3"/>
    <w:rsid w:val="000A6F40"/>
    <w:rsid w:val="000A72BE"/>
    <w:rsid w:val="000B267E"/>
    <w:rsid w:val="000B37E1"/>
    <w:rsid w:val="000B7361"/>
    <w:rsid w:val="000B76CB"/>
    <w:rsid w:val="000C1771"/>
    <w:rsid w:val="000C42E7"/>
    <w:rsid w:val="000C4B58"/>
    <w:rsid w:val="000C4F5F"/>
    <w:rsid w:val="000C7776"/>
    <w:rsid w:val="000D1814"/>
    <w:rsid w:val="000D1CA5"/>
    <w:rsid w:val="000D3CD0"/>
    <w:rsid w:val="000D5E1C"/>
    <w:rsid w:val="000D76DD"/>
    <w:rsid w:val="000E0351"/>
    <w:rsid w:val="000E0C11"/>
    <w:rsid w:val="000E0C52"/>
    <w:rsid w:val="000E1255"/>
    <w:rsid w:val="000E50A2"/>
    <w:rsid w:val="000E53F0"/>
    <w:rsid w:val="000E5770"/>
    <w:rsid w:val="000E57A8"/>
    <w:rsid w:val="000E5CB5"/>
    <w:rsid w:val="000E5D18"/>
    <w:rsid w:val="000E5F0C"/>
    <w:rsid w:val="000E6CCF"/>
    <w:rsid w:val="000E7025"/>
    <w:rsid w:val="000E79A7"/>
    <w:rsid w:val="000F076C"/>
    <w:rsid w:val="000F1566"/>
    <w:rsid w:val="000F1795"/>
    <w:rsid w:val="000F1DC6"/>
    <w:rsid w:val="000F28DC"/>
    <w:rsid w:val="000F3067"/>
    <w:rsid w:val="000F75AC"/>
    <w:rsid w:val="000F776A"/>
    <w:rsid w:val="00100096"/>
    <w:rsid w:val="00100137"/>
    <w:rsid w:val="0010077C"/>
    <w:rsid w:val="00102F18"/>
    <w:rsid w:val="001040F6"/>
    <w:rsid w:val="001065FD"/>
    <w:rsid w:val="00106D0A"/>
    <w:rsid w:val="00107350"/>
    <w:rsid w:val="00107496"/>
    <w:rsid w:val="00107A40"/>
    <w:rsid w:val="00107EBE"/>
    <w:rsid w:val="0011205F"/>
    <w:rsid w:val="0011225D"/>
    <w:rsid w:val="00112AA6"/>
    <w:rsid w:val="00112BA0"/>
    <w:rsid w:val="0011367E"/>
    <w:rsid w:val="00114759"/>
    <w:rsid w:val="00114EFD"/>
    <w:rsid w:val="00116C82"/>
    <w:rsid w:val="00117CCA"/>
    <w:rsid w:val="0012131A"/>
    <w:rsid w:val="00122094"/>
    <w:rsid w:val="001227A9"/>
    <w:rsid w:val="00123CD2"/>
    <w:rsid w:val="0012438C"/>
    <w:rsid w:val="001245F2"/>
    <w:rsid w:val="00124786"/>
    <w:rsid w:val="001249EB"/>
    <w:rsid w:val="0012611E"/>
    <w:rsid w:val="00126ACB"/>
    <w:rsid w:val="00126F46"/>
    <w:rsid w:val="0012722B"/>
    <w:rsid w:val="00127B26"/>
    <w:rsid w:val="00131C99"/>
    <w:rsid w:val="00131D65"/>
    <w:rsid w:val="00135572"/>
    <w:rsid w:val="00136B46"/>
    <w:rsid w:val="00137A80"/>
    <w:rsid w:val="00140F56"/>
    <w:rsid w:val="00142B4B"/>
    <w:rsid w:val="00142B79"/>
    <w:rsid w:val="00143034"/>
    <w:rsid w:val="00143288"/>
    <w:rsid w:val="001441FB"/>
    <w:rsid w:val="0014466E"/>
    <w:rsid w:val="00144F2F"/>
    <w:rsid w:val="001453AC"/>
    <w:rsid w:val="00146144"/>
    <w:rsid w:val="00147372"/>
    <w:rsid w:val="001477F8"/>
    <w:rsid w:val="00147BC0"/>
    <w:rsid w:val="001502AF"/>
    <w:rsid w:val="0015070B"/>
    <w:rsid w:val="00151D97"/>
    <w:rsid w:val="0015221C"/>
    <w:rsid w:val="001523D5"/>
    <w:rsid w:val="0015272A"/>
    <w:rsid w:val="001601FE"/>
    <w:rsid w:val="0016029F"/>
    <w:rsid w:val="001605E0"/>
    <w:rsid w:val="00162941"/>
    <w:rsid w:val="001667E1"/>
    <w:rsid w:val="0016747A"/>
    <w:rsid w:val="001679FE"/>
    <w:rsid w:val="00170A58"/>
    <w:rsid w:val="00172379"/>
    <w:rsid w:val="0017268B"/>
    <w:rsid w:val="0017337B"/>
    <w:rsid w:val="001742EC"/>
    <w:rsid w:val="001745AE"/>
    <w:rsid w:val="001747EC"/>
    <w:rsid w:val="0017584E"/>
    <w:rsid w:val="00180054"/>
    <w:rsid w:val="001804CB"/>
    <w:rsid w:val="001817B0"/>
    <w:rsid w:val="00183967"/>
    <w:rsid w:val="00185097"/>
    <w:rsid w:val="00190BEE"/>
    <w:rsid w:val="00191DE6"/>
    <w:rsid w:val="0019286F"/>
    <w:rsid w:val="00193724"/>
    <w:rsid w:val="00194EF6"/>
    <w:rsid w:val="001A14DF"/>
    <w:rsid w:val="001A167A"/>
    <w:rsid w:val="001A2FB9"/>
    <w:rsid w:val="001A4E34"/>
    <w:rsid w:val="001A54F3"/>
    <w:rsid w:val="001A5544"/>
    <w:rsid w:val="001A69AE"/>
    <w:rsid w:val="001A7D3F"/>
    <w:rsid w:val="001B071E"/>
    <w:rsid w:val="001B0EE8"/>
    <w:rsid w:val="001B1797"/>
    <w:rsid w:val="001B1BFF"/>
    <w:rsid w:val="001B3560"/>
    <w:rsid w:val="001B43F9"/>
    <w:rsid w:val="001B460B"/>
    <w:rsid w:val="001B5E7B"/>
    <w:rsid w:val="001B5F4B"/>
    <w:rsid w:val="001B61CB"/>
    <w:rsid w:val="001B6F9E"/>
    <w:rsid w:val="001B6FB4"/>
    <w:rsid w:val="001C0C37"/>
    <w:rsid w:val="001C10F8"/>
    <w:rsid w:val="001C111E"/>
    <w:rsid w:val="001C1CD6"/>
    <w:rsid w:val="001C27AD"/>
    <w:rsid w:val="001C2930"/>
    <w:rsid w:val="001C55D4"/>
    <w:rsid w:val="001C7153"/>
    <w:rsid w:val="001D26F9"/>
    <w:rsid w:val="001D3394"/>
    <w:rsid w:val="001D3C1F"/>
    <w:rsid w:val="001D4521"/>
    <w:rsid w:val="001D54C2"/>
    <w:rsid w:val="001D5CD8"/>
    <w:rsid w:val="001D5CF3"/>
    <w:rsid w:val="001D6BFD"/>
    <w:rsid w:val="001E09BA"/>
    <w:rsid w:val="001E3588"/>
    <w:rsid w:val="001E452B"/>
    <w:rsid w:val="001E51BE"/>
    <w:rsid w:val="001E6F3A"/>
    <w:rsid w:val="001E71A9"/>
    <w:rsid w:val="001F1F4B"/>
    <w:rsid w:val="001F2EB3"/>
    <w:rsid w:val="001F3C33"/>
    <w:rsid w:val="001F3F16"/>
    <w:rsid w:val="001F439A"/>
    <w:rsid w:val="001F459C"/>
    <w:rsid w:val="001F5089"/>
    <w:rsid w:val="001F6F7C"/>
    <w:rsid w:val="0020016E"/>
    <w:rsid w:val="00203CFC"/>
    <w:rsid w:val="00204F36"/>
    <w:rsid w:val="0021021A"/>
    <w:rsid w:val="00211141"/>
    <w:rsid w:val="00214398"/>
    <w:rsid w:val="002146E6"/>
    <w:rsid w:val="00215A72"/>
    <w:rsid w:val="00215CD5"/>
    <w:rsid w:val="00216B3F"/>
    <w:rsid w:val="00216C60"/>
    <w:rsid w:val="00216FB9"/>
    <w:rsid w:val="00217228"/>
    <w:rsid w:val="00220064"/>
    <w:rsid w:val="00220FB4"/>
    <w:rsid w:val="00222284"/>
    <w:rsid w:val="002246D6"/>
    <w:rsid w:val="002247A2"/>
    <w:rsid w:val="00224946"/>
    <w:rsid w:val="00225453"/>
    <w:rsid w:val="00231308"/>
    <w:rsid w:val="002315DD"/>
    <w:rsid w:val="00234CC8"/>
    <w:rsid w:val="0023509A"/>
    <w:rsid w:val="00235816"/>
    <w:rsid w:val="0023769F"/>
    <w:rsid w:val="002376B8"/>
    <w:rsid w:val="002377D6"/>
    <w:rsid w:val="002410F1"/>
    <w:rsid w:val="002411D0"/>
    <w:rsid w:val="00241EA8"/>
    <w:rsid w:val="00246F87"/>
    <w:rsid w:val="00247B5E"/>
    <w:rsid w:val="002506D1"/>
    <w:rsid w:val="0025149E"/>
    <w:rsid w:val="00252685"/>
    <w:rsid w:val="00252D96"/>
    <w:rsid w:val="00252E12"/>
    <w:rsid w:val="00252FE6"/>
    <w:rsid w:val="00253594"/>
    <w:rsid w:val="0025441E"/>
    <w:rsid w:val="00254EC1"/>
    <w:rsid w:val="00255F67"/>
    <w:rsid w:val="00256327"/>
    <w:rsid w:val="00256B6D"/>
    <w:rsid w:val="002606CA"/>
    <w:rsid w:val="0026084A"/>
    <w:rsid w:val="0026130D"/>
    <w:rsid w:val="00261761"/>
    <w:rsid w:val="002632FC"/>
    <w:rsid w:val="0026605A"/>
    <w:rsid w:val="002668B3"/>
    <w:rsid w:val="00266C74"/>
    <w:rsid w:val="0026720B"/>
    <w:rsid w:val="00267443"/>
    <w:rsid w:val="00271658"/>
    <w:rsid w:val="00272817"/>
    <w:rsid w:val="002801D8"/>
    <w:rsid w:val="00281B52"/>
    <w:rsid w:val="002827CB"/>
    <w:rsid w:val="00282A39"/>
    <w:rsid w:val="00283194"/>
    <w:rsid w:val="0028349D"/>
    <w:rsid w:val="002839E3"/>
    <w:rsid w:val="002848CB"/>
    <w:rsid w:val="00284DB9"/>
    <w:rsid w:val="00287228"/>
    <w:rsid w:val="00287F72"/>
    <w:rsid w:val="002927D8"/>
    <w:rsid w:val="0029345C"/>
    <w:rsid w:val="00297FBA"/>
    <w:rsid w:val="002B12B9"/>
    <w:rsid w:val="002B2286"/>
    <w:rsid w:val="002B3903"/>
    <w:rsid w:val="002B4C71"/>
    <w:rsid w:val="002B4DFD"/>
    <w:rsid w:val="002B77D4"/>
    <w:rsid w:val="002C012F"/>
    <w:rsid w:val="002C0C04"/>
    <w:rsid w:val="002C1014"/>
    <w:rsid w:val="002C1529"/>
    <w:rsid w:val="002C2152"/>
    <w:rsid w:val="002C433A"/>
    <w:rsid w:val="002C44D3"/>
    <w:rsid w:val="002C5600"/>
    <w:rsid w:val="002C6504"/>
    <w:rsid w:val="002D0541"/>
    <w:rsid w:val="002D0736"/>
    <w:rsid w:val="002D0B43"/>
    <w:rsid w:val="002D2221"/>
    <w:rsid w:val="002D2803"/>
    <w:rsid w:val="002D4705"/>
    <w:rsid w:val="002D4B21"/>
    <w:rsid w:val="002D5338"/>
    <w:rsid w:val="002D5C8F"/>
    <w:rsid w:val="002D6807"/>
    <w:rsid w:val="002E17C0"/>
    <w:rsid w:val="002E3B11"/>
    <w:rsid w:val="002E4740"/>
    <w:rsid w:val="002E5341"/>
    <w:rsid w:val="002E5346"/>
    <w:rsid w:val="002E7614"/>
    <w:rsid w:val="002F0A0B"/>
    <w:rsid w:val="002F13FE"/>
    <w:rsid w:val="002F1506"/>
    <w:rsid w:val="002F17FB"/>
    <w:rsid w:val="002F2CAE"/>
    <w:rsid w:val="002F36AD"/>
    <w:rsid w:val="002F48B2"/>
    <w:rsid w:val="002F510F"/>
    <w:rsid w:val="002F5847"/>
    <w:rsid w:val="002F7E4F"/>
    <w:rsid w:val="002F7EEA"/>
    <w:rsid w:val="0030231B"/>
    <w:rsid w:val="003042B0"/>
    <w:rsid w:val="00304EF1"/>
    <w:rsid w:val="003057F8"/>
    <w:rsid w:val="0030631E"/>
    <w:rsid w:val="00306439"/>
    <w:rsid w:val="003064E4"/>
    <w:rsid w:val="00310705"/>
    <w:rsid w:val="00310E72"/>
    <w:rsid w:val="00311922"/>
    <w:rsid w:val="003123C0"/>
    <w:rsid w:val="0031562F"/>
    <w:rsid w:val="00320E20"/>
    <w:rsid w:val="00324279"/>
    <w:rsid w:val="0032570C"/>
    <w:rsid w:val="0032586C"/>
    <w:rsid w:val="00327404"/>
    <w:rsid w:val="00332C1D"/>
    <w:rsid w:val="00332CFB"/>
    <w:rsid w:val="00333A2A"/>
    <w:rsid w:val="00337FC9"/>
    <w:rsid w:val="0034202D"/>
    <w:rsid w:val="00342F21"/>
    <w:rsid w:val="003477C6"/>
    <w:rsid w:val="00352234"/>
    <w:rsid w:val="003546B2"/>
    <w:rsid w:val="00355BA0"/>
    <w:rsid w:val="00357BF9"/>
    <w:rsid w:val="0036126B"/>
    <w:rsid w:val="00362047"/>
    <w:rsid w:val="003637CF"/>
    <w:rsid w:val="00363EE3"/>
    <w:rsid w:val="00365652"/>
    <w:rsid w:val="00365B9E"/>
    <w:rsid w:val="00367CB4"/>
    <w:rsid w:val="003720B4"/>
    <w:rsid w:val="00373CA5"/>
    <w:rsid w:val="00376656"/>
    <w:rsid w:val="00376955"/>
    <w:rsid w:val="003802BF"/>
    <w:rsid w:val="00382679"/>
    <w:rsid w:val="003828DA"/>
    <w:rsid w:val="00382BF0"/>
    <w:rsid w:val="00382FF5"/>
    <w:rsid w:val="00383381"/>
    <w:rsid w:val="00383766"/>
    <w:rsid w:val="00386824"/>
    <w:rsid w:val="00386E35"/>
    <w:rsid w:val="00387419"/>
    <w:rsid w:val="00390BC1"/>
    <w:rsid w:val="00390F59"/>
    <w:rsid w:val="00393377"/>
    <w:rsid w:val="00394861"/>
    <w:rsid w:val="003956C7"/>
    <w:rsid w:val="003962DF"/>
    <w:rsid w:val="0039636E"/>
    <w:rsid w:val="003967C4"/>
    <w:rsid w:val="00396EF8"/>
    <w:rsid w:val="003975B5"/>
    <w:rsid w:val="003A0120"/>
    <w:rsid w:val="003A07F9"/>
    <w:rsid w:val="003A2C82"/>
    <w:rsid w:val="003A3DCF"/>
    <w:rsid w:val="003A4A5E"/>
    <w:rsid w:val="003A608D"/>
    <w:rsid w:val="003A6119"/>
    <w:rsid w:val="003A6242"/>
    <w:rsid w:val="003A75A7"/>
    <w:rsid w:val="003A76C3"/>
    <w:rsid w:val="003B0308"/>
    <w:rsid w:val="003B272A"/>
    <w:rsid w:val="003B2C52"/>
    <w:rsid w:val="003B358E"/>
    <w:rsid w:val="003B466A"/>
    <w:rsid w:val="003B46D6"/>
    <w:rsid w:val="003B572B"/>
    <w:rsid w:val="003B72CF"/>
    <w:rsid w:val="003C12A9"/>
    <w:rsid w:val="003C1DE6"/>
    <w:rsid w:val="003C20DF"/>
    <w:rsid w:val="003C2295"/>
    <w:rsid w:val="003C2905"/>
    <w:rsid w:val="003C350F"/>
    <w:rsid w:val="003C4245"/>
    <w:rsid w:val="003C6059"/>
    <w:rsid w:val="003C6EC9"/>
    <w:rsid w:val="003C7752"/>
    <w:rsid w:val="003D1CC2"/>
    <w:rsid w:val="003D45F4"/>
    <w:rsid w:val="003D5117"/>
    <w:rsid w:val="003D5AB2"/>
    <w:rsid w:val="003D69C2"/>
    <w:rsid w:val="003D7003"/>
    <w:rsid w:val="003D75C9"/>
    <w:rsid w:val="003D75D5"/>
    <w:rsid w:val="003D7E2E"/>
    <w:rsid w:val="003E3307"/>
    <w:rsid w:val="003E4A4D"/>
    <w:rsid w:val="003E4E26"/>
    <w:rsid w:val="003E5083"/>
    <w:rsid w:val="003E6292"/>
    <w:rsid w:val="003F010A"/>
    <w:rsid w:val="003F10BB"/>
    <w:rsid w:val="003F111D"/>
    <w:rsid w:val="003F1D83"/>
    <w:rsid w:val="003F2439"/>
    <w:rsid w:val="003F3C8A"/>
    <w:rsid w:val="003F439A"/>
    <w:rsid w:val="003F4C60"/>
    <w:rsid w:val="003F523B"/>
    <w:rsid w:val="003F5E3B"/>
    <w:rsid w:val="003F6243"/>
    <w:rsid w:val="00401C78"/>
    <w:rsid w:val="00402270"/>
    <w:rsid w:val="004046D6"/>
    <w:rsid w:val="004049A6"/>
    <w:rsid w:val="00404E31"/>
    <w:rsid w:val="00404EA1"/>
    <w:rsid w:val="004071A8"/>
    <w:rsid w:val="00407319"/>
    <w:rsid w:val="004101E4"/>
    <w:rsid w:val="004102AB"/>
    <w:rsid w:val="00410A74"/>
    <w:rsid w:val="00411B6D"/>
    <w:rsid w:val="00412B46"/>
    <w:rsid w:val="004130D8"/>
    <w:rsid w:val="004131AE"/>
    <w:rsid w:val="004131D4"/>
    <w:rsid w:val="00413C13"/>
    <w:rsid w:val="0041720A"/>
    <w:rsid w:val="00417E88"/>
    <w:rsid w:val="00420A80"/>
    <w:rsid w:val="0042197E"/>
    <w:rsid w:val="00421D48"/>
    <w:rsid w:val="00421F3F"/>
    <w:rsid w:val="00422CEF"/>
    <w:rsid w:val="00424E1A"/>
    <w:rsid w:val="00427760"/>
    <w:rsid w:val="00427941"/>
    <w:rsid w:val="004301BF"/>
    <w:rsid w:val="00430D1B"/>
    <w:rsid w:val="00431865"/>
    <w:rsid w:val="004319C2"/>
    <w:rsid w:val="00432FB8"/>
    <w:rsid w:val="00434BE3"/>
    <w:rsid w:val="004360EB"/>
    <w:rsid w:val="00440259"/>
    <w:rsid w:val="00441793"/>
    <w:rsid w:val="00442A3B"/>
    <w:rsid w:val="00443799"/>
    <w:rsid w:val="0044494E"/>
    <w:rsid w:val="004476DC"/>
    <w:rsid w:val="0044784B"/>
    <w:rsid w:val="004507CE"/>
    <w:rsid w:val="004514D7"/>
    <w:rsid w:val="00452A52"/>
    <w:rsid w:val="00452AE6"/>
    <w:rsid w:val="004533B9"/>
    <w:rsid w:val="00455FE0"/>
    <w:rsid w:val="0045625E"/>
    <w:rsid w:val="004568AC"/>
    <w:rsid w:val="00456E6F"/>
    <w:rsid w:val="00457AAB"/>
    <w:rsid w:val="00460D60"/>
    <w:rsid w:val="00460E7F"/>
    <w:rsid w:val="00461000"/>
    <w:rsid w:val="0046130B"/>
    <w:rsid w:val="004616BC"/>
    <w:rsid w:val="004617DA"/>
    <w:rsid w:val="00462759"/>
    <w:rsid w:val="00462B22"/>
    <w:rsid w:val="00462E17"/>
    <w:rsid w:val="004635D4"/>
    <w:rsid w:val="00465935"/>
    <w:rsid w:val="00466A2B"/>
    <w:rsid w:val="00466C38"/>
    <w:rsid w:val="0046727B"/>
    <w:rsid w:val="004675EE"/>
    <w:rsid w:val="00470AC5"/>
    <w:rsid w:val="00471FBF"/>
    <w:rsid w:val="00472BC3"/>
    <w:rsid w:val="00472D14"/>
    <w:rsid w:val="00473E3C"/>
    <w:rsid w:val="00474B2B"/>
    <w:rsid w:val="00474DD3"/>
    <w:rsid w:val="00475067"/>
    <w:rsid w:val="00476199"/>
    <w:rsid w:val="004769F4"/>
    <w:rsid w:val="00476DF2"/>
    <w:rsid w:val="00477095"/>
    <w:rsid w:val="004807E8"/>
    <w:rsid w:val="004812F2"/>
    <w:rsid w:val="00482EB5"/>
    <w:rsid w:val="0048324F"/>
    <w:rsid w:val="00485ED9"/>
    <w:rsid w:val="00486E02"/>
    <w:rsid w:val="00487CBE"/>
    <w:rsid w:val="004910AE"/>
    <w:rsid w:val="004936FB"/>
    <w:rsid w:val="00494F2E"/>
    <w:rsid w:val="00497A1A"/>
    <w:rsid w:val="00497E4E"/>
    <w:rsid w:val="004A1013"/>
    <w:rsid w:val="004A1803"/>
    <w:rsid w:val="004A4B73"/>
    <w:rsid w:val="004A4E59"/>
    <w:rsid w:val="004A5B8D"/>
    <w:rsid w:val="004A7D36"/>
    <w:rsid w:val="004B0447"/>
    <w:rsid w:val="004B0EF9"/>
    <w:rsid w:val="004B16ED"/>
    <w:rsid w:val="004B1B43"/>
    <w:rsid w:val="004B238B"/>
    <w:rsid w:val="004B2542"/>
    <w:rsid w:val="004B27F2"/>
    <w:rsid w:val="004B40A6"/>
    <w:rsid w:val="004B48CF"/>
    <w:rsid w:val="004B54FE"/>
    <w:rsid w:val="004B5690"/>
    <w:rsid w:val="004B5C8F"/>
    <w:rsid w:val="004B62FB"/>
    <w:rsid w:val="004C0119"/>
    <w:rsid w:val="004C06AE"/>
    <w:rsid w:val="004C2E36"/>
    <w:rsid w:val="004C4ABF"/>
    <w:rsid w:val="004C5C2A"/>
    <w:rsid w:val="004C72F3"/>
    <w:rsid w:val="004C7DFC"/>
    <w:rsid w:val="004D06BD"/>
    <w:rsid w:val="004D071F"/>
    <w:rsid w:val="004D0BA6"/>
    <w:rsid w:val="004D1030"/>
    <w:rsid w:val="004D170D"/>
    <w:rsid w:val="004D1F13"/>
    <w:rsid w:val="004D22F2"/>
    <w:rsid w:val="004D23C6"/>
    <w:rsid w:val="004D26D6"/>
    <w:rsid w:val="004D51D8"/>
    <w:rsid w:val="004D62C3"/>
    <w:rsid w:val="004D7944"/>
    <w:rsid w:val="004E0414"/>
    <w:rsid w:val="004E0C98"/>
    <w:rsid w:val="004E125E"/>
    <w:rsid w:val="004E267B"/>
    <w:rsid w:val="004E3847"/>
    <w:rsid w:val="004E4B70"/>
    <w:rsid w:val="004E5F8F"/>
    <w:rsid w:val="004E621E"/>
    <w:rsid w:val="004E723B"/>
    <w:rsid w:val="004F09D9"/>
    <w:rsid w:val="004F0AC6"/>
    <w:rsid w:val="004F45AC"/>
    <w:rsid w:val="004F4E6D"/>
    <w:rsid w:val="004F60DA"/>
    <w:rsid w:val="004F748B"/>
    <w:rsid w:val="005000FC"/>
    <w:rsid w:val="005003F0"/>
    <w:rsid w:val="0050040E"/>
    <w:rsid w:val="00502075"/>
    <w:rsid w:val="005024F1"/>
    <w:rsid w:val="005033AC"/>
    <w:rsid w:val="0050398A"/>
    <w:rsid w:val="00503C56"/>
    <w:rsid w:val="00503D9B"/>
    <w:rsid w:val="005070C1"/>
    <w:rsid w:val="00513292"/>
    <w:rsid w:val="00514912"/>
    <w:rsid w:val="00514DA5"/>
    <w:rsid w:val="00516120"/>
    <w:rsid w:val="00517240"/>
    <w:rsid w:val="00521A6F"/>
    <w:rsid w:val="00522A2B"/>
    <w:rsid w:val="00527088"/>
    <w:rsid w:val="00527179"/>
    <w:rsid w:val="00530502"/>
    <w:rsid w:val="00530638"/>
    <w:rsid w:val="00530726"/>
    <w:rsid w:val="0053181A"/>
    <w:rsid w:val="00532ED9"/>
    <w:rsid w:val="005411B7"/>
    <w:rsid w:val="005472FF"/>
    <w:rsid w:val="00547815"/>
    <w:rsid w:val="00551DB8"/>
    <w:rsid w:val="0055241F"/>
    <w:rsid w:val="005533D9"/>
    <w:rsid w:val="00554AA8"/>
    <w:rsid w:val="005554F7"/>
    <w:rsid w:val="0055574E"/>
    <w:rsid w:val="00557144"/>
    <w:rsid w:val="00557F10"/>
    <w:rsid w:val="005605D6"/>
    <w:rsid w:val="00560D1C"/>
    <w:rsid w:val="00563911"/>
    <w:rsid w:val="00565324"/>
    <w:rsid w:val="00565BAB"/>
    <w:rsid w:val="00566E71"/>
    <w:rsid w:val="00566F40"/>
    <w:rsid w:val="00567350"/>
    <w:rsid w:val="0057065B"/>
    <w:rsid w:val="00570ED0"/>
    <w:rsid w:val="00571E5A"/>
    <w:rsid w:val="005735C9"/>
    <w:rsid w:val="00574C80"/>
    <w:rsid w:val="00577413"/>
    <w:rsid w:val="00577718"/>
    <w:rsid w:val="005807F0"/>
    <w:rsid w:val="00580CD9"/>
    <w:rsid w:val="005817F5"/>
    <w:rsid w:val="00583754"/>
    <w:rsid w:val="005838C8"/>
    <w:rsid w:val="005843AD"/>
    <w:rsid w:val="00584EF9"/>
    <w:rsid w:val="0058694B"/>
    <w:rsid w:val="00590DA1"/>
    <w:rsid w:val="005914A5"/>
    <w:rsid w:val="005915A1"/>
    <w:rsid w:val="00592595"/>
    <w:rsid w:val="00592B9E"/>
    <w:rsid w:val="00592F7C"/>
    <w:rsid w:val="00593473"/>
    <w:rsid w:val="00593AE8"/>
    <w:rsid w:val="0059438F"/>
    <w:rsid w:val="00596549"/>
    <w:rsid w:val="00597551"/>
    <w:rsid w:val="005A10B3"/>
    <w:rsid w:val="005A19F8"/>
    <w:rsid w:val="005A2E9F"/>
    <w:rsid w:val="005A48C6"/>
    <w:rsid w:val="005A49B1"/>
    <w:rsid w:val="005A5482"/>
    <w:rsid w:val="005B0979"/>
    <w:rsid w:val="005B0BEC"/>
    <w:rsid w:val="005B12BE"/>
    <w:rsid w:val="005B2015"/>
    <w:rsid w:val="005B26A9"/>
    <w:rsid w:val="005B291A"/>
    <w:rsid w:val="005B2971"/>
    <w:rsid w:val="005B2C2E"/>
    <w:rsid w:val="005B2C50"/>
    <w:rsid w:val="005B3577"/>
    <w:rsid w:val="005B4939"/>
    <w:rsid w:val="005B6B05"/>
    <w:rsid w:val="005C0368"/>
    <w:rsid w:val="005C2258"/>
    <w:rsid w:val="005C289B"/>
    <w:rsid w:val="005C3627"/>
    <w:rsid w:val="005C46DC"/>
    <w:rsid w:val="005D3811"/>
    <w:rsid w:val="005D7710"/>
    <w:rsid w:val="005E0465"/>
    <w:rsid w:val="005E068C"/>
    <w:rsid w:val="005E2C9D"/>
    <w:rsid w:val="005E31D6"/>
    <w:rsid w:val="005E3CD6"/>
    <w:rsid w:val="005E4760"/>
    <w:rsid w:val="005E4FE4"/>
    <w:rsid w:val="005E62C0"/>
    <w:rsid w:val="005E648B"/>
    <w:rsid w:val="005F32D5"/>
    <w:rsid w:val="005F5087"/>
    <w:rsid w:val="005F6137"/>
    <w:rsid w:val="005F65CD"/>
    <w:rsid w:val="005F68AD"/>
    <w:rsid w:val="005F6BF0"/>
    <w:rsid w:val="005F7FDA"/>
    <w:rsid w:val="006047CE"/>
    <w:rsid w:val="00607239"/>
    <w:rsid w:val="006074A4"/>
    <w:rsid w:val="00607968"/>
    <w:rsid w:val="00611A0E"/>
    <w:rsid w:val="00611A19"/>
    <w:rsid w:val="00611D0F"/>
    <w:rsid w:val="00612EAC"/>
    <w:rsid w:val="00614218"/>
    <w:rsid w:val="00614883"/>
    <w:rsid w:val="00615C6D"/>
    <w:rsid w:val="00616EA6"/>
    <w:rsid w:val="00617C8C"/>
    <w:rsid w:val="006216D0"/>
    <w:rsid w:val="00621CFC"/>
    <w:rsid w:val="006223B5"/>
    <w:rsid w:val="006227CE"/>
    <w:rsid w:val="00623BBC"/>
    <w:rsid w:val="00624B86"/>
    <w:rsid w:val="00625F6F"/>
    <w:rsid w:val="00626979"/>
    <w:rsid w:val="00630337"/>
    <w:rsid w:val="00631116"/>
    <w:rsid w:val="006329FD"/>
    <w:rsid w:val="00632C16"/>
    <w:rsid w:val="00633F4D"/>
    <w:rsid w:val="0063501B"/>
    <w:rsid w:val="00637409"/>
    <w:rsid w:val="006376E4"/>
    <w:rsid w:val="00637BFA"/>
    <w:rsid w:val="00641B53"/>
    <w:rsid w:val="00641D1B"/>
    <w:rsid w:val="00642979"/>
    <w:rsid w:val="00643212"/>
    <w:rsid w:val="00645152"/>
    <w:rsid w:val="00645925"/>
    <w:rsid w:val="00645E5D"/>
    <w:rsid w:val="0064799B"/>
    <w:rsid w:val="00651F85"/>
    <w:rsid w:val="00653029"/>
    <w:rsid w:val="006540B3"/>
    <w:rsid w:val="00655340"/>
    <w:rsid w:val="006560BF"/>
    <w:rsid w:val="00656D74"/>
    <w:rsid w:val="00657B25"/>
    <w:rsid w:val="00660776"/>
    <w:rsid w:val="006614A9"/>
    <w:rsid w:val="00661B4A"/>
    <w:rsid w:val="00663289"/>
    <w:rsid w:val="006640CE"/>
    <w:rsid w:val="00664B09"/>
    <w:rsid w:val="00666AB8"/>
    <w:rsid w:val="00667A64"/>
    <w:rsid w:val="00670FAC"/>
    <w:rsid w:val="00673C0D"/>
    <w:rsid w:val="00673DEF"/>
    <w:rsid w:val="00674CA6"/>
    <w:rsid w:val="00675456"/>
    <w:rsid w:val="006765C1"/>
    <w:rsid w:val="00676A32"/>
    <w:rsid w:val="00676FE2"/>
    <w:rsid w:val="00681A90"/>
    <w:rsid w:val="00681CC7"/>
    <w:rsid w:val="00683F84"/>
    <w:rsid w:val="00684C9D"/>
    <w:rsid w:val="00686FA6"/>
    <w:rsid w:val="00687D20"/>
    <w:rsid w:val="006915C1"/>
    <w:rsid w:val="006923AB"/>
    <w:rsid w:val="00692FA7"/>
    <w:rsid w:val="00695548"/>
    <w:rsid w:val="00697F25"/>
    <w:rsid w:val="006A07E0"/>
    <w:rsid w:val="006A2EC1"/>
    <w:rsid w:val="006A34E8"/>
    <w:rsid w:val="006A4F9C"/>
    <w:rsid w:val="006A5D94"/>
    <w:rsid w:val="006A64B6"/>
    <w:rsid w:val="006A6BC3"/>
    <w:rsid w:val="006A73B4"/>
    <w:rsid w:val="006A7E9D"/>
    <w:rsid w:val="006B1337"/>
    <w:rsid w:val="006B1BCE"/>
    <w:rsid w:val="006B26B8"/>
    <w:rsid w:val="006B39C1"/>
    <w:rsid w:val="006B64EC"/>
    <w:rsid w:val="006C0A19"/>
    <w:rsid w:val="006C1492"/>
    <w:rsid w:val="006C1A2C"/>
    <w:rsid w:val="006C2017"/>
    <w:rsid w:val="006C20C3"/>
    <w:rsid w:val="006C3481"/>
    <w:rsid w:val="006C374D"/>
    <w:rsid w:val="006C4BEE"/>
    <w:rsid w:val="006C4D8E"/>
    <w:rsid w:val="006D179C"/>
    <w:rsid w:val="006D5AAD"/>
    <w:rsid w:val="006D7541"/>
    <w:rsid w:val="006D77E9"/>
    <w:rsid w:val="006E0480"/>
    <w:rsid w:val="006E0DBB"/>
    <w:rsid w:val="006E13A4"/>
    <w:rsid w:val="006E1AE8"/>
    <w:rsid w:val="006E39CD"/>
    <w:rsid w:val="006E43C0"/>
    <w:rsid w:val="006E51D9"/>
    <w:rsid w:val="006E574A"/>
    <w:rsid w:val="006E5B36"/>
    <w:rsid w:val="006E6769"/>
    <w:rsid w:val="006E76FD"/>
    <w:rsid w:val="006E7738"/>
    <w:rsid w:val="006E7F1E"/>
    <w:rsid w:val="006F2233"/>
    <w:rsid w:val="006F46F9"/>
    <w:rsid w:val="006F4A77"/>
    <w:rsid w:val="006F61A8"/>
    <w:rsid w:val="00700620"/>
    <w:rsid w:val="007010E9"/>
    <w:rsid w:val="007032E5"/>
    <w:rsid w:val="00705164"/>
    <w:rsid w:val="0070544E"/>
    <w:rsid w:val="0071161D"/>
    <w:rsid w:val="00711716"/>
    <w:rsid w:val="00711781"/>
    <w:rsid w:val="0071340F"/>
    <w:rsid w:val="007171A1"/>
    <w:rsid w:val="00720B97"/>
    <w:rsid w:val="00721170"/>
    <w:rsid w:val="00722169"/>
    <w:rsid w:val="00723FA5"/>
    <w:rsid w:val="00725874"/>
    <w:rsid w:val="0072598A"/>
    <w:rsid w:val="00725993"/>
    <w:rsid w:val="00726926"/>
    <w:rsid w:val="00727183"/>
    <w:rsid w:val="00727298"/>
    <w:rsid w:val="007273CA"/>
    <w:rsid w:val="00727A61"/>
    <w:rsid w:val="00730407"/>
    <w:rsid w:val="007307AB"/>
    <w:rsid w:val="0073207A"/>
    <w:rsid w:val="0073260C"/>
    <w:rsid w:val="00733DD5"/>
    <w:rsid w:val="00737D3B"/>
    <w:rsid w:val="00740694"/>
    <w:rsid w:val="007406D2"/>
    <w:rsid w:val="00740ACE"/>
    <w:rsid w:val="00743849"/>
    <w:rsid w:val="007459FA"/>
    <w:rsid w:val="00745DA9"/>
    <w:rsid w:val="00747D10"/>
    <w:rsid w:val="0075077C"/>
    <w:rsid w:val="00756673"/>
    <w:rsid w:val="007573A0"/>
    <w:rsid w:val="00757B94"/>
    <w:rsid w:val="00762AEC"/>
    <w:rsid w:val="0076314C"/>
    <w:rsid w:val="00764655"/>
    <w:rsid w:val="00765346"/>
    <w:rsid w:val="007658EC"/>
    <w:rsid w:val="007700EA"/>
    <w:rsid w:val="00771B93"/>
    <w:rsid w:val="00772D91"/>
    <w:rsid w:val="007740F2"/>
    <w:rsid w:val="0077479F"/>
    <w:rsid w:val="007748B5"/>
    <w:rsid w:val="00775F3F"/>
    <w:rsid w:val="00776FE4"/>
    <w:rsid w:val="00777B19"/>
    <w:rsid w:val="00777BFE"/>
    <w:rsid w:val="00781848"/>
    <w:rsid w:val="00783F75"/>
    <w:rsid w:val="0078657D"/>
    <w:rsid w:val="00786D6D"/>
    <w:rsid w:val="0079265A"/>
    <w:rsid w:val="0079271A"/>
    <w:rsid w:val="00795BF7"/>
    <w:rsid w:val="00797EBD"/>
    <w:rsid w:val="007A077C"/>
    <w:rsid w:val="007A07EC"/>
    <w:rsid w:val="007A15D0"/>
    <w:rsid w:val="007A19F0"/>
    <w:rsid w:val="007A1DD4"/>
    <w:rsid w:val="007A4A77"/>
    <w:rsid w:val="007A51B4"/>
    <w:rsid w:val="007A5F32"/>
    <w:rsid w:val="007A62BB"/>
    <w:rsid w:val="007A64EB"/>
    <w:rsid w:val="007A7BC3"/>
    <w:rsid w:val="007B014C"/>
    <w:rsid w:val="007B11F3"/>
    <w:rsid w:val="007B1791"/>
    <w:rsid w:val="007B1C09"/>
    <w:rsid w:val="007B258F"/>
    <w:rsid w:val="007B283E"/>
    <w:rsid w:val="007B50CE"/>
    <w:rsid w:val="007B7BCF"/>
    <w:rsid w:val="007C00DA"/>
    <w:rsid w:val="007C0A37"/>
    <w:rsid w:val="007C2023"/>
    <w:rsid w:val="007C45C3"/>
    <w:rsid w:val="007C5AA7"/>
    <w:rsid w:val="007D0E30"/>
    <w:rsid w:val="007D3451"/>
    <w:rsid w:val="007D3851"/>
    <w:rsid w:val="007D3DFD"/>
    <w:rsid w:val="007D471B"/>
    <w:rsid w:val="007D5A1C"/>
    <w:rsid w:val="007D61D1"/>
    <w:rsid w:val="007D73C2"/>
    <w:rsid w:val="007E0394"/>
    <w:rsid w:val="007E0FBA"/>
    <w:rsid w:val="007E17B2"/>
    <w:rsid w:val="007E1F51"/>
    <w:rsid w:val="007E43B2"/>
    <w:rsid w:val="007E4EBF"/>
    <w:rsid w:val="007E5760"/>
    <w:rsid w:val="007E72DE"/>
    <w:rsid w:val="007F1152"/>
    <w:rsid w:val="007F17DF"/>
    <w:rsid w:val="007F2A90"/>
    <w:rsid w:val="007F30D7"/>
    <w:rsid w:val="007F33EC"/>
    <w:rsid w:val="007F3F2B"/>
    <w:rsid w:val="007F56DC"/>
    <w:rsid w:val="007F730D"/>
    <w:rsid w:val="007F7BCA"/>
    <w:rsid w:val="007F7F17"/>
    <w:rsid w:val="008004F4"/>
    <w:rsid w:val="008006BE"/>
    <w:rsid w:val="00801D61"/>
    <w:rsid w:val="00802658"/>
    <w:rsid w:val="00802937"/>
    <w:rsid w:val="00803B6C"/>
    <w:rsid w:val="008070F7"/>
    <w:rsid w:val="008071DB"/>
    <w:rsid w:val="00811019"/>
    <w:rsid w:val="0081102D"/>
    <w:rsid w:val="008148F0"/>
    <w:rsid w:val="00814949"/>
    <w:rsid w:val="00817AA2"/>
    <w:rsid w:val="00817D71"/>
    <w:rsid w:val="008202AA"/>
    <w:rsid w:val="00823091"/>
    <w:rsid w:val="008250D6"/>
    <w:rsid w:val="0082565D"/>
    <w:rsid w:val="00825B87"/>
    <w:rsid w:val="00827F94"/>
    <w:rsid w:val="0083102D"/>
    <w:rsid w:val="0083109F"/>
    <w:rsid w:val="0083159A"/>
    <w:rsid w:val="00831D83"/>
    <w:rsid w:val="00833351"/>
    <w:rsid w:val="00834FAE"/>
    <w:rsid w:val="00834FF2"/>
    <w:rsid w:val="00835379"/>
    <w:rsid w:val="00836137"/>
    <w:rsid w:val="0083623B"/>
    <w:rsid w:val="00836599"/>
    <w:rsid w:val="008369CE"/>
    <w:rsid w:val="00837395"/>
    <w:rsid w:val="0083748F"/>
    <w:rsid w:val="0084028D"/>
    <w:rsid w:val="00840FA3"/>
    <w:rsid w:val="0084158F"/>
    <w:rsid w:val="0084268C"/>
    <w:rsid w:val="00844D8A"/>
    <w:rsid w:val="008453C1"/>
    <w:rsid w:val="00845B05"/>
    <w:rsid w:val="00845B90"/>
    <w:rsid w:val="00847548"/>
    <w:rsid w:val="00847C57"/>
    <w:rsid w:val="00852B99"/>
    <w:rsid w:val="008547F8"/>
    <w:rsid w:val="008575A2"/>
    <w:rsid w:val="00861ECC"/>
    <w:rsid w:val="0086223E"/>
    <w:rsid w:val="0086301D"/>
    <w:rsid w:val="008637F0"/>
    <w:rsid w:val="008646FC"/>
    <w:rsid w:val="0086542D"/>
    <w:rsid w:val="00865646"/>
    <w:rsid w:val="0086662F"/>
    <w:rsid w:val="00866F06"/>
    <w:rsid w:val="00866FD1"/>
    <w:rsid w:val="00867DF9"/>
    <w:rsid w:val="00873A37"/>
    <w:rsid w:val="008742E0"/>
    <w:rsid w:val="00874428"/>
    <w:rsid w:val="00874EE5"/>
    <w:rsid w:val="00876F33"/>
    <w:rsid w:val="00877780"/>
    <w:rsid w:val="00881240"/>
    <w:rsid w:val="008814DB"/>
    <w:rsid w:val="00882035"/>
    <w:rsid w:val="008831A8"/>
    <w:rsid w:val="00885CA0"/>
    <w:rsid w:val="00890A3B"/>
    <w:rsid w:val="008916E8"/>
    <w:rsid w:val="00891CD1"/>
    <w:rsid w:val="0089363E"/>
    <w:rsid w:val="00896A7E"/>
    <w:rsid w:val="008976CF"/>
    <w:rsid w:val="00897B9F"/>
    <w:rsid w:val="008A0E06"/>
    <w:rsid w:val="008A3C41"/>
    <w:rsid w:val="008A413E"/>
    <w:rsid w:val="008A560B"/>
    <w:rsid w:val="008A6ED1"/>
    <w:rsid w:val="008B2859"/>
    <w:rsid w:val="008B3A58"/>
    <w:rsid w:val="008B3FB2"/>
    <w:rsid w:val="008B45D2"/>
    <w:rsid w:val="008B53EF"/>
    <w:rsid w:val="008B645D"/>
    <w:rsid w:val="008B759F"/>
    <w:rsid w:val="008C0264"/>
    <w:rsid w:val="008C0511"/>
    <w:rsid w:val="008C112D"/>
    <w:rsid w:val="008C359F"/>
    <w:rsid w:val="008C637E"/>
    <w:rsid w:val="008C752A"/>
    <w:rsid w:val="008D2AEF"/>
    <w:rsid w:val="008D2E24"/>
    <w:rsid w:val="008D3387"/>
    <w:rsid w:val="008D40D8"/>
    <w:rsid w:val="008D4AF9"/>
    <w:rsid w:val="008D4F1F"/>
    <w:rsid w:val="008D5853"/>
    <w:rsid w:val="008D593F"/>
    <w:rsid w:val="008D5F49"/>
    <w:rsid w:val="008D7569"/>
    <w:rsid w:val="008D76E4"/>
    <w:rsid w:val="008E11D4"/>
    <w:rsid w:val="008E378C"/>
    <w:rsid w:val="008E3E17"/>
    <w:rsid w:val="008E3F03"/>
    <w:rsid w:val="008E45D8"/>
    <w:rsid w:val="008E4FEA"/>
    <w:rsid w:val="008E628B"/>
    <w:rsid w:val="008E78A0"/>
    <w:rsid w:val="008F117B"/>
    <w:rsid w:val="008F5BF1"/>
    <w:rsid w:val="008F67AC"/>
    <w:rsid w:val="009005D5"/>
    <w:rsid w:val="009021CC"/>
    <w:rsid w:val="00904D11"/>
    <w:rsid w:val="00905683"/>
    <w:rsid w:val="009056AA"/>
    <w:rsid w:val="00906ADE"/>
    <w:rsid w:val="00906E7B"/>
    <w:rsid w:val="00907994"/>
    <w:rsid w:val="00911516"/>
    <w:rsid w:val="00912315"/>
    <w:rsid w:val="00913392"/>
    <w:rsid w:val="00913868"/>
    <w:rsid w:val="00913B71"/>
    <w:rsid w:val="00913E0E"/>
    <w:rsid w:val="00914658"/>
    <w:rsid w:val="00914A3D"/>
    <w:rsid w:val="00914FD2"/>
    <w:rsid w:val="00915C89"/>
    <w:rsid w:val="0091679A"/>
    <w:rsid w:val="009211CA"/>
    <w:rsid w:val="0092190B"/>
    <w:rsid w:val="00921FB4"/>
    <w:rsid w:val="00922B3C"/>
    <w:rsid w:val="0092437A"/>
    <w:rsid w:val="00924845"/>
    <w:rsid w:val="00924D28"/>
    <w:rsid w:val="009266CD"/>
    <w:rsid w:val="00927D89"/>
    <w:rsid w:val="009300CF"/>
    <w:rsid w:val="0093080B"/>
    <w:rsid w:val="0093104E"/>
    <w:rsid w:val="00931933"/>
    <w:rsid w:val="00931DB4"/>
    <w:rsid w:val="00934D8B"/>
    <w:rsid w:val="0093758A"/>
    <w:rsid w:val="009401F1"/>
    <w:rsid w:val="0094218A"/>
    <w:rsid w:val="00942445"/>
    <w:rsid w:val="009436C0"/>
    <w:rsid w:val="00944216"/>
    <w:rsid w:val="00945970"/>
    <w:rsid w:val="00945C00"/>
    <w:rsid w:val="00945DD2"/>
    <w:rsid w:val="0094703F"/>
    <w:rsid w:val="00947891"/>
    <w:rsid w:val="009479DA"/>
    <w:rsid w:val="00947FA8"/>
    <w:rsid w:val="009546F9"/>
    <w:rsid w:val="00954C17"/>
    <w:rsid w:val="00954D43"/>
    <w:rsid w:val="00954FC5"/>
    <w:rsid w:val="00955450"/>
    <w:rsid w:val="00960689"/>
    <w:rsid w:val="009628A6"/>
    <w:rsid w:val="009651F5"/>
    <w:rsid w:val="00965678"/>
    <w:rsid w:val="00967556"/>
    <w:rsid w:val="0097007C"/>
    <w:rsid w:val="009706D1"/>
    <w:rsid w:val="00973432"/>
    <w:rsid w:val="009736A4"/>
    <w:rsid w:val="0097481A"/>
    <w:rsid w:val="00974A93"/>
    <w:rsid w:val="00975D41"/>
    <w:rsid w:val="009765F6"/>
    <w:rsid w:val="00977A7D"/>
    <w:rsid w:val="009808EF"/>
    <w:rsid w:val="00981118"/>
    <w:rsid w:val="0098127E"/>
    <w:rsid w:val="009819FA"/>
    <w:rsid w:val="0098327A"/>
    <w:rsid w:val="0098378C"/>
    <w:rsid w:val="0098399F"/>
    <w:rsid w:val="00984113"/>
    <w:rsid w:val="00984BC3"/>
    <w:rsid w:val="0098587E"/>
    <w:rsid w:val="00986705"/>
    <w:rsid w:val="00986967"/>
    <w:rsid w:val="009869AF"/>
    <w:rsid w:val="009879EB"/>
    <w:rsid w:val="0099064F"/>
    <w:rsid w:val="0099091A"/>
    <w:rsid w:val="00992AD8"/>
    <w:rsid w:val="009949D0"/>
    <w:rsid w:val="0099623D"/>
    <w:rsid w:val="00996A0F"/>
    <w:rsid w:val="009A0CC2"/>
    <w:rsid w:val="009A14EA"/>
    <w:rsid w:val="009A1C52"/>
    <w:rsid w:val="009A1D93"/>
    <w:rsid w:val="009A1DDF"/>
    <w:rsid w:val="009A2B96"/>
    <w:rsid w:val="009A2C0D"/>
    <w:rsid w:val="009A3034"/>
    <w:rsid w:val="009A3B8B"/>
    <w:rsid w:val="009A4BC1"/>
    <w:rsid w:val="009A4F2A"/>
    <w:rsid w:val="009A5044"/>
    <w:rsid w:val="009A524F"/>
    <w:rsid w:val="009A5FAD"/>
    <w:rsid w:val="009A7625"/>
    <w:rsid w:val="009B6C88"/>
    <w:rsid w:val="009B70A7"/>
    <w:rsid w:val="009B7393"/>
    <w:rsid w:val="009B77A4"/>
    <w:rsid w:val="009B7AEC"/>
    <w:rsid w:val="009B7F31"/>
    <w:rsid w:val="009C0D69"/>
    <w:rsid w:val="009C519A"/>
    <w:rsid w:val="009D07C4"/>
    <w:rsid w:val="009D0BE4"/>
    <w:rsid w:val="009D27CD"/>
    <w:rsid w:val="009D2991"/>
    <w:rsid w:val="009D2A12"/>
    <w:rsid w:val="009D2C71"/>
    <w:rsid w:val="009D48F5"/>
    <w:rsid w:val="009D5587"/>
    <w:rsid w:val="009D62F0"/>
    <w:rsid w:val="009D79C7"/>
    <w:rsid w:val="009E0289"/>
    <w:rsid w:val="009E121E"/>
    <w:rsid w:val="009E1E73"/>
    <w:rsid w:val="009E3931"/>
    <w:rsid w:val="009E612C"/>
    <w:rsid w:val="009E634A"/>
    <w:rsid w:val="009E7305"/>
    <w:rsid w:val="009F24DE"/>
    <w:rsid w:val="009F2F6B"/>
    <w:rsid w:val="009F4AB2"/>
    <w:rsid w:val="009F5634"/>
    <w:rsid w:val="009F5ACE"/>
    <w:rsid w:val="009F66EF"/>
    <w:rsid w:val="00A004AA"/>
    <w:rsid w:val="00A014DA"/>
    <w:rsid w:val="00A01D31"/>
    <w:rsid w:val="00A02AF9"/>
    <w:rsid w:val="00A03F16"/>
    <w:rsid w:val="00A040A8"/>
    <w:rsid w:val="00A11087"/>
    <w:rsid w:val="00A11934"/>
    <w:rsid w:val="00A13A8B"/>
    <w:rsid w:val="00A14B21"/>
    <w:rsid w:val="00A152A0"/>
    <w:rsid w:val="00A16393"/>
    <w:rsid w:val="00A16990"/>
    <w:rsid w:val="00A16B77"/>
    <w:rsid w:val="00A20530"/>
    <w:rsid w:val="00A20865"/>
    <w:rsid w:val="00A21450"/>
    <w:rsid w:val="00A21B63"/>
    <w:rsid w:val="00A22444"/>
    <w:rsid w:val="00A22DC1"/>
    <w:rsid w:val="00A23211"/>
    <w:rsid w:val="00A25C4A"/>
    <w:rsid w:val="00A303D8"/>
    <w:rsid w:val="00A307FC"/>
    <w:rsid w:val="00A30FF6"/>
    <w:rsid w:val="00A34D3A"/>
    <w:rsid w:val="00A34E16"/>
    <w:rsid w:val="00A35706"/>
    <w:rsid w:val="00A35F7D"/>
    <w:rsid w:val="00A363EB"/>
    <w:rsid w:val="00A37E54"/>
    <w:rsid w:val="00A40031"/>
    <w:rsid w:val="00A4337E"/>
    <w:rsid w:val="00A434CC"/>
    <w:rsid w:val="00A44673"/>
    <w:rsid w:val="00A45065"/>
    <w:rsid w:val="00A456CC"/>
    <w:rsid w:val="00A50830"/>
    <w:rsid w:val="00A52829"/>
    <w:rsid w:val="00A53DCD"/>
    <w:rsid w:val="00A5400C"/>
    <w:rsid w:val="00A5485F"/>
    <w:rsid w:val="00A54BD5"/>
    <w:rsid w:val="00A57DEF"/>
    <w:rsid w:val="00A6463F"/>
    <w:rsid w:val="00A64B8E"/>
    <w:rsid w:val="00A6586D"/>
    <w:rsid w:val="00A67FC3"/>
    <w:rsid w:val="00A70AB0"/>
    <w:rsid w:val="00A726DE"/>
    <w:rsid w:val="00A7361B"/>
    <w:rsid w:val="00A74F48"/>
    <w:rsid w:val="00A75F2D"/>
    <w:rsid w:val="00A76D8E"/>
    <w:rsid w:val="00A76FFB"/>
    <w:rsid w:val="00A803BC"/>
    <w:rsid w:val="00A81B57"/>
    <w:rsid w:val="00A82D69"/>
    <w:rsid w:val="00A83AD0"/>
    <w:rsid w:val="00A85AC5"/>
    <w:rsid w:val="00A87DA1"/>
    <w:rsid w:val="00A900F7"/>
    <w:rsid w:val="00A90ABB"/>
    <w:rsid w:val="00A94F97"/>
    <w:rsid w:val="00A95DAC"/>
    <w:rsid w:val="00A96AAF"/>
    <w:rsid w:val="00A97ED3"/>
    <w:rsid w:val="00AA10D0"/>
    <w:rsid w:val="00AA1994"/>
    <w:rsid w:val="00AA3C48"/>
    <w:rsid w:val="00AA49D2"/>
    <w:rsid w:val="00AA4FE0"/>
    <w:rsid w:val="00AA5877"/>
    <w:rsid w:val="00AA6F9B"/>
    <w:rsid w:val="00AB0496"/>
    <w:rsid w:val="00AB07A8"/>
    <w:rsid w:val="00AB0E02"/>
    <w:rsid w:val="00AB1497"/>
    <w:rsid w:val="00AB23F3"/>
    <w:rsid w:val="00AB2773"/>
    <w:rsid w:val="00AB4F6D"/>
    <w:rsid w:val="00AB55F6"/>
    <w:rsid w:val="00AB5C88"/>
    <w:rsid w:val="00AB5D3E"/>
    <w:rsid w:val="00AB693E"/>
    <w:rsid w:val="00AC021A"/>
    <w:rsid w:val="00AC060F"/>
    <w:rsid w:val="00AC249B"/>
    <w:rsid w:val="00AD0D07"/>
    <w:rsid w:val="00AD15C5"/>
    <w:rsid w:val="00AD3CEB"/>
    <w:rsid w:val="00AD41B7"/>
    <w:rsid w:val="00AD4324"/>
    <w:rsid w:val="00AD4DD9"/>
    <w:rsid w:val="00AD5144"/>
    <w:rsid w:val="00AD6B63"/>
    <w:rsid w:val="00AE0383"/>
    <w:rsid w:val="00AE1C14"/>
    <w:rsid w:val="00AE423B"/>
    <w:rsid w:val="00AE45C4"/>
    <w:rsid w:val="00AE563F"/>
    <w:rsid w:val="00AE56FF"/>
    <w:rsid w:val="00AE5F9F"/>
    <w:rsid w:val="00AF02D6"/>
    <w:rsid w:val="00AF03E2"/>
    <w:rsid w:val="00AF1DCB"/>
    <w:rsid w:val="00AF28BB"/>
    <w:rsid w:val="00AF3530"/>
    <w:rsid w:val="00AF5185"/>
    <w:rsid w:val="00AF7EA7"/>
    <w:rsid w:val="00B00736"/>
    <w:rsid w:val="00B0186E"/>
    <w:rsid w:val="00B020D3"/>
    <w:rsid w:val="00B03BC2"/>
    <w:rsid w:val="00B04972"/>
    <w:rsid w:val="00B05E0F"/>
    <w:rsid w:val="00B06508"/>
    <w:rsid w:val="00B07459"/>
    <w:rsid w:val="00B07E9B"/>
    <w:rsid w:val="00B1084D"/>
    <w:rsid w:val="00B11918"/>
    <w:rsid w:val="00B1284B"/>
    <w:rsid w:val="00B14DBF"/>
    <w:rsid w:val="00B154A7"/>
    <w:rsid w:val="00B15507"/>
    <w:rsid w:val="00B1561F"/>
    <w:rsid w:val="00B167F5"/>
    <w:rsid w:val="00B170C0"/>
    <w:rsid w:val="00B171D0"/>
    <w:rsid w:val="00B2033D"/>
    <w:rsid w:val="00B20B8D"/>
    <w:rsid w:val="00B210B3"/>
    <w:rsid w:val="00B21584"/>
    <w:rsid w:val="00B238FB"/>
    <w:rsid w:val="00B2457B"/>
    <w:rsid w:val="00B2471E"/>
    <w:rsid w:val="00B25A33"/>
    <w:rsid w:val="00B25D9E"/>
    <w:rsid w:val="00B329A8"/>
    <w:rsid w:val="00B41721"/>
    <w:rsid w:val="00B427EC"/>
    <w:rsid w:val="00B433E6"/>
    <w:rsid w:val="00B433F3"/>
    <w:rsid w:val="00B46E7A"/>
    <w:rsid w:val="00B46E89"/>
    <w:rsid w:val="00B50E64"/>
    <w:rsid w:val="00B5122B"/>
    <w:rsid w:val="00B5176D"/>
    <w:rsid w:val="00B517A4"/>
    <w:rsid w:val="00B5199B"/>
    <w:rsid w:val="00B5554D"/>
    <w:rsid w:val="00B56080"/>
    <w:rsid w:val="00B563E8"/>
    <w:rsid w:val="00B56F59"/>
    <w:rsid w:val="00B57258"/>
    <w:rsid w:val="00B60682"/>
    <w:rsid w:val="00B63CF5"/>
    <w:rsid w:val="00B64795"/>
    <w:rsid w:val="00B669B7"/>
    <w:rsid w:val="00B67A03"/>
    <w:rsid w:val="00B70ED5"/>
    <w:rsid w:val="00B71E23"/>
    <w:rsid w:val="00B73700"/>
    <w:rsid w:val="00B75F62"/>
    <w:rsid w:val="00B77B2D"/>
    <w:rsid w:val="00B81DB7"/>
    <w:rsid w:val="00B82766"/>
    <w:rsid w:val="00B83B57"/>
    <w:rsid w:val="00B83CEC"/>
    <w:rsid w:val="00B84DC5"/>
    <w:rsid w:val="00B8509A"/>
    <w:rsid w:val="00B8524F"/>
    <w:rsid w:val="00B86202"/>
    <w:rsid w:val="00B8622B"/>
    <w:rsid w:val="00B877C6"/>
    <w:rsid w:val="00B87A8B"/>
    <w:rsid w:val="00B91529"/>
    <w:rsid w:val="00B927B8"/>
    <w:rsid w:val="00B92CEE"/>
    <w:rsid w:val="00B93331"/>
    <w:rsid w:val="00B936A8"/>
    <w:rsid w:val="00B937B3"/>
    <w:rsid w:val="00B93BC7"/>
    <w:rsid w:val="00B93F2F"/>
    <w:rsid w:val="00B9453F"/>
    <w:rsid w:val="00B94E0F"/>
    <w:rsid w:val="00B9583A"/>
    <w:rsid w:val="00B95CA9"/>
    <w:rsid w:val="00BA0788"/>
    <w:rsid w:val="00BA1A7B"/>
    <w:rsid w:val="00BA1AE9"/>
    <w:rsid w:val="00BA1F29"/>
    <w:rsid w:val="00BA306B"/>
    <w:rsid w:val="00BA404C"/>
    <w:rsid w:val="00BA7127"/>
    <w:rsid w:val="00BA7298"/>
    <w:rsid w:val="00BB0CC2"/>
    <w:rsid w:val="00BB2193"/>
    <w:rsid w:val="00BB2F25"/>
    <w:rsid w:val="00BB408D"/>
    <w:rsid w:val="00BB4D78"/>
    <w:rsid w:val="00BB5D6F"/>
    <w:rsid w:val="00BB62A8"/>
    <w:rsid w:val="00BB64C5"/>
    <w:rsid w:val="00BB7061"/>
    <w:rsid w:val="00BB76F8"/>
    <w:rsid w:val="00BC0BF7"/>
    <w:rsid w:val="00BC0F7D"/>
    <w:rsid w:val="00BC3641"/>
    <w:rsid w:val="00BC3A6A"/>
    <w:rsid w:val="00BC621C"/>
    <w:rsid w:val="00BD0DDB"/>
    <w:rsid w:val="00BD3F90"/>
    <w:rsid w:val="00BD446C"/>
    <w:rsid w:val="00BD5F67"/>
    <w:rsid w:val="00BD68E1"/>
    <w:rsid w:val="00BD6902"/>
    <w:rsid w:val="00BD6937"/>
    <w:rsid w:val="00BD6ED7"/>
    <w:rsid w:val="00BD72E3"/>
    <w:rsid w:val="00BD7385"/>
    <w:rsid w:val="00BD7835"/>
    <w:rsid w:val="00BE113F"/>
    <w:rsid w:val="00BE398C"/>
    <w:rsid w:val="00BE4614"/>
    <w:rsid w:val="00BE5B3B"/>
    <w:rsid w:val="00BF04B3"/>
    <w:rsid w:val="00BF0E0B"/>
    <w:rsid w:val="00BF1229"/>
    <w:rsid w:val="00BF1403"/>
    <w:rsid w:val="00BF1A6C"/>
    <w:rsid w:val="00BF233E"/>
    <w:rsid w:val="00BF285D"/>
    <w:rsid w:val="00BF2AA8"/>
    <w:rsid w:val="00BF32D1"/>
    <w:rsid w:val="00BF437B"/>
    <w:rsid w:val="00C00F6D"/>
    <w:rsid w:val="00C015F6"/>
    <w:rsid w:val="00C06C65"/>
    <w:rsid w:val="00C06CD2"/>
    <w:rsid w:val="00C075E1"/>
    <w:rsid w:val="00C10B97"/>
    <w:rsid w:val="00C114C0"/>
    <w:rsid w:val="00C12547"/>
    <w:rsid w:val="00C12A82"/>
    <w:rsid w:val="00C13DF3"/>
    <w:rsid w:val="00C13F36"/>
    <w:rsid w:val="00C14646"/>
    <w:rsid w:val="00C15269"/>
    <w:rsid w:val="00C175F6"/>
    <w:rsid w:val="00C2040A"/>
    <w:rsid w:val="00C215D8"/>
    <w:rsid w:val="00C23C10"/>
    <w:rsid w:val="00C27743"/>
    <w:rsid w:val="00C313E9"/>
    <w:rsid w:val="00C31408"/>
    <w:rsid w:val="00C32EA7"/>
    <w:rsid w:val="00C33AFC"/>
    <w:rsid w:val="00C343FD"/>
    <w:rsid w:val="00C362A1"/>
    <w:rsid w:val="00C3664C"/>
    <w:rsid w:val="00C36E79"/>
    <w:rsid w:val="00C41620"/>
    <w:rsid w:val="00C42B93"/>
    <w:rsid w:val="00C43A5E"/>
    <w:rsid w:val="00C44E7F"/>
    <w:rsid w:val="00C4674D"/>
    <w:rsid w:val="00C46BDA"/>
    <w:rsid w:val="00C501A8"/>
    <w:rsid w:val="00C52CB3"/>
    <w:rsid w:val="00C53771"/>
    <w:rsid w:val="00C53E43"/>
    <w:rsid w:val="00C5422C"/>
    <w:rsid w:val="00C5518D"/>
    <w:rsid w:val="00C55BFA"/>
    <w:rsid w:val="00C55D57"/>
    <w:rsid w:val="00C578E0"/>
    <w:rsid w:val="00C60059"/>
    <w:rsid w:val="00C61A9C"/>
    <w:rsid w:val="00C61BB7"/>
    <w:rsid w:val="00C61E13"/>
    <w:rsid w:val="00C61F89"/>
    <w:rsid w:val="00C62DC8"/>
    <w:rsid w:val="00C64464"/>
    <w:rsid w:val="00C65CFF"/>
    <w:rsid w:val="00C65E77"/>
    <w:rsid w:val="00C67AFD"/>
    <w:rsid w:val="00C70785"/>
    <w:rsid w:val="00C742A9"/>
    <w:rsid w:val="00C74870"/>
    <w:rsid w:val="00C75684"/>
    <w:rsid w:val="00C75856"/>
    <w:rsid w:val="00C76F92"/>
    <w:rsid w:val="00C77206"/>
    <w:rsid w:val="00C775F7"/>
    <w:rsid w:val="00C779A2"/>
    <w:rsid w:val="00C77F73"/>
    <w:rsid w:val="00C810D4"/>
    <w:rsid w:val="00C818BC"/>
    <w:rsid w:val="00C81982"/>
    <w:rsid w:val="00C82FC2"/>
    <w:rsid w:val="00C8423F"/>
    <w:rsid w:val="00C85114"/>
    <w:rsid w:val="00C867F9"/>
    <w:rsid w:val="00C87AF9"/>
    <w:rsid w:val="00C87D84"/>
    <w:rsid w:val="00C90AC0"/>
    <w:rsid w:val="00C914CF"/>
    <w:rsid w:val="00C9170E"/>
    <w:rsid w:val="00C91D61"/>
    <w:rsid w:val="00C92DB6"/>
    <w:rsid w:val="00C9323F"/>
    <w:rsid w:val="00C957A6"/>
    <w:rsid w:val="00C96640"/>
    <w:rsid w:val="00C978D0"/>
    <w:rsid w:val="00CA0629"/>
    <w:rsid w:val="00CA167C"/>
    <w:rsid w:val="00CA3247"/>
    <w:rsid w:val="00CA3485"/>
    <w:rsid w:val="00CA66EC"/>
    <w:rsid w:val="00CA6F5C"/>
    <w:rsid w:val="00CA772D"/>
    <w:rsid w:val="00CA7EB5"/>
    <w:rsid w:val="00CA7EC8"/>
    <w:rsid w:val="00CB10B5"/>
    <w:rsid w:val="00CB1C4F"/>
    <w:rsid w:val="00CB2AA5"/>
    <w:rsid w:val="00CB3176"/>
    <w:rsid w:val="00CB3D8F"/>
    <w:rsid w:val="00CB46DC"/>
    <w:rsid w:val="00CB5A10"/>
    <w:rsid w:val="00CC33F2"/>
    <w:rsid w:val="00CC3907"/>
    <w:rsid w:val="00CC39E9"/>
    <w:rsid w:val="00CC4F5F"/>
    <w:rsid w:val="00CC5046"/>
    <w:rsid w:val="00CC5305"/>
    <w:rsid w:val="00CC7A66"/>
    <w:rsid w:val="00CD1E0E"/>
    <w:rsid w:val="00CD23DD"/>
    <w:rsid w:val="00CD260D"/>
    <w:rsid w:val="00CD2851"/>
    <w:rsid w:val="00CD3555"/>
    <w:rsid w:val="00CD3DFF"/>
    <w:rsid w:val="00CD418C"/>
    <w:rsid w:val="00CD4FD7"/>
    <w:rsid w:val="00CD5099"/>
    <w:rsid w:val="00CD756B"/>
    <w:rsid w:val="00CE1CD8"/>
    <w:rsid w:val="00CE297B"/>
    <w:rsid w:val="00CE4A4B"/>
    <w:rsid w:val="00CE5825"/>
    <w:rsid w:val="00CE6A96"/>
    <w:rsid w:val="00CE6DE7"/>
    <w:rsid w:val="00CF0FEA"/>
    <w:rsid w:val="00CF1D12"/>
    <w:rsid w:val="00CF2FA8"/>
    <w:rsid w:val="00CF2FB1"/>
    <w:rsid w:val="00CF32F8"/>
    <w:rsid w:val="00CF3ABC"/>
    <w:rsid w:val="00CF6C7A"/>
    <w:rsid w:val="00D00811"/>
    <w:rsid w:val="00D00814"/>
    <w:rsid w:val="00D02840"/>
    <w:rsid w:val="00D02FBA"/>
    <w:rsid w:val="00D04157"/>
    <w:rsid w:val="00D04433"/>
    <w:rsid w:val="00D05C81"/>
    <w:rsid w:val="00D05DD2"/>
    <w:rsid w:val="00D063C4"/>
    <w:rsid w:val="00D06E87"/>
    <w:rsid w:val="00D10E2B"/>
    <w:rsid w:val="00D12BC9"/>
    <w:rsid w:val="00D13E36"/>
    <w:rsid w:val="00D141BB"/>
    <w:rsid w:val="00D20130"/>
    <w:rsid w:val="00D210A5"/>
    <w:rsid w:val="00D2175B"/>
    <w:rsid w:val="00D21CAD"/>
    <w:rsid w:val="00D25EB7"/>
    <w:rsid w:val="00D26179"/>
    <w:rsid w:val="00D26D67"/>
    <w:rsid w:val="00D27CF0"/>
    <w:rsid w:val="00D27DC2"/>
    <w:rsid w:val="00D310AB"/>
    <w:rsid w:val="00D327EB"/>
    <w:rsid w:val="00D33BB0"/>
    <w:rsid w:val="00D33CD2"/>
    <w:rsid w:val="00D371A1"/>
    <w:rsid w:val="00D4354C"/>
    <w:rsid w:val="00D442DB"/>
    <w:rsid w:val="00D44CFE"/>
    <w:rsid w:val="00D451C0"/>
    <w:rsid w:val="00D47F37"/>
    <w:rsid w:val="00D51973"/>
    <w:rsid w:val="00D53A16"/>
    <w:rsid w:val="00D53E92"/>
    <w:rsid w:val="00D54AE7"/>
    <w:rsid w:val="00D56565"/>
    <w:rsid w:val="00D57EE1"/>
    <w:rsid w:val="00D6103A"/>
    <w:rsid w:val="00D62B2A"/>
    <w:rsid w:val="00D62DC8"/>
    <w:rsid w:val="00D62FFD"/>
    <w:rsid w:val="00D63604"/>
    <w:rsid w:val="00D639AC"/>
    <w:rsid w:val="00D64127"/>
    <w:rsid w:val="00D6486A"/>
    <w:rsid w:val="00D675AB"/>
    <w:rsid w:val="00D703A5"/>
    <w:rsid w:val="00D714EB"/>
    <w:rsid w:val="00D7164E"/>
    <w:rsid w:val="00D71A19"/>
    <w:rsid w:val="00D7209D"/>
    <w:rsid w:val="00D743C6"/>
    <w:rsid w:val="00D76206"/>
    <w:rsid w:val="00D80E77"/>
    <w:rsid w:val="00D81556"/>
    <w:rsid w:val="00D83017"/>
    <w:rsid w:val="00D846D8"/>
    <w:rsid w:val="00D852E9"/>
    <w:rsid w:val="00D854D0"/>
    <w:rsid w:val="00D927EF"/>
    <w:rsid w:val="00D954DD"/>
    <w:rsid w:val="00DA091B"/>
    <w:rsid w:val="00DA16FF"/>
    <w:rsid w:val="00DA1B4C"/>
    <w:rsid w:val="00DA2023"/>
    <w:rsid w:val="00DA48A9"/>
    <w:rsid w:val="00DA54E0"/>
    <w:rsid w:val="00DA5981"/>
    <w:rsid w:val="00DA5F84"/>
    <w:rsid w:val="00DA6C2A"/>
    <w:rsid w:val="00DB0814"/>
    <w:rsid w:val="00DB0E4B"/>
    <w:rsid w:val="00DB17D0"/>
    <w:rsid w:val="00DB2928"/>
    <w:rsid w:val="00DB3603"/>
    <w:rsid w:val="00DB79A2"/>
    <w:rsid w:val="00DC12C0"/>
    <w:rsid w:val="00DC1B0A"/>
    <w:rsid w:val="00DC3034"/>
    <w:rsid w:val="00DC3E6D"/>
    <w:rsid w:val="00DC47FE"/>
    <w:rsid w:val="00DC6D3A"/>
    <w:rsid w:val="00DC6DB7"/>
    <w:rsid w:val="00DC7112"/>
    <w:rsid w:val="00DC728E"/>
    <w:rsid w:val="00DC7C1D"/>
    <w:rsid w:val="00DD0A84"/>
    <w:rsid w:val="00DD12BF"/>
    <w:rsid w:val="00DD16E4"/>
    <w:rsid w:val="00DD1DF5"/>
    <w:rsid w:val="00DD1E04"/>
    <w:rsid w:val="00DD34CF"/>
    <w:rsid w:val="00DD4525"/>
    <w:rsid w:val="00DD49ED"/>
    <w:rsid w:val="00DD61D9"/>
    <w:rsid w:val="00DD6FA3"/>
    <w:rsid w:val="00DE1B12"/>
    <w:rsid w:val="00DE2DAB"/>
    <w:rsid w:val="00DE381B"/>
    <w:rsid w:val="00DE392A"/>
    <w:rsid w:val="00DE4167"/>
    <w:rsid w:val="00DE4B10"/>
    <w:rsid w:val="00DE6255"/>
    <w:rsid w:val="00DE7C61"/>
    <w:rsid w:val="00DF08F9"/>
    <w:rsid w:val="00DF0DA0"/>
    <w:rsid w:val="00DF10B8"/>
    <w:rsid w:val="00DF23A8"/>
    <w:rsid w:val="00DF2FD6"/>
    <w:rsid w:val="00DF3D8F"/>
    <w:rsid w:val="00DF44D4"/>
    <w:rsid w:val="00DF4800"/>
    <w:rsid w:val="00DF49CC"/>
    <w:rsid w:val="00DF5F40"/>
    <w:rsid w:val="00DF64F2"/>
    <w:rsid w:val="00DF6FE8"/>
    <w:rsid w:val="00E02CE3"/>
    <w:rsid w:val="00E03FEA"/>
    <w:rsid w:val="00E04D55"/>
    <w:rsid w:val="00E0629C"/>
    <w:rsid w:val="00E07362"/>
    <w:rsid w:val="00E0754C"/>
    <w:rsid w:val="00E07750"/>
    <w:rsid w:val="00E07D34"/>
    <w:rsid w:val="00E11249"/>
    <w:rsid w:val="00E11DB6"/>
    <w:rsid w:val="00E13D74"/>
    <w:rsid w:val="00E17728"/>
    <w:rsid w:val="00E17C47"/>
    <w:rsid w:val="00E20BC8"/>
    <w:rsid w:val="00E23C79"/>
    <w:rsid w:val="00E23FCF"/>
    <w:rsid w:val="00E23FFE"/>
    <w:rsid w:val="00E243AA"/>
    <w:rsid w:val="00E24966"/>
    <w:rsid w:val="00E275FE"/>
    <w:rsid w:val="00E276E0"/>
    <w:rsid w:val="00E2797B"/>
    <w:rsid w:val="00E30801"/>
    <w:rsid w:val="00E31E1C"/>
    <w:rsid w:val="00E322FD"/>
    <w:rsid w:val="00E337C3"/>
    <w:rsid w:val="00E33FFB"/>
    <w:rsid w:val="00E35523"/>
    <w:rsid w:val="00E36B91"/>
    <w:rsid w:val="00E36B9D"/>
    <w:rsid w:val="00E4039B"/>
    <w:rsid w:val="00E40B10"/>
    <w:rsid w:val="00E41181"/>
    <w:rsid w:val="00E42960"/>
    <w:rsid w:val="00E47D09"/>
    <w:rsid w:val="00E5051A"/>
    <w:rsid w:val="00E50DA0"/>
    <w:rsid w:val="00E533A7"/>
    <w:rsid w:val="00E5531D"/>
    <w:rsid w:val="00E55A24"/>
    <w:rsid w:val="00E565F4"/>
    <w:rsid w:val="00E57F2B"/>
    <w:rsid w:val="00E60A9C"/>
    <w:rsid w:val="00E624FA"/>
    <w:rsid w:val="00E6417B"/>
    <w:rsid w:val="00E6475D"/>
    <w:rsid w:val="00E64B1E"/>
    <w:rsid w:val="00E65F7D"/>
    <w:rsid w:val="00E672C8"/>
    <w:rsid w:val="00E6732C"/>
    <w:rsid w:val="00E67CD5"/>
    <w:rsid w:val="00E67F83"/>
    <w:rsid w:val="00E7020A"/>
    <w:rsid w:val="00E752B5"/>
    <w:rsid w:val="00E76915"/>
    <w:rsid w:val="00E81E4B"/>
    <w:rsid w:val="00E8271C"/>
    <w:rsid w:val="00E837C5"/>
    <w:rsid w:val="00E84464"/>
    <w:rsid w:val="00E845DE"/>
    <w:rsid w:val="00E85EDE"/>
    <w:rsid w:val="00E87D1A"/>
    <w:rsid w:val="00E90A3C"/>
    <w:rsid w:val="00E90E9B"/>
    <w:rsid w:val="00E938EE"/>
    <w:rsid w:val="00E96095"/>
    <w:rsid w:val="00E96913"/>
    <w:rsid w:val="00E96D84"/>
    <w:rsid w:val="00EA046E"/>
    <w:rsid w:val="00EA0D8E"/>
    <w:rsid w:val="00EA1E9A"/>
    <w:rsid w:val="00EA22B6"/>
    <w:rsid w:val="00EA613A"/>
    <w:rsid w:val="00EB12F8"/>
    <w:rsid w:val="00EB162E"/>
    <w:rsid w:val="00EB265D"/>
    <w:rsid w:val="00EB2E82"/>
    <w:rsid w:val="00EB394E"/>
    <w:rsid w:val="00EB3CA4"/>
    <w:rsid w:val="00EB4AC5"/>
    <w:rsid w:val="00EB7C64"/>
    <w:rsid w:val="00EC0AEB"/>
    <w:rsid w:val="00EC0C72"/>
    <w:rsid w:val="00EC201E"/>
    <w:rsid w:val="00EC3B62"/>
    <w:rsid w:val="00EC3CAA"/>
    <w:rsid w:val="00EC49FF"/>
    <w:rsid w:val="00EC679C"/>
    <w:rsid w:val="00EC7EF9"/>
    <w:rsid w:val="00ED0BF0"/>
    <w:rsid w:val="00ED15A0"/>
    <w:rsid w:val="00ED1A94"/>
    <w:rsid w:val="00ED3AEA"/>
    <w:rsid w:val="00ED3E47"/>
    <w:rsid w:val="00ED5163"/>
    <w:rsid w:val="00ED61AC"/>
    <w:rsid w:val="00ED629C"/>
    <w:rsid w:val="00ED7E70"/>
    <w:rsid w:val="00ED7FCB"/>
    <w:rsid w:val="00EE0805"/>
    <w:rsid w:val="00EE1316"/>
    <w:rsid w:val="00EE1627"/>
    <w:rsid w:val="00EE1F7A"/>
    <w:rsid w:val="00EE28AD"/>
    <w:rsid w:val="00EE5F07"/>
    <w:rsid w:val="00EE70E9"/>
    <w:rsid w:val="00EE7CBB"/>
    <w:rsid w:val="00EE7D31"/>
    <w:rsid w:val="00EF03AB"/>
    <w:rsid w:val="00EF15C1"/>
    <w:rsid w:val="00EF2682"/>
    <w:rsid w:val="00EF3036"/>
    <w:rsid w:val="00EF30AF"/>
    <w:rsid w:val="00EF36E9"/>
    <w:rsid w:val="00EF3A56"/>
    <w:rsid w:val="00EF4D88"/>
    <w:rsid w:val="00EF7FA0"/>
    <w:rsid w:val="00F00F38"/>
    <w:rsid w:val="00F02FCB"/>
    <w:rsid w:val="00F0305F"/>
    <w:rsid w:val="00F031DC"/>
    <w:rsid w:val="00F032CB"/>
    <w:rsid w:val="00F03945"/>
    <w:rsid w:val="00F06C3A"/>
    <w:rsid w:val="00F10A90"/>
    <w:rsid w:val="00F10DED"/>
    <w:rsid w:val="00F12170"/>
    <w:rsid w:val="00F125C5"/>
    <w:rsid w:val="00F13EFD"/>
    <w:rsid w:val="00F16174"/>
    <w:rsid w:val="00F209DB"/>
    <w:rsid w:val="00F2189C"/>
    <w:rsid w:val="00F223BF"/>
    <w:rsid w:val="00F23A1C"/>
    <w:rsid w:val="00F242B8"/>
    <w:rsid w:val="00F24AF9"/>
    <w:rsid w:val="00F24AFB"/>
    <w:rsid w:val="00F25A97"/>
    <w:rsid w:val="00F26575"/>
    <w:rsid w:val="00F27311"/>
    <w:rsid w:val="00F302A1"/>
    <w:rsid w:val="00F31393"/>
    <w:rsid w:val="00F33815"/>
    <w:rsid w:val="00F36973"/>
    <w:rsid w:val="00F40566"/>
    <w:rsid w:val="00F411EA"/>
    <w:rsid w:val="00F431B9"/>
    <w:rsid w:val="00F432AF"/>
    <w:rsid w:val="00F438A2"/>
    <w:rsid w:val="00F43DDB"/>
    <w:rsid w:val="00F4510F"/>
    <w:rsid w:val="00F46452"/>
    <w:rsid w:val="00F4666D"/>
    <w:rsid w:val="00F47383"/>
    <w:rsid w:val="00F47C04"/>
    <w:rsid w:val="00F5127C"/>
    <w:rsid w:val="00F515B9"/>
    <w:rsid w:val="00F52829"/>
    <w:rsid w:val="00F52834"/>
    <w:rsid w:val="00F52EDE"/>
    <w:rsid w:val="00F5388D"/>
    <w:rsid w:val="00F57E38"/>
    <w:rsid w:val="00F60D14"/>
    <w:rsid w:val="00F61F8B"/>
    <w:rsid w:val="00F622FD"/>
    <w:rsid w:val="00F63144"/>
    <w:rsid w:val="00F63302"/>
    <w:rsid w:val="00F63EC6"/>
    <w:rsid w:val="00F646CB"/>
    <w:rsid w:val="00F65BD1"/>
    <w:rsid w:val="00F7023B"/>
    <w:rsid w:val="00F70FDB"/>
    <w:rsid w:val="00F7252C"/>
    <w:rsid w:val="00F7476C"/>
    <w:rsid w:val="00F74BFE"/>
    <w:rsid w:val="00F75260"/>
    <w:rsid w:val="00F75798"/>
    <w:rsid w:val="00F77989"/>
    <w:rsid w:val="00F80980"/>
    <w:rsid w:val="00F8119C"/>
    <w:rsid w:val="00F835C6"/>
    <w:rsid w:val="00F84E56"/>
    <w:rsid w:val="00F8542D"/>
    <w:rsid w:val="00F870B6"/>
    <w:rsid w:val="00F87C6B"/>
    <w:rsid w:val="00F87F07"/>
    <w:rsid w:val="00F9258F"/>
    <w:rsid w:val="00F933FD"/>
    <w:rsid w:val="00F97288"/>
    <w:rsid w:val="00F9760B"/>
    <w:rsid w:val="00FA07CC"/>
    <w:rsid w:val="00FA0F77"/>
    <w:rsid w:val="00FA391E"/>
    <w:rsid w:val="00FA3D6E"/>
    <w:rsid w:val="00FA56B1"/>
    <w:rsid w:val="00FA5D3F"/>
    <w:rsid w:val="00FA5FB6"/>
    <w:rsid w:val="00FA674D"/>
    <w:rsid w:val="00FA6797"/>
    <w:rsid w:val="00FA6D5C"/>
    <w:rsid w:val="00FA7893"/>
    <w:rsid w:val="00FA7944"/>
    <w:rsid w:val="00FB18AA"/>
    <w:rsid w:val="00FB1D9A"/>
    <w:rsid w:val="00FB2283"/>
    <w:rsid w:val="00FB22CB"/>
    <w:rsid w:val="00FB24AE"/>
    <w:rsid w:val="00FB2A5E"/>
    <w:rsid w:val="00FB2D43"/>
    <w:rsid w:val="00FB51C0"/>
    <w:rsid w:val="00FB6648"/>
    <w:rsid w:val="00FB6F38"/>
    <w:rsid w:val="00FB7914"/>
    <w:rsid w:val="00FB7A7E"/>
    <w:rsid w:val="00FB7BC1"/>
    <w:rsid w:val="00FB7FEF"/>
    <w:rsid w:val="00FC1AD8"/>
    <w:rsid w:val="00FC334D"/>
    <w:rsid w:val="00FC3F3B"/>
    <w:rsid w:val="00FC3FB5"/>
    <w:rsid w:val="00FC401A"/>
    <w:rsid w:val="00FC530B"/>
    <w:rsid w:val="00FC6F4A"/>
    <w:rsid w:val="00FC7582"/>
    <w:rsid w:val="00FC79D8"/>
    <w:rsid w:val="00FD006F"/>
    <w:rsid w:val="00FD126B"/>
    <w:rsid w:val="00FD2C30"/>
    <w:rsid w:val="00FD5C89"/>
    <w:rsid w:val="00FD7EC3"/>
    <w:rsid w:val="00FE0B44"/>
    <w:rsid w:val="00FE13E2"/>
    <w:rsid w:val="00FE1942"/>
    <w:rsid w:val="00FE24F6"/>
    <w:rsid w:val="00FE4E42"/>
    <w:rsid w:val="00FE6ECD"/>
    <w:rsid w:val="00FF3933"/>
    <w:rsid w:val="00FF3CEE"/>
    <w:rsid w:val="00FF4D75"/>
    <w:rsid w:val="00FF56BA"/>
    <w:rsid w:val="00FF56BC"/>
    <w:rsid w:val="00FF7394"/>
    <w:rsid w:val="00FF7B45"/>
    <w:rsid w:val="011078C7"/>
    <w:rsid w:val="012F2443"/>
    <w:rsid w:val="013E1165"/>
    <w:rsid w:val="01510A39"/>
    <w:rsid w:val="0159126E"/>
    <w:rsid w:val="0159301C"/>
    <w:rsid w:val="015D0D5E"/>
    <w:rsid w:val="01674F5A"/>
    <w:rsid w:val="016D4D19"/>
    <w:rsid w:val="01710365"/>
    <w:rsid w:val="017B2F92"/>
    <w:rsid w:val="018207C5"/>
    <w:rsid w:val="019F24AD"/>
    <w:rsid w:val="01A7647D"/>
    <w:rsid w:val="01A76E14"/>
    <w:rsid w:val="01A87AFF"/>
    <w:rsid w:val="01B12E58"/>
    <w:rsid w:val="01B14C06"/>
    <w:rsid w:val="01C20BC1"/>
    <w:rsid w:val="01C81F50"/>
    <w:rsid w:val="01CE3A0A"/>
    <w:rsid w:val="01CF32DE"/>
    <w:rsid w:val="01D408F4"/>
    <w:rsid w:val="01DE1773"/>
    <w:rsid w:val="01EA0118"/>
    <w:rsid w:val="02066C26"/>
    <w:rsid w:val="02111B48"/>
    <w:rsid w:val="021E5C4A"/>
    <w:rsid w:val="02203B3A"/>
    <w:rsid w:val="022E26FA"/>
    <w:rsid w:val="023A4BFB"/>
    <w:rsid w:val="024141DC"/>
    <w:rsid w:val="02445A7A"/>
    <w:rsid w:val="024912E2"/>
    <w:rsid w:val="026B3007"/>
    <w:rsid w:val="02725EB6"/>
    <w:rsid w:val="027A76EE"/>
    <w:rsid w:val="02846EFD"/>
    <w:rsid w:val="02980653"/>
    <w:rsid w:val="02A209F3"/>
    <w:rsid w:val="02AB3060"/>
    <w:rsid w:val="02AB3D4B"/>
    <w:rsid w:val="02C1531D"/>
    <w:rsid w:val="02C941D1"/>
    <w:rsid w:val="02D36DFE"/>
    <w:rsid w:val="030D5F76"/>
    <w:rsid w:val="03105F4A"/>
    <w:rsid w:val="033B50CF"/>
    <w:rsid w:val="034B2E38"/>
    <w:rsid w:val="03681C3C"/>
    <w:rsid w:val="036D7252"/>
    <w:rsid w:val="03942A31"/>
    <w:rsid w:val="039B5B6E"/>
    <w:rsid w:val="03A2514E"/>
    <w:rsid w:val="03B978B9"/>
    <w:rsid w:val="03BE5911"/>
    <w:rsid w:val="03C30C20"/>
    <w:rsid w:val="03CC21CB"/>
    <w:rsid w:val="03DC0158"/>
    <w:rsid w:val="03E80687"/>
    <w:rsid w:val="03EA658D"/>
    <w:rsid w:val="040C25C7"/>
    <w:rsid w:val="04253689"/>
    <w:rsid w:val="04294F27"/>
    <w:rsid w:val="04447FB3"/>
    <w:rsid w:val="044A30F0"/>
    <w:rsid w:val="044C142D"/>
    <w:rsid w:val="047343F5"/>
    <w:rsid w:val="047F723D"/>
    <w:rsid w:val="049F00E1"/>
    <w:rsid w:val="04B05649"/>
    <w:rsid w:val="04C42EA2"/>
    <w:rsid w:val="04D01847"/>
    <w:rsid w:val="04E470A0"/>
    <w:rsid w:val="04E67883"/>
    <w:rsid w:val="04F96FF0"/>
    <w:rsid w:val="050634BB"/>
    <w:rsid w:val="05065269"/>
    <w:rsid w:val="050B6D23"/>
    <w:rsid w:val="051E4BD9"/>
    <w:rsid w:val="052D6C99"/>
    <w:rsid w:val="05340028"/>
    <w:rsid w:val="05421CBE"/>
    <w:rsid w:val="05614B95"/>
    <w:rsid w:val="05706B86"/>
    <w:rsid w:val="058645FB"/>
    <w:rsid w:val="058D598A"/>
    <w:rsid w:val="0591513A"/>
    <w:rsid w:val="05AA653C"/>
    <w:rsid w:val="05D9472B"/>
    <w:rsid w:val="05DF51C3"/>
    <w:rsid w:val="05F257ED"/>
    <w:rsid w:val="06034DE0"/>
    <w:rsid w:val="0626656B"/>
    <w:rsid w:val="0639341C"/>
    <w:rsid w:val="063A3824"/>
    <w:rsid w:val="06436049"/>
    <w:rsid w:val="06562220"/>
    <w:rsid w:val="066B5CCB"/>
    <w:rsid w:val="06710E08"/>
    <w:rsid w:val="06791CB3"/>
    <w:rsid w:val="06975A7E"/>
    <w:rsid w:val="06B37672"/>
    <w:rsid w:val="06C652D9"/>
    <w:rsid w:val="06C673A5"/>
    <w:rsid w:val="06D66EBD"/>
    <w:rsid w:val="06D73361"/>
    <w:rsid w:val="06E15F8D"/>
    <w:rsid w:val="06E67100"/>
    <w:rsid w:val="070260B9"/>
    <w:rsid w:val="07097292"/>
    <w:rsid w:val="07300CC3"/>
    <w:rsid w:val="07337610"/>
    <w:rsid w:val="074D717F"/>
    <w:rsid w:val="0768045D"/>
    <w:rsid w:val="07707311"/>
    <w:rsid w:val="078B7CA7"/>
    <w:rsid w:val="078F59E9"/>
    <w:rsid w:val="079E3E7E"/>
    <w:rsid w:val="079E79DA"/>
    <w:rsid w:val="07A5520D"/>
    <w:rsid w:val="07C03DF5"/>
    <w:rsid w:val="07C1191B"/>
    <w:rsid w:val="07CC079B"/>
    <w:rsid w:val="07E5385B"/>
    <w:rsid w:val="07E86EA8"/>
    <w:rsid w:val="080B4D19"/>
    <w:rsid w:val="08114650"/>
    <w:rsid w:val="081208C6"/>
    <w:rsid w:val="08314CF2"/>
    <w:rsid w:val="08362309"/>
    <w:rsid w:val="083F1411"/>
    <w:rsid w:val="084D6628"/>
    <w:rsid w:val="085D7896"/>
    <w:rsid w:val="08640C24"/>
    <w:rsid w:val="08762705"/>
    <w:rsid w:val="087E15BA"/>
    <w:rsid w:val="0882554E"/>
    <w:rsid w:val="08844E22"/>
    <w:rsid w:val="088A2313"/>
    <w:rsid w:val="089D7C92"/>
    <w:rsid w:val="08A32C9B"/>
    <w:rsid w:val="08C6368D"/>
    <w:rsid w:val="08E7715F"/>
    <w:rsid w:val="090D0263"/>
    <w:rsid w:val="09150170"/>
    <w:rsid w:val="09167A44"/>
    <w:rsid w:val="09265ED9"/>
    <w:rsid w:val="09336848"/>
    <w:rsid w:val="09572537"/>
    <w:rsid w:val="095E1B17"/>
    <w:rsid w:val="095E7C72"/>
    <w:rsid w:val="096249C6"/>
    <w:rsid w:val="097E3F67"/>
    <w:rsid w:val="09903C9B"/>
    <w:rsid w:val="099077F7"/>
    <w:rsid w:val="099C43EE"/>
    <w:rsid w:val="09BC4A90"/>
    <w:rsid w:val="09D75426"/>
    <w:rsid w:val="09EC7123"/>
    <w:rsid w:val="09F0105C"/>
    <w:rsid w:val="0A035CDE"/>
    <w:rsid w:val="0A14667A"/>
    <w:rsid w:val="0A1A26EA"/>
    <w:rsid w:val="0A1B3564"/>
    <w:rsid w:val="0A2F0DBE"/>
    <w:rsid w:val="0A3E54A5"/>
    <w:rsid w:val="0A4707FD"/>
    <w:rsid w:val="0A4C7BC2"/>
    <w:rsid w:val="0A4D7496"/>
    <w:rsid w:val="0A5E16A3"/>
    <w:rsid w:val="0A6F565E"/>
    <w:rsid w:val="0A726EFC"/>
    <w:rsid w:val="0A747118"/>
    <w:rsid w:val="0A826C25"/>
    <w:rsid w:val="0A8A2498"/>
    <w:rsid w:val="0A9926DB"/>
    <w:rsid w:val="0A9B28F7"/>
    <w:rsid w:val="0A9B6453"/>
    <w:rsid w:val="0ABE2142"/>
    <w:rsid w:val="0AC459AA"/>
    <w:rsid w:val="0AD025A1"/>
    <w:rsid w:val="0AE55920"/>
    <w:rsid w:val="0AEA2F37"/>
    <w:rsid w:val="0AFC15E8"/>
    <w:rsid w:val="0AFD710E"/>
    <w:rsid w:val="0B04049C"/>
    <w:rsid w:val="0B116715"/>
    <w:rsid w:val="0B1D50BA"/>
    <w:rsid w:val="0B316DB7"/>
    <w:rsid w:val="0B4B60CB"/>
    <w:rsid w:val="0B5F3925"/>
    <w:rsid w:val="0B6902FF"/>
    <w:rsid w:val="0B6B4077"/>
    <w:rsid w:val="0B8F7320"/>
    <w:rsid w:val="0B955598"/>
    <w:rsid w:val="0B9730BE"/>
    <w:rsid w:val="0BCA5242"/>
    <w:rsid w:val="0BCD6AE0"/>
    <w:rsid w:val="0BE107DE"/>
    <w:rsid w:val="0BE65DF4"/>
    <w:rsid w:val="0C175FAD"/>
    <w:rsid w:val="0C452B1A"/>
    <w:rsid w:val="0C4C3EA9"/>
    <w:rsid w:val="0C526FE5"/>
    <w:rsid w:val="0C580AA0"/>
    <w:rsid w:val="0C5E1E2E"/>
    <w:rsid w:val="0C5E2F49"/>
    <w:rsid w:val="0C632FA1"/>
    <w:rsid w:val="0C6C6688"/>
    <w:rsid w:val="0C825B1D"/>
    <w:rsid w:val="0C8F3D96"/>
    <w:rsid w:val="0CA912FB"/>
    <w:rsid w:val="0CFF53BF"/>
    <w:rsid w:val="0D076022"/>
    <w:rsid w:val="0D0C188A"/>
    <w:rsid w:val="0D2070E4"/>
    <w:rsid w:val="0D2C7836"/>
    <w:rsid w:val="0D51729D"/>
    <w:rsid w:val="0D7C6A10"/>
    <w:rsid w:val="0D821B4C"/>
    <w:rsid w:val="0D841421"/>
    <w:rsid w:val="0D8E229F"/>
    <w:rsid w:val="0DA6583B"/>
    <w:rsid w:val="0DBE2B84"/>
    <w:rsid w:val="0DCE08EE"/>
    <w:rsid w:val="0DCF4D92"/>
    <w:rsid w:val="0E0407B3"/>
    <w:rsid w:val="0E074135"/>
    <w:rsid w:val="0E0B38F0"/>
    <w:rsid w:val="0E191473"/>
    <w:rsid w:val="0E1A3B33"/>
    <w:rsid w:val="0E1E1875"/>
    <w:rsid w:val="0E303356"/>
    <w:rsid w:val="0E71409B"/>
    <w:rsid w:val="0E72571D"/>
    <w:rsid w:val="0E912047"/>
    <w:rsid w:val="0EAC0C2F"/>
    <w:rsid w:val="0EAE1207"/>
    <w:rsid w:val="0ED939EE"/>
    <w:rsid w:val="0EEE7499"/>
    <w:rsid w:val="0EFA4090"/>
    <w:rsid w:val="0F267E4C"/>
    <w:rsid w:val="0F332584"/>
    <w:rsid w:val="0F380715"/>
    <w:rsid w:val="0F5512C6"/>
    <w:rsid w:val="0FA45DAA"/>
    <w:rsid w:val="0FBC30F4"/>
    <w:rsid w:val="0FC82506"/>
    <w:rsid w:val="0FCE2E27"/>
    <w:rsid w:val="0FE23CB5"/>
    <w:rsid w:val="0FEE34C9"/>
    <w:rsid w:val="0FF24D67"/>
    <w:rsid w:val="10046849"/>
    <w:rsid w:val="10417A9D"/>
    <w:rsid w:val="104E5F6B"/>
    <w:rsid w:val="104F21BA"/>
    <w:rsid w:val="1053044E"/>
    <w:rsid w:val="10593038"/>
    <w:rsid w:val="106043C7"/>
    <w:rsid w:val="108B130F"/>
    <w:rsid w:val="108C52B8"/>
    <w:rsid w:val="108D2CE2"/>
    <w:rsid w:val="1092654A"/>
    <w:rsid w:val="10AD6EE0"/>
    <w:rsid w:val="10BC17FC"/>
    <w:rsid w:val="10C04426"/>
    <w:rsid w:val="10CF50A9"/>
    <w:rsid w:val="10D52B69"/>
    <w:rsid w:val="10E92E99"/>
    <w:rsid w:val="10EA3C90"/>
    <w:rsid w:val="10EC17B7"/>
    <w:rsid w:val="10F863AD"/>
    <w:rsid w:val="10FC5772"/>
    <w:rsid w:val="10FE6461"/>
    <w:rsid w:val="110765F0"/>
    <w:rsid w:val="111D4066"/>
    <w:rsid w:val="11292A0B"/>
    <w:rsid w:val="112E1DCF"/>
    <w:rsid w:val="11592537"/>
    <w:rsid w:val="116003F7"/>
    <w:rsid w:val="11671785"/>
    <w:rsid w:val="116C28F7"/>
    <w:rsid w:val="116E2B13"/>
    <w:rsid w:val="1198193E"/>
    <w:rsid w:val="11AE2F10"/>
    <w:rsid w:val="11B81FE1"/>
    <w:rsid w:val="11C12C43"/>
    <w:rsid w:val="11C56908"/>
    <w:rsid w:val="11D861DF"/>
    <w:rsid w:val="11E20E0C"/>
    <w:rsid w:val="12011292"/>
    <w:rsid w:val="122356AC"/>
    <w:rsid w:val="122A4C8C"/>
    <w:rsid w:val="123C676E"/>
    <w:rsid w:val="12582E7C"/>
    <w:rsid w:val="126161D4"/>
    <w:rsid w:val="126F6B43"/>
    <w:rsid w:val="127A1044"/>
    <w:rsid w:val="12863E8D"/>
    <w:rsid w:val="12917758"/>
    <w:rsid w:val="129640D0"/>
    <w:rsid w:val="12A86AE8"/>
    <w:rsid w:val="12AF792B"/>
    <w:rsid w:val="12C66037"/>
    <w:rsid w:val="12E16E1E"/>
    <w:rsid w:val="12E34E3B"/>
    <w:rsid w:val="13053004"/>
    <w:rsid w:val="130C4392"/>
    <w:rsid w:val="130E34D1"/>
    <w:rsid w:val="13144FF5"/>
    <w:rsid w:val="13165211"/>
    <w:rsid w:val="13182E95"/>
    <w:rsid w:val="131C20FB"/>
    <w:rsid w:val="1324792E"/>
    <w:rsid w:val="13712447"/>
    <w:rsid w:val="13877EBC"/>
    <w:rsid w:val="13916645"/>
    <w:rsid w:val="13985C26"/>
    <w:rsid w:val="13A10F7E"/>
    <w:rsid w:val="13AA7707"/>
    <w:rsid w:val="13C96E32"/>
    <w:rsid w:val="13CB7DA9"/>
    <w:rsid w:val="13D1738A"/>
    <w:rsid w:val="13F84916"/>
    <w:rsid w:val="140F7FCE"/>
    <w:rsid w:val="1410799B"/>
    <w:rsid w:val="14263231"/>
    <w:rsid w:val="143D057B"/>
    <w:rsid w:val="144813FA"/>
    <w:rsid w:val="14495172"/>
    <w:rsid w:val="144C4685"/>
    <w:rsid w:val="14537D9F"/>
    <w:rsid w:val="14575254"/>
    <w:rsid w:val="145F04F1"/>
    <w:rsid w:val="14861F22"/>
    <w:rsid w:val="14904B4F"/>
    <w:rsid w:val="149B2924"/>
    <w:rsid w:val="14B05788"/>
    <w:rsid w:val="14B06F9F"/>
    <w:rsid w:val="14D07641"/>
    <w:rsid w:val="14DC7D94"/>
    <w:rsid w:val="14E135FC"/>
    <w:rsid w:val="14E464EE"/>
    <w:rsid w:val="14EF3F6B"/>
    <w:rsid w:val="150D43F1"/>
    <w:rsid w:val="151B1570"/>
    <w:rsid w:val="151C78AB"/>
    <w:rsid w:val="15211C4B"/>
    <w:rsid w:val="15276EDB"/>
    <w:rsid w:val="1557566D"/>
    <w:rsid w:val="155E69FB"/>
    <w:rsid w:val="156C2EC6"/>
    <w:rsid w:val="15806971"/>
    <w:rsid w:val="159643E7"/>
    <w:rsid w:val="15A44D56"/>
    <w:rsid w:val="15A5287C"/>
    <w:rsid w:val="15B4486D"/>
    <w:rsid w:val="15C01464"/>
    <w:rsid w:val="15D849FF"/>
    <w:rsid w:val="15FD6214"/>
    <w:rsid w:val="1615442F"/>
    <w:rsid w:val="1633712C"/>
    <w:rsid w:val="163A2FC4"/>
    <w:rsid w:val="163D0D06"/>
    <w:rsid w:val="164D0F49"/>
    <w:rsid w:val="16753FFC"/>
    <w:rsid w:val="16754781"/>
    <w:rsid w:val="1683496B"/>
    <w:rsid w:val="16866209"/>
    <w:rsid w:val="168E50BE"/>
    <w:rsid w:val="16A14DF1"/>
    <w:rsid w:val="16AA639C"/>
    <w:rsid w:val="16AE5760"/>
    <w:rsid w:val="16D01B7A"/>
    <w:rsid w:val="16D451C7"/>
    <w:rsid w:val="16D50F3F"/>
    <w:rsid w:val="16DC407B"/>
    <w:rsid w:val="16E11692"/>
    <w:rsid w:val="16E96798"/>
    <w:rsid w:val="16F75359"/>
    <w:rsid w:val="171A4BA4"/>
    <w:rsid w:val="171F21BA"/>
    <w:rsid w:val="172577D0"/>
    <w:rsid w:val="17397720"/>
    <w:rsid w:val="17410382"/>
    <w:rsid w:val="17451C21"/>
    <w:rsid w:val="174A36DB"/>
    <w:rsid w:val="175005C5"/>
    <w:rsid w:val="17721811"/>
    <w:rsid w:val="17800EAB"/>
    <w:rsid w:val="1789128C"/>
    <w:rsid w:val="178F5592"/>
    <w:rsid w:val="179B3FE7"/>
    <w:rsid w:val="17A0779F"/>
    <w:rsid w:val="17A44AA6"/>
    <w:rsid w:val="17D6245F"/>
    <w:rsid w:val="17D905BB"/>
    <w:rsid w:val="17E01949"/>
    <w:rsid w:val="17F04282"/>
    <w:rsid w:val="17FB6783"/>
    <w:rsid w:val="182201B4"/>
    <w:rsid w:val="18253800"/>
    <w:rsid w:val="182C4B8E"/>
    <w:rsid w:val="18455C50"/>
    <w:rsid w:val="185D11EC"/>
    <w:rsid w:val="188B7B07"/>
    <w:rsid w:val="188F55AE"/>
    <w:rsid w:val="18A916AA"/>
    <w:rsid w:val="18C33745"/>
    <w:rsid w:val="18CD7E59"/>
    <w:rsid w:val="18CE7AD0"/>
    <w:rsid w:val="18D07C10"/>
    <w:rsid w:val="18D3325C"/>
    <w:rsid w:val="18D56FD4"/>
    <w:rsid w:val="18D72D4C"/>
    <w:rsid w:val="18DA6CE0"/>
    <w:rsid w:val="18E65685"/>
    <w:rsid w:val="18E92A80"/>
    <w:rsid w:val="18F338FE"/>
    <w:rsid w:val="19061883"/>
    <w:rsid w:val="191B532F"/>
    <w:rsid w:val="19212219"/>
    <w:rsid w:val="192F4936"/>
    <w:rsid w:val="19314B52"/>
    <w:rsid w:val="193B23CF"/>
    <w:rsid w:val="194523AC"/>
    <w:rsid w:val="19566367"/>
    <w:rsid w:val="19573E8D"/>
    <w:rsid w:val="19636CD6"/>
    <w:rsid w:val="197C1B46"/>
    <w:rsid w:val="19A76BC3"/>
    <w:rsid w:val="19B4308D"/>
    <w:rsid w:val="19B968F6"/>
    <w:rsid w:val="19BC1F42"/>
    <w:rsid w:val="19BE3F0C"/>
    <w:rsid w:val="19CE23A9"/>
    <w:rsid w:val="19DD0836"/>
    <w:rsid w:val="19E41BC5"/>
    <w:rsid w:val="19FB0CBC"/>
    <w:rsid w:val="1A004525"/>
    <w:rsid w:val="1A077661"/>
    <w:rsid w:val="1A085187"/>
    <w:rsid w:val="1A0F4768"/>
    <w:rsid w:val="1A1F3E02"/>
    <w:rsid w:val="1A366198"/>
    <w:rsid w:val="1A8B64E4"/>
    <w:rsid w:val="1A937147"/>
    <w:rsid w:val="1A952EBF"/>
    <w:rsid w:val="1A9B44AC"/>
    <w:rsid w:val="1AB175CD"/>
    <w:rsid w:val="1ACE63D1"/>
    <w:rsid w:val="1AD36E55"/>
    <w:rsid w:val="1AEE0821"/>
    <w:rsid w:val="1AFA0F74"/>
    <w:rsid w:val="1AFC4CEC"/>
    <w:rsid w:val="1B182ADD"/>
    <w:rsid w:val="1B300E3A"/>
    <w:rsid w:val="1B3C158C"/>
    <w:rsid w:val="1B3E70B3"/>
    <w:rsid w:val="1B4463C3"/>
    <w:rsid w:val="1B4A3CA9"/>
    <w:rsid w:val="1B50328A"/>
    <w:rsid w:val="1B5E7755"/>
    <w:rsid w:val="1B642891"/>
    <w:rsid w:val="1B662AAD"/>
    <w:rsid w:val="1B762CF0"/>
    <w:rsid w:val="1B9273FE"/>
    <w:rsid w:val="1B9C202B"/>
    <w:rsid w:val="1BBC26CD"/>
    <w:rsid w:val="1BDD4B1E"/>
    <w:rsid w:val="1C16002F"/>
    <w:rsid w:val="1C1A0E8D"/>
    <w:rsid w:val="1C2F4C4D"/>
    <w:rsid w:val="1C330BE1"/>
    <w:rsid w:val="1C3E30E2"/>
    <w:rsid w:val="1C4701E9"/>
    <w:rsid w:val="1C821221"/>
    <w:rsid w:val="1C844F99"/>
    <w:rsid w:val="1C931680"/>
    <w:rsid w:val="1CCC6940"/>
    <w:rsid w:val="1CDA72AF"/>
    <w:rsid w:val="1CDD6D9F"/>
    <w:rsid w:val="1CE1063D"/>
    <w:rsid w:val="1CF55E97"/>
    <w:rsid w:val="1D0D1432"/>
    <w:rsid w:val="1D1F4CC2"/>
    <w:rsid w:val="1D2632B7"/>
    <w:rsid w:val="1D2A6D3C"/>
    <w:rsid w:val="1D3552D3"/>
    <w:rsid w:val="1D383FD6"/>
    <w:rsid w:val="1D41732E"/>
    <w:rsid w:val="1D5D57EA"/>
    <w:rsid w:val="1D6848BB"/>
    <w:rsid w:val="1D69418F"/>
    <w:rsid w:val="1D6A0633"/>
    <w:rsid w:val="1D70551D"/>
    <w:rsid w:val="1D752B34"/>
    <w:rsid w:val="1D882867"/>
    <w:rsid w:val="1D8965DF"/>
    <w:rsid w:val="1D943902"/>
    <w:rsid w:val="1DAD34B7"/>
    <w:rsid w:val="1DAF1E85"/>
    <w:rsid w:val="1DB00010"/>
    <w:rsid w:val="1DB23D88"/>
    <w:rsid w:val="1DCC0331"/>
    <w:rsid w:val="1DE33F41"/>
    <w:rsid w:val="1E0565AE"/>
    <w:rsid w:val="1E0C3498"/>
    <w:rsid w:val="1E1B36DB"/>
    <w:rsid w:val="1E340C41"/>
    <w:rsid w:val="1E3E220E"/>
    <w:rsid w:val="1E4E1D03"/>
    <w:rsid w:val="1E65704C"/>
    <w:rsid w:val="1E665A7D"/>
    <w:rsid w:val="1E6D7CAF"/>
    <w:rsid w:val="1E763007"/>
    <w:rsid w:val="1E7D6144"/>
    <w:rsid w:val="1E805C34"/>
    <w:rsid w:val="1E821167"/>
    <w:rsid w:val="1E894AE9"/>
    <w:rsid w:val="1E935967"/>
    <w:rsid w:val="1EA336D1"/>
    <w:rsid w:val="1EA57449"/>
    <w:rsid w:val="1EB4111A"/>
    <w:rsid w:val="1EB678A8"/>
    <w:rsid w:val="1EBB4EBE"/>
    <w:rsid w:val="1EBD29E4"/>
    <w:rsid w:val="1EC71AB5"/>
    <w:rsid w:val="1F0A4DEF"/>
    <w:rsid w:val="1F176598"/>
    <w:rsid w:val="1F204D21"/>
    <w:rsid w:val="1F3233D2"/>
    <w:rsid w:val="1F3A7F28"/>
    <w:rsid w:val="1F4D3D68"/>
    <w:rsid w:val="1F5076F3"/>
    <w:rsid w:val="1F5E1AA4"/>
    <w:rsid w:val="1F72557D"/>
    <w:rsid w:val="1F7E2174"/>
    <w:rsid w:val="1F8359DC"/>
    <w:rsid w:val="1F867219"/>
    <w:rsid w:val="1F9279CD"/>
    <w:rsid w:val="1F9E2816"/>
    <w:rsid w:val="1FC14756"/>
    <w:rsid w:val="1FC3402A"/>
    <w:rsid w:val="1FC658C9"/>
    <w:rsid w:val="1FDD4AC9"/>
    <w:rsid w:val="1FED72F9"/>
    <w:rsid w:val="200603BB"/>
    <w:rsid w:val="20137F9D"/>
    <w:rsid w:val="20145B61"/>
    <w:rsid w:val="201E74B3"/>
    <w:rsid w:val="202C7E22"/>
    <w:rsid w:val="20337402"/>
    <w:rsid w:val="20481A74"/>
    <w:rsid w:val="208C6B12"/>
    <w:rsid w:val="20994D8B"/>
    <w:rsid w:val="209D487B"/>
    <w:rsid w:val="20B971DB"/>
    <w:rsid w:val="20BB2F53"/>
    <w:rsid w:val="20C0056A"/>
    <w:rsid w:val="20CE0ED9"/>
    <w:rsid w:val="21025026"/>
    <w:rsid w:val="210B658F"/>
    <w:rsid w:val="210C37AF"/>
    <w:rsid w:val="21226C53"/>
    <w:rsid w:val="212705E9"/>
    <w:rsid w:val="21466CC1"/>
    <w:rsid w:val="215313DE"/>
    <w:rsid w:val="215A09BE"/>
    <w:rsid w:val="215D04AF"/>
    <w:rsid w:val="215D400B"/>
    <w:rsid w:val="2173382E"/>
    <w:rsid w:val="21843C8D"/>
    <w:rsid w:val="218E68BA"/>
    <w:rsid w:val="21937A2C"/>
    <w:rsid w:val="21983295"/>
    <w:rsid w:val="219A700D"/>
    <w:rsid w:val="219C4B33"/>
    <w:rsid w:val="21A25EC1"/>
    <w:rsid w:val="21A41C3A"/>
    <w:rsid w:val="21BE719F"/>
    <w:rsid w:val="21F93D33"/>
    <w:rsid w:val="21FA5CFD"/>
    <w:rsid w:val="22124DF5"/>
    <w:rsid w:val="222025FB"/>
    <w:rsid w:val="222B4109"/>
    <w:rsid w:val="22372AAE"/>
    <w:rsid w:val="22421B7E"/>
    <w:rsid w:val="224D22D1"/>
    <w:rsid w:val="225E6D5C"/>
    <w:rsid w:val="22644521"/>
    <w:rsid w:val="226A69DF"/>
    <w:rsid w:val="22721D38"/>
    <w:rsid w:val="227D2BB6"/>
    <w:rsid w:val="22A939AB"/>
    <w:rsid w:val="22AD5DBE"/>
    <w:rsid w:val="22AF6AE8"/>
    <w:rsid w:val="22B660C8"/>
    <w:rsid w:val="22B81E40"/>
    <w:rsid w:val="22E20C6B"/>
    <w:rsid w:val="232A4FD6"/>
    <w:rsid w:val="23405992"/>
    <w:rsid w:val="23850BA6"/>
    <w:rsid w:val="2389558B"/>
    <w:rsid w:val="239A4E4F"/>
    <w:rsid w:val="239F6B5C"/>
    <w:rsid w:val="23C465C3"/>
    <w:rsid w:val="23D04F68"/>
    <w:rsid w:val="23DE58D7"/>
    <w:rsid w:val="23E80503"/>
    <w:rsid w:val="24013373"/>
    <w:rsid w:val="240F3CE2"/>
    <w:rsid w:val="242B219E"/>
    <w:rsid w:val="243472A5"/>
    <w:rsid w:val="24371DEE"/>
    <w:rsid w:val="24392B0D"/>
    <w:rsid w:val="24455956"/>
    <w:rsid w:val="24480FA2"/>
    <w:rsid w:val="245142FB"/>
    <w:rsid w:val="24651B54"/>
    <w:rsid w:val="2466767A"/>
    <w:rsid w:val="246A716A"/>
    <w:rsid w:val="246D6C5B"/>
    <w:rsid w:val="24743EC1"/>
    <w:rsid w:val="247753E3"/>
    <w:rsid w:val="247E49C4"/>
    <w:rsid w:val="248024EA"/>
    <w:rsid w:val="24853FA4"/>
    <w:rsid w:val="24855D52"/>
    <w:rsid w:val="248E7D6D"/>
    <w:rsid w:val="24AC1531"/>
    <w:rsid w:val="24B86128"/>
    <w:rsid w:val="24BD373E"/>
    <w:rsid w:val="24CC1BD3"/>
    <w:rsid w:val="24EC7BA3"/>
    <w:rsid w:val="24F1163A"/>
    <w:rsid w:val="24F86524"/>
    <w:rsid w:val="250255F5"/>
    <w:rsid w:val="252B52FF"/>
    <w:rsid w:val="253357AE"/>
    <w:rsid w:val="25351310"/>
    <w:rsid w:val="256E4A38"/>
    <w:rsid w:val="25707300"/>
    <w:rsid w:val="257A162F"/>
    <w:rsid w:val="25950217"/>
    <w:rsid w:val="259B28FC"/>
    <w:rsid w:val="25BC57A4"/>
    <w:rsid w:val="25C24D84"/>
    <w:rsid w:val="25E82A3D"/>
    <w:rsid w:val="25ED1E01"/>
    <w:rsid w:val="25EF3DCB"/>
    <w:rsid w:val="26121868"/>
    <w:rsid w:val="262B2929"/>
    <w:rsid w:val="263317DE"/>
    <w:rsid w:val="26415CA9"/>
    <w:rsid w:val="26451C3D"/>
    <w:rsid w:val="264F486A"/>
    <w:rsid w:val="26993D37"/>
    <w:rsid w:val="26A821CC"/>
    <w:rsid w:val="26B66697"/>
    <w:rsid w:val="26C07516"/>
    <w:rsid w:val="26D134D1"/>
    <w:rsid w:val="26D62895"/>
    <w:rsid w:val="26E256DE"/>
    <w:rsid w:val="270311B0"/>
    <w:rsid w:val="271138CD"/>
    <w:rsid w:val="271909D4"/>
    <w:rsid w:val="271B474C"/>
    <w:rsid w:val="27225ADA"/>
    <w:rsid w:val="27271343"/>
    <w:rsid w:val="272F1FA5"/>
    <w:rsid w:val="27363334"/>
    <w:rsid w:val="273D2914"/>
    <w:rsid w:val="2744007C"/>
    <w:rsid w:val="27604855"/>
    <w:rsid w:val="2769195B"/>
    <w:rsid w:val="277D0F63"/>
    <w:rsid w:val="278247CB"/>
    <w:rsid w:val="27910EB2"/>
    <w:rsid w:val="279F2089"/>
    <w:rsid w:val="279F712B"/>
    <w:rsid w:val="27A75FE0"/>
    <w:rsid w:val="27AB3D22"/>
    <w:rsid w:val="27B32BD6"/>
    <w:rsid w:val="27BA21B7"/>
    <w:rsid w:val="27CE17BE"/>
    <w:rsid w:val="27E45486"/>
    <w:rsid w:val="27E60EC3"/>
    <w:rsid w:val="27EB2248"/>
    <w:rsid w:val="27ED433A"/>
    <w:rsid w:val="27F82CDF"/>
    <w:rsid w:val="28060F58"/>
    <w:rsid w:val="28100029"/>
    <w:rsid w:val="283261F1"/>
    <w:rsid w:val="28500425"/>
    <w:rsid w:val="2852419D"/>
    <w:rsid w:val="28653CEA"/>
    <w:rsid w:val="287A1946"/>
    <w:rsid w:val="28812CD5"/>
    <w:rsid w:val="288307FB"/>
    <w:rsid w:val="28884063"/>
    <w:rsid w:val="28956780"/>
    <w:rsid w:val="289C7B0E"/>
    <w:rsid w:val="28CB3F50"/>
    <w:rsid w:val="28DC43AF"/>
    <w:rsid w:val="28E079FB"/>
    <w:rsid w:val="28F214DC"/>
    <w:rsid w:val="28FE4325"/>
    <w:rsid w:val="2920604A"/>
    <w:rsid w:val="29373393"/>
    <w:rsid w:val="293935AF"/>
    <w:rsid w:val="294E0EEC"/>
    <w:rsid w:val="295B3526"/>
    <w:rsid w:val="29814A93"/>
    <w:rsid w:val="298760C9"/>
    <w:rsid w:val="299A404E"/>
    <w:rsid w:val="299D58EC"/>
    <w:rsid w:val="29A30A29"/>
    <w:rsid w:val="29C15A7E"/>
    <w:rsid w:val="29C70BBB"/>
    <w:rsid w:val="29CE1F49"/>
    <w:rsid w:val="29F86FC6"/>
    <w:rsid w:val="2A04596B"/>
    <w:rsid w:val="2A067935"/>
    <w:rsid w:val="2A293624"/>
    <w:rsid w:val="2A331DAD"/>
    <w:rsid w:val="2A6B7798"/>
    <w:rsid w:val="2A701253"/>
    <w:rsid w:val="2A9F38E6"/>
    <w:rsid w:val="2AA64C74"/>
    <w:rsid w:val="2AA66A22"/>
    <w:rsid w:val="2AAB5DE7"/>
    <w:rsid w:val="2AC86999"/>
    <w:rsid w:val="2AE13EFE"/>
    <w:rsid w:val="2AE15452"/>
    <w:rsid w:val="2AED28A3"/>
    <w:rsid w:val="2AF53506"/>
    <w:rsid w:val="2B106098"/>
    <w:rsid w:val="2B17347C"/>
    <w:rsid w:val="2B204A27"/>
    <w:rsid w:val="2B2160A9"/>
    <w:rsid w:val="2B2838DB"/>
    <w:rsid w:val="2B2C517A"/>
    <w:rsid w:val="2B473D61"/>
    <w:rsid w:val="2B5B780D"/>
    <w:rsid w:val="2B681F2A"/>
    <w:rsid w:val="2B6F5066"/>
    <w:rsid w:val="2B732DA8"/>
    <w:rsid w:val="2B8F74B6"/>
    <w:rsid w:val="2B944ACD"/>
    <w:rsid w:val="2B9B22FF"/>
    <w:rsid w:val="2B9D7E25"/>
    <w:rsid w:val="2BA26560"/>
    <w:rsid w:val="2BA50A88"/>
    <w:rsid w:val="2BA54F2C"/>
    <w:rsid w:val="2BAB32EB"/>
    <w:rsid w:val="2BE94AF2"/>
    <w:rsid w:val="2BEE242F"/>
    <w:rsid w:val="2C027C88"/>
    <w:rsid w:val="2C047EA4"/>
    <w:rsid w:val="2C0A4D8F"/>
    <w:rsid w:val="2C106849"/>
    <w:rsid w:val="2C155C0E"/>
    <w:rsid w:val="2C161986"/>
    <w:rsid w:val="2C1B1CB4"/>
    <w:rsid w:val="2C2B5431"/>
    <w:rsid w:val="2C627603"/>
    <w:rsid w:val="2C7F5513"/>
    <w:rsid w:val="2C9B1F6B"/>
    <w:rsid w:val="2C9B7A28"/>
    <w:rsid w:val="2CA90A4C"/>
    <w:rsid w:val="2CC24314"/>
    <w:rsid w:val="2CCB451E"/>
    <w:rsid w:val="2CD930DF"/>
    <w:rsid w:val="2CDB6A77"/>
    <w:rsid w:val="2CDE06F5"/>
    <w:rsid w:val="2CFE2B46"/>
    <w:rsid w:val="2D01311B"/>
    <w:rsid w:val="2D0D4B37"/>
    <w:rsid w:val="2D1265F1"/>
    <w:rsid w:val="2D320A41"/>
    <w:rsid w:val="2D3447B9"/>
    <w:rsid w:val="2D346567"/>
    <w:rsid w:val="2D3E1194"/>
    <w:rsid w:val="2D46629B"/>
    <w:rsid w:val="2D5269EE"/>
    <w:rsid w:val="2D5C161A"/>
    <w:rsid w:val="2D614E83"/>
    <w:rsid w:val="2D7746A6"/>
    <w:rsid w:val="2D7B5F44"/>
    <w:rsid w:val="2D7C1CBC"/>
    <w:rsid w:val="2D9214E0"/>
    <w:rsid w:val="2D945258"/>
    <w:rsid w:val="2DA134D1"/>
    <w:rsid w:val="2DA51213"/>
    <w:rsid w:val="2DCF59D6"/>
    <w:rsid w:val="2DDD6BFF"/>
    <w:rsid w:val="2DFF6B75"/>
    <w:rsid w:val="2E0A618A"/>
    <w:rsid w:val="2E156399"/>
    <w:rsid w:val="2E23315A"/>
    <w:rsid w:val="2E304F81"/>
    <w:rsid w:val="2E440A2C"/>
    <w:rsid w:val="2E4B1DBB"/>
    <w:rsid w:val="2E4E3659"/>
    <w:rsid w:val="2E731311"/>
    <w:rsid w:val="2E786928"/>
    <w:rsid w:val="2E976DAE"/>
    <w:rsid w:val="2EA25753"/>
    <w:rsid w:val="2EA63495"/>
    <w:rsid w:val="2EAE2349"/>
    <w:rsid w:val="2EB84F76"/>
    <w:rsid w:val="2EBD258D"/>
    <w:rsid w:val="2EC8340B"/>
    <w:rsid w:val="2EEB0EA8"/>
    <w:rsid w:val="2EEC3FC4"/>
    <w:rsid w:val="2EEE2746"/>
    <w:rsid w:val="2EEF6BEA"/>
    <w:rsid w:val="2EF35FAE"/>
    <w:rsid w:val="2EF44200"/>
    <w:rsid w:val="2F0B779C"/>
    <w:rsid w:val="2F2B5748"/>
    <w:rsid w:val="2F3F2FA2"/>
    <w:rsid w:val="2F436F36"/>
    <w:rsid w:val="2F6F1AD9"/>
    <w:rsid w:val="2F7C41F6"/>
    <w:rsid w:val="2F8512FC"/>
    <w:rsid w:val="2F9432ED"/>
    <w:rsid w:val="2F996B56"/>
    <w:rsid w:val="2FA93CEB"/>
    <w:rsid w:val="2FB7522E"/>
    <w:rsid w:val="2FCD47F7"/>
    <w:rsid w:val="2FCE2CA3"/>
    <w:rsid w:val="2FEA5603"/>
    <w:rsid w:val="30085A89"/>
    <w:rsid w:val="301812A0"/>
    <w:rsid w:val="3025663B"/>
    <w:rsid w:val="30314FE0"/>
    <w:rsid w:val="304271ED"/>
    <w:rsid w:val="304F36B8"/>
    <w:rsid w:val="306929CC"/>
    <w:rsid w:val="306C426A"/>
    <w:rsid w:val="306C6018"/>
    <w:rsid w:val="306E7FE2"/>
    <w:rsid w:val="307355F9"/>
    <w:rsid w:val="307C26FF"/>
    <w:rsid w:val="30847806"/>
    <w:rsid w:val="30A12166"/>
    <w:rsid w:val="30AB6B41"/>
    <w:rsid w:val="30AE4883"/>
    <w:rsid w:val="30B26121"/>
    <w:rsid w:val="30BD0622"/>
    <w:rsid w:val="30CB2D3F"/>
    <w:rsid w:val="30E107B4"/>
    <w:rsid w:val="30E65DCB"/>
    <w:rsid w:val="30ED7159"/>
    <w:rsid w:val="30F027A5"/>
    <w:rsid w:val="310E70CF"/>
    <w:rsid w:val="314D409C"/>
    <w:rsid w:val="315C608D"/>
    <w:rsid w:val="315F16D9"/>
    <w:rsid w:val="31643065"/>
    <w:rsid w:val="316513E5"/>
    <w:rsid w:val="31701B38"/>
    <w:rsid w:val="317C04DD"/>
    <w:rsid w:val="3183186B"/>
    <w:rsid w:val="3199108F"/>
    <w:rsid w:val="31991CD6"/>
    <w:rsid w:val="31A33CBC"/>
    <w:rsid w:val="31AA329C"/>
    <w:rsid w:val="31B47C77"/>
    <w:rsid w:val="31B732C3"/>
    <w:rsid w:val="31BE77DE"/>
    <w:rsid w:val="31CA749A"/>
    <w:rsid w:val="31DE2F46"/>
    <w:rsid w:val="31E22A36"/>
    <w:rsid w:val="31E340B8"/>
    <w:rsid w:val="320504D2"/>
    <w:rsid w:val="32313075"/>
    <w:rsid w:val="323D1A1A"/>
    <w:rsid w:val="323F1C36"/>
    <w:rsid w:val="32425283"/>
    <w:rsid w:val="325B00F2"/>
    <w:rsid w:val="32650F71"/>
    <w:rsid w:val="326A6587"/>
    <w:rsid w:val="328C29A2"/>
    <w:rsid w:val="328E04C8"/>
    <w:rsid w:val="328E671A"/>
    <w:rsid w:val="32A520FC"/>
    <w:rsid w:val="32C4213C"/>
    <w:rsid w:val="32C739DA"/>
    <w:rsid w:val="32F26CA9"/>
    <w:rsid w:val="32FA790B"/>
    <w:rsid w:val="33044C2E"/>
    <w:rsid w:val="33356B95"/>
    <w:rsid w:val="33446DD8"/>
    <w:rsid w:val="33596947"/>
    <w:rsid w:val="33995376"/>
    <w:rsid w:val="33A04957"/>
    <w:rsid w:val="33A8380B"/>
    <w:rsid w:val="33C06DA7"/>
    <w:rsid w:val="33E12879"/>
    <w:rsid w:val="33F24A86"/>
    <w:rsid w:val="33F26834"/>
    <w:rsid w:val="33FC5905"/>
    <w:rsid w:val="34056568"/>
    <w:rsid w:val="34086058"/>
    <w:rsid w:val="340A1DD0"/>
    <w:rsid w:val="34452E08"/>
    <w:rsid w:val="345F5407"/>
    <w:rsid w:val="34630510"/>
    <w:rsid w:val="34655258"/>
    <w:rsid w:val="348002E4"/>
    <w:rsid w:val="348A4CBF"/>
    <w:rsid w:val="34943D90"/>
    <w:rsid w:val="34AC2E87"/>
    <w:rsid w:val="34C44675"/>
    <w:rsid w:val="34C46423"/>
    <w:rsid w:val="34C5219B"/>
    <w:rsid w:val="34C7361A"/>
    <w:rsid w:val="34CF6B76"/>
    <w:rsid w:val="34D4418C"/>
    <w:rsid w:val="34F07218"/>
    <w:rsid w:val="351E58A4"/>
    <w:rsid w:val="351F5D4F"/>
    <w:rsid w:val="35352E7D"/>
    <w:rsid w:val="35373099"/>
    <w:rsid w:val="353A66E5"/>
    <w:rsid w:val="35466E38"/>
    <w:rsid w:val="35496928"/>
    <w:rsid w:val="354E3ABB"/>
    <w:rsid w:val="35523A2F"/>
    <w:rsid w:val="355F439E"/>
    <w:rsid w:val="358160C2"/>
    <w:rsid w:val="358B0CEF"/>
    <w:rsid w:val="359C114E"/>
    <w:rsid w:val="35A3072E"/>
    <w:rsid w:val="35D408E8"/>
    <w:rsid w:val="35DC5F38"/>
    <w:rsid w:val="35E953B7"/>
    <w:rsid w:val="35EA57A0"/>
    <w:rsid w:val="36213401"/>
    <w:rsid w:val="362B4280"/>
    <w:rsid w:val="362F1FC2"/>
    <w:rsid w:val="36321AB2"/>
    <w:rsid w:val="363F4826"/>
    <w:rsid w:val="3643781B"/>
    <w:rsid w:val="36483084"/>
    <w:rsid w:val="365B2DB7"/>
    <w:rsid w:val="365D5CB6"/>
    <w:rsid w:val="366D6646"/>
    <w:rsid w:val="36A06A1C"/>
    <w:rsid w:val="36AA1648"/>
    <w:rsid w:val="36B10C29"/>
    <w:rsid w:val="36C070BE"/>
    <w:rsid w:val="36CA7953"/>
    <w:rsid w:val="36D93CDC"/>
    <w:rsid w:val="36DC7968"/>
    <w:rsid w:val="36DE4870"/>
    <w:rsid w:val="36E903C3"/>
    <w:rsid w:val="36F56D67"/>
    <w:rsid w:val="36FA437E"/>
    <w:rsid w:val="370455FA"/>
    <w:rsid w:val="370C40B1"/>
    <w:rsid w:val="37133692"/>
    <w:rsid w:val="371B7386"/>
    <w:rsid w:val="37227431"/>
    <w:rsid w:val="3724764D"/>
    <w:rsid w:val="372E2279"/>
    <w:rsid w:val="37305FF2"/>
    <w:rsid w:val="37321D6A"/>
    <w:rsid w:val="373D24BC"/>
    <w:rsid w:val="373F4487"/>
    <w:rsid w:val="37492C0F"/>
    <w:rsid w:val="374E0226"/>
    <w:rsid w:val="37585548"/>
    <w:rsid w:val="37734130"/>
    <w:rsid w:val="377C2FE5"/>
    <w:rsid w:val="377E4FAF"/>
    <w:rsid w:val="37873738"/>
    <w:rsid w:val="37A4253C"/>
    <w:rsid w:val="37A442EA"/>
    <w:rsid w:val="37B87D95"/>
    <w:rsid w:val="37D315C9"/>
    <w:rsid w:val="37EC0A77"/>
    <w:rsid w:val="37F92887"/>
    <w:rsid w:val="37F963E3"/>
    <w:rsid w:val="38055726"/>
    <w:rsid w:val="38206066"/>
    <w:rsid w:val="38211DDE"/>
    <w:rsid w:val="38230A85"/>
    <w:rsid w:val="3825367C"/>
    <w:rsid w:val="383452C0"/>
    <w:rsid w:val="383846A2"/>
    <w:rsid w:val="38571B5E"/>
    <w:rsid w:val="387170F1"/>
    <w:rsid w:val="387B504A"/>
    <w:rsid w:val="387D5266"/>
    <w:rsid w:val="3882287D"/>
    <w:rsid w:val="388C54AA"/>
    <w:rsid w:val="38912AC0"/>
    <w:rsid w:val="38AC5B4C"/>
    <w:rsid w:val="38AE3672"/>
    <w:rsid w:val="38B36EDA"/>
    <w:rsid w:val="38B93DC5"/>
    <w:rsid w:val="38CA5FD2"/>
    <w:rsid w:val="38FC1001"/>
    <w:rsid w:val="390E4110"/>
    <w:rsid w:val="39111E53"/>
    <w:rsid w:val="39137979"/>
    <w:rsid w:val="3914724D"/>
    <w:rsid w:val="39282A8B"/>
    <w:rsid w:val="39311BAD"/>
    <w:rsid w:val="3945176F"/>
    <w:rsid w:val="39761CB6"/>
    <w:rsid w:val="39785A2E"/>
    <w:rsid w:val="397D4DF2"/>
    <w:rsid w:val="39B90520"/>
    <w:rsid w:val="39BF540B"/>
    <w:rsid w:val="39C11183"/>
    <w:rsid w:val="39C72511"/>
    <w:rsid w:val="39D30EB6"/>
    <w:rsid w:val="39D3669E"/>
    <w:rsid w:val="39D4535A"/>
    <w:rsid w:val="39D81C4D"/>
    <w:rsid w:val="39E76710"/>
    <w:rsid w:val="39EB26A4"/>
    <w:rsid w:val="3A04551F"/>
    <w:rsid w:val="3A06128C"/>
    <w:rsid w:val="3A0B68A2"/>
    <w:rsid w:val="3A176FF5"/>
    <w:rsid w:val="3A281202"/>
    <w:rsid w:val="3A2D6818"/>
    <w:rsid w:val="3A3D3B7C"/>
    <w:rsid w:val="3A480856"/>
    <w:rsid w:val="3A4A15EC"/>
    <w:rsid w:val="3A704957"/>
    <w:rsid w:val="3A864E71"/>
    <w:rsid w:val="3AB02FA5"/>
    <w:rsid w:val="3AB97A67"/>
    <w:rsid w:val="3AC82C67"/>
    <w:rsid w:val="3B082DE1"/>
    <w:rsid w:val="3B245CC3"/>
    <w:rsid w:val="3B2F65C0"/>
    <w:rsid w:val="3B385475"/>
    <w:rsid w:val="3B4227E2"/>
    <w:rsid w:val="3B4A51A8"/>
    <w:rsid w:val="3B583D69"/>
    <w:rsid w:val="3B620744"/>
    <w:rsid w:val="3B862684"/>
    <w:rsid w:val="3B934DA1"/>
    <w:rsid w:val="3B985F13"/>
    <w:rsid w:val="3B9A1C8B"/>
    <w:rsid w:val="3BAE1BDB"/>
    <w:rsid w:val="3BAE3989"/>
    <w:rsid w:val="3BB865B6"/>
    <w:rsid w:val="3BBD5865"/>
    <w:rsid w:val="3BC74A4B"/>
    <w:rsid w:val="3BC907C3"/>
    <w:rsid w:val="3BC97798"/>
    <w:rsid w:val="3BCB453B"/>
    <w:rsid w:val="3BCD02C9"/>
    <w:rsid w:val="3BD50F16"/>
    <w:rsid w:val="3BE90B1A"/>
    <w:rsid w:val="3BF27D19"/>
    <w:rsid w:val="3C1063F2"/>
    <w:rsid w:val="3C1557B6"/>
    <w:rsid w:val="3C215F09"/>
    <w:rsid w:val="3C2B4FD9"/>
    <w:rsid w:val="3C300842"/>
    <w:rsid w:val="3C4067C5"/>
    <w:rsid w:val="3C447E49"/>
    <w:rsid w:val="3C5462DE"/>
    <w:rsid w:val="3C6B187A"/>
    <w:rsid w:val="3C85293C"/>
    <w:rsid w:val="3C917532"/>
    <w:rsid w:val="3C9506A5"/>
    <w:rsid w:val="3CB44FCF"/>
    <w:rsid w:val="3CC97800"/>
    <w:rsid w:val="3CCA7292"/>
    <w:rsid w:val="3CCD42E3"/>
    <w:rsid w:val="3CDE3DFA"/>
    <w:rsid w:val="3CE138EA"/>
    <w:rsid w:val="3CEC29BB"/>
    <w:rsid w:val="3CFB29E7"/>
    <w:rsid w:val="3CFC24D2"/>
    <w:rsid w:val="3D217658"/>
    <w:rsid w:val="3D2959BD"/>
    <w:rsid w:val="3D2A703F"/>
    <w:rsid w:val="3D3102FF"/>
    <w:rsid w:val="3D3659E4"/>
    <w:rsid w:val="3D632551"/>
    <w:rsid w:val="3D63377E"/>
    <w:rsid w:val="3D9A2417"/>
    <w:rsid w:val="3DAB4624"/>
    <w:rsid w:val="3DC76F84"/>
    <w:rsid w:val="3DFC1EAA"/>
    <w:rsid w:val="3E265A58"/>
    <w:rsid w:val="3E2972F7"/>
    <w:rsid w:val="3E304B29"/>
    <w:rsid w:val="3E483C21"/>
    <w:rsid w:val="3E491747"/>
    <w:rsid w:val="3E646581"/>
    <w:rsid w:val="3E6F38A3"/>
    <w:rsid w:val="3E7F160D"/>
    <w:rsid w:val="3E845248"/>
    <w:rsid w:val="3E895FE7"/>
    <w:rsid w:val="3ED25BE0"/>
    <w:rsid w:val="3EDA194A"/>
    <w:rsid w:val="3EF11D3E"/>
    <w:rsid w:val="3F073ADC"/>
    <w:rsid w:val="3F32042D"/>
    <w:rsid w:val="3F4343E8"/>
    <w:rsid w:val="3F4F7231"/>
    <w:rsid w:val="3F512FA9"/>
    <w:rsid w:val="3F616EA3"/>
    <w:rsid w:val="3F632CDC"/>
    <w:rsid w:val="3F9F6B7B"/>
    <w:rsid w:val="3FA96941"/>
    <w:rsid w:val="3FB47094"/>
    <w:rsid w:val="3FC96FE3"/>
    <w:rsid w:val="3FDB2873"/>
    <w:rsid w:val="3FE1257F"/>
    <w:rsid w:val="3FE61943"/>
    <w:rsid w:val="3FF57DD8"/>
    <w:rsid w:val="40061FE5"/>
    <w:rsid w:val="400E2C48"/>
    <w:rsid w:val="40104987"/>
    <w:rsid w:val="40112738"/>
    <w:rsid w:val="401364B0"/>
    <w:rsid w:val="40152228"/>
    <w:rsid w:val="401D10DD"/>
    <w:rsid w:val="40322DDA"/>
    <w:rsid w:val="40694322"/>
    <w:rsid w:val="406B1E48"/>
    <w:rsid w:val="406E1939"/>
    <w:rsid w:val="40790A6A"/>
    <w:rsid w:val="407A652F"/>
    <w:rsid w:val="407F3B46"/>
    <w:rsid w:val="40805A26"/>
    <w:rsid w:val="40955117"/>
    <w:rsid w:val="409749EB"/>
    <w:rsid w:val="40A01D69"/>
    <w:rsid w:val="40AF442B"/>
    <w:rsid w:val="40B3559D"/>
    <w:rsid w:val="40BA692C"/>
    <w:rsid w:val="40C15F0C"/>
    <w:rsid w:val="40CF23D7"/>
    <w:rsid w:val="40E655D8"/>
    <w:rsid w:val="40EB2F89"/>
    <w:rsid w:val="40F57964"/>
    <w:rsid w:val="4105337E"/>
    <w:rsid w:val="410A1661"/>
    <w:rsid w:val="413C5988"/>
    <w:rsid w:val="41412BA9"/>
    <w:rsid w:val="414549DC"/>
    <w:rsid w:val="4151103E"/>
    <w:rsid w:val="41A25D3E"/>
    <w:rsid w:val="41A53138"/>
    <w:rsid w:val="41A90E7A"/>
    <w:rsid w:val="41B900D4"/>
    <w:rsid w:val="41C0099D"/>
    <w:rsid w:val="41CA7043"/>
    <w:rsid w:val="41E974C9"/>
    <w:rsid w:val="41FD4D22"/>
    <w:rsid w:val="42224789"/>
    <w:rsid w:val="42666D6B"/>
    <w:rsid w:val="42770F78"/>
    <w:rsid w:val="429A4C67"/>
    <w:rsid w:val="429D02B3"/>
    <w:rsid w:val="42A31D6D"/>
    <w:rsid w:val="42A47894"/>
    <w:rsid w:val="42A7708C"/>
    <w:rsid w:val="42AB0C22"/>
    <w:rsid w:val="42CB6BCE"/>
    <w:rsid w:val="42EB74CC"/>
    <w:rsid w:val="42F73E67"/>
    <w:rsid w:val="42FB5D1B"/>
    <w:rsid w:val="43064F71"/>
    <w:rsid w:val="431C1B20"/>
    <w:rsid w:val="43456981"/>
    <w:rsid w:val="43497EE7"/>
    <w:rsid w:val="4374370A"/>
    <w:rsid w:val="439711A6"/>
    <w:rsid w:val="439D4A0F"/>
    <w:rsid w:val="43A044FF"/>
    <w:rsid w:val="43AF029E"/>
    <w:rsid w:val="43C33D49"/>
    <w:rsid w:val="43C729A3"/>
    <w:rsid w:val="43CF6B92"/>
    <w:rsid w:val="43DD357A"/>
    <w:rsid w:val="43EC32A0"/>
    <w:rsid w:val="441B5933"/>
    <w:rsid w:val="442742D8"/>
    <w:rsid w:val="44305883"/>
    <w:rsid w:val="44307631"/>
    <w:rsid w:val="44325EF6"/>
    <w:rsid w:val="443D3AFC"/>
    <w:rsid w:val="444C01E3"/>
    <w:rsid w:val="445350CD"/>
    <w:rsid w:val="445826E4"/>
    <w:rsid w:val="445E3CF2"/>
    <w:rsid w:val="44703ED1"/>
    <w:rsid w:val="449C6A74"/>
    <w:rsid w:val="44BF09B5"/>
    <w:rsid w:val="44C47D79"/>
    <w:rsid w:val="44C71617"/>
    <w:rsid w:val="44CE29A6"/>
    <w:rsid w:val="44E126D9"/>
    <w:rsid w:val="44E7788E"/>
    <w:rsid w:val="44EE4DF6"/>
    <w:rsid w:val="44F22B38"/>
    <w:rsid w:val="4508235C"/>
    <w:rsid w:val="45120AE5"/>
    <w:rsid w:val="45196317"/>
    <w:rsid w:val="451A208F"/>
    <w:rsid w:val="452A6B20"/>
    <w:rsid w:val="453273D9"/>
    <w:rsid w:val="45392515"/>
    <w:rsid w:val="45592BB7"/>
    <w:rsid w:val="455C4456"/>
    <w:rsid w:val="4577303D"/>
    <w:rsid w:val="458319E2"/>
    <w:rsid w:val="459736E0"/>
    <w:rsid w:val="45B93656"/>
    <w:rsid w:val="45C83899"/>
    <w:rsid w:val="45EC7588"/>
    <w:rsid w:val="45EF0E26"/>
    <w:rsid w:val="4622744D"/>
    <w:rsid w:val="46274A64"/>
    <w:rsid w:val="46340F2E"/>
    <w:rsid w:val="463A4797"/>
    <w:rsid w:val="463D6A5B"/>
    <w:rsid w:val="46445615"/>
    <w:rsid w:val="464E3D9E"/>
    <w:rsid w:val="46517D32"/>
    <w:rsid w:val="46535859"/>
    <w:rsid w:val="465F5FAB"/>
    <w:rsid w:val="468123C6"/>
    <w:rsid w:val="46821C9A"/>
    <w:rsid w:val="46824303"/>
    <w:rsid w:val="46893028"/>
    <w:rsid w:val="46A36D28"/>
    <w:rsid w:val="46A47E62"/>
    <w:rsid w:val="46C01F5A"/>
    <w:rsid w:val="46E26BDC"/>
    <w:rsid w:val="46F25071"/>
    <w:rsid w:val="46F96400"/>
    <w:rsid w:val="47121270"/>
    <w:rsid w:val="47226FD9"/>
    <w:rsid w:val="47296334"/>
    <w:rsid w:val="472B2331"/>
    <w:rsid w:val="474653BD"/>
    <w:rsid w:val="474B2EBC"/>
    <w:rsid w:val="47543636"/>
    <w:rsid w:val="47627403"/>
    <w:rsid w:val="47631ACB"/>
    <w:rsid w:val="47653A95"/>
    <w:rsid w:val="477A0BC3"/>
    <w:rsid w:val="477E6905"/>
    <w:rsid w:val="47A3011A"/>
    <w:rsid w:val="47B01FE2"/>
    <w:rsid w:val="47E80223"/>
    <w:rsid w:val="480C5CBF"/>
    <w:rsid w:val="480D1A37"/>
    <w:rsid w:val="4818117E"/>
    <w:rsid w:val="48254FD3"/>
    <w:rsid w:val="482E032B"/>
    <w:rsid w:val="48313466"/>
    <w:rsid w:val="48425B85"/>
    <w:rsid w:val="484F3DFE"/>
    <w:rsid w:val="48580F04"/>
    <w:rsid w:val="48677399"/>
    <w:rsid w:val="487970CD"/>
    <w:rsid w:val="48861F15"/>
    <w:rsid w:val="48A73C3A"/>
    <w:rsid w:val="48A90037"/>
    <w:rsid w:val="48B515BB"/>
    <w:rsid w:val="48BD520B"/>
    <w:rsid w:val="48D15AFC"/>
    <w:rsid w:val="48D34A2F"/>
    <w:rsid w:val="48DF5182"/>
    <w:rsid w:val="48F03833"/>
    <w:rsid w:val="48F50E49"/>
    <w:rsid w:val="4905680A"/>
    <w:rsid w:val="490A375B"/>
    <w:rsid w:val="49276B29"/>
    <w:rsid w:val="492C1B25"/>
    <w:rsid w:val="49325BF9"/>
    <w:rsid w:val="493354CD"/>
    <w:rsid w:val="495A08D2"/>
    <w:rsid w:val="49674F58"/>
    <w:rsid w:val="49A168DB"/>
    <w:rsid w:val="49BA174B"/>
    <w:rsid w:val="49C34AA3"/>
    <w:rsid w:val="49F033BE"/>
    <w:rsid w:val="49F4463F"/>
    <w:rsid w:val="4A070E34"/>
    <w:rsid w:val="4A2C0CE9"/>
    <w:rsid w:val="4A394D65"/>
    <w:rsid w:val="4A4A6F73"/>
    <w:rsid w:val="4A7D2EA4"/>
    <w:rsid w:val="4A9A1CA8"/>
    <w:rsid w:val="4AA246B9"/>
    <w:rsid w:val="4AA541A9"/>
    <w:rsid w:val="4AC5484B"/>
    <w:rsid w:val="4AD0206A"/>
    <w:rsid w:val="4ADF76BB"/>
    <w:rsid w:val="4AE20F59"/>
    <w:rsid w:val="4AEB42B2"/>
    <w:rsid w:val="4B15132F"/>
    <w:rsid w:val="4B3043BA"/>
    <w:rsid w:val="4B3C2D5F"/>
    <w:rsid w:val="4B471525"/>
    <w:rsid w:val="4B4B2FA2"/>
    <w:rsid w:val="4B553E21"/>
    <w:rsid w:val="4B5856BF"/>
    <w:rsid w:val="4B5A48AD"/>
    <w:rsid w:val="4B663938"/>
    <w:rsid w:val="4B797B0F"/>
    <w:rsid w:val="4B810772"/>
    <w:rsid w:val="4B8B7843"/>
    <w:rsid w:val="4B9A3DB4"/>
    <w:rsid w:val="4BA6467C"/>
    <w:rsid w:val="4BD765E4"/>
    <w:rsid w:val="4BDB2578"/>
    <w:rsid w:val="4BDE3E16"/>
    <w:rsid w:val="4BDE7972"/>
    <w:rsid w:val="4BFC604B"/>
    <w:rsid w:val="4C03387D"/>
    <w:rsid w:val="4C3E7355"/>
    <w:rsid w:val="4C475763"/>
    <w:rsid w:val="4C516396"/>
    <w:rsid w:val="4C5D11DF"/>
    <w:rsid w:val="4C667968"/>
    <w:rsid w:val="4C681932"/>
    <w:rsid w:val="4CB93F3C"/>
    <w:rsid w:val="4CD15729"/>
    <w:rsid w:val="4CEA0599"/>
    <w:rsid w:val="4D155616"/>
    <w:rsid w:val="4D1D096E"/>
    <w:rsid w:val="4D2C295F"/>
    <w:rsid w:val="4D371A30"/>
    <w:rsid w:val="4D4203D5"/>
    <w:rsid w:val="4D576D3C"/>
    <w:rsid w:val="4D5A127B"/>
    <w:rsid w:val="4D5A3970"/>
    <w:rsid w:val="4D5B4FF3"/>
    <w:rsid w:val="4D6E4D26"/>
    <w:rsid w:val="4D722A68"/>
    <w:rsid w:val="4D73058E"/>
    <w:rsid w:val="4D8D78A2"/>
    <w:rsid w:val="4D9E2555"/>
    <w:rsid w:val="4DA61E4A"/>
    <w:rsid w:val="4DB7491F"/>
    <w:rsid w:val="4DB766CD"/>
    <w:rsid w:val="4DBF37D4"/>
    <w:rsid w:val="4DC808DA"/>
    <w:rsid w:val="4DCF7EBB"/>
    <w:rsid w:val="4DD059E1"/>
    <w:rsid w:val="4DDE00FE"/>
    <w:rsid w:val="4DEB281B"/>
    <w:rsid w:val="4DF94F37"/>
    <w:rsid w:val="4E127DA7"/>
    <w:rsid w:val="4E4A05B2"/>
    <w:rsid w:val="4E4D0DDF"/>
    <w:rsid w:val="4E4F4B57"/>
    <w:rsid w:val="4E6D3230"/>
    <w:rsid w:val="4E797E26"/>
    <w:rsid w:val="4E8567CB"/>
    <w:rsid w:val="4E8F764A"/>
    <w:rsid w:val="4EA76741"/>
    <w:rsid w:val="4EC340C0"/>
    <w:rsid w:val="4EC92B5C"/>
    <w:rsid w:val="4ECA0682"/>
    <w:rsid w:val="4ED432AF"/>
    <w:rsid w:val="4EE03A01"/>
    <w:rsid w:val="4EE259CC"/>
    <w:rsid w:val="4F0022F6"/>
    <w:rsid w:val="4F053468"/>
    <w:rsid w:val="4F1F09CE"/>
    <w:rsid w:val="4F22401A"/>
    <w:rsid w:val="4F2E0C11"/>
    <w:rsid w:val="4F4426F6"/>
    <w:rsid w:val="4F5B577E"/>
    <w:rsid w:val="4F5D14F6"/>
    <w:rsid w:val="4F652159"/>
    <w:rsid w:val="4F7633F0"/>
    <w:rsid w:val="4F764366"/>
    <w:rsid w:val="4F8F2649"/>
    <w:rsid w:val="4F9071D6"/>
    <w:rsid w:val="4FA17635"/>
    <w:rsid w:val="4FBC621D"/>
    <w:rsid w:val="4FD5108C"/>
    <w:rsid w:val="4FE6773D"/>
    <w:rsid w:val="4FF77255"/>
    <w:rsid w:val="4FF9539C"/>
    <w:rsid w:val="4FF97471"/>
    <w:rsid w:val="500E28C5"/>
    <w:rsid w:val="50191DB5"/>
    <w:rsid w:val="5032028D"/>
    <w:rsid w:val="50371D47"/>
    <w:rsid w:val="509E3B74"/>
    <w:rsid w:val="50B47BA1"/>
    <w:rsid w:val="50D2381E"/>
    <w:rsid w:val="50D61560"/>
    <w:rsid w:val="50F22714"/>
    <w:rsid w:val="51275918"/>
    <w:rsid w:val="512A365A"/>
    <w:rsid w:val="51346287"/>
    <w:rsid w:val="51413C9A"/>
    <w:rsid w:val="51475FBA"/>
    <w:rsid w:val="514A5AAA"/>
    <w:rsid w:val="514F4E6E"/>
    <w:rsid w:val="515F1555"/>
    <w:rsid w:val="516E1798"/>
    <w:rsid w:val="51713037"/>
    <w:rsid w:val="51844B18"/>
    <w:rsid w:val="518C1C1F"/>
    <w:rsid w:val="519A012F"/>
    <w:rsid w:val="51A451BA"/>
    <w:rsid w:val="51AB6549"/>
    <w:rsid w:val="51B80C66"/>
    <w:rsid w:val="51BD627C"/>
    <w:rsid w:val="51C413B8"/>
    <w:rsid w:val="51D07D5D"/>
    <w:rsid w:val="51D35A9F"/>
    <w:rsid w:val="51DC4954"/>
    <w:rsid w:val="51F779E0"/>
    <w:rsid w:val="51FC1F06"/>
    <w:rsid w:val="520420FD"/>
    <w:rsid w:val="52045C59"/>
    <w:rsid w:val="520B6FE7"/>
    <w:rsid w:val="522400A9"/>
    <w:rsid w:val="52285DEB"/>
    <w:rsid w:val="52287B99"/>
    <w:rsid w:val="522E2CD6"/>
    <w:rsid w:val="52442509"/>
    <w:rsid w:val="525C7843"/>
    <w:rsid w:val="52614E59"/>
    <w:rsid w:val="52727066"/>
    <w:rsid w:val="527A4EF4"/>
    <w:rsid w:val="52927709"/>
    <w:rsid w:val="52995EF8"/>
    <w:rsid w:val="529C2335"/>
    <w:rsid w:val="52C04276"/>
    <w:rsid w:val="52EB6E1D"/>
    <w:rsid w:val="52EB77D3"/>
    <w:rsid w:val="53163E96"/>
    <w:rsid w:val="531F47F1"/>
    <w:rsid w:val="532365B3"/>
    <w:rsid w:val="532C36B9"/>
    <w:rsid w:val="53312A7E"/>
    <w:rsid w:val="533802B0"/>
    <w:rsid w:val="53426A39"/>
    <w:rsid w:val="534A2671"/>
    <w:rsid w:val="534B529D"/>
    <w:rsid w:val="534E1882"/>
    <w:rsid w:val="53513120"/>
    <w:rsid w:val="536B05AE"/>
    <w:rsid w:val="53800CA5"/>
    <w:rsid w:val="53A616BE"/>
    <w:rsid w:val="53AC65A8"/>
    <w:rsid w:val="53B321BA"/>
    <w:rsid w:val="53B84F4D"/>
    <w:rsid w:val="53B92A73"/>
    <w:rsid w:val="53C2401E"/>
    <w:rsid w:val="53C41B44"/>
    <w:rsid w:val="53D37B83"/>
    <w:rsid w:val="53DC50DF"/>
    <w:rsid w:val="53DD2C05"/>
    <w:rsid w:val="53DF072C"/>
    <w:rsid w:val="54077C82"/>
    <w:rsid w:val="54177EC5"/>
    <w:rsid w:val="54240834"/>
    <w:rsid w:val="542B3971"/>
    <w:rsid w:val="542D76E9"/>
    <w:rsid w:val="54300F87"/>
    <w:rsid w:val="545253A1"/>
    <w:rsid w:val="54554E92"/>
    <w:rsid w:val="54703A7A"/>
    <w:rsid w:val="547C241E"/>
    <w:rsid w:val="54880DC3"/>
    <w:rsid w:val="54921C42"/>
    <w:rsid w:val="54A0435F"/>
    <w:rsid w:val="54B5164D"/>
    <w:rsid w:val="54B73456"/>
    <w:rsid w:val="54C17E31"/>
    <w:rsid w:val="54C751A2"/>
    <w:rsid w:val="54ED6E78"/>
    <w:rsid w:val="54F41FB5"/>
    <w:rsid w:val="54FF095A"/>
    <w:rsid w:val="550146D2"/>
    <w:rsid w:val="55102B67"/>
    <w:rsid w:val="55214D74"/>
    <w:rsid w:val="55236D3E"/>
    <w:rsid w:val="555B2034"/>
    <w:rsid w:val="55621614"/>
    <w:rsid w:val="557F21C6"/>
    <w:rsid w:val="55833339"/>
    <w:rsid w:val="55AC0AE1"/>
    <w:rsid w:val="55C23E61"/>
    <w:rsid w:val="55CE6CAA"/>
    <w:rsid w:val="55DB4F23"/>
    <w:rsid w:val="55DD0C9B"/>
    <w:rsid w:val="55E81544"/>
    <w:rsid w:val="55EC7130"/>
    <w:rsid w:val="56101070"/>
    <w:rsid w:val="561623FF"/>
    <w:rsid w:val="562E7748"/>
    <w:rsid w:val="56431446"/>
    <w:rsid w:val="56464A92"/>
    <w:rsid w:val="565F3DA6"/>
    <w:rsid w:val="565F5B54"/>
    <w:rsid w:val="566E223B"/>
    <w:rsid w:val="56717635"/>
    <w:rsid w:val="567333AD"/>
    <w:rsid w:val="56B952F1"/>
    <w:rsid w:val="56BD287A"/>
    <w:rsid w:val="56BE0ACC"/>
    <w:rsid w:val="56D57BC4"/>
    <w:rsid w:val="56D7393C"/>
    <w:rsid w:val="56D93B58"/>
    <w:rsid w:val="56DC53F6"/>
    <w:rsid w:val="570010E5"/>
    <w:rsid w:val="572172AD"/>
    <w:rsid w:val="573214BA"/>
    <w:rsid w:val="573A3ECB"/>
    <w:rsid w:val="57471BB0"/>
    <w:rsid w:val="574A6804"/>
    <w:rsid w:val="5753390A"/>
    <w:rsid w:val="575925A3"/>
    <w:rsid w:val="575E50C4"/>
    <w:rsid w:val="576158FB"/>
    <w:rsid w:val="576F626A"/>
    <w:rsid w:val="577D2735"/>
    <w:rsid w:val="57917F8F"/>
    <w:rsid w:val="57995095"/>
    <w:rsid w:val="57A51C8C"/>
    <w:rsid w:val="57B679F5"/>
    <w:rsid w:val="57B91294"/>
    <w:rsid w:val="57BF2D4E"/>
    <w:rsid w:val="57C02622"/>
    <w:rsid w:val="57E52089"/>
    <w:rsid w:val="58044C05"/>
    <w:rsid w:val="58501BF8"/>
    <w:rsid w:val="58533496"/>
    <w:rsid w:val="585B64A7"/>
    <w:rsid w:val="58773629"/>
    <w:rsid w:val="5886386C"/>
    <w:rsid w:val="58896EB8"/>
    <w:rsid w:val="58B54151"/>
    <w:rsid w:val="58C6010C"/>
    <w:rsid w:val="58D2260D"/>
    <w:rsid w:val="58DF4D2A"/>
    <w:rsid w:val="58F06F37"/>
    <w:rsid w:val="58FD3402"/>
    <w:rsid w:val="59034EBC"/>
    <w:rsid w:val="591C7D2C"/>
    <w:rsid w:val="59442F30"/>
    <w:rsid w:val="594D25DB"/>
    <w:rsid w:val="59682F71"/>
    <w:rsid w:val="59B3031D"/>
    <w:rsid w:val="59C53F20"/>
    <w:rsid w:val="59CA7788"/>
    <w:rsid w:val="59CB10EF"/>
    <w:rsid w:val="59CD1026"/>
    <w:rsid w:val="59D4341D"/>
    <w:rsid w:val="59D93E6F"/>
    <w:rsid w:val="59EE791A"/>
    <w:rsid w:val="59F42A57"/>
    <w:rsid w:val="59F64A21"/>
    <w:rsid w:val="59FA62BF"/>
    <w:rsid w:val="5A0031AA"/>
    <w:rsid w:val="5A0233C6"/>
    <w:rsid w:val="5A02402A"/>
    <w:rsid w:val="5A026B82"/>
    <w:rsid w:val="5A0F7891"/>
    <w:rsid w:val="5A137381"/>
    <w:rsid w:val="5A296BA4"/>
    <w:rsid w:val="5A2E5F69"/>
    <w:rsid w:val="5A355549"/>
    <w:rsid w:val="5A427419"/>
    <w:rsid w:val="5A4347C2"/>
    <w:rsid w:val="5A493582"/>
    <w:rsid w:val="5A4A2677"/>
    <w:rsid w:val="5A582FE6"/>
    <w:rsid w:val="5A5B4884"/>
    <w:rsid w:val="5A7F4A16"/>
    <w:rsid w:val="5A893F07"/>
    <w:rsid w:val="5AAE0E58"/>
    <w:rsid w:val="5ABA15AB"/>
    <w:rsid w:val="5ABA4EF5"/>
    <w:rsid w:val="5ADA7E9F"/>
    <w:rsid w:val="5ADF3707"/>
    <w:rsid w:val="5AE91E90"/>
    <w:rsid w:val="5B022F52"/>
    <w:rsid w:val="5B0E7EE1"/>
    <w:rsid w:val="5B392E17"/>
    <w:rsid w:val="5B5163B3"/>
    <w:rsid w:val="5B590DC3"/>
    <w:rsid w:val="5B773940"/>
    <w:rsid w:val="5B7756EE"/>
    <w:rsid w:val="5B827889"/>
    <w:rsid w:val="5B8D3163"/>
    <w:rsid w:val="5BB029AE"/>
    <w:rsid w:val="5BB73D3C"/>
    <w:rsid w:val="5BBE156E"/>
    <w:rsid w:val="5BC326E1"/>
    <w:rsid w:val="5BDE7B48"/>
    <w:rsid w:val="5BE508A9"/>
    <w:rsid w:val="5BED775E"/>
    <w:rsid w:val="5BF8682E"/>
    <w:rsid w:val="5C050F4B"/>
    <w:rsid w:val="5C074CC3"/>
    <w:rsid w:val="5C115B42"/>
    <w:rsid w:val="5C4952DC"/>
    <w:rsid w:val="5C643EC4"/>
    <w:rsid w:val="5C82259C"/>
    <w:rsid w:val="5CAE513F"/>
    <w:rsid w:val="5CAF2C65"/>
    <w:rsid w:val="5CB84210"/>
    <w:rsid w:val="5CD5091E"/>
    <w:rsid w:val="5CDB057C"/>
    <w:rsid w:val="5CDC1CAC"/>
    <w:rsid w:val="5CE13766"/>
    <w:rsid w:val="5CF07506"/>
    <w:rsid w:val="5D0134C1"/>
    <w:rsid w:val="5D01611A"/>
    <w:rsid w:val="5D0905C7"/>
    <w:rsid w:val="5D0E3E30"/>
    <w:rsid w:val="5D212A6C"/>
    <w:rsid w:val="5D245401"/>
    <w:rsid w:val="5D333896"/>
    <w:rsid w:val="5D335644"/>
    <w:rsid w:val="5D3A3D53"/>
    <w:rsid w:val="5D867E6A"/>
    <w:rsid w:val="5D92680F"/>
    <w:rsid w:val="5DA558E5"/>
    <w:rsid w:val="5DBA7B13"/>
    <w:rsid w:val="5DC310BE"/>
    <w:rsid w:val="5DE3706A"/>
    <w:rsid w:val="5DF254FF"/>
    <w:rsid w:val="5E0019CA"/>
    <w:rsid w:val="5E0B4267"/>
    <w:rsid w:val="5E2356B9"/>
    <w:rsid w:val="5E287173"/>
    <w:rsid w:val="5E344903"/>
    <w:rsid w:val="5E3B2A02"/>
    <w:rsid w:val="5E3D49CC"/>
    <w:rsid w:val="5E451AD3"/>
    <w:rsid w:val="5E6C52B2"/>
    <w:rsid w:val="5E736640"/>
    <w:rsid w:val="5E7D301B"/>
    <w:rsid w:val="5E800D5D"/>
    <w:rsid w:val="5E8425FB"/>
    <w:rsid w:val="5EA22A81"/>
    <w:rsid w:val="5EA52572"/>
    <w:rsid w:val="5EDA221B"/>
    <w:rsid w:val="5EDB1E6F"/>
    <w:rsid w:val="5EE017FC"/>
    <w:rsid w:val="5F0E0117"/>
    <w:rsid w:val="5F1119B5"/>
    <w:rsid w:val="5F1514A5"/>
    <w:rsid w:val="5F230066"/>
    <w:rsid w:val="5F265461"/>
    <w:rsid w:val="5F4104EC"/>
    <w:rsid w:val="5F5D2E4C"/>
    <w:rsid w:val="5F5F6BC4"/>
    <w:rsid w:val="5F681F1D"/>
    <w:rsid w:val="5F6917F1"/>
    <w:rsid w:val="5F6D7533"/>
    <w:rsid w:val="5FA67310"/>
    <w:rsid w:val="5FAF18FA"/>
    <w:rsid w:val="5FC52ECB"/>
    <w:rsid w:val="5FCC24AC"/>
    <w:rsid w:val="5FE315A4"/>
    <w:rsid w:val="6008725C"/>
    <w:rsid w:val="601B0D3D"/>
    <w:rsid w:val="601E082E"/>
    <w:rsid w:val="602C4CF9"/>
    <w:rsid w:val="602F6597"/>
    <w:rsid w:val="603E4A2C"/>
    <w:rsid w:val="604D762F"/>
    <w:rsid w:val="606F2E37"/>
    <w:rsid w:val="60714E01"/>
    <w:rsid w:val="60854409"/>
    <w:rsid w:val="608F5287"/>
    <w:rsid w:val="60A24FBB"/>
    <w:rsid w:val="60BF5B6D"/>
    <w:rsid w:val="60E92BEA"/>
    <w:rsid w:val="60F4333C"/>
    <w:rsid w:val="610B0DB2"/>
    <w:rsid w:val="6129748A"/>
    <w:rsid w:val="614A5492"/>
    <w:rsid w:val="6169594A"/>
    <w:rsid w:val="61734BA9"/>
    <w:rsid w:val="619D5782"/>
    <w:rsid w:val="619F599E"/>
    <w:rsid w:val="61BD7BD2"/>
    <w:rsid w:val="61C947C9"/>
    <w:rsid w:val="61E10421"/>
    <w:rsid w:val="61E810F3"/>
    <w:rsid w:val="61F5736C"/>
    <w:rsid w:val="61FC7001"/>
    <w:rsid w:val="62083543"/>
    <w:rsid w:val="62195750"/>
    <w:rsid w:val="62216AA8"/>
    <w:rsid w:val="622A5268"/>
    <w:rsid w:val="622D6E22"/>
    <w:rsid w:val="62436329"/>
    <w:rsid w:val="62586279"/>
    <w:rsid w:val="62593D9F"/>
    <w:rsid w:val="625E13B5"/>
    <w:rsid w:val="626506AE"/>
    <w:rsid w:val="6279524F"/>
    <w:rsid w:val="6280757E"/>
    <w:rsid w:val="62831024"/>
    <w:rsid w:val="62CC27C3"/>
    <w:rsid w:val="62DF24F0"/>
    <w:rsid w:val="62EC4C13"/>
    <w:rsid w:val="62FB6C04"/>
    <w:rsid w:val="63043D0B"/>
    <w:rsid w:val="630755A9"/>
    <w:rsid w:val="63350368"/>
    <w:rsid w:val="63402869"/>
    <w:rsid w:val="63620A31"/>
    <w:rsid w:val="63690012"/>
    <w:rsid w:val="638766EA"/>
    <w:rsid w:val="63A4729C"/>
    <w:rsid w:val="63A728E8"/>
    <w:rsid w:val="63BE19C6"/>
    <w:rsid w:val="63CC40F4"/>
    <w:rsid w:val="63D23E09"/>
    <w:rsid w:val="63D86F45"/>
    <w:rsid w:val="63E1404C"/>
    <w:rsid w:val="63F57AF7"/>
    <w:rsid w:val="63F975E8"/>
    <w:rsid w:val="63FC0E86"/>
    <w:rsid w:val="63FF44D2"/>
    <w:rsid w:val="64041AE8"/>
    <w:rsid w:val="640B2E77"/>
    <w:rsid w:val="641066DF"/>
    <w:rsid w:val="6416019A"/>
    <w:rsid w:val="64234664"/>
    <w:rsid w:val="64265F03"/>
    <w:rsid w:val="6429154F"/>
    <w:rsid w:val="643E4FFA"/>
    <w:rsid w:val="64417682"/>
    <w:rsid w:val="64451D81"/>
    <w:rsid w:val="645111D2"/>
    <w:rsid w:val="646709F5"/>
    <w:rsid w:val="648A6492"/>
    <w:rsid w:val="648F517C"/>
    <w:rsid w:val="64966E1D"/>
    <w:rsid w:val="64A85F96"/>
    <w:rsid w:val="64AB13D7"/>
    <w:rsid w:val="64B74DAD"/>
    <w:rsid w:val="64B90B25"/>
    <w:rsid w:val="64C01EB3"/>
    <w:rsid w:val="64D616D7"/>
    <w:rsid w:val="64D94D23"/>
    <w:rsid w:val="65165F77"/>
    <w:rsid w:val="6525440C"/>
    <w:rsid w:val="65273CE0"/>
    <w:rsid w:val="652C7549"/>
    <w:rsid w:val="65550608"/>
    <w:rsid w:val="65640A91"/>
    <w:rsid w:val="657D7DA4"/>
    <w:rsid w:val="65C23A09"/>
    <w:rsid w:val="65D774B5"/>
    <w:rsid w:val="65D8147F"/>
    <w:rsid w:val="65E971E8"/>
    <w:rsid w:val="65F22540"/>
    <w:rsid w:val="65F70D37"/>
    <w:rsid w:val="66093782"/>
    <w:rsid w:val="661A1A97"/>
    <w:rsid w:val="661A5104"/>
    <w:rsid w:val="6623094C"/>
    <w:rsid w:val="664D59C9"/>
    <w:rsid w:val="66524D8D"/>
    <w:rsid w:val="66633B2F"/>
    <w:rsid w:val="66754F1F"/>
    <w:rsid w:val="668138C4"/>
    <w:rsid w:val="669C24AC"/>
    <w:rsid w:val="66A355E9"/>
    <w:rsid w:val="66AD290B"/>
    <w:rsid w:val="66AF3F8D"/>
    <w:rsid w:val="66C0263F"/>
    <w:rsid w:val="66D659BE"/>
    <w:rsid w:val="66D71736"/>
    <w:rsid w:val="66E11F85"/>
    <w:rsid w:val="67006095"/>
    <w:rsid w:val="6703252B"/>
    <w:rsid w:val="67281F92"/>
    <w:rsid w:val="67334BBF"/>
    <w:rsid w:val="673D77EB"/>
    <w:rsid w:val="673E3563"/>
    <w:rsid w:val="674214AD"/>
    <w:rsid w:val="674520EC"/>
    <w:rsid w:val="67452B44"/>
    <w:rsid w:val="67566AFF"/>
    <w:rsid w:val="67654F94"/>
    <w:rsid w:val="67670D0C"/>
    <w:rsid w:val="676C00D0"/>
    <w:rsid w:val="677117C5"/>
    <w:rsid w:val="67892A30"/>
    <w:rsid w:val="678A67A9"/>
    <w:rsid w:val="679413D5"/>
    <w:rsid w:val="679A69EC"/>
    <w:rsid w:val="679F04A6"/>
    <w:rsid w:val="679F2254"/>
    <w:rsid w:val="67BD6B7E"/>
    <w:rsid w:val="67C73559"/>
    <w:rsid w:val="67C95523"/>
    <w:rsid w:val="67D6379C"/>
    <w:rsid w:val="682409AB"/>
    <w:rsid w:val="682B1D3A"/>
    <w:rsid w:val="682E35D8"/>
    <w:rsid w:val="682F44D7"/>
    <w:rsid w:val="683055A2"/>
    <w:rsid w:val="6841155D"/>
    <w:rsid w:val="685968A7"/>
    <w:rsid w:val="685E210F"/>
    <w:rsid w:val="68751207"/>
    <w:rsid w:val="687A4A6F"/>
    <w:rsid w:val="68931A90"/>
    <w:rsid w:val="68953657"/>
    <w:rsid w:val="689C49E5"/>
    <w:rsid w:val="68B03FED"/>
    <w:rsid w:val="68B44F29"/>
    <w:rsid w:val="68BA4E6C"/>
    <w:rsid w:val="68DE4FFE"/>
    <w:rsid w:val="68E47D16"/>
    <w:rsid w:val="690031C6"/>
    <w:rsid w:val="690A7BA1"/>
    <w:rsid w:val="69124CA8"/>
    <w:rsid w:val="69224EEB"/>
    <w:rsid w:val="693506E1"/>
    <w:rsid w:val="69366BE8"/>
    <w:rsid w:val="693E5A9D"/>
    <w:rsid w:val="694C01BA"/>
    <w:rsid w:val="695157D0"/>
    <w:rsid w:val="69524E67"/>
    <w:rsid w:val="69643755"/>
    <w:rsid w:val="69653616"/>
    <w:rsid w:val="69731BEA"/>
    <w:rsid w:val="697B0A9F"/>
    <w:rsid w:val="697B45FB"/>
    <w:rsid w:val="697F058F"/>
    <w:rsid w:val="69A71894"/>
    <w:rsid w:val="69A753F0"/>
    <w:rsid w:val="69B53FB1"/>
    <w:rsid w:val="69D759EE"/>
    <w:rsid w:val="69E623BC"/>
    <w:rsid w:val="69E77EE2"/>
    <w:rsid w:val="6A18009C"/>
    <w:rsid w:val="6A211646"/>
    <w:rsid w:val="6A242EE4"/>
    <w:rsid w:val="6A2B7DCF"/>
    <w:rsid w:val="6A462E5B"/>
    <w:rsid w:val="6A771266"/>
    <w:rsid w:val="6A7A48B2"/>
    <w:rsid w:val="6A7E0847"/>
    <w:rsid w:val="6A804B01"/>
    <w:rsid w:val="6A8D2838"/>
    <w:rsid w:val="6A904B37"/>
    <w:rsid w:val="6A9C6F1F"/>
    <w:rsid w:val="6AB102D8"/>
    <w:rsid w:val="6AB26742"/>
    <w:rsid w:val="6AC36259"/>
    <w:rsid w:val="6AD73CE7"/>
    <w:rsid w:val="6B086362"/>
    <w:rsid w:val="6B256F14"/>
    <w:rsid w:val="6B264A3A"/>
    <w:rsid w:val="6B2667E8"/>
    <w:rsid w:val="6B3A047F"/>
    <w:rsid w:val="6B3B04E6"/>
    <w:rsid w:val="6B451364"/>
    <w:rsid w:val="6B841E8D"/>
    <w:rsid w:val="6B9A16B0"/>
    <w:rsid w:val="6BAF67DE"/>
    <w:rsid w:val="6BBF1117"/>
    <w:rsid w:val="6BC02799"/>
    <w:rsid w:val="6C066D46"/>
    <w:rsid w:val="6C0774BE"/>
    <w:rsid w:val="6C0B610A"/>
    <w:rsid w:val="6C2A6BC7"/>
    <w:rsid w:val="6C3311BD"/>
    <w:rsid w:val="6C417D7E"/>
    <w:rsid w:val="6C4B2C01"/>
    <w:rsid w:val="6C4C7E73"/>
    <w:rsid w:val="6C5F0204"/>
    <w:rsid w:val="6C726189"/>
    <w:rsid w:val="6C787517"/>
    <w:rsid w:val="6C7C0DB6"/>
    <w:rsid w:val="6C8639E2"/>
    <w:rsid w:val="6C8D2FC3"/>
    <w:rsid w:val="6C9403CD"/>
    <w:rsid w:val="6C975BF0"/>
    <w:rsid w:val="6CAD5413"/>
    <w:rsid w:val="6CB95B66"/>
    <w:rsid w:val="6CBA368C"/>
    <w:rsid w:val="6CCB527C"/>
    <w:rsid w:val="6CD01102"/>
    <w:rsid w:val="6CD52274"/>
    <w:rsid w:val="6CE150BD"/>
    <w:rsid w:val="6CE81FA7"/>
    <w:rsid w:val="6CE93F71"/>
    <w:rsid w:val="6CEA0E5F"/>
    <w:rsid w:val="6CED1CB3"/>
    <w:rsid w:val="6CF272CA"/>
    <w:rsid w:val="6D0C2A35"/>
    <w:rsid w:val="6D125276"/>
    <w:rsid w:val="6D1F1741"/>
    <w:rsid w:val="6D201240"/>
    <w:rsid w:val="6D377B05"/>
    <w:rsid w:val="6D4D2752"/>
    <w:rsid w:val="6D605945"/>
    <w:rsid w:val="6D837F22"/>
    <w:rsid w:val="6D9E6B0A"/>
    <w:rsid w:val="6DBD1686"/>
    <w:rsid w:val="6DC81F9E"/>
    <w:rsid w:val="6DCC3677"/>
    <w:rsid w:val="6DDA2238"/>
    <w:rsid w:val="6DE74955"/>
    <w:rsid w:val="6DEA1D4F"/>
    <w:rsid w:val="6DEE7A91"/>
    <w:rsid w:val="6DF1132F"/>
    <w:rsid w:val="6DF17581"/>
    <w:rsid w:val="6E080427"/>
    <w:rsid w:val="6E245261"/>
    <w:rsid w:val="6E331948"/>
    <w:rsid w:val="6E443B55"/>
    <w:rsid w:val="6E4E6782"/>
    <w:rsid w:val="6E5C5DD3"/>
    <w:rsid w:val="6E5F44EB"/>
    <w:rsid w:val="6E804461"/>
    <w:rsid w:val="6E8526FA"/>
    <w:rsid w:val="6E985C4F"/>
    <w:rsid w:val="6E9C129B"/>
    <w:rsid w:val="6EA939B8"/>
    <w:rsid w:val="6EBF4F8A"/>
    <w:rsid w:val="6EC57815"/>
    <w:rsid w:val="6EDC3D8E"/>
    <w:rsid w:val="6EF227D9"/>
    <w:rsid w:val="6EF70BC7"/>
    <w:rsid w:val="6EFE3D04"/>
    <w:rsid w:val="6F0E2A6F"/>
    <w:rsid w:val="6F0E7CBF"/>
    <w:rsid w:val="6F103A37"/>
    <w:rsid w:val="6F20011E"/>
    <w:rsid w:val="6F215C44"/>
    <w:rsid w:val="6F286FD3"/>
    <w:rsid w:val="6F2F210F"/>
    <w:rsid w:val="6F392F8E"/>
    <w:rsid w:val="6F467459"/>
    <w:rsid w:val="6F6F54BF"/>
    <w:rsid w:val="6F773AB6"/>
    <w:rsid w:val="6F8C7562"/>
    <w:rsid w:val="6F8F0E00"/>
    <w:rsid w:val="6FA67EF8"/>
    <w:rsid w:val="6FB62831"/>
    <w:rsid w:val="6FB918E4"/>
    <w:rsid w:val="6FC62348"/>
    <w:rsid w:val="6FCA008A"/>
    <w:rsid w:val="6FCF744E"/>
    <w:rsid w:val="6FD26F3F"/>
    <w:rsid w:val="70001E2F"/>
    <w:rsid w:val="702A28D7"/>
    <w:rsid w:val="70333E81"/>
    <w:rsid w:val="704B508B"/>
    <w:rsid w:val="704E2A69"/>
    <w:rsid w:val="70645DE9"/>
    <w:rsid w:val="708C533F"/>
    <w:rsid w:val="709D579F"/>
    <w:rsid w:val="70A703CB"/>
    <w:rsid w:val="70B07280"/>
    <w:rsid w:val="70B84386"/>
    <w:rsid w:val="70BA3C5B"/>
    <w:rsid w:val="70D311C0"/>
    <w:rsid w:val="70D80585"/>
    <w:rsid w:val="70DD5B9B"/>
    <w:rsid w:val="70E231B1"/>
    <w:rsid w:val="70FF1FB5"/>
    <w:rsid w:val="710D7763"/>
    <w:rsid w:val="712565D7"/>
    <w:rsid w:val="712612F0"/>
    <w:rsid w:val="713D77C1"/>
    <w:rsid w:val="715A71EC"/>
    <w:rsid w:val="716360A0"/>
    <w:rsid w:val="716647BC"/>
    <w:rsid w:val="71694F99"/>
    <w:rsid w:val="719B7F30"/>
    <w:rsid w:val="719C15B2"/>
    <w:rsid w:val="71A14E1B"/>
    <w:rsid w:val="71B903B6"/>
    <w:rsid w:val="71B92164"/>
    <w:rsid w:val="71BB2380"/>
    <w:rsid w:val="71CC633B"/>
    <w:rsid w:val="71D60F68"/>
    <w:rsid w:val="71E35433"/>
    <w:rsid w:val="71F94C57"/>
    <w:rsid w:val="72190E55"/>
    <w:rsid w:val="721D0945"/>
    <w:rsid w:val="72242E4F"/>
    <w:rsid w:val="7229553C"/>
    <w:rsid w:val="7249173A"/>
    <w:rsid w:val="7251239D"/>
    <w:rsid w:val="7258197D"/>
    <w:rsid w:val="726447C6"/>
    <w:rsid w:val="7289422C"/>
    <w:rsid w:val="72A46970"/>
    <w:rsid w:val="72A921D9"/>
    <w:rsid w:val="72B1660C"/>
    <w:rsid w:val="72B868C0"/>
    <w:rsid w:val="72BA6194"/>
    <w:rsid w:val="72CE1C3F"/>
    <w:rsid w:val="72FD0776"/>
    <w:rsid w:val="72FF44EF"/>
    <w:rsid w:val="73027B3B"/>
    <w:rsid w:val="73092C77"/>
    <w:rsid w:val="7319019D"/>
    <w:rsid w:val="731D2A38"/>
    <w:rsid w:val="73267CCD"/>
    <w:rsid w:val="73353A6C"/>
    <w:rsid w:val="73450956"/>
    <w:rsid w:val="73463ECB"/>
    <w:rsid w:val="73606984"/>
    <w:rsid w:val="73614861"/>
    <w:rsid w:val="73644352"/>
    <w:rsid w:val="73832A2A"/>
    <w:rsid w:val="738D5656"/>
    <w:rsid w:val="740B2A1F"/>
    <w:rsid w:val="74185868"/>
    <w:rsid w:val="74493C73"/>
    <w:rsid w:val="744D4DE6"/>
    <w:rsid w:val="74546174"/>
    <w:rsid w:val="74820F33"/>
    <w:rsid w:val="74850A24"/>
    <w:rsid w:val="749E3893"/>
    <w:rsid w:val="74A72748"/>
    <w:rsid w:val="74A94712"/>
    <w:rsid w:val="74AE7F7A"/>
    <w:rsid w:val="74B15375"/>
    <w:rsid w:val="74BD1F6B"/>
    <w:rsid w:val="74C74B98"/>
    <w:rsid w:val="74CC0400"/>
    <w:rsid w:val="74D379E1"/>
    <w:rsid w:val="74E874F4"/>
    <w:rsid w:val="74F31E31"/>
    <w:rsid w:val="74FF2584"/>
    <w:rsid w:val="751F2C26"/>
    <w:rsid w:val="75273889"/>
    <w:rsid w:val="752913AF"/>
    <w:rsid w:val="752B15CB"/>
    <w:rsid w:val="75355FA6"/>
    <w:rsid w:val="753F0BD2"/>
    <w:rsid w:val="756E770A"/>
    <w:rsid w:val="75703482"/>
    <w:rsid w:val="75711A3B"/>
    <w:rsid w:val="757765BE"/>
    <w:rsid w:val="75956A44"/>
    <w:rsid w:val="759C4277"/>
    <w:rsid w:val="75C37A55"/>
    <w:rsid w:val="75D237F5"/>
    <w:rsid w:val="75D752AF"/>
    <w:rsid w:val="75E2400C"/>
    <w:rsid w:val="75E33C54"/>
    <w:rsid w:val="76037E52"/>
    <w:rsid w:val="76377AFB"/>
    <w:rsid w:val="765468FF"/>
    <w:rsid w:val="766034F6"/>
    <w:rsid w:val="766308F1"/>
    <w:rsid w:val="766E5411"/>
    <w:rsid w:val="767825EE"/>
    <w:rsid w:val="768014A2"/>
    <w:rsid w:val="76872831"/>
    <w:rsid w:val="76911902"/>
    <w:rsid w:val="769D02A6"/>
    <w:rsid w:val="76AC673B"/>
    <w:rsid w:val="76B47D13"/>
    <w:rsid w:val="76E41A31"/>
    <w:rsid w:val="76E51D6F"/>
    <w:rsid w:val="771C566F"/>
    <w:rsid w:val="771D3195"/>
    <w:rsid w:val="77297D8C"/>
    <w:rsid w:val="773329B9"/>
    <w:rsid w:val="77400C32"/>
    <w:rsid w:val="77550B81"/>
    <w:rsid w:val="77672662"/>
    <w:rsid w:val="77686837"/>
    <w:rsid w:val="77844CF4"/>
    <w:rsid w:val="778E7BEF"/>
    <w:rsid w:val="77AD276B"/>
    <w:rsid w:val="77AD430C"/>
    <w:rsid w:val="77B04009"/>
    <w:rsid w:val="77C875A5"/>
    <w:rsid w:val="77EA761F"/>
    <w:rsid w:val="78056103"/>
    <w:rsid w:val="78085BF3"/>
    <w:rsid w:val="780954C8"/>
    <w:rsid w:val="78146346"/>
    <w:rsid w:val="7831514A"/>
    <w:rsid w:val="784C0892"/>
    <w:rsid w:val="78591FAB"/>
    <w:rsid w:val="785C1A9B"/>
    <w:rsid w:val="787B0173"/>
    <w:rsid w:val="78886D34"/>
    <w:rsid w:val="78A551F0"/>
    <w:rsid w:val="78B2790D"/>
    <w:rsid w:val="78BB0EB8"/>
    <w:rsid w:val="78CC09CF"/>
    <w:rsid w:val="78D37FAF"/>
    <w:rsid w:val="78DB3308"/>
    <w:rsid w:val="78E026CC"/>
    <w:rsid w:val="78E57CE3"/>
    <w:rsid w:val="78FB12B4"/>
    <w:rsid w:val="7904460D"/>
    <w:rsid w:val="79122F72"/>
    <w:rsid w:val="79134850"/>
    <w:rsid w:val="79164340"/>
    <w:rsid w:val="792627D5"/>
    <w:rsid w:val="793D7B1F"/>
    <w:rsid w:val="797F3C93"/>
    <w:rsid w:val="79905EA0"/>
    <w:rsid w:val="799A6D1F"/>
    <w:rsid w:val="799D05BD"/>
    <w:rsid w:val="79AE6327"/>
    <w:rsid w:val="79B17BC5"/>
    <w:rsid w:val="79C21DD2"/>
    <w:rsid w:val="79CB0C87"/>
    <w:rsid w:val="79CD7A2F"/>
    <w:rsid w:val="79DA28C4"/>
    <w:rsid w:val="79DA536E"/>
    <w:rsid w:val="79E93803"/>
    <w:rsid w:val="79F4608F"/>
    <w:rsid w:val="79F5710C"/>
    <w:rsid w:val="7A016D9E"/>
    <w:rsid w:val="7A0348C4"/>
    <w:rsid w:val="7A0D5743"/>
    <w:rsid w:val="7A100D8F"/>
    <w:rsid w:val="7A122D59"/>
    <w:rsid w:val="7A1C5986"/>
    <w:rsid w:val="7A1C7734"/>
    <w:rsid w:val="7A1D73A0"/>
    <w:rsid w:val="7A2E1215"/>
    <w:rsid w:val="7A2F7E37"/>
    <w:rsid w:val="7A3B3819"/>
    <w:rsid w:val="7A484035"/>
    <w:rsid w:val="7A527CB8"/>
    <w:rsid w:val="7A5A3277"/>
    <w:rsid w:val="7A6115EB"/>
    <w:rsid w:val="7A6B246A"/>
    <w:rsid w:val="7A6B4218"/>
    <w:rsid w:val="7A7632E8"/>
    <w:rsid w:val="7AAD65DE"/>
    <w:rsid w:val="7B09415C"/>
    <w:rsid w:val="7B494559"/>
    <w:rsid w:val="7B58479C"/>
    <w:rsid w:val="7B5B0730"/>
    <w:rsid w:val="7B5B603A"/>
    <w:rsid w:val="7B6065BB"/>
    <w:rsid w:val="7B767318"/>
    <w:rsid w:val="7B9003DA"/>
    <w:rsid w:val="7BA7031D"/>
    <w:rsid w:val="7BDC53CD"/>
    <w:rsid w:val="7BDF0A19"/>
    <w:rsid w:val="7BE35CBC"/>
    <w:rsid w:val="7BEC4A62"/>
    <w:rsid w:val="7C036DFE"/>
    <w:rsid w:val="7C1A7CA3"/>
    <w:rsid w:val="7C1C7EBF"/>
    <w:rsid w:val="7C2B1EB0"/>
    <w:rsid w:val="7C705B15"/>
    <w:rsid w:val="7C773348"/>
    <w:rsid w:val="7C8B0BA1"/>
    <w:rsid w:val="7C8F243F"/>
    <w:rsid w:val="7C923CDE"/>
    <w:rsid w:val="7C9C690A"/>
    <w:rsid w:val="7CA0289E"/>
    <w:rsid w:val="7CD21EA3"/>
    <w:rsid w:val="7CF14EA8"/>
    <w:rsid w:val="7CF91FAF"/>
    <w:rsid w:val="7CFB1883"/>
    <w:rsid w:val="7D07647A"/>
    <w:rsid w:val="7D0D7808"/>
    <w:rsid w:val="7D221505"/>
    <w:rsid w:val="7D3A11C8"/>
    <w:rsid w:val="7D545437"/>
    <w:rsid w:val="7D562F5D"/>
    <w:rsid w:val="7D847ACA"/>
    <w:rsid w:val="7DA57619"/>
    <w:rsid w:val="7DB008BF"/>
    <w:rsid w:val="7DD00F61"/>
    <w:rsid w:val="7DD23E99"/>
    <w:rsid w:val="7DEB7B49"/>
    <w:rsid w:val="7E0230E5"/>
    <w:rsid w:val="7E096221"/>
    <w:rsid w:val="7E1075B0"/>
    <w:rsid w:val="7E12157A"/>
    <w:rsid w:val="7E1A042F"/>
    <w:rsid w:val="7E2B263C"/>
    <w:rsid w:val="7E2B43EA"/>
    <w:rsid w:val="7E33329E"/>
    <w:rsid w:val="7E357016"/>
    <w:rsid w:val="7E417769"/>
    <w:rsid w:val="7E553215"/>
    <w:rsid w:val="7E643F4D"/>
    <w:rsid w:val="7EAB5C10"/>
    <w:rsid w:val="7EE57BDF"/>
    <w:rsid w:val="7EEA7E01"/>
    <w:rsid w:val="7EED5B43"/>
    <w:rsid w:val="7EED78F1"/>
    <w:rsid w:val="7EEF18BB"/>
    <w:rsid w:val="7EF649F8"/>
    <w:rsid w:val="7EFC7B34"/>
    <w:rsid w:val="7EFF118B"/>
    <w:rsid w:val="7F054C3B"/>
    <w:rsid w:val="7F25708B"/>
    <w:rsid w:val="7F5B485B"/>
    <w:rsid w:val="7F6061CE"/>
    <w:rsid w:val="7F7818B1"/>
    <w:rsid w:val="7F840255"/>
    <w:rsid w:val="7F89586C"/>
    <w:rsid w:val="7F8C0EB8"/>
    <w:rsid w:val="7F9F6E3D"/>
    <w:rsid w:val="7FAE0E2E"/>
    <w:rsid w:val="7FC26EBF"/>
    <w:rsid w:val="7FC9210C"/>
    <w:rsid w:val="7FCE327F"/>
    <w:rsid w:val="7FD85EAB"/>
    <w:rsid w:val="7FDD2A51"/>
    <w:rsid w:val="7FDF723A"/>
    <w:rsid w:val="7FF52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link w:val="35"/>
    <w:qFormat/>
    <w:uiPriority w:val="0"/>
    <w:pPr>
      <w:jc w:val="left"/>
    </w:pPr>
  </w:style>
  <w:style w:type="paragraph" w:styleId="7">
    <w:name w:val="toc 3"/>
    <w:basedOn w:val="1"/>
    <w:next w:val="1"/>
    <w:qFormat/>
    <w:uiPriority w:val="39"/>
    <w:pPr>
      <w:ind w:left="840" w:leftChars="400"/>
    </w:pPr>
  </w:style>
  <w:style w:type="paragraph" w:styleId="8">
    <w:name w:val="footer"/>
    <w:basedOn w:val="1"/>
    <w:link w:val="2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qFormat/>
    <w:uiPriority w:val="39"/>
  </w:style>
  <w:style w:type="paragraph" w:styleId="11">
    <w:name w:val="toc 2"/>
    <w:basedOn w:val="1"/>
    <w:next w:val="1"/>
    <w:qFormat/>
    <w:uiPriority w:val="39"/>
    <w:pPr>
      <w:ind w:left="420" w:leftChars="200"/>
    </w:pPr>
  </w:style>
  <w:style w:type="paragraph" w:styleId="12">
    <w:name w:val="Title"/>
    <w:basedOn w:val="1"/>
    <w:next w:val="1"/>
    <w:link w:val="23"/>
    <w:qFormat/>
    <w:uiPriority w:val="0"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paragraph" w:styleId="13">
    <w:name w:val="annotation subject"/>
    <w:basedOn w:val="6"/>
    <w:next w:val="6"/>
    <w:link w:val="36"/>
    <w:qFormat/>
    <w:uiPriority w:val="0"/>
    <w:rPr>
      <w:b/>
      <w:bCs/>
    </w:rPr>
  </w:style>
  <w:style w:type="table" w:styleId="15">
    <w:name w:val="Table Grid"/>
    <w:basedOn w:val="1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FollowedHyperlink"/>
    <w:basedOn w:val="16"/>
    <w:qFormat/>
    <w:uiPriority w:val="0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8">
    <w:name w:val="Hyperlink"/>
    <w:basedOn w:val="16"/>
    <w:unhideWhenUsed/>
    <w:qFormat/>
    <w:uiPriority w:val="99"/>
    <w:rPr>
      <w:color w:val="0563C1"/>
      <w:u w:val="single"/>
    </w:rPr>
  </w:style>
  <w:style w:type="character" w:styleId="19">
    <w:name w:val="annotation reference"/>
    <w:basedOn w:val="16"/>
    <w:qFormat/>
    <w:uiPriority w:val="0"/>
    <w:rPr>
      <w:sz w:val="21"/>
      <w:szCs w:val="21"/>
    </w:rPr>
  </w:style>
  <w:style w:type="character" w:customStyle="1" w:styleId="20">
    <w:name w:val="标题 1 字符"/>
    <w:link w:val="2"/>
    <w:qFormat/>
    <w:uiPriority w:val="0"/>
    <w:rPr>
      <w:rFonts w:ascii="Calibri" w:hAnsi="Calibri"/>
      <w:b/>
      <w:bCs/>
      <w:kern w:val="44"/>
      <w:sz w:val="44"/>
      <w:szCs w:val="44"/>
    </w:rPr>
  </w:style>
  <w:style w:type="character" w:customStyle="1" w:styleId="21">
    <w:name w:val="页脚 字符"/>
    <w:link w:val="8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22">
    <w:name w:val="页眉 字符"/>
    <w:link w:val="9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23">
    <w:name w:val="标题 字符"/>
    <w:link w:val="12"/>
    <w:qFormat/>
    <w:uiPriority w:val="0"/>
    <w:rPr>
      <w:rFonts w:ascii="等线 Light" w:hAnsi="等线 Light" w:cs="Times New Roman"/>
      <w:b/>
      <w:bCs/>
      <w:kern w:val="2"/>
      <w:sz w:val="32"/>
      <w:szCs w:val="32"/>
    </w:rPr>
  </w:style>
  <w:style w:type="character" w:customStyle="1" w:styleId="24">
    <w:name w:val="json_key"/>
    <w:qFormat/>
    <w:uiPriority w:val="0"/>
  </w:style>
  <w:style w:type="character" w:customStyle="1" w:styleId="25">
    <w:name w:val="json_string"/>
    <w:qFormat/>
    <w:uiPriority w:val="0"/>
  </w:style>
  <w:style w:type="character" w:customStyle="1" w:styleId="26">
    <w:name w:val="json_number"/>
    <w:qFormat/>
    <w:uiPriority w:val="0"/>
  </w:style>
  <w:style w:type="character" w:customStyle="1" w:styleId="27">
    <w:name w:val="json_boolean"/>
    <w:qFormat/>
    <w:uiPriority w:val="0"/>
  </w:style>
  <w:style w:type="paragraph" w:customStyle="1" w:styleId="28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9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0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character" w:customStyle="1" w:styleId="31">
    <w:name w:val="json_nbsp"/>
    <w:basedOn w:val="16"/>
    <w:qFormat/>
    <w:uiPriority w:val="0"/>
  </w:style>
  <w:style w:type="paragraph" w:styleId="32">
    <w:name w:val="List Paragraph"/>
    <w:basedOn w:val="1"/>
    <w:qFormat/>
    <w:uiPriority w:val="34"/>
    <w:pPr>
      <w:ind w:firstLine="420" w:firstLineChars="200"/>
    </w:pPr>
  </w:style>
  <w:style w:type="character" w:customStyle="1" w:styleId="33">
    <w:name w:val="_Style 28"/>
    <w:unhideWhenUsed/>
    <w:qFormat/>
    <w:uiPriority w:val="99"/>
    <w:rPr>
      <w:color w:val="605E5C"/>
      <w:shd w:val="clear" w:color="auto" w:fill="E1DFDD"/>
    </w:rPr>
  </w:style>
  <w:style w:type="paragraph" w:customStyle="1" w:styleId="34">
    <w:name w:val="封面表格文本"/>
    <w:basedOn w:val="1"/>
    <w:qFormat/>
    <w:uiPriority w:val="0"/>
    <w:pPr>
      <w:autoSpaceDE w:val="0"/>
      <w:autoSpaceDN w:val="0"/>
      <w:adjustRightInd w:val="0"/>
      <w:jc w:val="center"/>
    </w:pPr>
    <w:rPr>
      <w:rFonts w:ascii="Courier New" w:hAnsi="Courier New" w:cs="Courier New"/>
      <w:kern w:val="0"/>
      <w:sz w:val="48"/>
      <w:szCs w:val="48"/>
    </w:rPr>
  </w:style>
  <w:style w:type="character" w:customStyle="1" w:styleId="35">
    <w:name w:val="批注文字 字符"/>
    <w:basedOn w:val="16"/>
    <w:link w:val="6"/>
    <w:qFormat/>
    <w:uiPriority w:val="0"/>
    <w:rPr>
      <w:rFonts w:ascii="Calibri" w:hAnsi="Calibri"/>
      <w:kern w:val="2"/>
      <w:sz w:val="21"/>
      <w:szCs w:val="24"/>
    </w:rPr>
  </w:style>
  <w:style w:type="character" w:customStyle="1" w:styleId="36">
    <w:name w:val="批注主题 字符"/>
    <w:basedOn w:val="35"/>
    <w:link w:val="13"/>
    <w:qFormat/>
    <w:uiPriority w:val="0"/>
    <w:rPr>
      <w:rFonts w:ascii="Calibri" w:hAnsi="Calibri"/>
      <w:b/>
      <w:bCs/>
      <w:kern w:val="2"/>
      <w:sz w:val="21"/>
      <w:szCs w:val="24"/>
    </w:rPr>
  </w:style>
  <w:style w:type="character" w:customStyle="1" w:styleId="37">
    <w:name w:val="未处理的提及1"/>
    <w:basedOn w:val="1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8">
    <w:name w:val="Unresolved Mention"/>
    <w:basedOn w:val="16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1290</Words>
  <Characters>2288</Characters>
  <Lines>1269</Lines>
  <Paragraphs>881</Paragraphs>
  <TotalTime>0</TotalTime>
  <ScaleCrop>false</ScaleCrop>
  <LinksUpToDate>false</LinksUpToDate>
  <CharactersWithSpaces>3047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2024-08-21T03:54:00Z</dcterms:created>
  <dc:creator>17536</dc:creator>
  <cp:lastModifiedBy>Debug</cp:lastModifiedBy>
  <cp:lastPrinted>2026-04-09T08:07:00Z</cp:lastPrinted>
  <dcterms:modified xsi:type="dcterms:W3CDTF">2026-05-20T06:59:41Z</dcterms:modified>
  <cp:revision>1201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94C0724D71244CDBB55D5E28BA8EADB5_13</vt:lpwstr>
  </property>
  <property fmtid="{D5CDD505-2E9C-101B-9397-08002B2CF9AE}" pid="4" name="KSOTemplateDocerSaveRecord">
    <vt:lpwstr>eyJoZGlkIjoiYzIzMWU2MmZhZjAyYzg3YTlhMjZkZTM4OWFkMzJmYTIiLCJ1c2VySWQiOiI4NjU5NTc0MzYifQ==</vt:lpwstr>
  </property>
</Properties>
</file>