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27A6" w14:textId="422E92A4" w:rsidR="00DF4B84" w:rsidRPr="00DC6EAA" w:rsidRDefault="00DF4B84" w:rsidP="00DC6EAA">
      <w:pPr>
        <w:pStyle w:val="NormalWeb"/>
        <w:spacing w:after="0" w:afterAutospacing="0"/>
        <w:jc w:val="center"/>
      </w:pPr>
      <w:r w:rsidRPr="00DC6EAA">
        <w:rPr>
          <w:b/>
          <w:bCs/>
        </w:rPr>
        <w:t>ВОЕНН</w:t>
      </w:r>
      <w:r w:rsidRPr="00DC6EAA">
        <w:rPr>
          <w:b/>
          <w:bCs/>
          <w:lang w:val="ru-RU"/>
        </w:rPr>
        <w:t>О</w:t>
      </w:r>
      <w:r w:rsidRPr="00DC6EAA">
        <w:rPr>
          <w:b/>
          <w:bCs/>
        </w:rPr>
        <w:t>-КОСМИЧЕСК</w:t>
      </w:r>
      <w:r w:rsidRPr="00DC6EAA">
        <w:rPr>
          <w:b/>
          <w:bCs/>
          <w:lang w:val="ru-RU"/>
        </w:rPr>
        <w:t>АЯ</w:t>
      </w:r>
      <w:r w:rsidRPr="00DC6EAA">
        <w:rPr>
          <w:b/>
          <w:bCs/>
        </w:rPr>
        <w:t xml:space="preserve"> </w:t>
      </w:r>
      <w:r w:rsidRPr="00DC6EAA">
        <w:rPr>
          <w:b/>
          <w:bCs/>
          <w:lang w:val="ru-RU"/>
        </w:rPr>
        <w:t>АКАДЕМИЯ</w:t>
      </w:r>
      <w:r w:rsidRPr="00DC6EAA">
        <w:rPr>
          <w:b/>
          <w:bCs/>
        </w:rPr>
        <w:br/>
      </w:r>
      <w:r w:rsidRPr="00DC6EAA">
        <w:rPr>
          <w:sz w:val="28"/>
          <w:szCs w:val="28"/>
        </w:rPr>
        <w:t>имени А.Ф.МОЖАЙСКОГО</w:t>
      </w:r>
    </w:p>
    <w:p w14:paraId="011A9A97" w14:textId="00FE988A" w:rsidR="00DF4B84" w:rsidRPr="00DC6EAA" w:rsidRDefault="003F3E12" w:rsidP="00DC6EAA">
      <w:pPr>
        <w:pStyle w:val="NormalWeb"/>
        <w:jc w:val="center"/>
        <w:rPr>
          <w:lang w:val="ru-RU"/>
        </w:rPr>
      </w:pPr>
      <w:r w:rsidRPr="00DC6EAA">
        <w:rPr>
          <w:lang w:val="ru-RU"/>
        </w:rPr>
        <w:t>61</w:t>
      </w:r>
      <w:r w:rsidR="00DF4B84" w:rsidRPr="00DC6EAA">
        <w:t xml:space="preserve"> </w:t>
      </w:r>
      <w:r w:rsidR="00DC6EAA">
        <w:rPr>
          <w:lang w:val="ru-RU"/>
        </w:rPr>
        <w:t>кафедра</w:t>
      </w:r>
    </w:p>
    <w:p w14:paraId="49F1717E" w14:textId="77777777" w:rsidR="00DF4B84" w:rsidRPr="00DC6EAA" w:rsidRDefault="00DF4B84" w:rsidP="00DF4B84">
      <w:pPr>
        <w:pStyle w:val="NormalWeb"/>
        <w:jc w:val="right"/>
      </w:pPr>
    </w:p>
    <w:p w14:paraId="4A96F342" w14:textId="77777777" w:rsidR="00DF4B84" w:rsidRPr="00DC6EAA" w:rsidRDefault="00DF4B84" w:rsidP="00DF4B84">
      <w:pPr>
        <w:pStyle w:val="NormalWeb"/>
        <w:jc w:val="right"/>
      </w:pPr>
    </w:p>
    <w:p w14:paraId="45454223" w14:textId="4F917C71" w:rsidR="00DF4B84" w:rsidRPr="00DC6EAA" w:rsidRDefault="00DF4B84" w:rsidP="00DF4B84">
      <w:pPr>
        <w:pStyle w:val="NormalWeb"/>
        <w:spacing w:after="0" w:afterAutospacing="0"/>
        <w:jc w:val="center"/>
        <w:rPr>
          <w:b/>
          <w:bCs/>
          <w:sz w:val="28"/>
          <w:szCs w:val="28"/>
        </w:rPr>
      </w:pPr>
      <w:r w:rsidRPr="00DC6EAA">
        <w:rPr>
          <w:b/>
          <w:bCs/>
          <w:sz w:val="28"/>
          <w:szCs w:val="28"/>
        </w:rPr>
        <w:t xml:space="preserve">КУРСОВАЯ РАБОТА </w:t>
      </w:r>
    </w:p>
    <w:p w14:paraId="2B81036C" w14:textId="4CF7CC7D" w:rsidR="00DF4B84" w:rsidRPr="00DC6EAA" w:rsidRDefault="00DF4B84" w:rsidP="00DF4B84">
      <w:pPr>
        <w:pStyle w:val="NormalWeb"/>
        <w:spacing w:before="0" w:beforeAutospacing="0"/>
        <w:jc w:val="center"/>
        <w:rPr>
          <w:b/>
          <w:bCs/>
          <w:sz w:val="40"/>
          <w:szCs w:val="40"/>
        </w:rPr>
      </w:pPr>
      <w:r w:rsidRPr="00DC6EAA">
        <w:rPr>
          <w:b/>
          <w:bCs/>
          <w:sz w:val="32"/>
          <w:szCs w:val="32"/>
        </w:rPr>
        <w:t>по дисциплине</w:t>
      </w:r>
      <w:r w:rsidRPr="00DC6EAA">
        <w:rPr>
          <w:b/>
          <w:bCs/>
          <w:sz w:val="40"/>
          <w:szCs w:val="40"/>
        </w:rPr>
        <w:t>:</w:t>
      </w:r>
    </w:p>
    <w:p w14:paraId="1BA316A5" w14:textId="3983F8F8" w:rsidR="00DF4B84" w:rsidRPr="00DC6EAA" w:rsidRDefault="00DF4B84" w:rsidP="00DF4B84">
      <w:pPr>
        <w:pStyle w:val="NormalWeb"/>
        <w:jc w:val="center"/>
        <w:rPr>
          <w:sz w:val="28"/>
          <w:szCs w:val="28"/>
          <w:lang w:val="ru-RU"/>
        </w:rPr>
      </w:pPr>
      <w:r w:rsidRPr="00DC6EAA">
        <w:rPr>
          <w:sz w:val="28"/>
          <w:szCs w:val="28"/>
          <w:lang w:val="ru-RU"/>
        </w:rPr>
        <w:t>Методы анализа данных</w:t>
      </w:r>
    </w:p>
    <w:p w14:paraId="58DADD47" w14:textId="77777777" w:rsidR="00DF4B84" w:rsidRPr="00DC6EAA" w:rsidRDefault="00DF4B84" w:rsidP="00DF4B84">
      <w:pPr>
        <w:pStyle w:val="NormalWeb"/>
        <w:jc w:val="center"/>
        <w:rPr>
          <w:i/>
          <w:iCs/>
          <w:sz w:val="28"/>
          <w:szCs w:val="28"/>
          <w:lang w:val="ru-RU"/>
        </w:rPr>
      </w:pPr>
    </w:p>
    <w:p w14:paraId="55A4C541" w14:textId="5C69ABFA" w:rsidR="00DF4B84" w:rsidRPr="00DC6EAA" w:rsidRDefault="00DF4B84" w:rsidP="00DF4B84">
      <w:pPr>
        <w:pStyle w:val="NormalWeb"/>
        <w:jc w:val="center"/>
        <w:rPr>
          <w:rFonts w:eastAsia="Calibri"/>
          <w:i/>
          <w:iCs/>
          <w:u w:val="single"/>
          <w:lang w:eastAsia="en-US"/>
        </w:rPr>
      </w:pPr>
      <w:r w:rsidRPr="00DC6EAA">
        <w:rPr>
          <w:b/>
          <w:bCs/>
        </w:rPr>
        <w:t xml:space="preserve">Тема: </w:t>
      </w:r>
      <w:r w:rsidRPr="00DC6EAA">
        <w:rPr>
          <w:b/>
          <w:bCs/>
        </w:rPr>
        <w:tab/>
      </w:r>
      <w:r w:rsidRPr="00DC6EAA">
        <w:rPr>
          <w:rFonts w:eastAsia="Calibri"/>
          <w:i/>
          <w:iCs/>
          <w:u w:val="single"/>
          <w:lang w:eastAsia="en-US"/>
        </w:rPr>
        <w:t>Применение методов статистического анализа для решения задач определения авторства текста</w:t>
      </w:r>
    </w:p>
    <w:p w14:paraId="092CDE5C" w14:textId="77777777" w:rsidR="00DF4B84" w:rsidRPr="00DC6EAA" w:rsidRDefault="00DF4B84" w:rsidP="00DF4B84">
      <w:pPr>
        <w:pStyle w:val="NormalWeb"/>
        <w:jc w:val="center"/>
      </w:pPr>
    </w:p>
    <w:p w14:paraId="7BA939A1" w14:textId="5903AABD" w:rsidR="00DF4B84" w:rsidRPr="00DC6EAA" w:rsidRDefault="00DF4B84" w:rsidP="00DF4B84">
      <w:pPr>
        <w:pStyle w:val="NormalWeb"/>
        <w:ind w:left="2832"/>
        <w:jc w:val="center"/>
        <w:rPr>
          <w:u w:val="single"/>
        </w:rPr>
      </w:pPr>
      <w:r w:rsidRPr="00DC6EAA">
        <w:rPr>
          <w:sz w:val="28"/>
          <w:szCs w:val="28"/>
          <w:lang w:val="ru-RU"/>
        </w:rPr>
        <w:t xml:space="preserve">   </w:t>
      </w:r>
      <w:r w:rsidRPr="00DC6EAA">
        <w:rPr>
          <w:sz w:val="28"/>
          <w:szCs w:val="28"/>
        </w:rPr>
        <w:t xml:space="preserve">РУКОВОДИТЕЛЬ: </w:t>
      </w:r>
      <w:r w:rsidR="0095185D" w:rsidRPr="00DC6EAA">
        <w:rPr>
          <w:u w:val="single"/>
          <w:lang w:val="ru-RU"/>
        </w:rPr>
        <w:t>профессор</w:t>
      </w:r>
      <w:r w:rsidRPr="00DC6EAA">
        <w:rPr>
          <w:u w:val="single"/>
        </w:rPr>
        <w:t xml:space="preserve"> </w:t>
      </w:r>
      <w:r w:rsidR="0095185D" w:rsidRPr="00DC6EAA">
        <w:rPr>
          <w:u w:val="single"/>
          <w:lang w:val="ru-RU"/>
        </w:rPr>
        <w:t>61</w:t>
      </w:r>
      <w:r w:rsidRPr="00DC6EAA">
        <w:rPr>
          <w:u w:val="single"/>
        </w:rPr>
        <w:t xml:space="preserve"> кафедры кандидат </w:t>
      </w:r>
    </w:p>
    <w:p w14:paraId="2614BCF7" w14:textId="22E22DE1" w:rsidR="00DF4B84" w:rsidRPr="00DC6EAA" w:rsidRDefault="00DF4B84" w:rsidP="0095185D">
      <w:pPr>
        <w:pStyle w:val="NormalWeb"/>
        <w:ind w:left="2124" w:firstLine="708"/>
        <w:jc w:val="center"/>
        <w:rPr>
          <w:i/>
          <w:iCs/>
          <w:u w:val="single"/>
        </w:rPr>
      </w:pPr>
      <w:r w:rsidRPr="00DC6EAA">
        <w:rPr>
          <w:u w:val="single"/>
        </w:rPr>
        <w:t>технических наук доцент полковник</w:t>
      </w:r>
      <w:r w:rsidR="0095185D" w:rsidRPr="00DC6EAA">
        <w:rPr>
          <w:u w:val="single"/>
          <w:lang w:val="ru-RU"/>
        </w:rPr>
        <w:t xml:space="preserve"> </w:t>
      </w:r>
      <w:proofErr w:type="spellStart"/>
      <w:r w:rsidR="0095185D" w:rsidRPr="00DC6EAA">
        <w:rPr>
          <w:u w:val="single"/>
          <w:lang w:val="ru-RU"/>
        </w:rPr>
        <w:t>Андрушкевич</w:t>
      </w:r>
      <w:proofErr w:type="spellEnd"/>
    </w:p>
    <w:p w14:paraId="5B4161CC" w14:textId="37AB0003" w:rsidR="00DF4B84" w:rsidRPr="00DC6EAA" w:rsidRDefault="0095185D" w:rsidP="0095185D">
      <w:pPr>
        <w:pStyle w:val="NormalWeb"/>
        <w:ind w:left="2832" w:firstLine="708"/>
      </w:pPr>
      <w:r w:rsidRPr="00DC6EAA">
        <w:rPr>
          <w:u w:val="single"/>
          <w:lang w:val="ru-RU"/>
        </w:rPr>
        <w:t xml:space="preserve">        16</w:t>
      </w:r>
      <w:r w:rsidR="00DF4B84" w:rsidRPr="00DC6EAA">
        <w:rPr>
          <w:u w:val="single"/>
        </w:rPr>
        <w:t>.</w:t>
      </w:r>
      <w:r w:rsidRPr="00DC6EAA">
        <w:rPr>
          <w:u w:val="single"/>
          <w:lang w:val="ru-RU"/>
        </w:rPr>
        <w:t>12</w:t>
      </w:r>
      <w:r w:rsidR="00DF4B84" w:rsidRPr="00DC6EAA">
        <w:rPr>
          <w:u w:val="single"/>
        </w:rPr>
        <w:t>.20</w:t>
      </w:r>
      <w:r w:rsidRPr="00DC6EAA">
        <w:rPr>
          <w:u w:val="single"/>
          <w:lang w:val="ru-RU"/>
        </w:rPr>
        <w:t>23</w:t>
      </w:r>
      <w:r w:rsidR="00DF4B84" w:rsidRPr="00DC6EAA">
        <w:rPr>
          <w:u w:val="single"/>
        </w:rPr>
        <w:t xml:space="preserve"> г.</w:t>
      </w:r>
      <w:r w:rsidRPr="00DC6EAA">
        <w:rPr>
          <w:u w:val="single"/>
        </w:rPr>
        <w:tab/>
      </w:r>
      <w:r w:rsidRPr="00DC6EAA">
        <w:tab/>
      </w:r>
      <w:r w:rsidRPr="00DC6EAA">
        <w:tab/>
      </w:r>
      <w:r w:rsidRPr="00DC6EAA">
        <w:rPr>
          <w:lang w:val="ru-RU"/>
        </w:rPr>
        <w:t>__________________</w:t>
      </w:r>
      <w:r w:rsidR="00DF4B84" w:rsidRPr="00DC6EAA">
        <w:br/>
      </w:r>
    </w:p>
    <w:p w14:paraId="17347DC9" w14:textId="629D31EB" w:rsidR="0095185D" w:rsidRPr="00DC6EAA" w:rsidRDefault="0095185D" w:rsidP="0095185D">
      <w:pPr>
        <w:pStyle w:val="NormalWeb"/>
        <w:ind w:left="2832"/>
        <w:jc w:val="center"/>
        <w:rPr>
          <w:u w:val="single"/>
          <w:lang w:val="ru-RU"/>
        </w:rPr>
      </w:pPr>
      <w:r w:rsidRPr="00DC6EAA">
        <w:rPr>
          <w:sz w:val="28"/>
          <w:szCs w:val="28"/>
          <w:lang w:val="ru-RU"/>
        </w:rPr>
        <w:t xml:space="preserve">   КУРСАНТ</w:t>
      </w:r>
      <w:r w:rsidRPr="00DC6EAA">
        <w:rPr>
          <w:sz w:val="28"/>
          <w:szCs w:val="28"/>
        </w:rPr>
        <w:t xml:space="preserve"> </w:t>
      </w:r>
      <w:r w:rsidRPr="00DC6EAA">
        <w:rPr>
          <w:sz w:val="28"/>
          <w:szCs w:val="28"/>
          <w:lang w:val="ru-RU"/>
        </w:rPr>
        <w:t xml:space="preserve">                          </w:t>
      </w:r>
      <w:r w:rsidRPr="00DC6EAA">
        <w:rPr>
          <w:u w:val="single"/>
          <w:lang w:val="ru-RU"/>
        </w:rPr>
        <w:t>611/11 учебной группы</w:t>
      </w:r>
    </w:p>
    <w:p w14:paraId="5BBAD5E6" w14:textId="0832929C" w:rsidR="0095185D" w:rsidRPr="00DC6EAA" w:rsidRDefault="0095185D" w:rsidP="0095185D">
      <w:pPr>
        <w:pStyle w:val="NormalWeb"/>
        <w:ind w:left="3540" w:firstLine="708"/>
        <w:jc w:val="center"/>
        <w:rPr>
          <w:u w:val="single"/>
        </w:rPr>
      </w:pPr>
      <w:r w:rsidRPr="00DC6EAA">
        <w:rPr>
          <w:sz w:val="28"/>
          <w:szCs w:val="28"/>
          <w:u w:val="single"/>
          <w:lang w:val="ru-RU"/>
        </w:rPr>
        <w:t xml:space="preserve">рядовой                </w:t>
      </w:r>
      <w:proofErr w:type="spellStart"/>
      <w:r w:rsidRPr="00DC6EAA">
        <w:rPr>
          <w:sz w:val="28"/>
          <w:szCs w:val="28"/>
          <w:u w:val="single"/>
          <w:lang w:val="ru-RU"/>
        </w:rPr>
        <w:t>Тыренко</w:t>
      </w:r>
      <w:proofErr w:type="spellEnd"/>
      <w:r w:rsidRPr="00DC6EAA">
        <w:rPr>
          <w:sz w:val="28"/>
          <w:szCs w:val="28"/>
          <w:u w:val="single"/>
          <w:lang w:val="ru-RU"/>
        </w:rPr>
        <w:t xml:space="preserve"> Д. В. </w:t>
      </w:r>
    </w:p>
    <w:p w14:paraId="53CA580B" w14:textId="144F6098" w:rsidR="0095185D" w:rsidRPr="00DC6EAA" w:rsidRDefault="0095185D" w:rsidP="0095185D">
      <w:pPr>
        <w:pStyle w:val="NormalWeb"/>
        <w:ind w:left="2124" w:firstLine="708"/>
        <w:jc w:val="center"/>
        <w:rPr>
          <w:i/>
          <w:iCs/>
          <w:u w:val="single"/>
        </w:rPr>
      </w:pPr>
    </w:p>
    <w:p w14:paraId="1351D07D" w14:textId="44B804CE" w:rsidR="00DC6EAA" w:rsidRPr="00DC6EAA" w:rsidRDefault="0095185D" w:rsidP="00DC6EAA">
      <w:pPr>
        <w:pStyle w:val="NormalWeb"/>
        <w:ind w:left="2832" w:firstLine="708"/>
      </w:pPr>
      <w:r w:rsidRPr="00DC6EAA">
        <w:rPr>
          <w:u w:val="single"/>
          <w:lang w:val="ru-RU"/>
        </w:rPr>
        <w:t xml:space="preserve">        16</w:t>
      </w:r>
      <w:r w:rsidRPr="00DC6EAA">
        <w:rPr>
          <w:u w:val="single"/>
        </w:rPr>
        <w:t>.</w:t>
      </w:r>
      <w:r w:rsidRPr="00DC6EAA">
        <w:rPr>
          <w:u w:val="single"/>
          <w:lang w:val="ru-RU"/>
        </w:rPr>
        <w:t>12</w:t>
      </w:r>
      <w:r w:rsidRPr="00DC6EAA">
        <w:rPr>
          <w:u w:val="single"/>
        </w:rPr>
        <w:t>.20</w:t>
      </w:r>
      <w:r w:rsidRPr="00DC6EAA">
        <w:rPr>
          <w:u w:val="single"/>
          <w:lang w:val="ru-RU"/>
        </w:rPr>
        <w:t>23</w:t>
      </w:r>
      <w:r w:rsidRPr="00DC6EAA">
        <w:rPr>
          <w:u w:val="single"/>
        </w:rPr>
        <w:t xml:space="preserve"> г.</w:t>
      </w:r>
      <w:r w:rsidRPr="00DC6EAA">
        <w:rPr>
          <w:u w:val="single"/>
        </w:rPr>
        <w:tab/>
      </w:r>
      <w:r w:rsidRPr="00DC6EAA">
        <w:tab/>
      </w:r>
      <w:r w:rsidRPr="00DC6EAA">
        <w:tab/>
      </w:r>
      <w:r w:rsidRPr="00DC6EAA">
        <w:rPr>
          <w:lang w:val="ru-RU"/>
        </w:rPr>
        <w:t>__________________</w:t>
      </w:r>
    </w:p>
    <w:p w14:paraId="5D704E0B" w14:textId="128F1C11" w:rsidR="0095185D" w:rsidRPr="00DC6EAA" w:rsidRDefault="0095185D" w:rsidP="00DC6EAA">
      <w:pPr>
        <w:pStyle w:val="NormalWeb"/>
      </w:pPr>
    </w:p>
    <w:p w14:paraId="41EF8D23" w14:textId="77777777" w:rsidR="0095185D" w:rsidRPr="00DC6EAA" w:rsidRDefault="0095185D" w:rsidP="00DC6EAA">
      <w:pPr>
        <w:pStyle w:val="NormalWeb"/>
      </w:pPr>
    </w:p>
    <w:p w14:paraId="7334491A" w14:textId="77777777" w:rsidR="0095185D" w:rsidRPr="00DC6EAA" w:rsidRDefault="0095185D" w:rsidP="00DC6EAA">
      <w:pPr>
        <w:pStyle w:val="NormalWeb"/>
      </w:pPr>
    </w:p>
    <w:p w14:paraId="7F1A6769" w14:textId="77777777" w:rsidR="0095185D" w:rsidRDefault="0095185D" w:rsidP="0095185D">
      <w:pPr>
        <w:pStyle w:val="NormalWeb"/>
        <w:ind w:left="2832" w:firstLine="708"/>
      </w:pPr>
    </w:p>
    <w:p w14:paraId="4EF0E18B" w14:textId="77777777" w:rsidR="00DC6EAA" w:rsidRDefault="00DC6EAA" w:rsidP="0095185D">
      <w:pPr>
        <w:pStyle w:val="NormalWeb"/>
        <w:ind w:left="2832" w:firstLine="708"/>
      </w:pPr>
    </w:p>
    <w:p w14:paraId="24EC24FD" w14:textId="77777777" w:rsidR="00DC6EAA" w:rsidRDefault="00DC6EAA" w:rsidP="0095185D">
      <w:pPr>
        <w:pStyle w:val="NormalWeb"/>
        <w:ind w:left="2832" w:firstLine="708"/>
      </w:pPr>
    </w:p>
    <w:p w14:paraId="30C02984" w14:textId="77777777" w:rsidR="00DC6EAA" w:rsidRPr="00DC6EAA" w:rsidRDefault="00DC6EAA" w:rsidP="0095185D">
      <w:pPr>
        <w:pStyle w:val="NormalWeb"/>
        <w:ind w:left="2832" w:firstLine="708"/>
      </w:pPr>
    </w:p>
    <w:p w14:paraId="0F25FE1A" w14:textId="77777777" w:rsidR="0095185D" w:rsidRPr="00DC6EAA" w:rsidRDefault="00DF4B84" w:rsidP="0095185D">
      <w:pPr>
        <w:pStyle w:val="NormalWeb"/>
        <w:jc w:val="center"/>
        <w:rPr>
          <w:b/>
          <w:bCs/>
        </w:rPr>
      </w:pPr>
      <w:r w:rsidRPr="00DC6EAA">
        <w:rPr>
          <w:b/>
          <w:bCs/>
        </w:rPr>
        <w:t>20</w:t>
      </w:r>
      <w:r w:rsidR="0095185D" w:rsidRPr="00DC6EAA">
        <w:rPr>
          <w:b/>
          <w:bCs/>
          <w:lang w:val="ru-RU"/>
        </w:rPr>
        <w:t>23</w:t>
      </w:r>
      <w:r w:rsidRPr="00DC6EAA">
        <w:rPr>
          <w:b/>
          <w:bCs/>
        </w:rPr>
        <w:t xml:space="preserve"> </w:t>
      </w:r>
      <w:r w:rsidRPr="00DC6EAA">
        <w:t>г</w:t>
      </w:r>
      <w:r w:rsidRPr="00DC6EAA">
        <w:rPr>
          <w:b/>
          <w:bCs/>
        </w:rPr>
        <w:t>.</w:t>
      </w:r>
    </w:p>
    <w:p w14:paraId="65A074B6" w14:textId="77777777" w:rsidR="0095185D" w:rsidRPr="00DC6EAA" w:rsidRDefault="0095185D" w:rsidP="0095185D">
      <w:pPr>
        <w:pStyle w:val="NormalWeb"/>
        <w:spacing w:before="0" w:beforeAutospacing="0" w:after="0" w:afterAutospacing="0"/>
        <w:rPr>
          <w:b/>
          <w:bCs/>
          <w:lang w:val="ru-RU"/>
        </w:rPr>
      </w:pPr>
      <w:r w:rsidRPr="00DC6EAA">
        <w:rPr>
          <w:b/>
          <w:bCs/>
          <w:lang w:val="ru-RU"/>
        </w:rPr>
        <w:lastRenderedPageBreak/>
        <w:t>«УТВЕРЖДАЮ»</w:t>
      </w:r>
    </w:p>
    <w:p w14:paraId="01D51E5F" w14:textId="51708B65" w:rsidR="00211D79" w:rsidRPr="00DC6EAA" w:rsidRDefault="00211D79" w:rsidP="0095185D">
      <w:pPr>
        <w:pStyle w:val="NormalWeb"/>
        <w:spacing w:before="0" w:beforeAutospacing="0" w:after="0" w:afterAutospacing="0"/>
        <w:rPr>
          <w:b/>
          <w:bCs/>
          <w:lang w:val="ru-RU"/>
        </w:rPr>
      </w:pPr>
      <w:r w:rsidRPr="00DC6EAA">
        <w:t>Начальник 61 кафедры</w:t>
      </w:r>
    </w:p>
    <w:p w14:paraId="67FADB15" w14:textId="472A1304" w:rsidR="00211D79" w:rsidRPr="00DC6EAA" w:rsidRDefault="00211D79" w:rsidP="0095185D">
      <w:pPr>
        <w:pStyle w:val="a"/>
        <w:ind w:firstLine="0"/>
        <w:jc w:val="left"/>
        <w:rPr>
          <w:rFonts w:cs="Times New Roman"/>
        </w:rPr>
      </w:pPr>
      <w:r w:rsidRPr="00DC6EAA">
        <w:rPr>
          <w:rFonts w:cs="Times New Roman"/>
        </w:rPr>
        <w:t xml:space="preserve">полковник </w:t>
      </w:r>
      <w:r w:rsidRPr="00DC6EAA">
        <w:rPr>
          <w:rFonts w:cs="Times New Roman"/>
        </w:rPr>
        <w:tab/>
      </w:r>
      <w:r w:rsidRPr="00DC6EAA">
        <w:rPr>
          <w:rFonts w:cs="Times New Roman"/>
        </w:rPr>
        <w:tab/>
      </w:r>
      <w:r w:rsidRPr="00DC6EAA">
        <w:rPr>
          <w:rFonts w:cs="Times New Roman"/>
        </w:rPr>
        <w:tab/>
      </w:r>
      <w:proofErr w:type="spellStart"/>
      <w:r w:rsidRPr="00DC6EAA">
        <w:rPr>
          <w:rFonts w:cs="Times New Roman"/>
        </w:rPr>
        <w:t>Д.Бирюков</w:t>
      </w:r>
      <w:proofErr w:type="spellEnd"/>
    </w:p>
    <w:p w14:paraId="0B08DAC0" w14:textId="26FF14A9" w:rsidR="00211D79" w:rsidRPr="00DC6EAA" w:rsidRDefault="00211D79" w:rsidP="0095185D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22C84C5F" w14:textId="28700B55" w:rsidR="00211D79" w:rsidRPr="00DC6EAA" w:rsidRDefault="0095185D" w:rsidP="00211D79">
      <w:pPr>
        <w:pStyle w:val="BodyTextFirstIndent"/>
        <w:ind w:firstLine="0"/>
        <w:jc w:val="left"/>
        <w:rPr>
          <w:rFonts w:ascii="Times New Roman" w:hAnsi="Times New Roman"/>
        </w:rPr>
      </w:pPr>
      <w:r w:rsidRPr="00DC6EAA">
        <w:rPr>
          <w:rFonts w:ascii="Times New Roman" w:hAnsi="Times New Roman"/>
        </w:rPr>
        <w:t>«___» декабря 2023 года</w:t>
      </w:r>
      <w:r w:rsidRPr="00DC6EAA">
        <w:rPr>
          <w:rFonts w:ascii="Times New Roman" w:hAnsi="Times New Roman"/>
        </w:rPr>
        <w:tab/>
      </w:r>
      <w:r w:rsidRPr="00DC6EAA">
        <w:rPr>
          <w:rFonts w:ascii="Times New Roman" w:hAnsi="Times New Roman"/>
        </w:rPr>
        <w:tab/>
      </w:r>
    </w:p>
    <w:p w14:paraId="593F3EC7" w14:textId="6A582E15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4C76A478" w14:textId="77777777" w:rsidR="0095185D" w:rsidRPr="00DC6EAA" w:rsidRDefault="0095185D" w:rsidP="0095185D">
      <w:pPr>
        <w:pStyle w:val="BodyTextFirstIndent"/>
        <w:ind w:firstLine="1843"/>
        <w:jc w:val="center"/>
        <w:rPr>
          <w:rFonts w:ascii="Times New Roman" w:hAnsi="Times New Roman"/>
        </w:rPr>
      </w:pPr>
    </w:p>
    <w:p w14:paraId="7BF6F9DF" w14:textId="77777777" w:rsidR="0095185D" w:rsidRPr="00DC6EAA" w:rsidRDefault="0095185D" w:rsidP="0095185D">
      <w:pPr>
        <w:pStyle w:val="BodyTextFirstIndent"/>
        <w:ind w:firstLine="0"/>
        <w:jc w:val="center"/>
        <w:rPr>
          <w:rFonts w:ascii="Times New Roman" w:hAnsi="Times New Roman"/>
          <w:b/>
          <w:bCs/>
        </w:rPr>
      </w:pPr>
      <w:r w:rsidRPr="00DC6EAA">
        <w:rPr>
          <w:rFonts w:ascii="Times New Roman" w:hAnsi="Times New Roman"/>
          <w:b/>
          <w:bCs/>
        </w:rPr>
        <w:t xml:space="preserve">ЗАДАНИЕ </w:t>
      </w:r>
    </w:p>
    <w:p w14:paraId="08FDDB52" w14:textId="66C70425" w:rsidR="00211D79" w:rsidRPr="00DC6EAA" w:rsidRDefault="0095185D" w:rsidP="0095185D">
      <w:pPr>
        <w:pStyle w:val="BodyTextFirstIndent"/>
        <w:ind w:firstLine="0"/>
        <w:jc w:val="center"/>
        <w:rPr>
          <w:rFonts w:ascii="Times New Roman" w:hAnsi="Times New Roman"/>
          <w:b/>
          <w:bCs/>
        </w:rPr>
      </w:pPr>
      <w:r w:rsidRPr="00DC6EAA">
        <w:rPr>
          <w:rFonts w:ascii="Times New Roman" w:hAnsi="Times New Roman"/>
          <w:b/>
          <w:bCs/>
        </w:rPr>
        <w:t>НА КУРСОВУЮ РАБОТУ</w:t>
      </w:r>
    </w:p>
    <w:p w14:paraId="055D398A" w14:textId="64750539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1B215900" w14:textId="77777777" w:rsidR="002F280E" w:rsidRPr="00DC6EAA" w:rsidRDefault="002F280E" w:rsidP="002F280E">
      <w:pPr>
        <w:pStyle w:val="NormalWeb"/>
        <w:spacing w:before="0" w:beforeAutospacing="0" w:after="0" w:afterAutospacing="0"/>
        <w:ind w:left="708"/>
        <w:rPr>
          <w:b/>
          <w:bCs/>
        </w:rPr>
      </w:pPr>
    </w:p>
    <w:p w14:paraId="1429B0B7" w14:textId="69F90E4C" w:rsidR="002F280E" w:rsidRPr="00DC6EAA" w:rsidRDefault="002F280E" w:rsidP="002F280E">
      <w:pPr>
        <w:pStyle w:val="NormalWeb"/>
        <w:spacing w:before="0" w:beforeAutospacing="0" w:after="0" w:afterAutospacing="0"/>
        <w:ind w:left="708"/>
        <w:rPr>
          <w:i/>
          <w:iCs/>
        </w:rPr>
      </w:pPr>
      <w:r w:rsidRPr="00DC6EAA">
        <w:rPr>
          <w:b/>
          <w:bCs/>
        </w:rPr>
        <w:t xml:space="preserve">КУРСАНТУ </w:t>
      </w:r>
      <w:r w:rsidR="00DC6EAA" w:rsidRPr="00DC6EAA">
        <w:rPr>
          <w:lang w:val="ru-RU"/>
        </w:rPr>
        <w:t>611/11</w:t>
      </w:r>
      <w:r w:rsidRPr="00DC6EAA">
        <w:t xml:space="preserve"> учебной</w:t>
      </w:r>
      <w:r w:rsidRPr="00DC6EAA">
        <w:rPr>
          <w:lang w:val="ru-RU"/>
        </w:rPr>
        <w:t xml:space="preserve"> </w:t>
      </w:r>
      <w:r w:rsidRPr="00DC6EAA">
        <w:t>группы</w:t>
      </w:r>
      <w:r w:rsidRPr="00DC6EAA">
        <w:rPr>
          <w:lang w:val="ru-RU"/>
        </w:rPr>
        <w:t xml:space="preserve"> </w:t>
      </w:r>
      <w:r w:rsidRPr="00DC6EAA">
        <w:rPr>
          <w:sz w:val="16"/>
          <w:szCs w:val="16"/>
        </w:rPr>
        <w:t>__________________</w:t>
      </w:r>
      <w:proofErr w:type="spellStart"/>
      <w:r w:rsidRPr="00DC6EAA">
        <w:rPr>
          <w:lang w:val="ru-RU"/>
        </w:rPr>
        <w:t>Тыренко_Д</w:t>
      </w:r>
      <w:proofErr w:type="spellEnd"/>
      <w:r w:rsidRPr="00DC6EAA">
        <w:t>.В.</w:t>
      </w:r>
      <w:r w:rsidRPr="00DC6EAA">
        <w:rPr>
          <w:sz w:val="16"/>
          <w:szCs w:val="16"/>
        </w:rPr>
        <w:t>_____________________</w:t>
      </w:r>
    </w:p>
    <w:p w14:paraId="6906D4E1" w14:textId="77CD25A2" w:rsidR="002F280E" w:rsidRPr="00DC6EAA" w:rsidRDefault="002F280E" w:rsidP="002F280E">
      <w:pPr>
        <w:pStyle w:val="NormalWeb"/>
        <w:spacing w:before="0" w:beforeAutospacing="0" w:after="0" w:afterAutospacing="0"/>
        <w:ind w:left="4956" w:firstLine="708"/>
        <w:rPr>
          <w:sz w:val="16"/>
          <w:szCs w:val="16"/>
        </w:rPr>
      </w:pPr>
      <w:r w:rsidRPr="00DC6EAA">
        <w:rPr>
          <w:sz w:val="16"/>
          <w:szCs w:val="16"/>
        </w:rPr>
        <w:t xml:space="preserve">(воинское звание, Ф.И.О.) </w:t>
      </w:r>
    </w:p>
    <w:p w14:paraId="7D61B698" w14:textId="5FD85BF7" w:rsidR="002F280E" w:rsidRPr="00DC6EAA" w:rsidRDefault="002F280E" w:rsidP="002F280E">
      <w:pPr>
        <w:pStyle w:val="NormalWeb"/>
        <w:rPr>
          <w:i/>
          <w:iCs/>
        </w:rPr>
      </w:pPr>
      <w:r w:rsidRPr="00DC6EAA">
        <w:rPr>
          <w:b/>
          <w:bCs/>
        </w:rPr>
        <w:t>ВЫДАНО</w:t>
      </w:r>
      <w:r w:rsidRPr="00DC6EAA">
        <w:t xml:space="preserve"> “ </w:t>
      </w:r>
      <w:r w:rsidRPr="00DC6EAA">
        <w:rPr>
          <w:i/>
          <w:iCs/>
          <w:lang w:val="ru-RU"/>
        </w:rPr>
        <w:t>13</w:t>
      </w:r>
      <w:r w:rsidRPr="00DC6EAA">
        <w:rPr>
          <w:i/>
          <w:iCs/>
        </w:rPr>
        <w:t xml:space="preserve"> ” </w:t>
      </w:r>
      <w:r w:rsidRPr="00DC6EAA">
        <w:rPr>
          <w:lang w:val="ru-RU"/>
        </w:rPr>
        <w:t>ноября</w:t>
      </w:r>
      <w:r w:rsidRPr="00DC6EAA">
        <w:t xml:space="preserve"> 20</w:t>
      </w:r>
      <w:r w:rsidRPr="00DC6EAA">
        <w:rPr>
          <w:lang w:val="ru-RU"/>
        </w:rPr>
        <w:t>23</w:t>
      </w:r>
      <w:r w:rsidRPr="00DC6EAA">
        <w:t xml:space="preserve"> г. </w:t>
      </w:r>
      <w:r w:rsidRPr="00DC6EAA">
        <w:tab/>
      </w:r>
      <w:r w:rsidRPr="00DC6EAA">
        <w:tab/>
      </w:r>
      <w:r w:rsidRPr="00DC6EAA">
        <w:tab/>
      </w:r>
      <w:r w:rsidRPr="00DC6EAA">
        <w:rPr>
          <w:b/>
          <w:bCs/>
        </w:rPr>
        <w:t xml:space="preserve">СРОК ЗАЩИТЫ </w:t>
      </w:r>
      <w:r w:rsidRPr="00DC6EAA">
        <w:t xml:space="preserve">“ </w:t>
      </w:r>
      <w:r w:rsidRPr="00DC6EAA">
        <w:rPr>
          <w:i/>
          <w:iCs/>
        </w:rPr>
        <w:t xml:space="preserve">16 ” </w:t>
      </w:r>
      <w:r w:rsidR="00DC6EAA">
        <w:rPr>
          <w:lang w:val="ru-RU"/>
        </w:rPr>
        <w:t>декабря</w:t>
      </w:r>
      <w:r w:rsidRPr="00DC6EAA">
        <w:t xml:space="preserve"> 20</w:t>
      </w:r>
      <w:r w:rsidRPr="00DC6EAA">
        <w:rPr>
          <w:lang w:val="ru-RU"/>
        </w:rPr>
        <w:t>23</w:t>
      </w:r>
      <w:r w:rsidRPr="00DC6EAA">
        <w:t xml:space="preserve"> г</w:t>
      </w:r>
      <w:r w:rsidRPr="00DC6EAA">
        <w:rPr>
          <w:i/>
          <w:iCs/>
        </w:rPr>
        <w:t xml:space="preserve">. </w:t>
      </w:r>
    </w:p>
    <w:p w14:paraId="4621A3F7" w14:textId="03561CC5" w:rsidR="002F280E" w:rsidRPr="00DC6EAA" w:rsidRDefault="002F280E" w:rsidP="002F280E">
      <w:pPr>
        <w:pStyle w:val="NormalWeb"/>
        <w:spacing w:before="0" w:beforeAutospacing="0" w:after="0" w:afterAutospacing="0"/>
        <w:ind w:left="2124" w:firstLine="708"/>
        <w:rPr>
          <w:u w:val="single"/>
        </w:rPr>
      </w:pPr>
      <w:r w:rsidRPr="00DC6EAA">
        <w:rPr>
          <w:sz w:val="28"/>
          <w:szCs w:val="28"/>
        </w:rPr>
        <w:t xml:space="preserve">РУКОВОДИТЕЛЬ : </w:t>
      </w:r>
      <w:r w:rsidRPr="00DC6EAA">
        <w:rPr>
          <w:sz w:val="28"/>
          <w:szCs w:val="28"/>
          <w:lang w:val="ru-RU"/>
        </w:rPr>
        <w:t xml:space="preserve">       </w:t>
      </w:r>
      <w:r w:rsidRPr="00DC6EAA">
        <w:rPr>
          <w:u w:val="single"/>
        </w:rPr>
        <w:t xml:space="preserve">доцент </w:t>
      </w:r>
      <w:r w:rsidRPr="00DC6EAA">
        <w:rPr>
          <w:i/>
          <w:iCs/>
          <w:u w:val="single"/>
          <w:lang w:val="ru-RU"/>
        </w:rPr>
        <w:t>61</w:t>
      </w:r>
      <w:r w:rsidRPr="00DC6EAA">
        <w:rPr>
          <w:i/>
          <w:iCs/>
          <w:u w:val="single"/>
        </w:rPr>
        <w:t xml:space="preserve"> </w:t>
      </w:r>
      <w:r w:rsidRPr="00DC6EAA">
        <w:rPr>
          <w:u w:val="single"/>
        </w:rPr>
        <w:t>кафедры кандидат</w:t>
      </w:r>
    </w:p>
    <w:p w14:paraId="139C079C" w14:textId="397B4269" w:rsidR="002F280E" w:rsidRPr="00DC6EAA" w:rsidRDefault="002F280E" w:rsidP="002F280E">
      <w:pPr>
        <w:pStyle w:val="NormalWeb"/>
        <w:spacing w:before="0" w:beforeAutospacing="0" w:after="0" w:afterAutospacing="0"/>
        <w:ind w:left="4248" w:firstLine="708"/>
        <w:jc w:val="center"/>
        <w:rPr>
          <w:sz w:val="16"/>
          <w:szCs w:val="16"/>
        </w:rPr>
      </w:pPr>
      <w:r w:rsidRPr="00DC6EAA">
        <w:rPr>
          <w:sz w:val="16"/>
          <w:szCs w:val="16"/>
        </w:rPr>
        <w:t xml:space="preserve">(должность, учёная степень, учёное звание, </w:t>
      </w:r>
    </w:p>
    <w:p w14:paraId="21F1DD3D" w14:textId="53C9F6BE" w:rsidR="002F280E" w:rsidRPr="00DC6EAA" w:rsidRDefault="002F280E" w:rsidP="002F280E">
      <w:pPr>
        <w:pStyle w:val="NormalWeb"/>
        <w:spacing w:before="0" w:beforeAutospacing="0" w:after="0" w:afterAutospacing="0"/>
        <w:ind w:left="2832"/>
        <w:rPr>
          <w:u w:val="single"/>
          <w:lang w:val="ru-RU"/>
        </w:rPr>
      </w:pPr>
      <w:r w:rsidRPr="00DC6EAA">
        <w:rPr>
          <w:u w:val="single"/>
        </w:rPr>
        <w:t xml:space="preserve">технических наук доцент полковник </w:t>
      </w:r>
      <w:proofErr w:type="spellStart"/>
      <w:r w:rsidRPr="00DC6EAA">
        <w:rPr>
          <w:u w:val="single"/>
          <w:lang w:val="ru-RU"/>
        </w:rPr>
        <w:t>Андрушкевич</w:t>
      </w:r>
      <w:proofErr w:type="spellEnd"/>
    </w:p>
    <w:p w14:paraId="63DCAD15" w14:textId="7B5877DA" w:rsidR="002F280E" w:rsidRPr="00DC6EAA" w:rsidRDefault="002F280E" w:rsidP="002F280E">
      <w:pPr>
        <w:pStyle w:val="NormalWeb"/>
        <w:spacing w:before="0" w:beforeAutospacing="0" w:after="0" w:afterAutospacing="0"/>
        <w:jc w:val="center"/>
      </w:pPr>
      <w:r w:rsidRPr="00DC6EAA">
        <w:rPr>
          <w:sz w:val="12"/>
          <w:szCs w:val="12"/>
        </w:rPr>
        <w:t xml:space="preserve">воинское звание, Ф..И.О.). </w:t>
      </w:r>
      <w:r w:rsidRPr="00DC6EAA">
        <w:rPr>
          <w:sz w:val="16"/>
          <w:szCs w:val="16"/>
        </w:rPr>
        <w:t>( подпись)</w:t>
      </w:r>
    </w:p>
    <w:p w14:paraId="3B8BDDAE" w14:textId="7FC43A51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25FE3B06" w14:textId="252B29ED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03F42D49" w14:textId="497A083C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699AC0E8" w14:textId="70E77FAF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7C1A62FE" w14:textId="1B54A562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p w14:paraId="1BB0097A" w14:textId="240F6675" w:rsidR="002F280E" w:rsidRPr="00DC6EAA" w:rsidRDefault="002F280E" w:rsidP="002F280E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/>
          <w:b/>
          <w:bCs/>
          <w:kern w:val="0"/>
          <w:sz w:val="24"/>
          <w:lang w:val="en-RU" w:eastAsia="en-GB"/>
        </w:rPr>
      </w:pPr>
      <w:r w:rsidRPr="00DC6EAA">
        <w:rPr>
          <w:rFonts w:ascii="Times New Roman" w:eastAsia="Times New Roman" w:hAnsi="Times New Roman"/>
          <w:b/>
          <w:bCs/>
          <w:kern w:val="0"/>
          <w:szCs w:val="28"/>
          <w:lang w:val="en-RU" w:eastAsia="en-GB"/>
        </w:rPr>
        <w:t>I. ТЕМА РАБОТЫ:</w:t>
      </w:r>
    </w:p>
    <w:p w14:paraId="41198DA8" w14:textId="77777777" w:rsidR="002F280E" w:rsidRPr="00DC6EAA" w:rsidRDefault="002F280E" w:rsidP="002F280E">
      <w:pPr>
        <w:widowControl/>
        <w:suppressAutoHyphens w:val="0"/>
        <w:spacing w:before="100" w:beforeAutospacing="1" w:after="100" w:afterAutospacing="1"/>
        <w:jc w:val="left"/>
        <w:rPr>
          <w:rFonts w:ascii="Times New Roman" w:eastAsia="Calibri" w:hAnsi="Times New Roman"/>
          <w:i/>
          <w:iCs/>
          <w:sz w:val="24"/>
          <w:u w:val="single"/>
          <w:lang w:eastAsia="en-US"/>
        </w:rPr>
      </w:pPr>
      <w:r w:rsidRPr="00DC6EAA">
        <w:rPr>
          <w:rFonts w:ascii="Times New Roman" w:eastAsia="Calibri" w:hAnsi="Times New Roman"/>
          <w:i/>
          <w:iCs/>
          <w:sz w:val="24"/>
          <w:u w:val="single"/>
          <w:lang w:eastAsia="en-US"/>
        </w:rPr>
        <w:t>Применение методов статистического анализа для решения задач определения авторства текста</w:t>
      </w:r>
    </w:p>
    <w:p w14:paraId="7520D518" w14:textId="4DF11384" w:rsidR="002F280E" w:rsidRPr="00DC6EAA" w:rsidRDefault="002F280E" w:rsidP="002F280E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/>
          <w:b/>
          <w:bCs/>
          <w:kern w:val="0"/>
          <w:sz w:val="24"/>
          <w:lang w:val="en-RU" w:eastAsia="en-GB"/>
        </w:rPr>
      </w:pPr>
      <w:r w:rsidRPr="00DC6EAA">
        <w:rPr>
          <w:rFonts w:ascii="Times New Roman" w:eastAsia="Times New Roman" w:hAnsi="Times New Roman"/>
          <w:b/>
          <w:bCs/>
          <w:kern w:val="0"/>
          <w:sz w:val="24"/>
          <w:lang w:eastAsia="en-GB"/>
        </w:rPr>
        <w:t xml:space="preserve">2. ИСХОДНЫЕ </w:t>
      </w:r>
      <w:r w:rsidRPr="00DC6EAA">
        <w:rPr>
          <w:rFonts w:ascii="Times New Roman" w:eastAsia="Times New Roman" w:hAnsi="Times New Roman"/>
          <w:b/>
          <w:bCs/>
          <w:kern w:val="0"/>
          <w:sz w:val="24"/>
          <w:lang w:val="en-RU" w:eastAsia="en-GB"/>
        </w:rPr>
        <w:t>ДАННЫЕ:</w:t>
      </w:r>
    </w:p>
    <w:p w14:paraId="27CFEDD5" w14:textId="6EE3D1B4" w:rsidR="00FD1660" w:rsidRPr="00DC6EAA" w:rsidRDefault="00815731" w:rsidP="00FD1660">
      <w:pPr>
        <w:pStyle w:val="ListParagraph"/>
        <w:widowControl/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/>
          <w:kern w:val="0"/>
          <w:sz w:val="24"/>
          <w:lang w:val="en-RU" w:eastAsia="en-GB"/>
        </w:rPr>
      </w:pPr>
      <w:r w:rsidRPr="00DC6EAA">
        <w:rPr>
          <w:rFonts w:ascii="Times New Roman" w:eastAsia="Times New Roman" w:hAnsi="Times New Roman"/>
          <w:kern w:val="0"/>
          <w:sz w:val="24"/>
          <w:lang w:eastAsia="en-GB"/>
        </w:rPr>
        <w:t>Художественные тексты популярных авторов (Пушкин, Гоголь, Лермонтов)</w:t>
      </w:r>
    </w:p>
    <w:p w14:paraId="551AA71F" w14:textId="13B1D1F2" w:rsidR="002F280E" w:rsidRPr="00DC6EAA" w:rsidRDefault="00815731" w:rsidP="00FD1660">
      <w:pPr>
        <w:pStyle w:val="ListParagraph"/>
        <w:widowControl/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/>
          <w:kern w:val="0"/>
          <w:sz w:val="24"/>
          <w:lang w:val="en-RU" w:eastAsia="en-GB"/>
        </w:rPr>
      </w:pPr>
      <w:r w:rsidRPr="00DC6EAA">
        <w:rPr>
          <w:rFonts w:ascii="Times New Roman" w:eastAsia="Times New Roman" w:hAnsi="Times New Roman"/>
          <w:kern w:val="0"/>
          <w:sz w:val="24"/>
          <w:lang w:eastAsia="en-GB"/>
        </w:rPr>
        <w:t>Тексты лекций преподавателей кафедры</w:t>
      </w:r>
      <w:r w:rsidR="002F280E" w:rsidRPr="00DC6EAA">
        <w:rPr>
          <w:rFonts w:ascii="Times New Roman" w:eastAsia="Times New Roman" w:hAnsi="Times New Roman"/>
          <w:kern w:val="0"/>
          <w:sz w:val="24"/>
          <w:lang w:val="en-RU" w:eastAsia="en-GB"/>
        </w:rPr>
        <w:t xml:space="preserve"> </w:t>
      </w:r>
    </w:p>
    <w:p w14:paraId="3E927B19" w14:textId="5484D0E0" w:rsidR="002F280E" w:rsidRPr="00DC6EAA" w:rsidRDefault="002F280E" w:rsidP="00FD1660">
      <w:pPr>
        <w:pStyle w:val="NormalWeb"/>
        <w:jc w:val="center"/>
        <w:rPr>
          <w:b/>
          <w:bCs/>
          <w:sz w:val="28"/>
          <w:szCs w:val="28"/>
        </w:rPr>
      </w:pPr>
      <w:r w:rsidRPr="00DC6EAA">
        <w:rPr>
          <w:b/>
          <w:bCs/>
          <w:sz w:val="28"/>
          <w:szCs w:val="28"/>
        </w:rPr>
        <w:t>3. ВЫПОЛНИТЬ:</w:t>
      </w:r>
    </w:p>
    <w:p w14:paraId="7AEFE486" w14:textId="609E731A" w:rsidR="00FD1660" w:rsidRPr="00DC6EAA" w:rsidRDefault="00FD1660" w:rsidP="00FD1660">
      <w:pPr>
        <w:pStyle w:val="NormalWeb"/>
        <w:numPr>
          <w:ilvl w:val="0"/>
          <w:numId w:val="13"/>
        </w:numPr>
        <w:rPr>
          <w:lang w:val="ru-RU"/>
        </w:rPr>
      </w:pPr>
      <w:r w:rsidRPr="00DC6EAA">
        <w:rPr>
          <w:lang w:val="ru-RU"/>
        </w:rPr>
        <w:t>Разработать алгоритм статистического анализа текста на определение авторства текста</w:t>
      </w:r>
    </w:p>
    <w:p w14:paraId="15B31832" w14:textId="531BAF88" w:rsidR="00FD1660" w:rsidRPr="00DC6EAA" w:rsidRDefault="00FD1660" w:rsidP="00FD1660">
      <w:pPr>
        <w:pStyle w:val="NormalWeb"/>
        <w:numPr>
          <w:ilvl w:val="0"/>
          <w:numId w:val="13"/>
        </w:numPr>
        <w:rPr>
          <w:lang w:val="ru-RU"/>
        </w:rPr>
      </w:pPr>
      <w:r w:rsidRPr="00DC6EAA">
        <w:rPr>
          <w:lang w:val="ru-RU"/>
        </w:rPr>
        <w:t>Реализовать разработанный алгоритм на языке программирования</w:t>
      </w:r>
    </w:p>
    <w:p w14:paraId="7234336B" w14:textId="77777777" w:rsidR="002F280E" w:rsidRPr="00DC6EAA" w:rsidRDefault="002F280E" w:rsidP="002F280E">
      <w:pPr>
        <w:pStyle w:val="NormalWeb"/>
        <w:jc w:val="center"/>
        <w:rPr>
          <w:b/>
          <w:bCs/>
          <w:sz w:val="28"/>
          <w:szCs w:val="28"/>
        </w:rPr>
      </w:pPr>
    </w:p>
    <w:p w14:paraId="22792384" w14:textId="2C5C9452" w:rsidR="002F280E" w:rsidRPr="00DC6EAA" w:rsidRDefault="002F280E" w:rsidP="002F280E">
      <w:pPr>
        <w:pStyle w:val="NormalWeb"/>
        <w:jc w:val="center"/>
        <w:rPr>
          <w:b/>
          <w:bCs/>
        </w:rPr>
      </w:pPr>
      <w:r w:rsidRPr="00DC6EAA">
        <w:rPr>
          <w:b/>
          <w:bCs/>
        </w:rPr>
        <w:t>4. ПРЕДСТАВИТЬ:</w:t>
      </w:r>
    </w:p>
    <w:p w14:paraId="5AC78EED" w14:textId="42629B09" w:rsidR="00FD1660" w:rsidRPr="00DC6EAA" w:rsidRDefault="00FD1660" w:rsidP="00FD1660">
      <w:pPr>
        <w:pStyle w:val="NormalWeb"/>
        <w:numPr>
          <w:ilvl w:val="0"/>
          <w:numId w:val="12"/>
        </w:numPr>
      </w:pPr>
      <w:r w:rsidRPr="00DC6EAA">
        <w:rPr>
          <w:lang w:val="ru-RU"/>
        </w:rPr>
        <w:t xml:space="preserve">Календарный график выполнения работы </w:t>
      </w:r>
    </w:p>
    <w:p w14:paraId="1AF13175" w14:textId="59B66034" w:rsidR="00FD1660" w:rsidRPr="00DC6EAA" w:rsidRDefault="00FD1660" w:rsidP="00FD1660">
      <w:pPr>
        <w:pStyle w:val="NormalWeb"/>
        <w:numPr>
          <w:ilvl w:val="0"/>
          <w:numId w:val="12"/>
        </w:numPr>
      </w:pPr>
      <w:r w:rsidRPr="00DC6EAA">
        <w:rPr>
          <w:lang w:val="ru-RU"/>
        </w:rPr>
        <w:t>Пояснительную записку</w:t>
      </w:r>
    </w:p>
    <w:p w14:paraId="3B7E58A7" w14:textId="5AFDCE31" w:rsidR="00FD1660" w:rsidRPr="00DC6EAA" w:rsidRDefault="00FD1660" w:rsidP="00FD1660">
      <w:pPr>
        <w:pStyle w:val="NormalWeb"/>
        <w:numPr>
          <w:ilvl w:val="0"/>
          <w:numId w:val="12"/>
        </w:numPr>
      </w:pPr>
      <w:r w:rsidRPr="00DC6EAA">
        <w:rPr>
          <w:lang w:val="ru-RU"/>
        </w:rPr>
        <w:t>Теоретические положения</w:t>
      </w:r>
    </w:p>
    <w:p w14:paraId="772BF895" w14:textId="51EEE2EF" w:rsidR="00FD1660" w:rsidRPr="00DC6EAA" w:rsidRDefault="00FD1660" w:rsidP="00FD1660">
      <w:pPr>
        <w:pStyle w:val="NormalWeb"/>
        <w:numPr>
          <w:ilvl w:val="0"/>
          <w:numId w:val="12"/>
        </w:numPr>
      </w:pPr>
      <w:r w:rsidRPr="00DC6EAA">
        <w:rPr>
          <w:lang w:val="ru-RU"/>
        </w:rPr>
        <w:t>Программный комплекс</w:t>
      </w:r>
    </w:p>
    <w:p w14:paraId="00B8AC42" w14:textId="77777777" w:rsidR="00F747E1" w:rsidRPr="00DC6EAA" w:rsidRDefault="002F280E" w:rsidP="00F747E1">
      <w:pPr>
        <w:pStyle w:val="NormalWeb"/>
        <w:ind w:left="2136" w:firstLine="696"/>
        <w:rPr>
          <w:b/>
          <w:bCs/>
        </w:rPr>
      </w:pPr>
      <w:r w:rsidRPr="00DC6EAA">
        <w:rPr>
          <w:b/>
          <w:bCs/>
        </w:rPr>
        <w:lastRenderedPageBreak/>
        <w:t>РЕКОМЕНДУЕМАЯ ЛИТЕРАТУРА:</w:t>
      </w:r>
    </w:p>
    <w:p w14:paraId="31A1EDA2" w14:textId="77777777" w:rsidR="00F747E1" w:rsidRPr="00DC6EAA" w:rsidRDefault="00F747E1" w:rsidP="00F747E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C6EAA">
        <w:rPr>
          <w:sz w:val="28"/>
          <w:szCs w:val="28"/>
        </w:rPr>
        <w:t xml:space="preserve">Теоретические основы прикладной кибернетики. Вып. 3. </w:t>
      </w:r>
      <w:r w:rsidRPr="00DC6EAA">
        <w:rPr>
          <w:b/>
          <w:bCs/>
          <w:sz w:val="28"/>
          <w:szCs w:val="28"/>
        </w:rPr>
        <w:t>Вероятностные методы в прикладной кибернетике</w:t>
      </w:r>
      <w:r w:rsidRPr="00DC6EAA">
        <w:rPr>
          <w:sz w:val="28"/>
          <w:szCs w:val="28"/>
        </w:rPr>
        <w:t xml:space="preserve">/ Под ред. Р.М.ЮСУПОВА.– Л: ВИКИ, 1976.– 424 с. </w:t>
      </w:r>
    </w:p>
    <w:p w14:paraId="4F5B05AC" w14:textId="77777777" w:rsidR="00F747E1" w:rsidRPr="00DC6EAA" w:rsidRDefault="00F747E1" w:rsidP="00F747E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C6EAA">
        <w:rPr>
          <w:sz w:val="28"/>
          <w:szCs w:val="28"/>
        </w:rPr>
        <w:t xml:space="preserve">Теоретические основы прикладной кибернетики. Вып. 7. </w:t>
      </w:r>
      <w:r w:rsidRPr="00DC6EAA">
        <w:rPr>
          <w:b/>
          <w:bCs/>
          <w:sz w:val="28"/>
          <w:szCs w:val="28"/>
        </w:rPr>
        <w:t>Статистические методы в прикладной кибернетике</w:t>
      </w:r>
      <w:r w:rsidRPr="00DC6EAA">
        <w:rPr>
          <w:sz w:val="28"/>
          <w:szCs w:val="28"/>
        </w:rPr>
        <w:t xml:space="preserve">/ Под ред. Р.М.ЮСУПОВА.– Л: ВИКИ, 1980.– 377 с. </w:t>
      </w:r>
    </w:p>
    <w:p w14:paraId="68E057B5" w14:textId="2C262B61" w:rsidR="00F747E1" w:rsidRPr="00DC6EAA" w:rsidRDefault="00F747E1" w:rsidP="00F747E1">
      <w:pPr>
        <w:pStyle w:val="NormalWeb"/>
        <w:numPr>
          <w:ilvl w:val="0"/>
          <w:numId w:val="7"/>
        </w:numPr>
        <w:rPr>
          <w:b/>
          <w:bCs/>
        </w:rPr>
      </w:pPr>
      <w:r w:rsidRPr="00DC6EAA">
        <w:rPr>
          <w:b/>
          <w:bCs/>
          <w:sz w:val="28"/>
          <w:szCs w:val="28"/>
        </w:rPr>
        <w:t>Статистические методы обработки результатов наблюдений</w:t>
      </w:r>
      <w:r w:rsidRPr="00DC6EAA">
        <w:rPr>
          <w:sz w:val="28"/>
          <w:szCs w:val="28"/>
        </w:rPr>
        <w:t>. / Под ред. Р.М.ЮСУПОВА.– МО СССР, 1984.– 563 с.</w:t>
      </w:r>
    </w:p>
    <w:p w14:paraId="72F1CD53" w14:textId="77777777" w:rsidR="00F747E1" w:rsidRPr="00DC6EAA" w:rsidRDefault="00F747E1" w:rsidP="00F747E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C6EAA">
        <w:rPr>
          <w:b/>
          <w:bCs/>
          <w:sz w:val="28"/>
          <w:szCs w:val="28"/>
        </w:rPr>
        <w:t>Методы статистической обработки гидрометеороло- гической информации</w:t>
      </w:r>
      <w:r w:rsidRPr="00DC6EAA">
        <w:rPr>
          <w:sz w:val="28"/>
          <w:szCs w:val="28"/>
        </w:rPr>
        <w:t xml:space="preserve">/ Г.Б.ПЕТУХОВ, А.М. ДЕВЯТКИН, В.И.ЯКУНИН.– СПб: ВКА, 2014.– 318 с. </w:t>
      </w:r>
    </w:p>
    <w:p w14:paraId="0191B258" w14:textId="71F584BA" w:rsidR="00F747E1" w:rsidRPr="00DC6EAA" w:rsidRDefault="00F747E1" w:rsidP="00F747E1">
      <w:pPr>
        <w:pStyle w:val="NormalWeb"/>
        <w:numPr>
          <w:ilvl w:val="0"/>
          <w:numId w:val="7"/>
        </w:numPr>
      </w:pPr>
      <w:r w:rsidRPr="00DC6EAA">
        <w:rPr>
          <w:b/>
          <w:bCs/>
          <w:sz w:val="28"/>
          <w:szCs w:val="28"/>
        </w:rPr>
        <w:t>Справочное пособие по прикладной математике</w:t>
      </w:r>
      <w:r w:rsidRPr="00DC6EAA">
        <w:rPr>
          <w:sz w:val="28"/>
          <w:szCs w:val="28"/>
        </w:rPr>
        <w:t xml:space="preserve">/ А.Я.ИОФФЕ, Г.Б.ПЕТУХОВ, Л.М.МОРОЗОВ.– Л.: ВИКИ, 1975.– 253 с. </w:t>
      </w:r>
    </w:p>
    <w:p w14:paraId="72224EAE" w14:textId="77777777" w:rsidR="00F747E1" w:rsidRPr="00DC6EAA" w:rsidRDefault="00F747E1" w:rsidP="00F747E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C6EAA">
        <w:rPr>
          <w:b/>
          <w:bCs/>
          <w:sz w:val="28"/>
          <w:szCs w:val="28"/>
        </w:rPr>
        <w:t>Сборник задач по прикладной кибернетике</w:t>
      </w:r>
      <w:r w:rsidRPr="00DC6EAA">
        <w:rPr>
          <w:sz w:val="28"/>
          <w:szCs w:val="28"/>
        </w:rPr>
        <w:t>: Вып.1. Вероятностные методы в прикладной кибернетике/ Под ред. Г.Б.ПЕТУХОВА.– МО СССР, 1982.– 277 с.</w:t>
      </w:r>
    </w:p>
    <w:p w14:paraId="4D73898C" w14:textId="26F9D8F1" w:rsidR="00F747E1" w:rsidRPr="00DC6EAA" w:rsidRDefault="00F747E1" w:rsidP="00F747E1">
      <w:pPr>
        <w:pStyle w:val="NormalWeb"/>
        <w:numPr>
          <w:ilvl w:val="0"/>
          <w:numId w:val="7"/>
        </w:numPr>
      </w:pPr>
      <w:r w:rsidRPr="00DC6EAA">
        <w:rPr>
          <w:b/>
          <w:bCs/>
          <w:sz w:val="28"/>
          <w:szCs w:val="28"/>
        </w:rPr>
        <w:t xml:space="preserve">Методы математической статистики в задачах защиты информации. </w:t>
      </w:r>
      <w:r w:rsidRPr="00DC6EAA">
        <w:rPr>
          <w:sz w:val="28"/>
          <w:szCs w:val="28"/>
        </w:rPr>
        <w:t xml:space="preserve">Часть 1./ В.М.СОЛОВЬЁВ.– СПб: ВКА, 2016. </w:t>
      </w:r>
    </w:p>
    <w:p w14:paraId="67413DB4" w14:textId="3F882E31" w:rsidR="00F747E1" w:rsidRPr="00DC6EAA" w:rsidRDefault="00F747E1" w:rsidP="00F747E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C6EAA">
        <w:rPr>
          <w:b/>
          <w:bCs/>
          <w:sz w:val="28"/>
          <w:szCs w:val="28"/>
        </w:rPr>
        <w:t>Теория вероятностей в задачах защиты информации</w:t>
      </w:r>
      <w:r w:rsidRPr="00DC6EAA">
        <w:rPr>
          <w:sz w:val="28"/>
          <w:szCs w:val="28"/>
        </w:rPr>
        <w:t>./ В.М.СОЛОВЬЁВ.– СПб.: ВКА, 2014.</w:t>
      </w:r>
    </w:p>
    <w:p w14:paraId="50BC4E88" w14:textId="5A045F04" w:rsidR="00F747E1" w:rsidRPr="00DC6EAA" w:rsidRDefault="00F747E1" w:rsidP="00F747E1">
      <w:pPr>
        <w:pStyle w:val="NormalWeb"/>
        <w:numPr>
          <w:ilvl w:val="0"/>
          <w:numId w:val="7"/>
        </w:numPr>
      </w:pPr>
      <w:r w:rsidRPr="00DC6EAA">
        <w:rPr>
          <w:b/>
          <w:bCs/>
          <w:sz w:val="28"/>
          <w:szCs w:val="28"/>
        </w:rPr>
        <w:t>Справочник по теории вероятностей и математической статистике</w:t>
      </w:r>
      <w:r w:rsidRPr="00DC6EAA">
        <w:rPr>
          <w:sz w:val="28"/>
          <w:szCs w:val="28"/>
        </w:rPr>
        <w:t xml:space="preserve">/ В.С.КОРОЛЮК, Н.И.ПОРТЕНКО, А.В.СКОРОХОД, А.Ф.ТУРБИН.– М.: Наука, 1985.– 640 с. </w:t>
      </w:r>
    </w:p>
    <w:p w14:paraId="7B0F7780" w14:textId="77777777" w:rsidR="00F747E1" w:rsidRPr="00DC6EAA" w:rsidRDefault="00F747E1" w:rsidP="00F747E1">
      <w:pPr>
        <w:pStyle w:val="NormalWeb"/>
        <w:ind w:left="2136" w:firstLine="696"/>
        <w:jc w:val="both"/>
      </w:pPr>
    </w:p>
    <w:p w14:paraId="43C9B292" w14:textId="77777777" w:rsidR="002F280E" w:rsidRPr="00DC6EAA" w:rsidRDefault="002F280E" w:rsidP="002F280E">
      <w:pPr>
        <w:pStyle w:val="NormalWeb"/>
        <w:jc w:val="center"/>
        <w:rPr>
          <w:b/>
          <w:bCs/>
        </w:rPr>
      </w:pPr>
    </w:p>
    <w:p w14:paraId="1D9B0837" w14:textId="77777777" w:rsidR="002F280E" w:rsidRPr="00DC6EAA" w:rsidRDefault="002F280E" w:rsidP="002F280E">
      <w:pPr>
        <w:pStyle w:val="NormalWeb"/>
        <w:jc w:val="center"/>
        <w:rPr>
          <w:b/>
          <w:bCs/>
        </w:rPr>
      </w:pPr>
    </w:p>
    <w:p w14:paraId="235B20CB" w14:textId="77777777" w:rsidR="002F280E" w:rsidRPr="00DC6EAA" w:rsidRDefault="002F280E" w:rsidP="002F280E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lang w:val="en-RU" w:eastAsia="en-GB"/>
        </w:rPr>
      </w:pPr>
    </w:p>
    <w:p w14:paraId="4E9AEBAF" w14:textId="77777777" w:rsidR="00211D79" w:rsidRPr="00DC6EAA" w:rsidRDefault="00211D79" w:rsidP="00211D79">
      <w:pPr>
        <w:pStyle w:val="BodyTextFirstIndent"/>
        <w:ind w:firstLine="0"/>
        <w:jc w:val="left"/>
        <w:rPr>
          <w:rFonts w:ascii="Times New Roman" w:hAnsi="Times New Roman"/>
        </w:rPr>
      </w:pPr>
    </w:p>
    <w:sectPr w:rsidR="00211D79" w:rsidRPr="00DC6EAA" w:rsidSect="00DF4B8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0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2589" w14:textId="77777777" w:rsidR="00CC6912" w:rsidRDefault="00CC6912" w:rsidP="00211D79">
      <w:r>
        <w:separator/>
      </w:r>
    </w:p>
  </w:endnote>
  <w:endnote w:type="continuationSeparator" w:id="0">
    <w:p w14:paraId="27A68193" w14:textId="77777777" w:rsidR="00CC6912" w:rsidRDefault="00CC6912" w:rsidP="0021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roman"/>
    <w:pitch w:val="variable"/>
  </w:font>
  <w:font w:name="Source Han Sans CN Regular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C8A7" w14:textId="77777777" w:rsidR="00037700" w:rsidRDefault="00037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4A4D" w14:textId="77777777" w:rsidR="00037700" w:rsidRDefault="00037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5F20" w14:textId="77777777" w:rsidR="00CC6912" w:rsidRDefault="00CC6912" w:rsidP="00211D79">
      <w:r>
        <w:separator/>
      </w:r>
    </w:p>
  </w:footnote>
  <w:footnote w:type="continuationSeparator" w:id="0">
    <w:p w14:paraId="7691FD12" w14:textId="77777777" w:rsidR="00CC6912" w:rsidRDefault="00CC6912" w:rsidP="00211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B0EA" w14:textId="6C250EEB" w:rsidR="00037700" w:rsidRDefault="00037700" w:rsidP="00211D79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A545" w14:textId="77777777" w:rsidR="00037700" w:rsidRDefault="000377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09B62C63"/>
    <w:multiLevelType w:val="hybridMultilevel"/>
    <w:tmpl w:val="76528726"/>
    <w:lvl w:ilvl="0" w:tplc="8A267BE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F29D6"/>
    <w:multiLevelType w:val="multilevel"/>
    <w:tmpl w:val="7092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72B4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 w15:restartNumberingAfterBreak="0">
    <w:nsid w:val="37FD3512"/>
    <w:multiLevelType w:val="hybridMultilevel"/>
    <w:tmpl w:val="56CE9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65CE5"/>
    <w:multiLevelType w:val="hybridMultilevel"/>
    <w:tmpl w:val="902EA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65734"/>
    <w:multiLevelType w:val="hybridMultilevel"/>
    <w:tmpl w:val="4B30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51BBD"/>
    <w:multiLevelType w:val="hybridMultilevel"/>
    <w:tmpl w:val="C1C67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D4D99"/>
    <w:multiLevelType w:val="hybridMultilevel"/>
    <w:tmpl w:val="54408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036D7"/>
    <w:multiLevelType w:val="hybridMultilevel"/>
    <w:tmpl w:val="373C4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C27C2A"/>
    <w:multiLevelType w:val="hybridMultilevel"/>
    <w:tmpl w:val="46163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57FFD"/>
    <w:multiLevelType w:val="hybridMultilevel"/>
    <w:tmpl w:val="DEB42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E473E"/>
    <w:multiLevelType w:val="hybridMultilevel"/>
    <w:tmpl w:val="CD4A4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5012629">
    <w:abstractNumId w:val="9"/>
  </w:num>
  <w:num w:numId="2" w16cid:durableId="637107145">
    <w:abstractNumId w:val="1"/>
  </w:num>
  <w:num w:numId="3" w16cid:durableId="1321301258">
    <w:abstractNumId w:val="0"/>
  </w:num>
  <w:num w:numId="4" w16cid:durableId="1670401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301739">
    <w:abstractNumId w:val="3"/>
  </w:num>
  <w:num w:numId="6" w16cid:durableId="992760866">
    <w:abstractNumId w:val="2"/>
  </w:num>
  <w:num w:numId="7" w16cid:durableId="1036002655">
    <w:abstractNumId w:val="11"/>
  </w:num>
  <w:num w:numId="8" w16cid:durableId="1717897148">
    <w:abstractNumId w:val="7"/>
  </w:num>
  <w:num w:numId="9" w16cid:durableId="1315338139">
    <w:abstractNumId w:val="4"/>
  </w:num>
  <w:num w:numId="10" w16cid:durableId="715543937">
    <w:abstractNumId w:val="12"/>
  </w:num>
  <w:num w:numId="11" w16cid:durableId="1044791338">
    <w:abstractNumId w:val="6"/>
  </w:num>
  <w:num w:numId="12" w16cid:durableId="984162760">
    <w:abstractNumId w:val="10"/>
  </w:num>
  <w:num w:numId="13" w16cid:durableId="2007123697">
    <w:abstractNumId w:val="5"/>
  </w:num>
  <w:num w:numId="14" w16cid:durableId="9976867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EA"/>
    <w:rsid w:val="00037700"/>
    <w:rsid w:val="00050F68"/>
    <w:rsid w:val="00211D79"/>
    <w:rsid w:val="002F280E"/>
    <w:rsid w:val="00344686"/>
    <w:rsid w:val="003F3E12"/>
    <w:rsid w:val="0044430F"/>
    <w:rsid w:val="00463749"/>
    <w:rsid w:val="00635DDE"/>
    <w:rsid w:val="006910FC"/>
    <w:rsid w:val="006E4A34"/>
    <w:rsid w:val="00815731"/>
    <w:rsid w:val="00821F97"/>
    <w:rsid w:val="008879EB"/>
    <w:rsid w:val="008F033E"/>
    <w:rsid w:val="0095185D"/>
    <w:rsid w:val="009B621E"/>
    <w:rsid w:val="00AF55EA"/>
    <w:rsid w:val="00C13981"/>
    <w:rsid w:val="00C30143"/>
    <w:rsid w:val="00CC6912"/>
    <w:rsid w:val="00D55147"/>
    <w:rsid w:val="00DC6EAA"/>
    <w:rsid w:val="00DD0485"/>
    <w:rsid w:val="00DF4B84"/>
    <w:rsid w:val="00E743C7"/>
    <w:rsid w:val="00E845FC"/>
    <w:rsid w:val="00EB78B8"/>
    <w:rsid w:val="00F747E1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077DC"/>
  <w15:chartTrackingRefBased/>
  <w15:docId w15:val="{DB25B784-D70D-49FE-8213-AEDADE37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79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оенский"/>
    <w:autoRedefine/>
    <w:qFormat/>
    <w:rsid w:val="00EB78B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11D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BodyTextFirstIndent">
    <w:name w:val="Body Text First Indent"/>
    <w:basedOn w:val="Normal"/>
    <w:link w:val="BodyTextFirstIndentChar"/>
    <w:rsid w:val="00211D79"/>
    <w:pPr>
      <w:ind w:firstLine="709"/>
      <w:jc w:val="both"/>
    </w:pPr>
  </w:style>
  <w:style w:type="character" w:customStyle="1" w:styleId="BodyTextFirstIndentChar">
    <w:name w:val="Body Text First Indent Char"/>
    <w:basedOn w:val="BodyTextChar"/>
    <w:link w:val="BodyTextFirstIndent"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Header">
    <w:name w:val="header"/>
    <w:basedOn w:val="Normal"/>
    <w:link w:val="HeaderChar"/>
    <w:rsid w:val="00211D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Footer">
    <w:name w:val="footer"/>
    <w:basedOn w:val="Normal"/>
    <w:link w:val="FooterChar"/>
    <w:rsid w:val="00211D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211D79"/>
    <w:rPr>
      <w:rFonts w:ascii="PT Astra Serif" w:eastAsia="Source Han Sans CN Regular" w:hAnsi="PT Astra Serif" w:cs="Times New Roman"/>
      <w:kern w:val="2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DF4B84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80E"/>
    <w:rPr>
      <w:rFonts w:ascii="Courier New" w:eastAsia="Times New Roman" w:hAnsi="Courier New" w:cs="Courier New"/>
      <w:sz w:val="20"/>
      <w:szCs w:val="20"/>
      <w:lang w:val="en-RU" w:eastAsia="en-GB"/>
    </w:rPr>
  </w:style>
  <w:style w:type="paragraph" w:styleId="ListParagraph">
    <w:name w:val="List Paragraph"/>
    <w:basedOn w:val="Normal"/>
    <w:uiPriority w:val="34"/>
    <w:qFormat/>
    <w:rsid w:val="00FD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Поляков</dc:creator>
  <cp:keywords/>
  <dc:description/>
  <cp:lastModifiedBy>Danil Tyrenko</cp:lastModifiedBy>
  <cp:revision>5</cp:revision>
  <dcterms:created xsi:type="dcterms:W3CDTF">2023-12-05T14:10:00Z</dcterms:created>
  <dcterms:modified xsi:type="dcterms:W3CDTF">2023-12-12T20:42:00Z</dcterms:modified>
</cp:coreProperties>
</file>