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D9CA" w14:textId="5C06D9E8" w:rsidR="0010358F" w:rsidRDefault="0010358F" w:rsidP="0055707E">
      <w:pPr>
        <w:pStyle w:val="Title"/>
      </w:pPr>
    </w:p>
    <w:p w14:paraId="43D8E7B5" w14:textId="77777777" w:rsidR="0010358F" w:rsidRDefault="0010358F" w:rsidP="0055707E">
      <w:pPr>
        <w:pStyle w:val="Title"/>
      </w:pPr>
    </w:p>
    <w:p w14:paraId="733DF5F9" w14:textId="77777777" w:rsidR="0010358F" w:rsidRDefault="0010358F" w:rsidP="0037373E">
      <w:pPr>
        <w:pStyle w:val="Title"/>
        <w:jc w:val="center"/>
      </w:pPr>
    </w:p>
    <w:p w14:paraId="2B124EE3" w14:textId="77777777" w:rsidR="00043CED" w:rsidRDefault="0010358F" w:rsidP="0037373E">
      <w:pPr>
        <w:pStyle w:val="Title"/>
        <w:jc w:val="center"/>
      </w:pPr>
      <w:r>
        <w:t>SWARM</w:t>
      </w:r>
    </w:p>
    <w:p w14:paraId="78693700" w14:textId="77777777" w:rsidR="0010358F" w:rsidRDefault="0010358F" w:rsidP="0037373E">
      <w:pPr>
        <w:jc w:val="center"/>
      </w:pPr>
    </w:p>
    <w:p w14:paraId="776FE159" w14:textId="77777777" w:rsidR="0010358F" w:rsidRPr="0010358F" w:rsidRDefault="0010358F" w:rsidP="0037373E">
      <w:pPr>
        <w:pStyle w:val="Subtitle"/>
      </w:pPr>
      <w:r w:rsidRPr="0010358F">
        <w:t>Seismic Wave Analysis and Real-time Monitor:</w:t>
      </w:r>
    </w:p>
    <w:p w14:paraId="1A251855" w14:textId="77777777" w:rsidR="0010358F" w:rsidRPr="0010358F" w:rsidRDefault="0010358F" w:rsidP="0037373E">
      <w:pPr>
        <w:pStyle w:val="Subtitle"/>
      </w:pPr>
      <w:r w:rsidRPr="0010358F">
        <w:t>User Manual and Reference Guide</w:t>
      </w:r>
    </w:p>
    <w:p w14:paraId="1C23383E" w14:textId="77777777" w:rsidR="0010358F" w:rsidRDefault="0010358F" w:rsidP="0037373E">
      <w:pPr>
        <w:jc w:val="center"/>
      </w:pPr>
    </w:p>
    <w:p w14:paraId="0E316151" w14:textId="77777777" w:rsidR="0010358F" w:rsidRPr="0010358F" w:rsidRDefault="0010358F" w:rsidP="0037373E">
      <w:pPr>
        <w:jc w:val="center"/>
      </w:pPr>
    </w:p>
    <w:p w14:paraId="176F1C25" w14:textId="08548990" w:rsidR="0010358F" w:rsidRDefault="00EA3DFD" w:rsidP="0037373E">
      <w:pPr>
        <w:jc w:val="center"/>
      </w:pPr>
      <w:r>
        <w:t xml:space="preserve">Version </w:t>
      </w:r>
      <w:r w:rsidR="00E70C13">
        <w:t>3.</w:t>
      </w:r>
      <w:r w:rsidR="005C338A">
        <w:t>4</w:t>
      </w:r>
      <w:r w:rsidR="0082703D">
        <w:t>.0</w:t>
      </w:r>
    </w:p>
    <w:p w14:paraId="1C97885E" w14:textId="1472A2F8" w:rsidR="00EA3DFD" w:rsidRDefault="005C338A" w:rsidP="0037373E">
      <w:pPr>
        <w:jc w:val="center"/>
      </w:pPr>
      <w:r>
        <w:t>March 2025</w:t>
      </w:r>
    </w:p>
    <w:p w14:paraId="3CDE0E98" w14:textId="77777777" w:rsidR="003A548A" w:rsidRDefault="003A548A" w:rsidP="0037373E">
      <w:pPr>
        <w:jc w:val="center"/>
        <w:sectPr w:rsidR="003A548A" w:rsidSect="003A548A">
          <w:pgSz w:w="12240" w:h="15840" w:code="1"/>
          <w:pgMar w:top="1440" w:right="1440" w:bottom="1440" w:left="1440" w:header="720" w:footer="720" w:gutter="0"/>
          <w:cols w:space="720"/>
          <w:titlePg/>
          <w:docGrid w:linePitch="360"/>
        </w:sectPr>
      </w:pPr>
    </w:p>
    <w:bookmarkStart w:id="0" w:name="_Ref481578904" w:displacedByCustomXml="next"/>
    <w:sdt>
      <w:sdtPr>
        <w:rPr>
          <w:rFonts w:asciiTheme="minorHAnsi" w:eastAsiaTheme="minorHAnsi" w:hAnsiTheme="minorHAnsi" w:cstheme="minorBidi"/>
          <w:color w:val="auto"/>
          <w:sz w:val="22"/>
          <w:szCs w:val="22"/>
        </w:rPr>
        <w:id w:val="836958492"/>
        <w:docPartObj>
          <w:docPartGallery w:val="Table of Contents"/>
          <w:docPartUnique/>
        </w:docPartObj>
      </w:sdtPr>
      <w:sdtEndPr>
        <w:rPr>
          <w:b/>
          <w:bCs/>
          <w:noProof/>
        </w:rPr>
      </w:sdtEndPr>
      <w:sdtContent>
        <w:p w14:paraId="28079B8D" w14:textId="4F387818" w:rsidR="001C0100" w:rsidRPr="001C0100" w:rsidRDefault="001C0100" w:rsidP="008D0FC3">
          <w:pPr>
            <w:pStyle w:val="TOCHeading"/>
          </w:pPr>
          <w:r w:rsidRPr="001C0100">
            <w:t>Table of Contents</w:t>
          </w:r>
        </w:p>
        <w:p w14:paraId="74848F25" w14:textId="6AF561AB" w:rsidR="003827D4" w:rsidRDefault="001C0100">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2839121" w:history="1">
            <w:r w:rsidR="003827D4" w:rsidRPr="00092D47">
              <w:rPr>
                <w:rStyle w:val="Hyperlink"/>
                <w:noProof/>
              </w:rPr>
              <w:t>1</w:t>
            </w:r>
            <w:r w:rsidR="003827D4">
              <w:rPr>
                <w:rFonts w:eastAsiaTheme="minorEastAsia"/>
                <w:noProof/>
                <w:kern w:val="2"/>
                <w:sz w:val="24"/>
                <w:szCs w:val="24"/>
                <w14:ligatures w14:val="standardContextual"/>
              </w:rPr>
              <w:tab/>
            </w:r>
            <w:r w:rsidR="003827D4" w:rsidRPr="00092D47">
              <w:rPr>
                <w:rStyle w:val="Hyperlink"/>
                <w:noProof/>
              </w:rPr>
              <w:t>Introduction</w:t>
            </w:r>
            <w:r w:rsidR="003827D4">
              <w:rPr>
                <w:noProof/>
                <w:webHidden/>
              </w:rPr>
              <w:tab/>
            </w:r>
            <w:r w:rsidR="003827D4">
              <w:rPr>
                <w:noProof/>
                <w:webHidden/>
              </w:rPr>
              <w:fldChar w:fldCharType="begin"/>
            </w:r>
            <w:r w:rsidR="003827D4">
              <w:rPr>
                <w:noProof/>
                <w:webHidden/>
              </w:rPr>
              <w:instrText xml:space="preserve"> PAGEREF _Toc192839121 \h </w:instrText>
            </w:r>
            <w:r w:rsidR="003827D4">
              <w:rPr>
                <w:noProof/>
                <w:webHidden/>
              </w:rPr>
            </w:r>
            <w:r w:rsidR="003827D4">
              <w:rPr>
                <w:noProof/>
                <w:webHidden/>
              </w:rPr>
              <w:fldChar w:fldCharType="separate"/>
            </w:r>
            <w:r w:rsidR="003827D4">
              <w:rPr>
                <w:noProof/>
                <w:webHidden/>
              </w:rPr>
              <w:t>1</w:t>
            </w:r>
            <w:r w:rsidR="003827D4">
              <w:rPr>
                <w:noProof/>
                <w:webHidden/>
              </w:rPr>
              <w:fldChar w:fldCharType="end"/>
            </w:r>
          </w:hyperlink>
        </w:p>
        <w:p w14:paraId="1C7483F7" w14:textId="6D10CF5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22" w:history="1">
            <w:r w:rsidRPr="00092D47">
              <w:rPr>
                <w:rStyle w:val="Hyperlink"/>
                <w:noProof/>
              </w:rPr>
              <w:t>1.1</w:t>
            </w:r>
            <w:r>
              <w:rPr>
                <w:rFonts w:eastAsiaTheme="minorEastAsia"/>
                <w:noProof/>
                <w:kern w:val="2"/>
                <w:sz w:val="24"/>
                <w:szCs w:val="24"/>
                <w14:ligatures w14:val="standardContextual"/>
              </w:rPr>
              <w:tab/>
            </w:r>
            <w:r w:rsidRPr="00092D47">
              <w:rPr>
                <w:rStyle w:val="Hyperlink"/>
                <w:noProof/>
              </w:rPr>
              <w:t>About SWARM</w:t>
            </w:r>
            <w:r>
              <w:rPr>
                <w:noProof/>
                <w:webHidden/>
              </w:rPr>
              <w:tab/>
            </w:r>
            <w:r>
              <w:rPr>
                <w:noProof/>
                <w:webHidden/>
              </w:rPr>
              <w:fldChar w:fldCharType="begin"/>
            </w:r>
            <w:r>
              <w:rPr>
                <w:noProof/>
                <w:webHidden/>
              </w:rPr>
              <w:instrText xml:space="preserve"> PAGEREF _Toc192839122 \h </w:instrText>
            </w:r>
            <w:r>
              <w:rPr>
                <w:noProof/>
                <w:webHidden/>
              </w:rPr>
            </w:r>
            <w:r>
              <w:rPr>
                <w:noProof/>
                <w:webHidden/>
              </w:rPr>
              <w:fldChar w:fldCharType="separate"/>
            </w:r>
            <w:r>
              <w:rPr>
                <w:noProof/>
                <w:webHidden/>
              </w:rPr>
              <w:t>1</w:t>
            </w:r>
            <w:r>
              <w:rPr>
                <w:noProof/>
                <w:webHidden/>
              </w:rPr>
              <w:fldChar w:fldCharType="end"/>
            </w:r>
          </w:hyperlink>
        </w:p>
        <w:p w14:paraId="3CF76895" w14:textId="28C054E9"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23" w:history="1">
            <w:r w:rsidRPr="00092D47">
              <w:rPr>
                <w:rStyle w:val="Hyperlink"/>
                <w:noProof/>
              </w:rPr>
              <w:t>1.2</w:t>
            </w:r>
            <w:r>
              <w:rPr>
                <w:rFonts w:eastAsiaTheme="minorEastAsia"/>
                <w:noProof/>
                <w:kern w:val="2"/>
                <w:sz w:val="24"/>
                <w:szCs w:val="24"/>
                <w14:ligatures w14:val="standardContextual"/>
              </w:rPr>
              <w:tab/>
            </w:r>
            <w:r w:rsidRPr="00092D47">
              <w:rPr>
                <w:rStyle w:val="Hyperlink"/>
                <w:noProof/>
              </w:rPr>
              <w:t>About This Document</w:t>
            </w:r>
            <w:r>
              <w:rPr>
                <w:noProof/>
                <w:webHidden/>
              </w:rPr>
              <w:tab/>
            </w:r>
            <w:r>
              <w:rPr>
                <w:noProof/>
                <w:webHidden/>
              </w:rPr>
              <w:fldChar w:fldCharType="begin"/>
            </w:r>
            <w:r>
              <w:rPr>
                <w:noProof/>
                <w:webHidden/>
              </w:rPr>
              <w:instrText xml:space="preserve"> PAGEREF _Toc192839123 \h </w:instrText>
            </w:r>
            <w:r>
              <w:rPr>
                <w:noProof/>
                <w:webHidden/>
              </w:rPr>
            </w:r>
            <w:r>
              <w:rPr>
                <w:noProof/>
                <w:webHidden/>
              </w:rPr>
              <w:fldChar w:fldCharType="separate"/>
            </w:r>
            <w:r>
              <w:rPr>
                <w:noProof/>
                <w:webHidden/>
              </w:rPr>
              <w:t>1</w:t>
            </w:r>
            <w:r>
              <w:rPr>
                <w:noProof/>
                <w:webHidden/>
              </w:rPr>
              <w:fldChar w:fldCharType="end"/>
            </w:r>
          </w:hyperlink>
        </w:p>
        <w:p w14:paraId="7A73EB66" w14:textId="44953EF0"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24" w:history="1">
            <w:r w:rsidRPr="00092D47">
              <w:rPr>
                <w:rStyle w:val="Hyperlink"/>
                <w:noProof/>
              </w:rPr>
              <w:t>2</w:t>
            </w:r>
            <w:r>
              <w:rPr>
                <w:rFonts w:eastAsiaTheme="minorEastAsia"/>
                <w:noProof/>
                <w:kern w:val="2"/>
                <w:sz w:val="24"/>
                <w:szCs w:val="24"/>
                <w14:ligatures w14:val="standardContextual"/>
              </w:rPr>
              <w:tab/>
            </w:r>
            <w:r w:rsidRPr="00092D47">
              <w:rPr>
                <w:rStyle w:val="Hyperlink"/>
                <w:noProof/>
              </w:rPr>
              <w:t>Getting Started</w:t>
            </w:r>
            <w:r>
              <w:rPr>
                <w:noProof/>
                <w:webHidden/>
              </w:rPr>
              <w:tab/>
            </w:r>
            <w:r>
              <w:rPr>
                <w:noProof/>
                <w:webHidden/>
              </w:rPr>
              <w:fldChar w:fldCharType="begin"/>
            </w:r>
            <w:r>
              <w:rPr>
                <w:noProof/>
                <w:webHidden/>
              </w:rPr>
              <w:instrText xml:space="preserve"> PAGEREF _Toc192839124 \h </w:instrText>
            </w:r>
            <w:r>
              <w:rPr>
                <w:noProof/>
                <w:webHidden/>
              </w:rPr>
            </w:r>
            <w:r>
              <w:rPr>
                <w:noProof/>
                <w:webHidden/>
              </w:rPr>
              <w:fldChar w:fldCharType="separate"/>
            </w:r>
            <w:r>
              <w:rPr>
                <w:noProof/>
                <w:webHidden/>
              </w:rPr>
              <w:t>1</w:t>
            </w:r>
            <w:r>
              <w:rPr>
                <w:noProof/>
                <w:webHidden/>
              </w:rPr>
              <w:fldChar w:fldCharType="end"/>
            </w:r>
          </w:hyperlink>
        </w:p>
        <w:p w14:paraId="4C1AAF00" w14:textId="63AF9DCB"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25" w:history="1">
            <w:r w:rsidRPr="00092D47">
              <w:rPr>
                <w:rStyle w:val="Hyperlink"/>
                <w:noProof/>
              </w:rPr>
              <w:t>2.1</w:t>
            </w:r>
            <w:r>
              <w:rPr>
                <w:rFonts w:eastAsiaTheme="minorEastAsia"/>
                <w:noProof/>
                <w:kern w:val="2"/>
                <w:sz w:val="24"/>
                <w:szCs w:val="24"/>
                <w14:ligatures w14:val="standardContextual"/>
              </w:rPr>
              <w:tab/>
            </w:r>
            <w:r w:rsidRPr="00092D47">
              <w:rPr>
                <w:rStyle w:val="Hyperlink"/>
                <w:noProof/>
              </w:rPr>
              <w:t>System Requirements</w:t>
            </w:r>
            <w:r>
              <w:rPr>
                <w:noProof/>
                <w:webHidden/>
              </w:rPr>
              <w:tab/>
            </w:r>
            <w:r>
              <w:rPr>
                <w:noProof/>
                <w:webHidden/>
              </w:rPr>
              <w:fldChar w:fldCharType="begin"/>
            </w:r>
            <w:r>
              <w:rPr>
                <w:noProof/>
                <w:webHidden/>
              </w:rPr>
              <w:instrText xml:space="preserve"> PAGEREF _Toc192839125 \h </w:instrText>
            </w:r>
            <w:r>
              <w:rPr>
                <w:noProof/>
                <w:webHidden/>
              </w:rPr>
            </w:r>
            <w:r>
              <w:rPr>
                <w:noProof/>
                <w:webHidden/>
              </w:rPr>
              <w:fldChar w:fldCharType="separate"/>
            </w:r>
            <w:r>
              <w:rPr>
                <w:noProof/>
                <w:webHidden/>
              </w:rPr>
              <w:t>1</w:t>
            </w:r>
            <w:r>
              <w:rPr>
                <w:noProof/>
                <w:webHidden/>
              </w:rPr>
              <w:fldChar w:fldCharType="end"/>
            </w:r>
          </w:hyperlink>
        </w:p>
        <w:p w14:paraId="36B87216" w14:textId="6DB3B8B9"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26" w:history="1">
            <w:r w:rsidRPr="00092D47">
              <w:rPr>
                <w:rStyle w:val="Hyperlink"/>
                <w:noProof/>
              </w:rPr>
              <w:t>2.2</w:t>
            </w:r>
            <w:r>
              <w:rPr>
                <w:rFonts w:eastAsiaTheme="minorEastAsia"/>
                <w:noProof/>
                <w:kern w:val="2"/>
                <w:sz w:val="24"/>
                <w:szCs w:val="24"/>
                <w14:ligatures w14:val="standardContextual"/>
              </w:rPr>
              <w:tab/>
            </w:r>
            <w:r w:rsidRPr="00092D47">
              <w:rPr>
                <w:rStyle w:val="Hyperlink"/>
                <w:noProof/>
              </w:rPr>
              <w:t>Installing SWARM</w:t>
            </w:r>
            <w:r>
              <w:rPr>
                <w:noProof/>
                <w:webHidden/>
              </w:rPr>
              <w:tab/>
            </w:r>
            <w:r>
              <w:rPr>
                <w:noProof/>
                <w:webHidden/>
              </w:rPr>
              <w:fldChar w:fldCharType="begin"/>
            </w:r>
            <w:r>
              <w:rPr>
                <w:noProof/>
                <w:webHidden/>
              </w:rPr>
              <w:instrText xml:space="preserve"> PAGEREF _Toc192839126 \h </w:instrText>
            </w:r>
            <w:r>
              <w:rPr>
                <w:noProof/>
                <w:webHidden/>
              </w:rPr>
            </w:r>
            <w:r>
              <w:rPr>
                <w:noProof/>
                <w:webHidden/>
              </w:rPr>
              <w:fldChar w:fldCharType="separate"/>
            </w:r>
            <w:r>
              <w:rPr>
                <w:noProof/>
                <w:webHidden/>
              </w:rPr>
              <w:t>2</w:t>
            </w:r>
            <w:r>
              <w:rPr>
                <w:noProof/>
                <w:webHidden/>
              </w:rPr>
              <w:fldChar w:fldCharType="end"/>
            </w:r>
          </w:hyperlink>
        </w:p>
        <w:p w14:paraId="5CFD7CB9" w14:textId="603EEC56"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27" w:history="1">
            <w:r w:rsidRPr="00092D47">
              <w:rPr>
                <w:rStyle w:val="Hyperlink"/>
                <w:noProof/>
              </w:rPr>
              <w:t>2.3</w:t>
            </w:r>
            <w:r>
              <w:rPr>
                <w:rFonts w:eastAsiaTheme="minorEastAsia"/>
                <w:noProof/>
                <w:kern w:val="2"/>
                <w:sz w:val="24"/>
                <w:szCs w:val="24"/>
                <w14:ligatures w14:val="standardContextual"/>
              </w:rPr>
              <w:tab/>
            </w:r>
            <w:r w:rsidRPr="00092D47">
              <w:rPr>
                <w:rStyle w:val="Hyperlink"/>
                <w:noProof/>
              </w:rPr>
              <w:t>Running SWARM</w:t>
            </w:r>
            <w:r>
              <w:rPr>
                <w:noProof/>
                <w:webHidden/>
              </w:rPr>
              <w:tab/>
            </w:r>
            <w:r>
              <w:rPr>
                <w:noProof/>
                <w:webHidden/>
              </w:rPr>
              <w:fldChar w:fldCharType="begin"/>
            </w:r>
            <w:r>
              <w:rPr>
                <w:noProof/>
                <w:webHidden/>
              </w:rPr>
              <w:instrText xml:space="preserve"> PAGEREF _Toc192839127 \h </w:instrText>
            </w:r>
            <w:r>
              <w:rPr>
                <w:noProof/>
                <w:webHidden/>
              </w:rPr>
            </w:r>
            <w:r>
              <w:rPr>
                <w:noProof/>
                <w:webHidden/>
              </w:rPr>
              <w:fldChar w:fldCharType="separate"/>
            </w:r>
            <w:r>
              <w:rPr>
                <w:noProof/>
                <w:webHidden/>
              </w:rPr>
              <w:t>2</w:t>
            </w:r>
            <w:r>
              <w:rPr>
                <w:noProof/>
                <w:webHidden/>
              </w:rPr>
              <w:fldChar w:fldCharType="end"/>
            </w:r>
          </w:hyperlink>
        </w:p>
        <w:p w14:paraId="03A6B108" w14:textId="1A85DE20"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28" w:history="1">
            <w:r w:rsidRPr="00092D47">
              <w:rPr>
                <w:rStyle w:val="Hyperlink"/>
                <w:noProof/>
              </w:rPr>
              <w:t>3</w:t>
            </w:r>
            <w:r>
              <w:rPr>
                <w:rFonts w:eastAsiaTheme="minorEastAsia"/>
                <w:noProof/>
                <w:kern w:val="2"/>
                <w:sz w:val="24"/>
                <w:szCs w:val="24"/>
                <w14:ligatures w14:val="standardContextual"/>
              </w:rPr>
              <w:tab/>
            </w:r>
            <w:r w:rsidRPr="00092D47">
              <w:rPr>
                <w:rStyle w:val="Hyperlink"/>
                <w:noProof/>
              </w:rPr>
              <w:t>Data Sources and Channels</w:t>
            </w:r>
            <w:r>
              <w:rPr>
                <w:noProof/>
                <w:webHidden/>
              </w:rPr>
              <w:tab/>
            </w:r>
            <w:r>
              <w:rPr>
                <w:noProof/>
                <w:webHidden/>
              </w:rPr>
              <w:fldChar w:fldCharType="begin"/>
            </w:r>
            <w:r>
              <w:rPr>
                <w:noProof/>
                <w:webHidden/>
              </w:rPr>
              <w:instrText xml:space="preserve"> PAGEREF _Toc192839128 \h </w:instrText>
            </w:r>
            <w:r>
              <w:rPr>
                <w:noProof/>
                <w:webHidden/>
              </w:rPr>
            </w:r>
            <w:r>
              <w:rPr>
                <w:noProof/>
                <w:webHidden/>
              </w:rPr>
              <w:fldChar w:fldCharType="separate"/>
            </w:r>
            <w:r>
              <w:rPr>
                <w:noProof/>
                <w:webHidden/>
              </w:rPr>
              <w:t>3</w:t>
            </w:r>
            <w:r>
              <w:rPr>
                <w:noProof/>
                <w:webHidden/>
              </w:rPr>
              <w:fldChar w:fldCharType="end"/>
            </w:r>
          </w:hyperlink>
        </w:p>
        <w:p w14:paraId="2CE241FF" w14:textId="4FA5ED01"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29" w:history="1">
            <w:r w:rsidRPr="00092D47">
              <w:rPr>
                <w:rStyle w:val="Hyperlink"/>
                <w:noProof/>
              </w:rPr>
              <w:t>3.1</w:t>
            </w:r>
            <w:r>
              <w:rPr>
                <w:rFonts w:eastAsiaTheme="minorEastAsia"/>
                <w:noProof/>
                <w:kern w:val="2"/>
                <w:sz w:val="24"/>
                <w:szCs w:val="24"/>
                <w14:ligatures w14:val="standardContextual"/>
              </w:rPr>
              <w:tab/>
            </w:r>
            <w:r w:rsidRPr="00092D47">
              <w:rPr>
                <w:rStyle w:val="Hyperlink"/>
                <w:noProof/>
              </w:rPr>
              <w:t>Introduction</w:t>
            </w:r>
            <w:r>
              <w:rPr>
                <w:noProof/>
                <w:webHidden/>
              </w:rPr>
              <w:tab/>
            </w:r>
            <w:r>
              <w:rPr>
                <w:noProof/>
                <w:webHidden/>
              </w:rPr>
              <w:fldChar w:fldCharType="begin"/>
            </w:r>
            <w:r>
              <w:rPr>
                <w:noProof/>
                <w:webHidden/>
              </w:rPr>
              <w:instrText xml:space="preserve"> PAGEREF _Toc192839129 \h </w:instrText>
            </w:r>
            <w:r>
              <w:rPr>
                <w:noProof/>
                <w:webHidden/>
              </w:rPr>
            </w:r>
            <w:r>
              <w:rPr>
                <w:noProof/>
                <w:webHidden/>
              </w:rPr>
              <w:fldChar w:fldCharType="separate"/>
            </w:r>
            <w:r>
              <w:rPr>
                <w:noProof/>
                <w:webHidden/>
              </w:rPr>
              <w:t>3</w:t>
            </w:r>
            <w:r>
              <w:rPr>
                <w:noProof/>
                <w:webHidden/>
              </w:rPr>
              <w:fldChar w:fldCharType="end"/>
            </w:r>
          </w:hyperlink>
        </w:p>
        <w:p w14:paraId="7F0A8F0D" w14:textId="653B852B"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30" w:history="1">
            <w:r w:rsidRPr="00092D47">
              <w:rPr>
                <w:rStyle w:val="Hyperlink"/>
                <w:noProof/>
              </w:rPr>
              <w:t>3.2</w:t>
            </w:r>
            <w:r>
              <w:rPr>
                <w:rFonts w:eastAsiaTheme="minorEastAsia"/>
                <w:noProof/>
                <w:kern w:val="2"/>
                <w:sz w:val="24"/>
                <w:szCs w:val="24"/>
                <w14:ligatures w14:val="standardContextual"/>
              </w:rPr>
              <w:tab/>
            </w:r>
            <w:r w:rsidRPr="00092D47">
              <w:rPr>
                <w:rStyle w:val="Hyperlink"/>
                <w:noProof/>
              </w:rPr>
              <w:t>General Usage</w:t>
            </w:r>
            <w:r>
              <w:rPr>
                <w:noProof/>
                <w:webHidden/>
              </w:rPr>
              <w:tab/>
            </w:r>
            <w:r>
              <w:rPr>
                <w:noProof/>
                <w:webHidden/>
              </w:rPr>
              <w:fldChar w:fldCharType="begin"/>
            </w:r>
            <w:r>
              <w:rPr>
                <w:noProof/>
                <w:webHidden/>
              </w:rPr>
              <w:instrText xml:space="preserve"> PAGEREF _Toc192839130 \h </w:instrText>
            </w:r>
            <w:r>
              <w:rPr>
                <w:noProof/>
                <w:webHidden/>
              </w:rPr>
            </w:r>
            <w:r>
              <w:rPr>
                <w:noProof/>
                <w:webHidden/>
              </w:rPr>
              <w:fldChar w:fldCharType="separate"/>
            </w:r>
            <w:r>
              <w:rPr>
                <w:noProof/>
                <w:webHidden/>
              </w:rPr>
              <w:t>3</w:t>
            </w:r>
            <w:r>
              <w:rPr>
                <w:noProof/>
                <w:webHidden/>
              </w:rPr>
              <w:fldChar w:fldCharType="end"/>
            </w:r>
          </w:hyperlink>
        </w:p>
        <w:p w14:paraId="531EE77F" w14:textId="7A3F22D5"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31" w:history="1">
            <w:r w:rsidRPr="00092D47">
              <w:rPr>
                <w:rStyle w:val="Hyperlink"/>
                <w:noProof/>
              </w:rPr>
              <w:t>3.3</w:t>
            </w:r>
            <w:r>
              <w:rPr>
                <w:rFonts w:eastAsiaTheme="minorEastAsia"/>
                <w:noProof/>
                <w:kern w:val="2"/>
                <w:sz w:val="24"/>
                <w:szCs w:val="24"/>
                <w14:ligatures w14:val="standardContextual"/>
              </w:rPr>
              <w:tab/>
            </w:r>
            <w:r w:rsidRPr="00092D47">
              <w:rPr>
                <w:rStyle w:val="Hyperlink"/>
                <w:noProof/>
              </w:rPr>
              <w:t>Data Source Types</w:t>
            </w:r>
            <w:r>
              <w:rPr>
                <w:noProof/>
                <w:webHidden/>
              </w:rPr>
              <w:tab/>
            </w:r>
            <w:r>
              <w:rPr>
                <w:noProof/>
                <w:webHidden/>
              </w:rPr>
              <w:fldChar w:fldCharType="begin"/>
            </w:r>
            <w:r>
              <w:rPr>
                <w:noProof/>
                <w:webHidden/>
              </w:rPr>
              <w:instrText xml:space="preserve"> PAGEREF _Toc192839131 \h </w:instrText>
            </w:r>
            <w:r>
              <w:rPr>
                <w:noProof/>
                <w:webHidden/>
              </w:rPr>
            </w:r>
            <w:r>
              <w:rPr>
                <w:noProof/>
                <w:webHidden/>
              </w:rPr>
              <w:fldChar w:fldCharType="separate"/>
            </w:r>
            <w:r>
              <w:rPr>
                <w:noProof/>
                <w:webHidden/>
              </w:rPr>
              <w:t>4</w:t>
            </w:r>
            <w:r>
              <w:rPr>
                <w:noProof/>
                <w:webHidden/>
              </w:rPr>
              <w:fldChar w:fldCharType="end"/>
            </w:r>
          </w:hyperlink>
        </w:p>
        <w:p w14:paraId="63A3E40D" w14:textId="744BEF2A"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32" w:history="1">
            <w:r w:rsidRPr="00092D47">
              <w:rPr>
                <w:rStyle w:val="Hyperlink"/>
                <w:noProof/>
              </w:rPr>
              <w:t>3.3.1</w:t>
            </w:r>
            <w:r>
              <w:rPr>
                <w:rFonts w:eastAsiaTheme="minorEastAsia"/>
                <w:noProof/>
                <w:kern w:val="2"/>
                <w:sz w:val="24"/>
                <w:szCs w:val="24"/>
                <w14:ligatures w14:val="standardContextual"/>
              </w:rPr>
              <w:tab/>
            </w:r>
            <w:r w:rsidRPr="00092D47">
              <w:rPr>
                <w:rStyle w:val="Hyperlink"/>
                <w:noProof/>
              </w:rPr>
              <w:t>Winston Wave Server</w:t>
            </w:r>
            <w:r>
              <w:rPr>
                <w:noProof/>
                <w:webHidden/>
              </w:rPr>
              <w:tab/>
            </w:r>
            <w:r>
              <w:rPr>
                <w:noProof/>
                <w:webHidden/>
              </w:rPr>
              <w:fldChar w:fldCharType="begin"/>
            </w:r>
            <w:r>
              <w:rPr>
                <w:noProof/>
                <w:webHidden/>
              </w:rPr>
              <w:instrText xml:space="preserve"> PAGEREF _Toc192839132 \h </w:instrText>
            </w:r>
            <w:r>
              <w:rPr>
                <w:noProof/>
                <w:webHidden/>
              </w:rPr>
            </w:r>
            <w:r>
              <w:rPr>
                <w:noProof/>
                <w:webHidden/>
              </w:rPr>
              <w:fldChar w:fldCharType="separate"/>
            </w:r>
            <w:r>
              <w:rPr>
                <w:noProof/>
                <w:webHidden/>
              </w:rPr>
              <w:t>4</w:t>
            </w:r>
            <w:r>
              <w:rPr>
                <w:noProof/>
                <w:webHidden/>
              </w:rPr>
              <w:fldChar w:fldCharType="end"/>
            </w:r>
          </w:hyperlink>
        </w:p>
        <w:p w14:paraId="2170BCA9" w14:textId="287DBD8D"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33" w:history="1">
            <w:r w:rsidRPr="00092D47">
              <w:rPr>
                <w:rStyle w:val="Hyperlink"/>
                <w:noProof/>
              </w:rPr>
              <w:t>3.3.2</w:t>
            </w:r>
            <w:r>
              <w:rPr>
                <w:rFonts w:eastAsiaTheme="minorEastAsia"/>
                <w:noProof/>
                <w:kern w:val="2"/>
                <w:sz w:val="24"/>
                <w:szCs w:val="24"/>
                <w14:ligatures w14:val="standardContextual"/>
              </w:rPr>
              <w:tab/>
            </w:r>
            <w:r w:rsidRPr="00092D47">
              <w:rPr>
                <w:rStyle w:val="Hyperlink"/>
                <w:noProof/>
              </w:rPr>
              <w:t>Earthworm Wave Server</w:t>
            </w:r>
            <w:r>
              <w:rPr>
                <w:noProof/>
                <w:webHidden/>
              </w:rPr>
              <w:tab/>
            </w:r>
            <w:r>
              <w:rPr>
                <w:noProof/>
                <w:webHidden/>
              </w:rPr>
              <w:fldChar w:fldCharType="begin"/>
            </w:r>
            <w:r>
              <w:rPr>
                <w:noProof/>
                <w:webHidden/>
              </w:rPr>
              <w:instrText xml:space="preserve"> PAGEREF _Toc192839133 \h </w:instrText>
            </w:r>
            <w:r>
              <w:rPr>
                <w:noProof/>
                <w:webHidden/>
              </w:rPr>
            </w:r>
            <w:r>
              <w:rPr>
                <w:noProof/>
                <w:webHidden/>
              </w:rPr>
              <w:fldChar w:fldCharType="separate"/>
            </w:r>
            <w:r>
              <w:rPr>
                <w:noProof/>
                <w:webHidden/>
              </w:rPr>
              <w:t>5</w:t>
            </w:r>
            <w:r>
              <w:rPr>
                <w:noProof/>
                <w:webHidden/>
              </w:rPr>
              <w:fldChar w:fldCharType="end"/>
            </w:r>
          </w:hyperlink>
        </w:p>
        <w:p w14:paraId="7D02757C" w14:textId="59E4B952"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34" w:history="1">
            <w:r w:rsidRPr="00092D47">
              <w:rPr>
                <w:rStyle w:val="Hyperlink"/>
                <w:noProof/>
              </w:rPr>
              <w:t>3.3.3</w:t>
            </w:r>
            <w:r>
              <w:rPr>
                <w:rFonts w:eastAsiaTheme="minorEastAsia"/>
                <w:noProof/>
                <w:kern w:val="2"/>
                <w:sz w:val="24"/>
                <w:szCs w:val="24"/>
                <w14:ligatures w14:val="standardContextual"/>
              </w:rPr>
              <w:tab/>
            </w:r>
            <w:r w:rsidRPr="00092D47">
              <w:rPr>
                <w:rStyle w:val="Hyperlink"/>
                <w:noProof/>
              </w:rPr>
              <w:t>FDSN Web Services</w:t>
            </w:r>
            <w:r>
              <w:rPr>
                <w:noProof/>
                <w:webHidden/>
              </w:rPr>
              <w:tab/>
            </w:r>
            <w:r>
              <w:rPr>
                <w:noProof/>
                <w:webHidden/>
              </w:rPr>
              <w:fldChar w:fldCharType="begin"/>
            </w:r>
            <w:r>
              <w:rPr>
                <w:noProof/>
                <w:webHidden/>
              </w:rPr>
              <w:instrText xml:space="preserve"> PAGEREF _Toc192839134 \h </w:instrText>
            </w:r>
            <w:r>
              <w:rPr>
                <w:noProof/>
                <w:webHidden/>
              </w:rPr>
            </w:r>
            <w:r>
              <w:rPr>
                <w:noProof/>
                <w:webHidden/>
              </w:rPr>
              <w:fldChar w:fldCharType="separate"/>
            </w:r>
            <w:r>
              <w:rPr>
                <w:noProof/>
                <w:webHidden/>
              </w:rPr>
              <w:t>6</w:t>
            </w:r>
            <w:r>
              <w:rPr>
                <w:noProof/>
                <w:webHidden/>
              </w:rPr>
              <w:fldChar w:fldCharType="end"/>
            </w:r>
          </w:hyperlink>
        </w:p>
        <w:p w14:paraId="62620AEF" w14:textId="5AB8ADA5"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35" w:history="1">
            <w:r w:rsidRPr="00092D47">
              <w:rPr>
                <w:rStyle w:val="Hyperlink"/>
                <w:noProof/>
              </w:rPr>
              <w:t>3.3.4</w:t>
            </w:r>
            <w:r>
              <w:rPr>
                <w:rFonts w:eastAsiaTheme="minorEastAsia"/>
                <w:noProof/>
                <w:kern w:val="2"/>
                <w:sz w:val="24"/>
                <w:szCs w:val="24"/>
                <w14:ligatures w14:val="standardContextual"/>
              </w:rPr>
              <w:tab/>
            </w:r>
            <w:r w:rsidRPr="00092D47">
              <w:rPr>
                <w:rStyle w:val="Hyperlink"/>
                <w:noProof/>
              </w:rPr>
              <w:t>SeedLink Server</w:t>
            </w:r>
            <w:r>
              <w:rPr>
                <w:noProof/>
                <w:webHidden/>
              </w:rPr>
              <w:tab/>
            </w:r>
            <w:r>
              <w:rPr>
                <w:noProof/>
                <w:webHidden/>
              </w:rPr>
              <w:fldChar w:fldCharType="begin"/>
            </w:r>
            <w:r>
              <w:rPr>
                <w:noProof/>
                <w:webHidden/>
              </w:rPr>
              <w:instrText xml:space="preserve"> PAGEREF _Toc192839135 \h </w:instrText>
            </w:r>
            <w:r>
              <w:rPr>
                <w:noProof/>
                <w:webHidden/>
              </w:rPr>
            </w:r>
            <w:r>
              <w:rPr>
                <w:noProof/>
                <w:webHidden/>
              </w:rPr>
              <w:fldChar w:fldCharType="separate"/>
            </w:r>
            <w:r>
              <w:rPr>
                <w:noProof/>
                <w:webHidden/>
              </w:rPr>
              <w:t>7</w:t>
            </w:r>
            <w:r>
              <w:rPr>
                <w:noProof/>
                <w:webHidden/>
              </w:rPr>
              <w:fldChar w:fldCharType="end"/>
            </w:r>
          </w:hyperlink>
        </w:p>
        <w:p w14:paraId="664A5A73" w14:textId="146EE3D1"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36" w:history="1">
            <w:r w:rsidRPr="00092D47">
              <w:rPr>
                <w:rStyle w:val="Hyperlink"/>
                <w:noProof/>
              </w:rPr>
              <w:t>3.3.5</w:t>
            </w:r>
            <w:r>
              <w:rPr>
                <w:rFonts w:eastAsiaTheme="minorEastAsia"/>
                <w:noProof/>
                <w:kern w:val="2"/>
                <w:sz w:val="24"/>
                <w:szCs w:val="24"/>
                <w14:ligatures w14:val="standardContextual"/>
              </w:rPr>
              <w:tab/>
            </w:r>
            <w:r w:rsidRPr="00092D47">
              <w:rPr>
                <w:rStyle w:val="Hyperlink"/>
                <w:noProof/>
              </w:rPr>
              <w:t>Files</w:t>
            </w:r>
            <w:r>
              <w:rPr>
                <w:noProof/>
                <w:webHidden/>
              </w:rPr>
              <w:tab/>
            </w:r>
            <w:r>
              <w:rPr>
                <w:noProof/>
                <w:webHidden/>
              </w:rPr>
              <w:fldChar w:fldCharType="begin"/>
            </w:r>
            <w:r>
              <w:rPr>
                <w:noProof/>
                <w:webHidden/>
              </w:rPr>
              <w:instrText xml:space="preserve"> PAGEREF _Toc192839136 \h </w:instrText>
            </w:r>
            <w:r>
              <w:rPr>
                <w:noProof/>
                <w:webHidden/>
              </w:rPr>
            </w:r>
            <w:r>
              <w:rPr>
                <w:noProof/>
                <w:webHidden/>
              </w:rPr>
              <w:fldChar w:fldCharType="separate"/>
            </w:r>
            <w:r>
              <w:rPr>
                <w:noProof/>
                <w:webHidden/>
              </w:rPr>
              <w:t>8</w:t>
            </w:r>
            <w:r>
              <w:rPr>
                <w:noProof/>
                <w:webHidden/>
              </w:rPr>
              <w:fldChar w:fldCharType="end"/>
            </w:r>
          </w:hyperlink>
        </w:p>
        <w:p w14:paraId="4D7CCFA2" w14:textId="01ACE431"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37" w:history="1">
            <w:r w:rsidRPr="00092D47">
              <w:rPr>
                <w:rStyle w:val="Hyperlink"/>
                <w:noProof/>
              </w:rPr>
              <w:t>4</w:t>
            </w:r>
            <w:r>
              <w:rPr>
                <w:rFonts w:eastAsiaTheme="minorEastAsia"/>
                <w:noProof/>
                <w:kern w:val="2"/>
                <w:sz w:val="24"/>
                <w:szCs w:val="24"/>
                <w14:ligatures w14:val="standardContextual"/>
              </w:rPr>
              <w:tab/>
            </w:r>
            <w:r w:rsidRPr="00092D47">
              <w:rPr>
                <w:rStyle w:val="Hyperlink"/>
                <w:noProof/>
              </w:rPr>
              <w:t>Helicorder Views</w:t>
            </w:r>
            <w:r>
              <w:rPr>
                <w:noProof/>
                <w:webHidden/>
              </w:rPr>
              <w:tab/>
            </w:r>
            <w:r>
              <w:rPr>
                <w:noProof/>
                <w:webHidden/>
              </w:rPr>
              <w:fldChar w:fldCharType="begin"/>
            </w:r>
            <w:r>
              <w:rPr>
                <w:noProof/>
                <w:webHidden/>
              </w:rPr>
              <w:instrText xml:space="preserve"> PAGEREF _Toc192839137 \h </w:instrText>
            </w:r>
            <w:r>
              <w:rPr>
                <w:noProof/>
                <w:webHidden/>
              </w:rPr>
            </w:r>
            <w:r>
              <w:rPr>
                <w:noProof/>
                <w:webHidden/>
              </w:rPr>
              <w:fldChar w:fldCharType="separate"/>
            </w:r>
            <w:r>
              <w:rPr>
                <w:noProof/>
                <w:webHidden/>
              </w:rPr>
              <w:t>10</w:t>
            </w:r>
            <w:r>
              <w:rPr>
                <w:noProof/>
                <w:webHidden/>
              </w:rPr>
              <w:fldChar w:fldCharType="end"/>
            </w:r>
          </w:hyperlink>
        </w:p>
        <w:p w14:paraId="48365C3B" w14:textId="4057453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38" w:history="1">
            <w:r w:rsidRPr="00092D47">
              <w:rPr>
                <w:rStyle w:val="Hyperlink"/>
                <w:noProof/>
              </w:rPr>
              <w:t>4.1</w:t>
            </w:r>
            <w:r>
              <w:rPr>
                <w:rFonts w:eastAsiaTheme="minorEastAsia"/>
                <w:noProof/>
                <w:kern w:val="2"/>
                <w:sz w:val="24"/>
                <w:szCs w:val="24"/>
                <w14:ligatures w14:val="standardContextual"/>
              </w:rPr>
              <w:tab/>
            </w:r>
            <w:r w:rsidRPr="00092D47">
              <w:rPr>
                <w:rStyle w:val="Hyperlink"/>
                <w:noProof/>
              </w:rPr>
              <w:t>Introduction</w:t>
            </w:r>
            <w:r>
              <w:rPr>
                <w:noProof/>
                <w:webHidden/>
              </w:rPr>
              <w:tab/>
            </w:r>
            <w:r>
              <w:rPr>
                <w:noProof/>
                <w:webHidden/>
              </w:rPr>
              <w:fldChar w:fldCharType="begin"/>
            </w:r>
            <w:r>
              <w:rPr>
                <w:noProof/>
                <w:webHidden/>
              </w:rPr>
              <w:instrText xml:space="preserve"> PAGEREF _Toc192839138 \h </w:instrText>
            </w:r>
            <w:r>
              <w:rPr>
                <w:noProof/>
                <w:webHidden/>
              </w:rPr>
            </w:r>
            <w:r>
              <w:rPr>
                <w:noProof/>
                <w:webHidden/>
              </w:rPr>
              <w:fldChar w:fldCharType="separate"/>
            </w:r>
            <w:r>
              <w:rPr>
                <w:noProof/>
                <w:webHidden/>
              </w:rPr>
              <w:t>10</w:t>
            </w:r>
            <w:r>
              <w:rPr>
                <w:noProof/>
                <w:webHidden/>
              </w:rPr>
              <w:fldChar w:fldCharType="end"/>
            </w:r>
          </w:hyperlink>
        </w:p>
        <w:p w14:paraId="687D303A" w14:textId="660211A5"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39" w:history="1">
            <w:r w:rsidRPr="00092D47">
              <w:rPr>
                <w:rStyle w:val="Hyperlink"/>
                <w:noProof/>
              </w:rPr>
              <w:t>4.2</w:t>
            </w:r>
            <w:r>
              <w:rPr>
                <w:rFonts w:eastAsiaTheme="minorEastAsia"/>
                <w:noProof/>
                <w:kern w:val="2"/>
                <w:sz w:val="24"/>
                <w:szCs w:val="24"/>
                <w14:ligatures w14:val="standardContextual"/>
              </w:rPr>
              <w:tab/>
            </w:r>
            <w:r w:rsidRPr="00092D47">
              <w:rPr>
                <w:rStyle w:val="Hyperlink"/>
                <w:noProof/>
              </w:rPr>
              <w:t>Wave Inset Panel</w:t>
            </w:r>
            <w:r>
              <w:rPr>
                <w:noProof/>
                <w:webHidden/>
              </w:rPr>
              <w:tab/>
            </w:r>
            <w:r>
              <w:rPr>
                <w:noProof/>
                <w:webHidden/>
              </w:rPr>
              <w:fldChar w:fldCharType="begin"/>
            </w:r>
            <w:r>
              <w:rPr>
                <w:noProof/>
                <w:webHidden/>
              </w:rPr>
              <w:instrText xml:space="preserve"> PAGEREF _Toc192839139 \h </w:instrText>
            </w:r>
            <w:r>
              <w:rPr>
                <w:noProof/>
                <w:webHidden/>
              </w:rPr>
            </w:r>
            <w:r>
              <w:rPr>
                <w:noProof/>
                <w:webHidden/>
              </w:rPr>
              <w:fldChar w:fldCharType="separate"/>
            </w:r>
            <w:r>
              <w:rPr>
                <w:noProof/>
                <w:webHidden/>
              </w:rPr>
              <w:t>11</w:t>
            </w:r>
            <w:r>
              <w:rPr>
                <w:noProof/>
                <w:webHidden/>
              </w:rPr>
              <w:fldChar w:fldCharType="end"/>
            </w:r>
          </w:hyperlink>
        </w:p>
        <w:p w14:paraId="25B01762" w14:textId="306B02CA"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40" w:history="1">
            <w:r w:rsidRPr="00092D47">
              <w:rPr>
                <w:rStyle w:val="Hyperlink"/>
                <w:noProof/>
              </w:rPr>
              <w:t>4.3</w:t>
            </w:r>
            <w:r>
              <w:rPr>
                <w:rFonts w:eastAsiaTheme="minorEastAsia"/>
                <w:noProof/>
                <w:kern w:val="2"/>
                <w:sz w:val="24"/>
                <w:szCs w:val="24"/>
                <w14:ligatures w14:val="standardContextual"/>
              </w:rPr>
              <w:tab/>
            </w:r>
            <w:r w:rsidRPr="00092D47">
              <w:rPr>
                <w:rStyle w:val="Hyperlink"/>
                <w:noProof/>
              </w:rPr>
              <w:t>Status Bar</w:t>
            </w:r>
            <w:r>
              <w:rPr>
                <w:noProof/>
                <w:webHidden/>
              </w:rPr>
              <w:tab/>
            </w:r>
            <w:r>
              <w:rPr>
                <w:noProof/>
                <w:webHidden/>
              </w:rPr>
              <w:fldChar w:fldCharType="begin"/>
            </w:r>
            <w:r>
              <w:rPr>
                <w:noProof/>
                <w:webHidden/>
              </w:rPr>
              <w:instrText xml:space="preserve"> PAGEREF _Toc192839140 \h </w:instrText>
            </w:r>
            <w:r>
              <w:rPr>
                <w:noProof/>
                <w:webHidden/>
              </w:rPr>
            </w:r>
            <w:r>
              <w:rPr>
                <w:noProof/>
                <w:webHidden/>
              </w:rPr>
              <w:fldChar w:fldCharType="separate"/>
            </w:r>
            <w:r>
              <w:rPr>
                <w:noProof/>
                <w:webHidden/>
              </w:rPr>
              <w:t>11</w:t>
            </w:r>
            <w:r>
              <w:rPr>
                <w:noProof/>
                <w:webHidden/>
              </w:rPr>
              <w:fldChar w:fldCharType="end"/>
            </w:r>
          </w:hyperlink>
        </w:p>
        <w:p w14:paraId="6F7DDD2C" w14:textId="50946662"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41" w:history="1">
            <w:r w:rsidRPr="00092D47">
              <w:rPr>
                <w:rStyle w:val="Hyperlink"/>
                <w:noProof/>
              </w:rPr>
              <w:t>4.4</w:t>
            </w:r>
            <w:r>
              <w:rPr>
                <w:rFonts w:eastAsiaTheme="minorEastAsia"/>
                <w:noProof/>
                <w:kern w:val="2"/>
                <w:sz w:val="24"/>
                <w:szCs w:val="24"/>
                <w14:ligatures w14:val="standardContextual"/>
              </w:rPr>
              <w:tab/>
            </w:r>
            <w:r w:rsidRPr="00092D47">
              <w:rPr>
                <w:rStyle w:val="Hyperlink"/>
                <w:noProof/>
              </w:rPr>
              <w:t>Helicorder Toolbar</w:t>
            </w:r>
            <w:r>
              <w:rPr>
                <w:noProof/>
                <w:webHidden/>
              </w:rPr>
              <w:tab/>
            </w:r>
            <w:r>
              <w:rPr>
                <w:noProof/>
                <w:webHidden/>
              </w:rPr>
              <w:fldChar w:fldCharType="begin"/>
            </w:r>
            <w:r>
              <w:rPr>
                <w:noProof/>
                <w:webHidden/>
              </w:rPr>
              <w:instrText xml:space="preserve"> PAGEREF _Toc192839141 \h </w:instrText>
            </w:r>
            <w:r>
              <w:rPr>
                <w:noProof/>
                <w:webHidden/>
              </w:rPr>
            </w:r>
            <w:r>
              <w:rPr>
                <w:noProof/>
                <w:webHidden/>
              </w:rPr>
              <w:fldChar w:fldCharType="separate"/>
            </w:r>
            <w:r>
              <w:rPr>
                <w:noProof/>
                <w:webHidden/>
              </w:rPr>
              <w:t>12</w:t>
            </w:r>
            <w:r>
              <w:rPr>
                <w:noProof/>
                <w:webHidden/>
              </w:rPr>
              <w:fldChar w:fldCharType="end"/>
            </w:r>
          </w:hyperlink>
        </w:p>
        <w:p w14:paraId="4A9AC144" w14:textId="35F82E62"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42" w:history="1">
            <w:r w:rsidRPr="00092D47">
              <w:rPr>
                <w:rStyle w:val="Hyperlink"/>
                <w:noProof/>
              </w:rPr>
              <w:t>4.4.1</w:t>
            </w:r>
            <w:r>
              <w:rPr>
                <w:rFonts w:eastAsiaTheme="minorEastAsia"/>
                <w:noProof/>
                <w:kern w:val="2"/>
                <w:sz w:val="24"/>
                <w:szCs w:val="24"/>
                <w14:ligatures w14:val="standardContextual"/>
              </w:rPr>
              <w:tab/>
            </w:r>
            <w:r w:rsidRPr="00092D47">
              <w:rPr>
                <w:rStyle w:val="Hyperlink"/>
                <w:noProof/>
              </w:rPr>
              <w:t>Helicorder View Settings</w:t>
            </w:r>
            <w:r>
              <w:rPr>
                <w:noProof/>
                <w:webHidden/>
              </w:rPr>
              <w:tab/>
            </w:r>
            <w:r>
              <w:rPr>
                <w:noProof/>
                <w:webHidden/>
              </w:rPr>
              <w:fldChar w:fldCharType="begin"/>
            </w:r>
            <w:r>
              <w:rPr>
                <w:noProof/>
                <w:webHidden/>
              </w:rPr>
              <w:instrText xml:space="preserve"> PAGEREF _Toc192839142 \h </w:instrText>
            </w:r>
            <w:r>
              <w:rPr>
                <w:noProof/>
                <w:webHidden/>
              </w:rPr>
            </w:r>
            <w:r>
              <w:rPr>
                <w:noProof/>
                <w:webHidden/>
              </w:rPr>
              <w:fldChar w:fldCharType="separate"/>
            </w:r>
            <w:r>
              <w:rPr>
                <w:noProof/>
                <w:webHidden/>
              </w:rPr>
              <w:t>13</w:t>
            </w:r>
            <w:r>
              <w:rPr>
                <w:noProof/>
                <w:webHidden/>
              </w:rPr>
              <w:fldChar w:fldCharType="end"/>
            </w:r>
          </w:hyperlink>
        </w:p>
        <w:p w14:paraId="2DF53747" w14:textId="5298CE55"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43" w:history="1">
            <w:r w:rsidRPr="00092D47">
              <w:rPr>
                <w:rStyle w:val="Hyperlink"/>
                <w:noProof/>
              </w:rPr>
              <w:t>5</w:t>
            </w:r>
            <w:r>
              <w:rPr>
                <w:rFonts w:eastAsiaTheme="minorEastAsia"/>
                <w:noProof/>
                <w:kern w:val="2"/>
                <w:sz w:val="24"/>
                <w:szCs w:val="24"/>
                <w14:ligatures w14:val="standardContextual"/>
              </w:rPr>
              <w:tab/>
            </w:r>
            <w:r w:rsidRPr="00092D47">
              <w:rPr>
                <w:rStyle w:val="Hyperlink"/>
                <w:noProof/>
              </w:rPr>
              <w:t>Wave Views</w:t>
            </w:r>
            <w:r>
              <w:rPr>
                <w:noProof/>
                <w:webHidden/>
              </w:rPr>
              <w:tab/>
            </w:r>
            <w:r>
              <w:rPr>
                <w:noProof/>
                <w:webHidden/>
              </w:rPr>
              <w:fldChar w:fldCharType="begin"/>
            </w:r>
            <w:r>
              <w:rPr>
                <w:noProof/>
                <w:webHidden/>
              </w:rPr>
              <w:instrText xml:space="preserve"> PAGEREF _Toc192839143 \h </w:instrText>
            </w:r>
            <w:r>
              <w:rPr>
                <w:noProof/>
                <w:webHidden/>
              </w:rPr>
            </w:r>
            <w:r>
              <w:rPr>
                <w:noProof/>
                <w:webHidden/>
              </w:rPr>
              <w:fldChar w:fldCharType="separate"/>
            </w:r>
            <w:r>
              <w:rPr>
                <w:noProof/>
                <w:webHidden/>
              </w:rPr>
              <w:t>14</w:t>
            </w:r>
            <w:r>
              <w:rPr>
                <w:noProof/>
                <w:webHidden/>
              </w:rPr>
              <w:fldChar w:fldCharType="end"/>
            </w:r>
          </w:hyperlink>
        </w:p>
        <w:p w14:paraId="33567603" w14:textId="034245F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44" w:history="1">
            <w:r w:rsidRPr="00092D47">
              <w:rPr>
                <w:rStyle w:val="Hyperlink"/>
                <w:noProof/>
              </w:rPr>
              <w:t>5.1</w:t>
            </w:r>
            <w:r>
              <w:rPr>
                <w:rFonts w:eastAsiaTheme="minorEastAsia"/>
                <w:noProof/>
                <w:kern w:val="2"/>
                <w:sz w:val="24"/>
                <w:szCs w:val="24"/>
                <w14:ligatures w14:val="standardContextual"/>
              </w:rPr>
              <w:tab/>
            </w:r>
            <w:r w:rsidRPr="00092D47">
              <w:rPr>
                <w:rStyle w:val="Hyperlink"/>
                <w:noProof/>
              </w:rPr>
              <w:t>Introduction</w:t>
            </w:r>
            <w:r>
              <w:rPr>
                <w:noProof/>
                <w:webHidden/>
              </w:rPr>
              <w:tab/>
            </w:r>
            <w:r>
              <w:rPr>
                <w:noProof/>
                <w:webHidden/>
              </w:rPr>
              <w:fldChar w:fldCharType="begin"/>
            </w:r>
            <w:r>
              <w:rPr>
                <w:noProof/>
                <w:webHidden/>
              </w:rPr>
              <w:instrText xml:space="preserve"> PAGEREF _Toc192839144 \h </w:instrText>
            </w:r>
            <w:r>
              <w:rPr>
                <w:noProof/>
                <w:webHidden/>
              </w:rPr>
            </w:r>
            <w:r>
              <w:rPr>
                <w:noProof/>
                <w:webHidden/>
              </w:rPr>
              <w:fldChar w:fldCharType="separate"/>
            </w:r>
            <w:r>
              <w:rPr>
                <w:noProof/>
                <w:webHidden/>
              </w:rPr>
              <w:t>14</w:t>
            </w:r>
            <w:r>
              <w:rPr>
                <w:noProof/>
                <w:webHidden/>
              </w:rPr>
              <w:fldChar w:fldCharType="end"/>
            </w:r>
          </w:hyperlink>
        </w:p>
        <w:p w14:paraId="16FA150D" w14:textId="2B93C055"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45" w:history="1">
            <w:r w:rsidRPr="00092D47">
              <w:rPr>
                <w:rStyle w:val="Hyperlink"/>
                <w:noProof/>
              </w:rPr>
              <w:t>5.2</w:t>
            </w:r>
            <w:r>
              <w:rPr>
                <w:rFonts w:eastAsiaTheme="minorEastAsia"/>
                <w:noProof/>
                <w:kern w:val="2"/>
                <w:sz w:val="24"/>
                <w:szCs w:val="24"/>
                <w14:ligatures w14:val="standardContextual"/>
              </w:rPr>
              <w:tab/>
            </w:r>
            <w:r w:rsidRPr="00092D47">
              <w:rPr>
                <w:rStyle w:val="Hyperlink"/>
                <w:noProof/>
              </w:rPr>
              <w:t>Wave View Settings Dialog</w:t>
            </w:r>
            <w:r>
              <w:rPr>
                <w:noProof/>
                <w:webHidden/>
              </w:rPr>
              <w:tab/>
            </w:r>
            <w:r>
              <w:rPr>
                <w:noProof/>
                <w:webHidden/>
              </w:rPr>
              <w:fldChar w:fldCharType="begin"/>
            </w:r>
            <w:r>
              <w:rPr>
                <w:noProof/>
                <w:webHidden/>
              </w:rPr>
              <w:instrText xml:space="preserve"> PAGEREF _Toc192839145 \h </w:instrText>
            </w:r>
            <w:r>
              <w:rPr>
                <w:noProof/>
                <w:webHidden/>
              </w:rPr>
            </w:r>
            <w:r>
              <w:rPr>
                <w:noProof/>
                <w:webHidden/>
              </w:rPr>
              <w:fldChar w:fldCharType="separate"/>
            </w:r>
            <w:r>
              <w:rPr>
                <w:noProof/>
                <w:webHidden/>
              </w:rPr>
              <w:t>15</w:t>
            </w:r>
            <w:r>
              <w:rPr>
                <w:noProof/>
                <w:webHidden/>
              </w:rPr>
              <w:fldChar w:fldCharType="end"/>
            </w:r>
          </w:hyperlink>
        </w:p>
        <w:p w14:paraId="130663E6" w14:textId="795EAB20"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46" w:history="1">
            <w:r w:rsidRPr="00092D47">
              <w:rPr>
                <w:rStyle w:val="Hyperlink"/>
                <w:noProof/>
              </w:rPr>
              <w:t>5.2.1</w:t>
            </w:r>
            <w:r>
              <w:rPr>
                <w:rFonts w:eastAsiaTheme="minorEastAsia"/>
                <w:noProof/>
                <w:kern w:val="2"/>
                <w:sz w:val="24"/>
                <w:szCs w:val="24"/>
                <w14:ligatures w14:val="standardContextual"/>
              </w:rPr>
              <w:tab/>
            </w:r>
            <w:r w:rsidRPr="00092D47">
              <w:rPr>
                <w:rStyle w:val="Hyperlink"/>
                <w:noProof/>
              </w:rPr>
              <w:t>View</w:t>
            </w:r>
            <w:r>
              <w:rPr>
                <w:noProof/>
                <w:webHidden/>
              </w:rPr>
              <w:tab/>
            </w:r>
            <w:r>
              <w:rPr>
                <w:noProof/>
                <w:webHidden/>
              </w:rPr>
              <w:fldChar w:fldCharType="begin"/>
            </w:r>
            <w:r>
              <w:rPr>
                <w:noProof/>
                <w:webHidden/>
              </w:rPr>
              <w:instrText xml:space="preserve"> PAGEREF _Toc192839146 \h </w:instrText>
            </w:r>
            <w:r>
              <w:rPr>
                <w:noProof/>
                <w:webHidden/>
              </w:rPr>
            </w:r>
            <w:r>
              <w:rPr>
                <w:noProof/>
                <w:webHidden/>
              </w:rPr>
              <w:fldChar w:fldCharType="separate"/>
            </w:r>
            <w:r>
              <w:rPr>
                <w:noProof/>
                <w:webHidden/>
              </w:rPr>
              <w:t>15</w:t>
            </w:r>
            <w:r>
              <w:rPr>
                <w:noProof/>
                <w:webHidden/>
              </w:rPr>
              <w:fldChar w:fldCharType="end"/>
            </w:r>
          </w:hyperlink>
        </w:p>
        <w:p w14:paraId="77332FAA" w14:textId="11CD7B22"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47" w:history="1">
            <w:r w:rsidRPr="00092D47">
              <w:rPr>
                <w:rStyle w:val="Hyperlink"/>
                <w:noProof/>
              </w:rPr>
              <w:t>5.2.2</w:t>
            </w:r>
            <w:r>
              <w:rPr>
                <w:rFonts w:eastAsiaTheme="minorEastAsia"/>
                <w:noProof/>
                <w:kern w:val="2"/>
                <w:sz w:val="24"/>
                <w:szCs w:val="24"/>
                <w14:ligatures w14:val="standardContextual"/>
              </w:rPr>
              <w:tab/>
            </w:r>
            <w:r w:rsidRPr="00092D47">
              <w:rPr>
                <w:rStyle w:val="Hyperlink"/>
                <w:noProof/>
              </w:rPr>
              <w:t>Wave Options</w:t>
            </w:r>
            <w:r>
              <w:rPr>
                <w:noProof/>
                <w:webHidden/>
              </w:rPr>
              <w:tab/>
            </w:r>
            <w:r>
              <w:rPr>
                <w:noProof/>
                <w:webHidden/>
              </w:rPr>
              <w:fldChar w:fldCharType="begin"/>
            </w:r>
            <w:r>
              <w:rPr>
                <w:noProof/>
                <w:webHidden/>
              </w:rPr>
              <w:instrText xml:space="preserve"> PAGEREF _Toc192839147 \h </w:instrText>
            </w:r>
            <w:r>
              <w:rPr>
                <w:noProof/>
                <w:webHidden/>
              </w:rPr>
            </w:r>
            <w:r>
              <w:rPr>
                <w:noProof/>
                <w:webHidden/>
              </w:rPr>
              <w:fldChar w:fldCharType="separate"/>
            </w:r>
            <w:r>
              <w:rPr>
                <w:noProof/>
                <w:webHidden/>
              </w:rPr>
              <w:t>18</w:t>
            </w:r>
            <w:r>
              <w:rPr>
                <w:noProof/>
                <w:webHidden/>
              </w:rPr>
              <w:fldChar w:fldCharType="end"/>
            </w:r>
          </w:hyperlink>
        </w:p>
        <w:p w14:paraId="01B8870B" w14:textId="1DEA05FC"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48" w:history="1">
            <w:r w:rsidRPr="00092D47">
              <w:rPr>
                <w:rStyle w:val="Hyperlink"/>
                <w:noProof/>
              </w:rPr>
              <w:t>5.2.3</w:t>
            </w:r>
            <w:r>
              <w:rPr>
                <w:rFonts w:eastAsiaTheme="minorEastAsia"/>
                <w:noProof/>
                <w:kern w:val="2"/>
                <w:sz w:val="24"/>
                <w:szCs w:val="24"/>
                <w14:ligatures w14:val="standardContextual"/>
              </w:rPr>
              <w:tab/>
            </w:r>
            <w:r w:rsidRPr="00092D47">
              <w:rPr>
                <w:rStyle w:val="Hyperlink"/>
                <w:noProof/>
              </w:rPr>
              <w:t>Spectra Options</w:t>
            </w:r>
            <w:r>
              <w:rPr>
                <w:noProof/>
                <w:webHidden/>
              </w:rPr>
              <w:tab/>
            </w:r>
            <w:r>
              <w:rPr>
                <w:noProof/>
                <w:webHidden/>
              </w:rPr>
              <w:fldChar w:fldCharType="begin"/>
            </w:r>
            <w:r>
              <w:rPr>
                <w:noProof/>
                <w:webHidden/>
              </w:rPr>
              <w:instrText xml:space="preserve"> PAGEREF _Toc192839148 \h </w:instrText>
            </w:r>
            <w:r>
              <w:rPr>
                <w:noProof/>
                <w:webHidden/>
              </w:rPr>
            </w:r>
            <w:r>
              <w:rPr>
                <w:noProof/>
                <w:webHidden/>
              </w:rPr>
              <w:fldChar w:fldCharType="separate"/>
            </w:r>
            <w:r>
              <w:rPr>
                <w:noProof/>
                <w:webHidden/>
              </w:rPr>
              <w:t>18</w:t>
            </w:r>
            <w:r>
              <w:rPr>
                <w:noProof/>
                <w:webHidden/>
              </w:rPr>
              <w:fldChar w:fldCharType="end"/>
            </w:r>
          </w:hyperlink>
        </w:p>
        <w:p w14:paraId="1F217542" w14:textId="4238C9D5"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49" w:history="1">
            <w:r w:rsidRPr="00092D47">
              <w:rPr>
                <w:rStyle w:val="Hyperlink"/>
                <w:noProof/>
              </w:rPr>
              <w:t>5.2.4</w:t>
            </w:r>
            <w:r>
              <w:rPr>
                <w:rFonts w:eastAsiaTheme="minorEastAsia"/>
                <w:noProof/>
                <w:kern w:val="2"/>
                <w:sz w:val="24"/>
                <w:szCs w:val="24"/>
                <w14:ligatures w14:val="standardContextual"/>
              </w:rPr>
              <w:tab/>
            </w:r>
            <w:r w:rsidRPr="00092D47">
              <w:rPr>
                <w:rStyle w:val="Hyperlink"/>
                <w:noProof/>
              </w:rPr>
              <w:t>Spectrogram Options</w:t>
            </w:r>
            <w:r>
              <w:rPr>
                <w:noProof/>
                <w:webHidden/>
              </w:rPr>
              <w:tab/>
            </w:r>
            <w:r>
              <w:rPr>
                <w:noProof/>
                <w:webHidden/>
              </w:rPr>
              <w:fldChar w:fldCharType="begin"/>
            </w:r>
            <w:r>
              <w:rPr>
                <w:noProof/>
                <w:webHidden/>
              </w:rPr>
              <w:instrText xml:space="preserve"> PAGEREF _Toc192839149 \h </w:instrText>
            </w:r>
            <w:r>
              <w:rPr>
                <w:noProof/>
                <w:webHidden/>
              </w:rPr>
            </w:r>
            <w:r>
              <w:rPr>
                <w:noProof/>
                <w:webHidden/>
              </w:rPr>
              <w:fldChar w:fldCharType="separate"/>
            </w:r>
            <w:r>
              <w:rPr>
                <w:noProof/>
                <w:webHidden/>
              </w:rPr>
              <w:t>19</w:t>
            </w:r>
            <w:r>
              <w:rPr>
                <w:noProof/>
                <w:webHidden/>
              </w:rPr>
              <w:fldChar w:fldCharType="end"/>
            </w:r>
          </w:hyperlink>
        </w:p>
        <w:p w14:paraId="619C2AA9" w14:textId="2A1A80F8"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50" w:history="1">
            <w:r w:rsidRPr="00092D47">
              <w:rPr>
                <w:rStyle w:val="Hyperlink"/>
                <w:noProof/>
              </w:rPr>
              <w:t>5.2.5</w:t>
            </w:r>
            <w:r>
              <w:rPr>
                <w:rFonts w:eastAsiaTheme="minorEastAsia"/>
                <w:noProof/>
                <w:kern w:val="2"/>
                <w:sz w:val="24"/>
                <w:szCs w:val="24"/>
                <w14:ligatures w14:val="standardContextual"/>
              </w:rPr>
              <w:tab/>
            </w:r>
            <w:r w:rsidRPr="00092D47">
              <w:rPr>
                <w:rStyle w:val="Hyperlink"/>
                <w:noProof/>
              </w:rPr>
              <w:t>Butterworth Filter</w:t>
            </w:r>
            <w:r>
              <w:rPr>
                <w:noProof/>
                <w:webHidden/>
              </w:rPr>
              <w:tab/>
            </w:r>
            <w:r>
              <w:rPr>
                <w:noProof/>
                <w:webHidden/>
              </w:rPr>
              <w:fldChar w:fldCharType="begin"/>
            </w:r>
            <w:r>
              <w:rPr>
                <w:noProof/>
                <w:webHidden/>
              </w:rPr>
              <w:instrText xml:space="preserve"> PAGEREF _Toc192839150 \h </w:instrText>
            </w:r>
            <w:r>
              <w:rPr>
                <w:noProof/>
                <w:webHidden/>
              </w:rPr>
            </w:r>
            <w:r>
              <w:rPr>
                <w:noProof/>
                <w:webHidden/>
              </w:rPr>
              <w:fldChar w:fldCharType="separate"/>
            </w:r>
            <w:r>
              <w:rPr>
                <w:noProof/>
                <w:webHidden/>
              </w:rPr>
              <w:t>20</w:t>
            </w:r>
            <w:r>
              <w:rPr>
                <w:noProof/>
                <w:webHidden/>
              </w:rPr>
              <w:fldChar w:fldCharType="end"/>
            </w:r>
          </w:hyperlink>
        </w:p>
        <w:p w14:paraId="3F1D8364" w14:textId="5DE9E446"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51" w:history="1">
            <w:r w:rsidRPr="00092D47">
              <w:rPr>
                <w:rStyle w:val="Hyperlink"/>
                <w:noProof/>
              </w:rPr>
              <w:t>6</w:t>
            </w:r>
            <w:r>
              <w:rPr>
                <w:rFonts w:eastAsiaTheme="minorEastAsia"/>
                <w:noProof/>
                <w:kern w:val="2"/>
                <w:sz w:val="24"/>
                <w:szCs w:val="24"/>
                <w14:ligatures w14:val="standardContextual"/>
              </w:rPr>
              <w:tab/>
            </w:r>
            <w:r w:rsidRPr="00092D47">
              <w:rPr>
                <w:rStyle w:val="Hyperlink"/>
                <w:noProof/>
              </w:rPr>
              <w:t>Wave Clipboard</w:t>
            </w:r>
            <w:r>
              <w:rPr>
                <w:noProof/>
                <w:webHidden/>
              </w:rPr>
              <w:tab/>
            </w:r>
            <w:r>
              <w:rPr>
                <w:noProof/>
                <w:webHidden/>
              </w:rPr>
              <w:fldChar w:fldCharType="begin"/>
            </w:r>
            <w:r>
              <w:rPr>
                <w:noProof/>
                <w:webHidden/>
              </w:rPr>
              <w:instrText xml:space="preserve"> PAGEREF _Toc192839151 \h </w:instrText>
            </w:r>
            <w:r>
              <w:rPr>
                <w:noProof/>
                <w:webHidden/>
              </w:rPr>
            </w:r>
            <w:r>
              <w:rPr>
                <w:noProof/>
                <w:webHidden/>
              </w:rPr>
              <w:fldChar w:fldCharType="separate"/>
            </w:r>
            <w:r>
              <w:rPr>
                <w:noProof/>
                <w:webHidden/>
              </w:rPr>
              <w:t>20</w:t>
            </w:r>
            <w:r>
              <w:rPr>
                <w:noProof/>
                <w:webHidden/>
              </w:rPr>
              <w:fldChar w:fldCharType="end"/>
            </w:r>
          </w:hyperlink>
        </w:p>
        <w:p w14:paraId="6A465FAE" w14:textId="7E5BB09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52" w:history="1">
            <w:r w:rsidRPr="00092D47">
              <w:rPr>
                <w:rStyle w:val="Hyperlink"/>
                <w:noProof/>
              </w:rPr>
              <w:t>6.1</w:t>
            </w:r>
            <w:r>
              <w:rPr>
                <w:rFonts w:eastAsiaTheme="minorEastAsia"/>
                <w:noProof/>
                <w:kern w:val="2"/>
                <w:sz w:val="24"/>
                <w:szCs w:val="24"/>
                <w14:ligatures w14:val="standardContextual"/>
              </w:rPr>
              <w:tab/>
            </w:r>
            <w:r w:rsidRPr="00092D47">
              <w:rPr>
                <w:rStyle w:val="Hyperlink"/>
                <w:noProof/>
              </w:rPr>
              <w:t>Clipboard Toolbar</w:t>
            </w:r>
            <w:r>
              <w:rPr>
                <w:noProof/>
                <w:webHidden/>
              </w:rPr>
              <w:tab/>
            </w:r>
            <w:r>
              <w:rPr>
                <w:noProof/>
                <w:webHidden/>
              </w:rPr>
              <w:fldChar w:fldCharType="begin"/>
            </w:r>
            <w:r>
              <w:rPr>
                <w:noProof/>
                <w:webHidden/>
              </w:rPr>
              <w:instrText xml:space="preserve"> PAGEREF _Toc192839152 \h </w:instrText>
            </w:r>
            <w:r>
              <w:rPr>
                <w:noProof/>
                <w:webHidden/>
              </w:rPr>
            </w:r>
            <w:r>
              <w:rPr>
                <w:noProof/>
                <w:webHidden/>
              </w:rPr>
              <w:fldChar w:fldCharType="separate"/>
            </w:r>
            <w:r>
              <w:rPr>
                <w:noProof/>
                <w:webHidden/>
              </w:rPr>
              <w:t>21</w:t>
            </w:r>
            <w:r>
              <w:rPr>
                <w:noProof/>
                <w:webHidden/>
              </w:rPr>
              <w:fldChar w:fldCharType="end"/>
            </w:r>
          </w:hyperlink>
        </w:p>
        <w:p w14:paraId="28D17393" w14:textId="53E65BB2"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53" w:history="1">
            <w:r w:rsidRPr="00092D47">
              <w:rPr>
                <w:rStyle w:val="Hyperlink"/>
                <w:noProof/>
              </w:rPr>
              <w:t>6.2</w:t>
            </w:r>
            <w:r>
              <w:rPr>
                <w:rFonts w:eastAsiaTheme="minorEastAsia"/>
                <w:noProof/>
                <w:kern w:val="2"/>
                <w:sz w:val="24"/>
                <w:szCs w:val="24"/>
                <w14:ligatures w14:val="standardContextual"/>
              </w:rPr>
              <w:tab/>
            </w:r>
            <w:r w:rsidRPr="00092D47">
              <w:rPr>
                <w:rStyle w:val="Hyperlink"/>
                <w:noProof/>
              </w:rPr>
              <w:t>Pick Mode</w:t>
            </w:r>
            <w:r>
              <w:rPr>
                <w:noProof/>
                <w:webHidden/>
              </w:rPr>
              <w:tab/>
            </w:r>
            <w:r>
              <w:rPr>
                <w:noProof/>
                <w:webHidden/>
              </w:rPr>
              <w:fldChar w:fldCharType="begin"/>
            </w:r>
            <w:r>
              <w:rPr>
                <w:noProof/>
                <w:webHidden/>
              </w:rPr>
              <w:instrText xml:space="preserve"> PAGEREF _Toc192839153 \h </w:instrText>
            </w:r>
            <w:r>
              <w:rPr>
                <w:noProof/>
                <w:webHidden/>
              </w:rPr>
            </w:r>
            <w:r>
              <w:rPr>
                <w:noProof/>
                <w:webHidden/>
              </w:rPr>
              <w:fldChar w:fldCharType="separate"/>
            </w:r>
            <w:r>
              <w:rPr>
                <w:noProof/>
                <w:webHidden/>
              </w:rPr>
              <w:t>22</w:t>
            </w:r>
            <w:r>
              <w:rPr>
                <w:noProof/>
                <w:webHidden/>
              </w:rPr>
              <w:fldChar w:fldCharType="end"/>
            </w:r>
          </w:hyperlink>
        </w:p>
        <w:p w14:paraId="064B8E52" w14:textId="2943C363"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54" w:history="1">
            <w:r w:rsidRPr="00092D47">
              <w:rPr>
                <w:rStyle w:val="Hyperlink"/>
                <w:noProof/>
              </w:rPr>
              <w:t>6.2.1</w:t>
            </w:r>
            <w:r>
              <w:rPr>
                <w:rFonts w:eastAsiaTheme="minorEastAsia"/>
                <w:noProof/>
                <w:kern w:val="2"/>
                <w:sz w:val="24"/>
                <w:szCs w:val="24"/>
                <w14:ligatures w14:val="standardContextual"/>
              </w:rPr>
              <w:tab/>
            </w:r>
            <w:r w:rsidRPr="00092D47">
              <w:rPr>
                <w:rStyle w:val="Hyperlink"/>
                <w:noProof/>
              </w:rPr>
              <w:t>P and S</w:t>
            </w:r>
            <w:r>
              <w:rPr>
                <w:noProof/>
                <w:webHidden/>
              </w:rPr>
              <w:tab/>
            </w:r>
            <w:r>
              <w:rPr>
                <w:noProof/>
                <w:webHidden/>
              </w:rPr>
              <w:fldChar w:fldCharType="begin"/>
            </w:r>
            <w:r>
              <w:rPr>
                <w:noProof/>
                <w:webHidden/>
              </w:rPr>
              <w:instrText xml:space="preserve"> PAGEREF _Toc192839154 \h </w:instrText>
            </w:r>
            <w:r>
              <w:rPr>
                <w:noProof/>
                <w:webHidden/>
              </w:rPr>
            </w:r>
            <w:r>
              <w:rPr>
                <w:noProof/>
                <w:webHidden/>
              </w:rPr>
              <w:fldChar w:fldCharType="separate"/>
            </w:r>
            <w:r>
              <w:rPr>
                <w:noProof/>
                <w:webHidden/>
              </w:rPr>
              <w:t>22</w:t>
            </w:r>
            <w:r>
              <w:rPr>
                <w:noProof/>
                <w:webHidden/>
              </w:rPr>
              <w:fldChar w:fldCharType="end"/>
            </w:r>
          </w:hyperlink>
        </w:p>
        <w:p w14:paraId="1B9F90F2" w14:textId="12BCC1A8"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55" w:history="1">
            <w:r w:rsidRPr="00092D47">
              <w:rPr>
                <w:rStyle w:val="Hyperlink"/>
                <w:noProof/>
              </w:rPr>
              <w:t>6.2.2</w:t>
            </w:r>
            <w:r>
              <w:rPr>
                <w:rFonts w:eastAsiaTheme="minorEastAsia"/>
                <w:noProof/>
                <w:kern w:val="2"/>
                <w:sz w:val="24"/>
                <w:szCs w:val="24"/>
                <w14:ligatures w14:val="standardContextual"/>
              </w:rPr>
              <w:tab/>
            </w:r>
            <w:r w:rsidRPr="00092D47">
              <w:rPr>
                <w:rStyle w:val="Hyperlink"/>
                <w:noProof/>
              </w:rPr>
              <w:t>Coda</w:t>
            </w:r>
            <w:r>
              <w:rPr>
                <w:noProof/>
                <w:webHidden/>
              </w:rPr>
              <w:tab/>
            </w:r>
            <w:r>
              <w:rPr>
                <w:noProof/>
                <w:webHidden/>
              </w:rPr>
              <w:fldChar w:fldCharType="begin"/>
            </w:r>
            <w:r>
              <w:rPr>
                <w:noProof/>
                <w:webHidden/>
              </w:rPr>
              <w:instrText xml:space="preserve"> PAGEREF _Toc192839155 \h </w:instrText>
            </w:r>
            <w:r>
              <w:rPr>
                <w:noProof/>
                <w:webHidden/>
              </w:rPr>
            </w:r>
            <w:r>
              <w:rPr>
                <w:noProof/>
                <w:webHidden/>
              </w:rPr>
              <w:fldChar w:fldCharType="separate"/>
            </w:r>
            <w:r>
              <w:rPr>
                <w:noProof/>
                <w:webHidden/>
              </w:rPr>
              <w:t>24</w:t>
            </w:r>
            <w:r>
              <w:rPr>
                <w:noProof/>
                <w:webHidden/>
              </w:rPr>
              <w:fldChar w:fldCharType="end"/>
            </w:r>
          </w:hyperlink>
        </w:p>
        <w:p w14:paraId="53884D62" w14:textId="38B1304B"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56" w:history="1">
            <w:r w:rsidRPr="00092D47">
              <w:rPr>
                <w:rStyle w:val="Hyperlink"/>
                <w:noProof/>
              </w:rPr>
              <w:t>6.2.3</w:t>
            </w:r>
            <w:r>
              <w:rPr>
                <w:rFonts w:eastAsiaTheme="minorEastAsia"/>
                <w:noProof/>
                <w:kern w:val="2"/>
                <w:sz w:val="24"/>
                <w:szCs w:val="24"/>
                <w14:ligatures w14:val="standardContextual"/>
              </w:rPr>
              <w:tab/>
            </w:r>
            <w:r w:rsidRPr="00092D47">
              <w:rPr>
                <w:rStyle w:val="Hyperlink"/>
                <w:noProof/>
              </w:rPr>
              <w:t>Pick Menu</w:t>
            </w:r>
            <w:r>
              <w:rPr>
                <w:noProof/>
                <w:webHidden/>
              </w:rPr>
              <w:tab/>
            </w:r>
            <w:r>
              <w:rPr>
                <w:noProof/>
                <w:webHidden/>
              </w:rPr>
              <w:fldChar w:fldCharType="begin"/>
            </w:r>
            <w:r>
              <w:rPr>
                <w:noProof/>
                <w:webHidden/>
              </w:rPr>
              <w:instrText xml:space="preserve"> PAGEREF _Toc192839156 \h </w:instrText>
            </w:r>
            <w:r>
              <w:rPr>
                <w:noProof/>
                <w:webHidden/>
              </w:rPr>
            </w:r>
            <w:r>
              <w:rPr>
                <w:noProof/>
                <w:webHidden/>
              </w:rPr>
              <w:fldChar w:fldCharType="separate"/>
            </w:r>
            <w:r>
              <w:rPr>
                <w:noProof/>
                <w:webHidden/>
              </w:rPr>
              <w:t>25</w:t>
            </w:r>
            <w:r>
              <w:rPr>
                <w:noProof/>
                <w:webHidden/>
              </w:rPr>
              <w:fldChar w:fldCharType="end"/>
            </w:r>
          </w:hyperlink>
        </w:p>
        <w:p w14:paraId="2F0D8EA8" w14:textId="25C56CAF"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57" w:history="1">
            <w:r w:rsidRPr="00092D47">
              <w:rPr>
                <w:rStyle w:val="Hyperlink"/>
                <w:noProof/>
              </w:rPr>
              <w:t>6.2.4</w:t>
            </w:r>
            <w:r>
              <w:rPr>
                <w:rFonts w:eastAsiaTheme="minorEastAsia"/>
                <w:noProof/>
                <w:kern w:val="2"/>
                <w:sz w:val="24"/>
                <w:szCs w:val="24"/>
                <w14:ligatures w14:val="standardContextual"/>
              </w:rPr>
              <w:tab/>
            </w:r>
            <w:r w:rsidRPr="00092D47">
              <w:rPr>
                <w:rStyle w:val="Hyperlink"/>
                <w:noProof/>
              </w:rPr>
              <w:t>Event Dialog</w:t>
            </w:r>
            <w:r>
              <w:rPr>
                <w:noProof/>
                <w:webHidden/>
              </w:rPr>
              <w:tab/>
            </w:r>
            <w:r>
              <w:rPr>
                <w:noProof/>
                <w:webHidden/>
              </w:rPr>
              <w:fldChar w:fldCharType="begin"/>
            </w:r>
            <w:r>
              <w:rPr>
                <w:noProof/>
                <w:webHidden/>
              </w:rPr>
              <w:instrText xml:space="preserve"> PAGEREF _Toc192839157 \h </w:instrText>
            </w:r>
            <w:r>
              <w:rPr>
                <w:noProof/>
                <w:webHidden/>
              </w:rPr>
            </w:r>
            <w:r>
              <w:rPr>
                <w:noProof/>
                <w:webHidden/>
              </w:rPr>
              <w:fldChar w:fldCharType="separate"/>
            </w:r>
            <w:r>
              <w:rPr>
                <w:noProof/>
                <w:webHidden/>
              </w:rPr>
              <w:t>26</w:t>
            </w:r>
            <w:r>
              <w:rPr>
                <w:noProof/>
                <w:webHidden/>
              </w:rPr>
              <w:fldChar w:fldCharType="end"/>
            </w:r>
          </w:hyperlink>
        </w:p>
        <w:p w14:paraId="362685A5" w14:textId="1044BA00"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58" w:history="1">
            <w:r w:rsidRPr="00092D47">
              <w:rPr>
                <w:rStyle w:val="Hyperlink"/>
                <w:noProof/>
              </w:rPr>
              <w:t>6.3</w:t>
            </w:r>
            <w:r>
              <w:rPr>
                <w:rFonts w:eastAsiaTheme="minorEastAsia"/>
                <w:noProof/>
                <w:kern w:val="2"/>
                <w:sz w:val="24"/>
                <w:szCs w:val="24"/>
                <w14:ligatures w14:val="standardContextual"/>
              </w:rPr>
              <w:tab/>
            </w:r>
            <w:r w:rsidRPr="00092D47">
              <w:rPr>
                <w:rStyle w:val="Hyperlink"/>
                <w:noProof/>
              </w:rPr>
              <w:t>Status Bar</w:t>
            </w:r>
            <w:r>
              <w:rPr>
                <w:noProof/>
                <w:webHidden/>
              </w:rPr>
              <w:tab/>
            </w:r>
            <w:r>
              <w:rPr>
                <w:noProof/>
                <w:webHidden/>
              </w:rPr>
              <w:fldChar w:fldCharType="begin"/>
            </w:r>
            <w:r>
              <w:rPr>
                <w:noProof/>
                <w:webHidden/>
              </w:rPr>
              <w:instrText xml:space="preserve"> PAGEREF _Toc192839158 \h </w:instrText>
            </w:r>
            <w:r>
              <w:rPr>
                <w:noProof/>
                <w:webHidden/>
              </w:rPr>
            </w:r>
            <w:r>
              <w:rPr>
                <w:noProof/>
                <w:webHidden/>
              </w:rPr>
              <w:fldChar w:fldCharType="separate"/>
            </w:r>
            <w:r>
              <w:rPr>
                <w:noProof/>
                <w:webHidden/>
              </w:rPr>
              <w:t>31</w:t>
            </w:r>
            <w:r>
              <w:rPr>
                <w:noProof/>
                <w:webHidden/>
              </w:rPr>
              <w:fldChar w:fldCharType="end"/>
            </w:r>
          </w:hyperlink>
        </w:p>
        <w:p w14:paraId="7EE1D0C5" w14:textId="21DAE00D"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59" w:history="1">
            <w:r w:rsidRPr="00092D47">
              <w:rPr>
                <w:rStyle w:val="Hyperlink"/>
                <w:noProof/>
              </w:rPr>
              <w:t>7</w:t>
            </w:r>
            <w:r>
              <w:rPr>
                <w:rFonts w:eastAsiaTheme="minorEastAsia"/>
                <w:noProof/>
                <w:kern w:val="2"/>
                <w:sz w:val="24"/>
                <w:szCs w:val="24"/>
                <w14:ligatures w14:val="standardContextual"/>
              </w:rPr>
              <w:tab/>
            </w:r>
            <w:r w:rsidRPr="00092D47">
              <w:rPr>
                <w:rStyle w:val="Hyperlink"/>
                <w:noProof/>
              </w:rPr>
              <w:t>Real-time Monitor</w:t>
            </w:r>
            <w:r>
              <w:rPr>
                <w:noProof/>
                <w:webHidden/>
              </w:rPr>
              <w:tab/>
            </w:r>
            <w:r>
              <w:rPr>
                <w:noProof/>
                <w:webHidden/>
              </w:rPr>
              <w:fldChar w:fldCharType="begin"/>
            </w:r>
            <w:r>
              <w:rPr>
                <w:noProof/>
                <w:webHidden/>
              </w:rPr>
              <w:instrText xml:space="preserve"> PAGEREF _Toc192839159 \h </w:instrText>
            </w:r>
            <w:r>
              <w:rPr>
                <w:noProof/>
                <w:webHidden/>
              </w:rPr>
            </w:r>
            <w:r>
              <w:rPr>
                <w:noProof/>
                <w:webHidden/>
              </w:rPr>
              <w:fldChar w:fldCharType="separate"/>
            </w:r>
            <w:r>
              <w:rPr>
                <w:noProof/>
                <w:webHidden/>
              </w:rPr>
              <w:t>32</w:t>
            </w:r>
            <w:r>
              <w:rPr>
                <w:noProof/>
                <w:webHidden/>
              </w:rPr>
              <w:fldChar w:fldCharType="end"/>
            </w:r>
          </w:hyperlink>
        </w:p>
        <w:p w14:paraId="381320DC" w14:textId="64BB0AD6"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60" w:history="1">
            <w:r w:rsidRPr="00092D47">
              <w:rPr>
                <w:rStyle w:val="Hyperlink"/>
                <w:noProof/>
              </w:rPr>
              <w:t>8</w:t>
            </w:r>
            <w:r>
              <w:rPr>
                <w:rFonts w:eastAsiaTheme="minorEastAsia"/>
                <w:noProof/>
                <w:kern w:val="2"/>
                <w:sz w:val="24"/>
                <w:szCs w:val="24"/>
                <w14:ligatures w14:val="standardContextual"/>
              </w:rPr>
              <w:tab/>
            </w:r>
            <w:r w:rsidRPr="00092D47">
              <w:rPr>
                <w:rStyle w:val="Hyperlink"/>
                <w:noProof/>
              </w:rPr>
              <w:t>Real-Time Wave Viewer</w:t>
            </w:r>
            <w:r>
              <w:rPr>
                <w:noProof/>
                <w:webHidden/>
              </w:rPr>
              <w:tab/>
            </w:r>
            <w:r>
              <w:rPr>
                <w:noProof/>
                <w:webHidden/>
              </w:rPr>
              <w:fldChar w:fldCharType="begin"/>
            </w:r>
            <w:r>
              <w:rPr>
                <w:noProof/>
                <w:webHidden/>
              </w:rPr>
              <w:instrText xml:space="preserve"> PAGEREF _Toc192839160 \h </w:instrText>
            </w:r>
            <w:r>
              <w:rPr>
                <w:noProof/>
                <w:webHidden/>
              </w:rPr>
            </w:r>
            <w:r>
              <w:rPr>
                <w:noProof/>
                <w:webHidden/>
              </w:rPr>
              <w:fldChar w:fldCharType="separate"/>
            </w:r>
            <w:r>
              <w:rPr>
                <w:noProof/>
                <w:webHidden/>
              </w:rPr>
              <w:t>32</w:t>
            </w:r>
            <w:r>
              <w:rPr>
                <w:noProof/>
                <w:webHidden/>
              </w:rPr>
              <w:fldChar w:fldCharType="end"/>
            </w:r>
          </w:hyperlink>
        </w:p>
        <w:p w14:paraId="50E0652C" w14:textId="75AC8965" w:rsidR="003827D4" w:rsidRDefault="003827D4">
          <w:pPr>
            <w:pStyle w:val="TOC1"/>
            <w:tabs>
              <w:tab w:val="left" w:pos="440"/>
              <w:tab w:val="right" w:leader="dot" w:pos="9350"/>
            </w:tabs>
            <w:rPr>
              <w:rFonts w:eastAsiaTheme="minorEastAsia"/>
              <w:noProof/>
              <w:kern w:val="2"/>
              <w:sz w:val="24"/>
              <w:szCs w:val="24"/>
              <w14:ligatures w14:val="standardContextual"/>
            </w:rPr>
          </w:pPr>
          <w:hyperlink w:anchor="_Toc192839161" w:history="1">
            <w:r w:rsidRPr="00092D47">
              <w:rPr>
                <w:rStyle w:val="Hyperlink"/>
                <w:noProof/>
              </w:rPr>
              <w:t>9</w:t>
            </w:r>
            <w:r>
              <w:rPr>
                <w:rFonts w:eastAsiaTheme="minorEastAsia"/>
                <w:noProof/>
                <w:kern w:val="2"/>
                <w:sz w:val="24"/>
                <w:szCs w:val="24"/>
                <w14:ligatures w14:val="standardContextual"/>
              </w:rPr>
              <w:tab/>
            </w:r>
            <w:r w:rsidRPr="00092D47">
              <w:rPr>
                <w:rStyle w:val="Hyperlink"/>
                <w:noProof/>
              </w:rPr>
              <w:t>RSAM</w:t>
            </w:r>
            <w:r>
              <w:rPr>
                <w:noProof/>
                <w:webHidden/>
              </w:rPr>
              <w:tab/>
            </w:r>
            <w:r>
              <w:rPr>
                <w:noProof/>
                <w:webHidden/>
              </w:rPr>
              <w:fldChar w:fldCharType="begin"/>
            </w:r>
            <w:r>
              <w:rPr>
                <w:noProof/>
                <w:webHidden/>
              </w:rPr>
              <w:instrText xml:space="preserve"> PAGEREF _Toc192839161 \h </w:instrText>
            </w:r>
            <w:r>
              <w:rPr>
                <w:noProof/>
                <w:webHidden/>
              </w:rPr>
            </w:r>
            <w:r>
              <w:rPr>
                <w:noProof/>
                <w:webHidden/>
              </w:rPr>
              <w:fldChar w:fldCharType="separate"/>
            </w:r>
            <w:r>
              <w:rPr>
                <w:noProof/>
                <w:webHidden/>
              </w:rPr>
              <w:t>33</w:t>
            </w:r>
            <w:r>
              <w:rPr>
                <w:noProof/>
                <w:webHidden/>
              </w:rPr>
              <w:fldChar w:fldCharType="end"/>
            </w:r>
          </w:hyperlink>
        </w:p>
        <w:p w14:paraId="4B962D3D" w14:textId="2E1501F9"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62" w:history="1">
            <w:r w:rsidRPr="00092D47">
              <w:rPr>
                <w:rStyle w:val="Hyperlink"/>
                <w:noProof/>
              </w:rPr>
              <w:t>9.1</w:t>
            </w:r>
            <w:r>
              <w:rPr>
                <w:rFonts w:eastAsiaTheme="minorEastAsia"/>
                <w:noProof/>
                <w:kern w:val="2"/>
                <w:sz w:val="24"/>
                <w:szCs w:val="24"/>
                <w14:ligatures w14:val="standardContextual"/>
              </w:rPr>
              <w:tab/>
            </w:r>
            <w:r w:rsidRPr="00092D47">
              <w:rPr>
                <w:rStyle w:val="Hyperlink"/>
                <w:noProof/>
              </w:rPr>
              <w:t>RSAM Ratio</w:t>
            </w:r>
            <w:r>
              <w:rPr>
                <w:noProof/>
                <w:webHidden/>
              </w:rPr>
              <w:tab/>
            </w:r>
            <w:r>
              <w:rPr>
                <w:noProof/>
                <w:webHidden/>
              </w:rPr>
              <w:fldChar w:fldCharType="begin"/>
            </w:r>
            <w:r>
              <w:rPr>
                <w:noProof/>
                <w:webHidden/>
              </w:rPr>
              <w:instrText xml:space="preserve"> PAGEREF _Toc192839162 \h </w:instrText>
            </w:r>
            <w:r>
              <w:rPr>
                <w:noProof/>
                <w:webHidden/>
              </w:rPr>
            </w:r>
            <w:r>
              <w:rPr>
                <w:noProof/>
                <w:webHidden/>
              </w:rPr>
              <w:fldChar w:fldCharType="separate"/>
            </w:r>
            <w:r>
              <w:rPr>
                <w:noProof/>
                <w:webHidden/>
              </w:rPr>
              <w:t>34</w:t>
            </w:r>
            <w:r>
              <w:rPr>
                <w:noProof/>
                <w:webHidden/>
              </w:rPr>
              <w:fldChar w:fldCharType="end"/>
            </w:r>
          </w:hyperlink>
        </w:p>
        <w:p w14:paraId="5B525859" w14:textId="35745DD9"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63" w:history="1">
            <w:r w:rsidRPr="00092D47">
              <w:rPr>
                <w:rStyle w:val="Hyperlink"/>
                <w:noProof/>
              </w:rPr>
              <w:t>9.2</w:t>
            </w:r>
            <w:r>
              <w:rPr>
                <w:rFonts w:eastAsiaTheme="minorEastAsia"/>
                <w:noProof/>
                <w:kern w:val="2"/>
                <w:sz w:val="24"/>
                <w:szCs w:val="24"/>
                <w14:ligatures w14:val="standardContextual"/>
              </w:rPr>
              <w:tab/>
            </w:r>
            <w:r w:rsidRPr="00092D47">
              <w:rPr>
                <w:rStyle w:val="Hyperlink"/>
                <w:noProof/>
              </w:rPr>
              <w:t>RSAM Settings</w:t>
            </w:r>
            <w:r>
              <w:rPr>
                <w:noProof/>
                <w:webHidden/>
              </w:rPr>
              <w:tab/>
            </w:r>
            <w:r>
              <w:rPr>
                <w:noProof/>
                <w:webHidden/>
              </w:rPr>
              <w:fldChar w:fldCharType="begin"/>
            </w:r>
            <w:r>
              <w:rPr>
                <w:noProof/>
                <w:webHidden/>
              </w:rPr>
              <w:instrText xml:space="preserve"> PAGEREF _Toc192839163 \h </w:instrText>
            </w:r>
            <w:r>
              <w:rPr>
                <w:noProof/>
                <w:webHidden/>
              </w:rPr>
            </w:r>
            <w:r>
              <w:rPr>
                <w:noProof/>
                <w:webHidden/>
              </w:rPr>
              <w:fldChar w:fldCharType="separate"/>
            </w:r>
            <w:r>
              <w:rPr>
                <w:noProof/>
                <w:webHidden/>
              </w:rPr>
              <w:t>35</w:t>
            </w:r>
            <w:r>
              <w:rPr>
                <w:noProof/>
                <w:webHidden/>
              </w:rPr>
              <w:fldChar w:fldCharType="end"/>
            </w:r>
          </w:hyperlink>
        </w:p>
        <w:p w14:paraId="01142A59" w14:textId="34C7FCE0"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64" w:history="1">
            <w:r w:rsidRPr="00092D47">
              <w:rPr>
                <w:rStyle w:val="Hyperlink"/>
                <w:noProof/>
              </w:rPr>
              <w:t>9.2.1</w:t>
            </w:r>
            <w:r>
              <w:rPr>
                <w:rFonts w:eastAsiaTheme="minorEastAsia"/>
                <w:noProof/>
                <w:kern w:val="2"/>
                <w:sz w:val="24"/>
                <w:szCs w:val="24"/>
                <w14:ligatures w14:val="standardContextual"/>
              </w:rPr>
              <w:tab/>
            </w:r>
            <w:r w:rsidRPr="00092D47">
              <w:rPr>
                <w:rStyle w:val="Hyperlink"/>
                <w:noProof/>
              </w:rPr>
              <w:t>Event Options</w:t>
            </w:r>
            <w:r>
              <w:rPr>
                <w:noProof/>
                <w:webHidden/>
              </w:rPr>
              <w:tab/>
            </w:r>
            <w:r>
              <w:rPr>
                <w:noProof/>
                <w:webHidden/>
              </w:rPr>
              <w:fldChar w:fldCharType="begin"/>
            </w:r>
            <w:r>
              <w:rPr>
                <w:noProof/>
                <w:webHidden/>
              </w:rPr>
              <w:instrText xml:space="preserve"> PAGEREF _Toc192839164 \h </w:instrText>
            </w:r>
            <w:r>
              <w:rPr>
                <w:noProof/>
                <w:webHidden/>
              </w:rPr>
            </w:r>
            <w:r>
              <w:rPr>
                <w:noProof/>
                <w:webHidden/>
              </w:rPr>
              <w:fldChar w:fldCharType="separate"/>
            </w:r>
            <w:r>
              <w:rPr>
                <w:noProof/>
                <w:webHidden/>
              </w:rPr>
              <w:t>35</w:t>
            </w:r>
            <w:r>
              <w:rPr>
                <w:noProof/>
                <w:webHidden/>
              </w:rPr>
              <w:fldChar w:fldCharType="end"/>
            </w:r>
          </w:hyperlink>
        </w:p>
        <w:p w14:paraId="7DA94DE7" w14:textId="450C7EB5"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65" w:history="1">
            <w:r w:rsidRPr="00092D47">
              <w:rPr>
                <w:rStyle w:val="Hyperlink"/>
                <w:noProof/>
              </w:rPr>
              <w:t>9.2.2</w:t>
            </w:r>
            <w:r>
              <w:rPr>
                <w:rFonts w:eastAsiaTheme="minorEastAsia"/>
                <w:noProof/>
                <w:kern w:val="2"/>
                <w:sz w:val="24"/>
                <w:szCs w:val="24"/>
                <w14:ligatures w14:val="standardContextual"/>
              </w:rPr>
              <w:tab/>
            </w:r>
            <w:r w:rsidRPr="00092D47">
              <w:rPr>
                <w:rStyle w:val="Hyperlink"/>
                <w:noProof/>
              </w:rPr>
              <w:t>RSAM Alarm</w:t>
            </w:r>
            <w:r>
              <w:rPr>
                <w:noProof/>
                <w:webHidden/>
              </w:rPr>
              <w:tab/>
            </w:r>
            <w:r>
              <w:rPr>
                <w:noProof/>
                <w:webHidden/>
              </w:rPr>
              <w:fldChar w:fldCharType="begin"/>
            </w:r>
            <w:r>
              <w:rPr>
                <w:noProof/>
                <w:webHidden/>
              </w:rPr>
              <w:instrText xml:space="preserve"> PAGEREF _Toc192839165 \h </w:instrText>
            </w:r>
            <w:r>
              <w:rPr>
                <w:noProof/>
                <w:webHidden/>
              </w:rPr>
            </w:r>
            <w:r>
              <w:rPr>
                <w:noProof/>
                <w:webHidden/>
              </w:rPr>
              <w:fldChar w:fldCharType="separate"/>
            </w:r>
            <w:r>
              <w:rPr>
                <w:noProof/>
                <w:webHidden/>
              </w:rPr>
              <w:t>36</w:t>
            </w:r>
            <w:r>
              <w:rPr>
                <w:noProof/>
                <w:webHidden/>
              </w:rPr>
              <w:fldChar w:fldCharType="end"/>
            </w:r>
          </w:hyperlink>
        </w:p>
        <w:p w14:paraId="631E9240" w14:textId="06629E3B" w:rsidR="003827D4" w:rsidRDefault="003827D4">
          <w:pPr>
            <w:pStyle w:val="TOC1"/>
            <w:tabs>
              <w:tab w:val="left" w:pos="660"/>
              <w:tab w:val="right" w:leader="dot" w:pos="9350"/>
            </w:tabs>
            <w:rPr>
              <w:rFonts w:eastAsiaTheme="minorEastAsia"/>
              <w:noProof/>
              <w:kern w:val="2"/>
              <w:sz w:val="24"/>
              <w:szCs w:val="24"/>
              <w14:ligatures w14:val="standardContextual"/>
            </w:rPr>
          </w:pPr>
          <w:hyperlink w:anchor="_Toc192839166" w:history="1">
            <w:r w:rsidRPr="00092D47">
              <w:rPr>
                <w:rStyle w:val="Hyperlink"/>
                <w:noProof/>
              </w:rPr>
              <w:t>10</w:t>
            </w:r>
            <w:r>
              <w:rPr>
                <w:rFonts w:eastAsiaTheme="minorEastAsia"/>
                <w:noProof/>
                <w:kern w:val="2"/>
                <w:sz w:val="24"/>
                <w:szCs w:val="24"/>
                <w14:ligatures w14:val="standardContextual"/>
              </w:rPr>
              <w:tab/>
            </w:r>
            <w:r w:rsidRPr="00092D47">
              <w:rPr>
                <w:rStyle w:val="Hyperlink"/>
                <w:noProof/>
              </w:rPr>
              <w:t>Map Interface</w:t>
            </w:r>
            <w:r>
              <w:rPr>
                <w:noProof/>
                <w:webHidden/>
              </w:rPr>
              <w:tab/>
            </w:r>
            <w:r>
              <w:rPr>
                <w:noProof/>
                <w:webHidden/>
              </w:rPr>
              <w:fldChar w:fldCharType="begin"/>
            </w:r>
            <w:r>
              <w:rPr>
                <w:noProof/>
                <w:webHidden/>
              </w:rPr>
              <w:instrText xml:space="preserve"> PAGEREF _Toc192839166 \h </w:instrText>
            </w:r>
            <w:r>
              <w:rPr>
                <w:noProof/>
                <w:webHidden/>
              </w:rPr>
            </w:r>
            <w:r>
              <w:rPr>
                <w:noProof/>
                <w:webHidden/>
              </w:rPr>
              <w:fldChar w:fldCharType="separate"/>
            </w:r>
            <w:r>
              <w:rPr>
                <w:noProof/>
                <w:webHidden/>
              </w:rPr>
              <w:t>36</w:t>
            </w:r>
            <w:r>
              <w:rPr>
                <w:noProof/>
                <w:webHidden/>
              </w:rPr>
              <w:fldChar w:fldCharType="end"/>
            </w:r>
          </w:hyperlink>
        </w:p>
        <w:p w14:paraId="26DD85E1" w14:textId="414422C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67" w:history="1">
            <w:r w:rsidRPr="00092D47">
              <w:rPr>
                <w:rStyle w:val="Hyperlink"/>
                <w:noProof/>
              </w:rPr>
              <w:t>10.1</w:t>
            </w:r>
            <w:r>
              <w:rPr>
                <w:rFonts w:eastAsiaTheme="minorEastAsia"/>
                <w:noProof/>
                <w:kern w:val="2"/>
                <w:sz w:val="24"/>
                <w:szCs w:val="24"/>
                <w14:ligatures w14:val="standardContextual"/>
              </w:rPr>
              <w:tab/>
            </w:r>
            <w:r w:rsidRPr="00092D47">
              <w:rPr>
                <w:rStyle w:val="Hyperlink"/>
                <w:noProof/>
              </w:rPr>
              <w:t>Introduction</w:t>
            </w:r>
            <w:r>
              <w:rPr>
                <w:noProof/>
                <w:webHidden/>
              </w:rPr>
              <w:tab/>
            </w:r>
            <w:r>
              <w:rPr>
                <w:noProof/>
                <w:webHidden/>
              </w:rPr>
              <w:fldChar w:fldCharType="begin"/>
            </w:r>
            <w:r>
              <w:rPr>
                <w:noProof/>
                <w:webHidden/>
              </w:rPr>
              <w:instrText xml:space="preserve"> PAGEREF _Toc192839167 \h </w:instrText>
            </w:r>
            <w:r>
              <w:rPr>
                <w:noProof/>
                <w:webHidden/>
              </w:rPr>
            </w:r>
            <w:r>
              <w:rPr>
                <w:noProof/>
                <w:webHidden/>
              </w:rPr>
              <w:fldChar w:fldCharType="separate"/>
            </w:r>
            <w:r>
              <w:rPr>
                <w:noProof/>
                <w:webHidden/>
              </w:rPr>
              <w:t>36</w:t>
            </w:r>
            <w:r>
              <w:rPr>
                <w:noProof/>
                <w:webHidden/>
              </w:rPr>
              <w:fldChar w:fldCharType="end"/>
            </w:r>
          </w:hyperlink>
        </w:p>
        <w:p w14:paraId="1B65E068" w14:textId="3C34DC34"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68" w:history="1">
            <w:r w:rsidRPr="00092D47">
              <w:rPr>
                <w:rStyle w:val="Hyperlink"/>
                <w:noProof/>
              </w:rPr>
              <w:t>10.2</w:t>
            </w:r>
            <w:r>
              <w:rPr>
                <w:rFonts w:eastAsiaTheme="minorEastAsia"/>
                <w:noProof/>
                <w:kern w:val="2"/>
                <w:sz w:val="24"/>
                <w:szCs w:val="24"/>
                <w14:ligatures w14:val="standardContextual"/>
              </w:rPr>
              <w:tab/>
            </w:r>
            <w:r w:rsidRPr="00092D47">
              <w:rPr>
                <w:rStyle w:val="Hyperlink"/>
                <w:noProof/>
              </w:rPr>
              <w:t>Displaying Station on Map</w:t>
            </w:r>
            <w:r>
              <w:rPr>
                <w:noProof/>
                <w:webHidden/>
              </w:rPr>
              <w:tab/>
            </w:r>
            <w:r>
              <w:rPr>
                <w:noProof/>
                <w:webHidden/>
              </w:rPr>
              <w:fldChar w:fldCharType="begin"/>
            </w:r>
            <w:r>
              <w:rPr>
                <w:noProof/>
                <w:webHidden/>
              </w:rPr>
              <w:instrText xml:space="preserve"> PAGEREF _Toc192839168 \h </w:instrText>
            </w:r>
            <w:r>
              <w:rPr>
                <w:noProof/>
                <w:webHidden/>
              </w:rPr>
            </w:r>
            <w:r>
              <w:rPr>
                <w:noProof/>
                <w:webHidden/>
              </w:rPr>
              <w:fldChar w:fldCharType="separate"/>
            </w:r>
            <w:r>
              <w:rPr>
                <w:noProof/>
                <w:webHidden/>
              </w:rPr>
              <w:t>36</w:t>
            </w:r>
            <w:r>
              <w:rPr>
                <w:noProof/>
                <w:webHidden/>
              </w:rPr>
              <w:fldChar w:fldCharType="end"/>
            </w:r>
          </w:hyperlink>
        </w:p>
        <w:p w14:paraId="2E5EBD30" w14:textId="444B493C"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69" w:history="1">
            <w:r w:rsidRPr="00092D47">
              <w:rPr>
                <w:rStyle w:val="Hyperlink"/>
                <w:noProof/>
              </w:rPr>
              <w:t>10.3</w:t>
            </w:r>
            <w:r>
              <w:rPr>
                <w:rFonts w:eastAsiaTheme="minorEastAsia"/>
                <w:noProof/>
                <w:kern w:val="2"/>
                <w:sz w:val="24"/>
                <w:szCs w:val="24"/>
                <w14:ligatures w14:val="standardContextual"/>
              </w:rPr>
              <w:tab/>
            </w:r>
            <w:r w:rsidRPr="00092D47">
              <w:rPr>
                <w:rStyle w:val="Hyperlink"/>
                <w:noProof/>
              </w:rPr>
              <w:t>Map Toolbars</w:t>
            </w:r>
            <w:r>
              <w:rPr>
                <w:noProof/>
                <w:webHidden/>
              </w:rPr>
              <w:tab/>
            </w:r>
            <w:r>
              <w:rPr>
                <w:noProof/>
                <w:webHidden/>
              </w:rPr>
              <w:fldChar w:fldCharType="begin"/>
            </w:r>
            <w:r>
              <w:rPr>
                <w:noProof/>
                <w:webHidden/>
              </w:rPr>
              <w:instrText xml:space="preserve"> PAGEREF _Toc192839169 \h </w:instrText>
            </w:r>
            <w:r>
              <w:rPr>
                <w:noProof/>
                <w:webHidden/>
              </w:rPr>
            </w:r>
            <w:r>
              <w:rPr>
                <w:noProof/>
                <w:webHidden/>
              </w:rPr>
              <w:fldChar w:fldCharType="separate"/>
            </w:r>
            <w:r>
              <w:rPr>
                <w:noProof/>
                <w:webHidden/>
              </w:rPr>
              <w:t>36</w:t>
            </w:r>
            <w:r>
              <w:rPr>
                <w:noProof/>
                <w:webHidden/>
              </w:rPr>
              <w:fldChar w:fldCharType="end"/>
            </w:r>
          </w:hyperlink>
        </w:p>
        <w:p w14:paraId="038CB840" w14:textId="5A330F8B"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0" w:history="1">
            <w:r w:rsidRPr="00092D47">
              <w:rPr>
                <w:rStyle w:val="Hyperlink"/>
                <w:noProof/>
              </w:rPr>
              <w:t>10.4</w:t>
            </w:r>
            <w:r>
              <w:rPr>
                <w:rFonts w:eastAsiaTheme="minorEastAsia"/>
                <w:noProof/>
                <w:kern w:val="2"/>
                <w:sz w:val="24"/>
                <w:szCs w:val="24"/>
                <w14:ligatures w14:val="standardContextual"/>
              </w:rPr>
              <w:tab/>
            </w:r>
            <w:r w:rsidRPr="00092D47">
              <w:rPr>
                <w:rStyle w:val="Hyperlink"/>
                <w:noProof/>
              </w:rPr>
              <w:t>Map Settings</w:t>
            </w:r>
            <w:r>
              <w:rPr>
                <w:noProof/>
                <w:webHidden/>
              </w:rPr>
              <w:tab/>
            </w:r>
            <w:r>
              <w:rPr>
                <w:noProof/>
                <w:webHidden/>
              </w:rPr>
              <w:fldChar w:fldCharType="begin"/>
            </w:r>
            <w:r>
              <w:rPr>
                <w:noProof/>
                <w:webHidden/>
              </w:rPr>
              <w:instrText xml:space="preserve"> PAGEREF _Toc192839170 \h </w:instrText>
            </w:r>
            <w:r>
              <w:rPr>
                <w:noProof/>
                <w:webHidden/>
              </w:rPr>
            </w:r>
            <w:r>
              <w:rPr>
                <w:noProof/>
                <w:webHidden/>
              </w:rPr>
              <w:fldChar w:fldCharType="separate"/>
            </w:r>
            <w:r>
              <w:rPr>
                <w:noProof/>
                <w:webHidden/>
              </w:rPr>
              <w:t>37</w:t>
            </w:r>
            <w:r>
              <w:rPr>
                <w:noProof/>
                <w:webHidden/>
              </w:rPr>
              <w:fldChar w:fldCharType="end"/>
            </w:r>
          </w:hyperlink>
        </w:p>
        <w:p w14:paraId="4885329C" w14:textId="30C048DF"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71" w:history="1">
            <w:r w:rsidRPr="00092D47">
              <w:rPr>
                <w:rStyle w:val="Hyperlink"/>
                <w:noProof/>
              </w:rPr>
              <w:t>10.4.1</w:t>
            </w:r>
            <w:r>
              <w:rPr>
                <w:rFonts w:eastAsiaTheme="minorEastAsia"/>
                <w:noProof/>
                <w:kern w:val="2"/>
                <w:sz w:val="24"/>
                <w:szCs w:val="24"/>
                <w14:ligatures w14:val="standardContextual"/>
              </w:rPr>
              <w:tab/>
            </w:r>
            <w:r w:rsidRPr="00092D47">
              <w:rPr>
                <w:rStyle w:val="Hyperlink"/>
                <w:noProof/>
              </w:rPr>
              <w:t>Displaying NEIC Events</w:t>
            </w:r>
            <w:r>
              <w:rPr>
                <w:noProof/>
                <w:webHidden/>
              </w:rPr>
              <w:tab/>
            </w:r>
            <w:r>
              <w:rPr>
                <w:noProof/>
                <w:webHidden/>
              </w:rPr>
              <w:fldChar w:fldCharType="begin"/>
            </w:r>
            <w:r>
              <w:rPr>
                <w:noProof/>
                <w:webHidden/>
              </w:rPr>
              <w:instrText xml:space="preserve"> PAGEREF _Toc192839171 \h </w:instrText>
            </w:r>
            <w:r>
              <w:rPr>
                <w:noProof/>
                <w:webHidden/>
              </w:rPr>
            </w:r>
            <w:r>
              <w:rPr>
                <w:noProof/>
                <w:webHidden/>
              </w:rPr>
              <w:fldChar w:fldCharType="separate"/>
            </w:r>
            <w:r>
              <w:rPr>
                <w:noProof/>
                <w:webHidden/>
              </w:rPr>
              <w:t>39</w:t>
            </w:r>
            <w:r>
              <w:rPr>
                <w:noProof/>
                <w:webHidden/>
              </w:rPr>
              <w:fldChar w:fldCharType="end"/>
            </w:r>
          </w:hyperlink>
        </w:p>
        <w:p w14:paraId="38F36FD3" w14:textId="475F17C6"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2" w:history="1">
            <w:r w:rsidRPr="00092D47">
              <w:rPr>
                <w:rStyle w:val="Hyperlink"/>
                <w:noProof/>
              </w:rPr>
              <w:t>10.5</w:t>
            </w:r>
            <w:r>
              <w:rPr>
                <w:rFonts w:eastAsiaTheme="minorEastAsia"/>
                <w:noProof/>
                <w:kern w:val="2"/>
                <w:sz w:val="24"/>
                <w:szCs w:val="24"/>
                <w14:ligatures w14:val="standardContextual"/>
              </w:rPr>
              <w:tab/>
            </w:r>
            <w:r w:rsidRPr="00092D47">
              <w:rPr>
                <w:rStyle w:val="Hyperlink"/>
                <w:noProof/>
              </w:rPr>
              <w:t>Ruler Tool</w:t>
            </w:r>
            <w:r>
              <w:rPr>
                <w:noProof/>
                <w:webHidden/>
              </w:rPr>
              <w:tab/>
            </w:r>
            <w:r>
              <w:rPr>
                <w:noProof/>
                <w:webHidden/>
              </w:rPr>
              <w:fldChar w:fldCharType="begin"/>
            </w:r>
            <w:r>
              <w:rPr>
                <w:noProof/>
                <w:webHidden/>
              </w:rPr>
              <w:instrText xml:space="preserve"> PAGEREF _Toc192839172 \h </w:instrText>
            </w:r>
            <w:r>
              <w:rPr>
                <w:noProof/>
                <w:webHidden/>
              </w:rPr>
            </w:r>
            <w:r>
              <w:rPr>
                <w:noProof/>
                <w:webHidden/>
              </w:rPr>
              <w:fldChar w:fldCharType="separate"/>
            </w:r>
            <w:r>
              <w:rPr>
                <w:noProof/>
                <w:webHidden/>
              </w:rPr>
              <w:t>39</w:t>
            </w:r>
            <w:r>
              <w:rPr>
                <w:noProof/>
                <w:webHidden/>
              </w:rPr>
              <w:fldChar w:fldCharType="end"/>
            </w:r>
          </w:hyperlink>
        </w:p>
        <w:p w14:paraId="6E15D3BB" w14:textId="14C9042E"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3" w:history="1">
            <w:r w:rsidRPr="00092D47">
              <w:rPr>
                <w:rStyle w:val="Hyperlink"/>
                <w:noProof/>
              </w:rPr>
              <w:t>10.6</w:t>
            </w:r>
            <w:r>
              <w:rPr>
                <w:rFonts w:eastAsiaTheme="minorEastAsia"/>
                <w:noProof/>
                <w:kern w:val="2"/>
                <w:sz w:val="24"/>
                <w:szCs w:val="24"/>
                <w14:ligatures w14:val="standardContextual"/>
              </w:rPr>
              <w:tab/>
            </w:r>
            <w:r w:rsidRPr="00092D47">
              <w:rPr>
                <w:rStyle w:val="Hyperlink"/>
                <w:noProof/>
              </w:rPr>
              <w:t>Understanding Map Scale</w:t>
            </w:r>
            <w:r>
              <w:rPr>
                <w:noProof/>
                <w:webHidden/>
              </w:rPr>
              <w:tab/>
            </w:r>
            <w:r>
              <w:rPr>
                <w:noProof/>
                <w:webHidden/>
              </w:rPr>
              <w:fldChar w:fldCharType="begin"/>
            </w:r>
            <w:r>
              <w:rPr>
                <w:noProof/>
                <w:webHidden/>
              </w:rPr>
              <w:instrText xml:space="preserve"> PAGEREF _Toc192839173 \h </w:instrText>
            </w:r>
            <w:r>
              <w:rPr>
                <w:noProof/>
                <w:webHidden/>
              </w:rPr>
            </w:r>
            <w:r>
              <w:rPr>
                <w:noProof/>
                <w:webHidden/>
              </w:rPr>
              <w:fldChar w:fldCharType="separate"/>
            </w:r>
            <w:r>
              <w:rPr>
                <w:noProof/>
                <w:webHidden/>
              </w:rPr>
              <w:t>39</w:t>
            </w:r>
            <w:r>
              <w:rPr>
                <w:noProof/>
                <w:webHidden/>
              </w:rPr>
              <w:fldChar w:fldCharType="end"/>
            </w:r>
          </w:hyperlink>
        </w:p>
        <w:p w14:paraId="5668A438" w14:textId="2CD02BB8"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4" w:history="1">
            <w:r w:rsidRPr="00092D47">
              <w:rPr>
                <w:rStyle w:val="Hyperlink"/>
                <w:noProof/>
              </w:rPr>
              <w:t>10.7</w:t>
            </w:r>
            <w:r>
              <w:rPr>
                <w:rFonts w:eastAsiaTheme="minorEastAsia"/>
                <w:noProof/>
                <w:kern w:val="2"/>
                <w:sz w:val="24"/>
                <w:szCs w:val="24"/>
                <w14:ligatures w14:val="standardContextual"/>
              </w:rPr>
              <w:tab/>
            </w:r>
            <w:r w:rsidRPr="00092D47">
              <w:rPr>
                <w:rStyle w:val="Hyperlink"/>
                <w:noProof/>
              </w:rPr>
              <w:t>Channel Interactions</w:t>
            </w:r>
            <w:r>
              <w:rPr>
                <w:noProof/>
                <w:webHidden/>
              </w:rPr>
              <w:tab/>
            </w:r>
            <w:r>
              <w:rPr>
                <w:noProof/>
                <w:webHidden/>
              </w:rPr>
              <w:fldChar w:fldCharType="begin"/>
            </w:r>
            <w:r>
              <w:rPr>
                <w:noProof/>
                <w:webHidden/>
              </w:rPr>
              <w:instrText xml:space="preserve"> PAGEREF _Toc192839174 \h </w:instrText>
            </w:r>
            <w:r>
              <w:rPr>
                <w:noProof/>
                <w:webHidden/>
              </w:rPr>
            </w:r>
            <w:r>
              <w:rPr>
                <w:noProof/>
                <w:webHidden/>
              </w:rPr>
              <w:fldChar w:fldCharType="separate"/>
            </w:r>
            <w:r>
              <w:rPr>
                <w:noProof/>
                <w:webHidden/>
              </w:rPr>
              <w:t>39</w:t>
            </w:r>
            <w:r>
              <w:rPr>
                <w:noProof/>
                <w:webHidden/>
              </w:rPr>
              <w:fldChar w:fldCharType="end"/>
            </w:r>
          </w:hyperlink>
        </w:p>
        <w:p w14:paraId="0770D8C8" w14:textId="1F0A9070"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5" w:history="1">
            <w:r w:rsidRPr="00092D47">
              <w:rPr>
                <w:rStyle w:val="Hyperlink"/>
                <w:noProof/>
              </w:rPr>
              <w:t>10.8</w:t>
            </w:r>
            <w:r>
              <w:rPr>
                <w:rFonts w:eastAsiaTheme="minorEastAsia"/>
                <w:noProof/>
                <w:kern w:val="2"/>
                <w:sz w:val="24"/>
                <w:szCs w:val="24"/>
                <w14:ligatures w14:val="standardContextual"/>
              </w:rPr>
              <w:tab/>
            </w:r>
            <w:r w:rsidRPr="00092D47">
              <w:rPr>
                <w:rStyle w:val="Hyperlink"/>
                <w:noProof/>
              </w:rPr>
              <w:t>Wave Panel Time Spans</w:t>
            </w:r>
            <w:r>
              <w:rPr>
                <w:noProof/>
                <w:webHidden/>
              </w:rPr>
              <w:tab/>
            </w:r>
            <w:r>
              <w:rPr>
                <w:noProof/>
                <w:webHidden/>
              </w:rPr>
              <w:fldChar w:fldCharType="begin"/>
            </w:r>
            <w:r>
              <w:rPr>
                <w:noProof/>
                <w:webHidden/>
              </w:rPr>
              <w:instrText xml:space="preserve"> PAGEREF _Toc192839175 \h </w:instrText>
            </w:r>
            <w:r>
              <w:rPr>
                <w:noProof/>
                <w:webHidden/>
              </w:rPr>
            </w:r>
            <w:r>
              <w:rPr>
                <w:noProof/>
                <w:webHidden/>
              </w:rPr>
              <w:fldChar w:fldCharType="separate"/>
            </w:r>
            <w:r>
              <w:rPr>
                <w:noProof/>
                <w:webHidden/>
              </w:rPr>
              <w:t>40</w:t>
            </w:r>
            <w:r>
              <w:rPr>
                <w:noProof/>
                <w:webHidden/>
              </w:rPr>
              <w:fldChar w:fldCharType="end"/>
            </w:r>
          </w:hyperlink>
        </w:p>
        <w:p w14:paraId="0F391B5E" w14:textId="266613D2"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6" w:history="1">
            <w:r w:rsidRPr="00092D47">
              <w:rPr>
                <w:rStyle w:val="Hyperlink"/>
                <w:noProof/>
              </w:rPr>
              <w:t>10.9</w:t>
            </w:r>
            <w:r>
              <w:rPr>
                <w:rFonts w:eastAsiaTheme="minorEastAsia"/>
                <w:noProof/>
                <w:kern w:val="2"/>
                <w:sz w:val="24"/>
                <w:szCs w:val="24"/>
                <w14:ligatures w14:val="standardContextual"/>
              </w:rPr>
              <w:tab/>
            </w:r>
            <w:r w:rsidRPr="00092D47">
              <w:rPr>
                <w:rStyle w:val="Hyperlink"/>
                <w:noProof/>
              </w:rPr>
              <w:t>Map Packs</w:t>
            </w:r>
            <w:r>
              <w:rPr>
                <w:noProof/>
                <w:webHidden/>
              </w:rPr>
              <w:tab/>
            </w:r>
            <w:r>
              <w:rPr>
                <w:noProof/>
                <w:webHidden/>
              </w:rPr>
              <w:fldChar w:fldCharType="begin"/>
            </w:r>
            <w:r>
              <w:rPr>
                <w:noProof/>
                <w:webHidden/>
              </w:rPr>
              <w:instrText xml:space="preserve"> PAGEREF _Toc192839176 \h </w:instrText>
            </w:r>
            <w:r>
              <w:rPr>
                <w:noProof/>
                <w:webHidden/>
              </w:rPr>
            </w:r>
            <w:r>
              <w:rPr>
                <w:noProof/>
                <w:webHidden/>
              </w:rPr>
              <w:fldChar w:fldCharType="separate"/>
            </w:r>
            <w:r>
              <w:rPr>
                <w:noProof/>
                <w:webHidden/>
              </w:rPr>
              <w:t>40</w:t>
            </w:r>
            <w:r>
              <w:rPr>
                <w:noProof/>
                <w:webHidden/>
              </w:rPr>
              <w:fldChar w:fldCharType="end"/>
            </w:r>
          </w:hyperlink>
        </w:p>
        <w:p w14:paraId="1CDBAD28" w14:textId="6A688856" w:rsidR="003827D4" w:rsidRDefault="003827D4">
          <w:pPr>
            <w:pStyle w:val="TOC1"/>
            <w:tabs>
              <w:tab w:val="left" w:pos="660"/>
              <w:tab w:val="right" w:leader="dot" w:pos="9350"/>
            </w:tabs>
            <w:rPr>
              <w:rFonts w:eastAsiaTheme="minorEastAsia"/>
              <w:noProof/>
              <w:kern w:val="2"/>
              <w:sz w:val="24"/>
              <w:szCs w:val="24"/>
              <w14:ligatures w14:val="standardContextual"/>
            </w:rPr>
          </w:pPr>
          <w:hyperlink w:anchor="_Toc192839177" w:history="1">
            <w:r w:rsidRPr="00092D47">
              <w:rPr>
                <w:rStyle w:val="Hyperlink"/>
                <w:noProof/>
              </w:rPr>
              <w:t>11</w:t>
            </w:r>
            <w:r>
              <w:rPr>
                <w:rFonts w:eastAsiaTheme="minorEastAsia"/>
                <w:noProof/>
                <w:kern w:val="2"/>
                <w:sz w:val="24"/>
                <w:szCs w:val="24"/>
                <w14:ligatures w14:val="standardContextual"/>
              </w:rPr>
              <w:tab/>
            </w:r>
            <w:r w:rsidRPr="00092D47">
              <w:rPr>
                <w:rStyle w:val="Hyperlink"/>
                <w:noProof/>
              </w:rPr>
              <w:t>Events</w:t>
            </w:r>
            <w:r>
              <w:rPr>
                <w:noProof/>
                <w:webHidden/>
              </w:rPr>
              <w:tab/>
            </w:r>
            <w:r>
              <w:rPr>
                <w:noProof/>
                <w:webHidden/>
              </w:rPr>
              <w:fldChar w:fldCharType="begin"/>
            </w:r>
            <w:r>
              <w:rPr>
                <w:noProof/>
                <w:webHidden/>
              </w:rPr>
              <w:instrText xml:space="preserve"> PAGEREF _Toc192839177 \h </w:instrText>
            </w:r>
            <w:r>
              <w:rPr>
                <w:noProof/>
                <w:webHidden/>
              </w:rPr>
            </w:r>
            <w:r>
              <w:rPr>
                <w:noProof/>
                <w:webHidden/>
              </w:rPr>
              <w:fldChar w:fldCharType="separate"/>
            </w:r>
            <w:r>
              <w:rPr>
                <w:noProof/>
                <w:webHidden/>
              </w:rPr>
              <w:t>41</w:t>
            </w:r>
            <w:r>
              <w:rPr>
                <w:noProof/>
                <w:webHidden/>
              </w:rPr>
              <w:fldChar w:fldCharType="end"/>
            </w:r>
          </w:hyperlink>
        </w:p>
        <w:p w14:paraId="328EA05D" w14:textId="0EE0382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8" w:history="1">
            <w:r w:rsidRPr="00092D47">
              <w:rPr>
                <w:rStyle w:val="Hyperlink"/>
                <w:noProof/>
              </w:rPr>
              <w:t>11.1</w:t>
            </w:r>
            <w:r>
              <w:rPr>
                <w:rFonts w:eastAsiaTheme="minorEastAsia"/>
                <w:noProof/>
                <w:kern w:val="2"/>
                <w:sz w:val="24"/>
                <w:szCs w:val="24"/>
                <w14:ligatures w14:val="standardContextual"/>
              </w:rPr>
              <w:tab/>
            </w:r>
            <w:r w:rsidRPr="00092D47">
              <w:rPr>
                <w:rStyle w:val="Hyperlink"/>
                <w:noProof/>
              </w:rPr>
              <w:t>Importing Events</w:t>
            </w:r>
            <w:r>
              <w:rPr>
                <w:noProof/>
                <w:webHidden/>
              </w:rPr>
              <w:tab/>
            </w:r>
            <w:r>
              <w:rPr>
                <w:noProof/>
                <w:webHidden/>
              </w:rPr>
              <w:fldChar w:fldCharType="begin"/>
            </w:r>
            <w:r>
              <w:rPr>
                <w:noProof/>
                <w:webHidden/>
              </w:rPr>
              <w:instrText xml:space="preserve"> PAGEREF _Toc192839178 \h </w:instrText>
            </w:r>
            <w:r>
              <w:rPr>
                <w:noProof/>
                <w:webHidden/>
              </w:rPr>
            </w:r>
            <w:r>
              <w:rPr>
                <w:noProof/>
                <w:webHidden/>
              </w:rPr>
              <w:fldChar w:fldCharType="separate"/>
            </w:r>
            <w:r>
              <w:rPr>
                <w:noProof/>
                <w:webHidden/>
              </w:rPr>
              <w:t>41</w:t>
            </w:r>
            <w:r>
              <w:rPr>
                <w:noProof/>
                <w:webHidden/>
              </w:rPr>
              <w:fldChar w:fldCharType="end"/>
            </w:r>
          </w:hyperlink>
        </w:p>
        <w:p w14:paraId="24AAD88B" w14:textId="43E928E8"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79" w:history="1">
            <w:r w:rsidRPr="00092D47">
              <w:rPr>
                <w:rStyle w:val="Hyperlink"/>
                <w:noProof/>
              </w:rPr>
              <w:t>11.2</w:t>
            </w:r>
            <w:r>
              <w:rPr>
                <w:rFonts w:eastAsiaTheme="minorEastAsia"/>
                <w:noProof/>
                <w:kern w:val="2"/>
                <w:sz w:val="24"/>
                <w:szCs w:val="24"/>
                <w14:ligatures w14:val="standardContextual"/>
              </w:rPr>
              <w:tab/>
            </w:r>
            <w:r w:rsidRPr="00092D47">
              <w:rPr>
                <w:rStyle w:val="Hyperlink"/>
                <w:noProof/>
              </w:rPr>
              <w:t>Map Display</w:t>
            </w:r>
            <w:r>
              <w:rPr>
                <w:noProof/>
                <w:webHidden/>
              </w:rPr>
              <w:tab/>
            </w:r>
            <w:r>
              <w:rPr>
                <w:noProof/>
                <w:webHidden/>
              </w:rPr>
              <w:fldChar w:fldCharType="begin"/>
            </w:r>
            <w:r>
              <w:rPr>
                <w:noProof/>
                <w:webHidden/>
              </w:rPr>
              <w:instrText xml:space="preserve"> PAGEREF _Toc192839179 \h </w:instrText>
            </w:r>
            <w:r>
              <w:rPr>
                <w:noProof/>
                <w:webHidden/>
              </w:rPr>
            </w:r>
            <w:r>
              <w:rPr>
                <w:noProof/>
                <w:webHidden/>
              </w:rPr>
              <w:fldChar w:fldCharType="separate"/>
            </w:r>
            <w:r>
              <w:rPr>
                <w:noProof/>
                <w:webHidden/>
              </w:rPr>
              <w:t>41</w:t>
            </w:r>
            <w:r>
              <w:rPr>
                <w:noProof/>
                <w:webHidden/>
              </w:rPr>
              <w:fldChar w:fldCharType="end"/>
            </w:r>
          </w:hyperlink>
        </w:p>
        <w:p w14:paraId="49420E48" w14:textId="6A90F1FB"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80" w:history="1">
            <w:r w:rsidRPr="00092D47">
              <w:rPr>
                <w:rStyle w:val="Hyperlink"/>
                <w:noProof/>
              </w:rPr>
              <w:t>11.3</w:t>
            </w:r>
            <w:r>
              <w:rPr>
                <w:rFonts w:eastAsiaTheme="minorEastAsia"/>
                <w:noProof/>
                <w:kern w:val="2"/>
                <w:sz w:val="24"/>
                <w:szCs w:val="24"/>
                <w14:ligatures w14:val="standardContextual"/>
              </w:rPr>
              <w:tab/>
            </w:r>
            <w:r w:rsidRPr="00092D47">
              <w:rPr>
                <w:rStyle w:val="Hyperlink"/>
                <w:noProof/>
              </w:rPr>
              <w:t>Event View</w:t>
            </w:r>
            <w:r>
              <w:rPr>
                <w:noProof/>
                <w:webHidden/>
              </w:rPr>
              <w:tab/>
            </w:r>
            <w:r>
              <w:rPr>
                <w:noProof/>
                <w:webHidden/>
              </w:rPr>
              <w:fldChar w:fldCharType="begin"/>
            </w:r>
            <w:r>
              <w:rPr>
                <w:noProof/>
                <w:webHidden/>
              </w:rPr>
              <w:instrText xml:space="preserve"> PAGEREF _Toc192839180 \h </w:instrText>
            </w:r>
            <w:r>
              <w:rPr>
                <w:noProof/>
                <w:webHidden/>
              </w:rPr>
            </w:r>
            <w:r>
              <w:rPr>
                <w:noProof/>
                <w:webHidden/>
              </w:rPr>
              <w:fldChar w:fldCharType="separate"/>
            </w:r>
            <w:r>
              <w:rPr>
                <w:noProof/>
                <w:webHidden/>
              </w:rPr>
              <w:t>42</w:t>
            </w:r>
            <w:r>
              <w:rPr>
                <w:noProof/>
                <w:webHidden/>
              </w:rPr>
              <w:fldChar w:fldCharType="end"/>
            </w:r>
          </w:hyperlink>
        </w:p>
        <w:p w14:paraId="062ACC6E" w14:textId="51ABE95F"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81" w:history="1">
            <w:r w:rsidRPr="00092D47">
              <w:rPr>
                <w:rStyle w:val="Hyperlink"/>
                <w:noProof/>
              </w:rPr>
              <w:t>11.4</w:t>
            </w:r>
            <w:r>
              <w:rPr>
                <w:rFonts w:eastAsiaTheme="minorEastAsia"/>
                <w:noProof/>
                <w:kern w:val="2"/>
                <w:sz w:val="24"/>
                <w:szCs w:val="24"/>
                <w14:ligatures w14:val="standardContextual"/>
              </w:rPr>
              <w:tab/>
            </w:r>
            <w:r w:rsidRPr="00092D47">
              <w:rPr>
                <w:rStyle w:val="Hyperlink"/>
                <w:noProof/>
              </w:rPr>
              <w:t>Event Classifications</w:t>
            </w:r>
            <w:r>
              <w:rPr>
                <w:noProof/>
                <w:webHidden/>
              </w:rPr>
              <w:tab/>
            </w:r>
            <w:r>
              <w:rPr>
                <w:noProof/>
                <w:webHidden/>
              </w:rPr>
              <w:fldChar w:fldCharType="begin"/>
            </w:r>
            <w:r>
              <w:rPr>
                <w:noProof/>
                <w:webHidden/>
              </w:rPr>
              <w:instrText xml:space="preserve"> PAGEREF _Toc192839181 \h </w:instrText>
            </w:r>
            <w:r>
              <w:rPr>
                <w:noProof/>
                <w:webHidden/>
              </w:rPr>
            </w:r>
            <w:r>
              <w:rPr>
                <w:noProof/>
                <w:webHidden/>
              </w:rPr>
              <w:fldChar w:fldCharType="separate"/>
            </w:r>
            <w:r>
              <w:rPr>
                <w:noProof/>
                <w:webHidden/>
              </w:rPr>
              <w:t>44</w:t>
            </w:r>
            <w:r>
              <w:rPr>
                <w:noProof/>
                <w:webHidden/>
              </w:rPr>
              <w:fldChar w:fldCharType="end"/>
            </w:r>
          </w:hyperlink>
        </w:p>
        <w:p w14:paraId="32F15D7F" w14:textId="19BC7A4A" w:rsidR="003827D4" w:rsidRDefault="003827D4">
          <w:pPr>
            <w:pStyle w:val="TOC1"/>
            <w:tabs>
              <w:tab w:val="left" w:pos="660"/>
              <w:tab w:val="right" w:leader="dot" w:pos="9350"/>
            </w:tabs>
            <w:rPr>
              <w:rFonts w:eastAsiaTheme="minorEastAsia"/>
              <w:noProof/>
              <w:kern w:val="2"/>
              <w:sz w:val="24"/>
              <w:szCs w:val="24"/>
              <w14:ligatures w14:val="standardContextual"/>
            </w:rPr>
          </w:pPr>
          <w:hyperlink w:anchor="_Toc192839182" w:history="1">
            <w:r w:rsidRPr="00092D47">
              <w:rPr>
                <w:rStyle w:val="Hyperlink"/>
                <w:noProof/>
              </w:rPr>
              <w:t>12</w:t>
            </w:r>
            <w:r>
              <w:rPr>
                <w:rFonts w:eastAsiaTheme="minorEastAsia"/>
                <w:noProof/>
                <w:kern w:val="2"/>
                <w:sz w:val="24"/>
                <w:szCs w:val="24"/>
                <w14:ligatures w14:val="standardContextual"/>
              </w:rPr>
              <w:tab/>
            </w:r>
            <w:r w:rsidRPr="00092D47">
              <w:rPr>
                <w:rStyle w:val="Hyperlink"/>
                <w:noProof/>
              </w:rPr>
              <w:t>Menus</w:t>
            </w:r>
            <w:r>
              <w:rPr>
                <w:noProof/>
                <w:webHidden/>
              </w:rPr>
              <w:tab/>
            </w:r>
            <w:r>
              <w:rPr>
                <w:noProof/>
                <w:webHidden/>
              </w:rPr>
              <w:fldChar w:fldCharType="begin"/>
            </w:r>
            <w:r>
              <w:rPr>
                <w:noProof/>
                <w:webHidden/>
              </w:rPr>
              <w:instrText xml:space="preserve"> PAGEREF _Toc192839182 \h </w:instrText>
            </w:r>
            <w:r>
              <w:rPr>
                <w:noProof/>
                <w:webHidden/>
              </w:rPr>
            </w:r>
            <w:r>
              <w:rPr>
                <w:noProof/>
                <w:webHidden/>
              </w:rPr>
              <w:fldChar w:fldCharType="separate"/>
            </w:r>
            <w:r>
              <w:rPr>
                <w:noProof/>
                <w:webHidden/>
              </w:rPr>
              <w:t>45</w:t>
            </w:r>
            <w:r>
              <w:rPr>
                <w:noProof/>
                <w:webHidden/>
              </w:rPr>
              <w:fldChar w:fldCharType="end"/>
            </w:r>
          </w:hyperlink>
        </w:p>
        <w:p w14:paraId="709C9A30" w14:textId="12BB50E6"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83" w:history="1">
            <w:r w:rsidRPr="00092D47">
              <w:rPr>
                <w:rStyle w:val="Hyperlink"/>
                <w:noProof/>
              </w:rPr>
              <w:t>12.1</w:t>
            </w:r>
            <w:r>
              <w:rPr>
                <w:rFonts w:eastAsiaTheme="minorEastAsia"/>
                <w:noProof/>
                <w:kern w:val="2"/>
                <w:sz w:val="24"/>
                <w:szCs w:val="24"/>
                <w14:ligatures w14:val="standardContextual"/>
              </w:rPr>
              <w:tab/>
            </w:r>
            <w:r w:rsidRPr="00092D47">
              <w:rPr>
                <w:rStyle w:val="Hyperlink"/>
                <w:noProof/>
              </w:rPr>
              <w:t>File</w:t>
            </w:r>
            <w:r>
              <w:rPr>
                <w:noProof/>
                <w:webHidden/>
              </w:rPr>
              <w:tab/>
            </w:r>
            <w:r>
              <w:rPr>
                <w:noProof/>
                <w:webHidden/>
              </w:rPr>
              <w:fldChar w:fldCharType="begin"/>
            </w:r>
            <w:r>
              <w:rPr>
                <w:noProof/>
                <w:webHidden/>
              </w:rPr>
              <w:instrText xml:space="preserve"> PAGEREF _Toc192839183 \h </w:instrText>
            </w:r>
            <w:r>
              <w:rPr>
                <w:noProof/>
                <w:webHidden/>
              </w:rPr>
            </w:r>
            <w:r>
              <w:rPr>
                <w:noProof/>
                <w:webHidden/>
              </w:rPr>
              <w:fldChar w:fldCharType="separate"/>
            </w:r>
            <w:r>
              <w:rPr>
                <w:noProof/>
                <w:webHidden/>
              </w:rPr>
              <w:t>45</w:t>
            </w:r>
            <w:r>
              <w:rPr>
                <w:noProof/>
                <w:webHidden/>
              </w:rPr>
              <w:fldChar w:fldCharType="end"/>
            </w:r>
          </w:hyperlink>
        </w:p>
        <w:p w14:paraId="42D42776" w14:textId="34007B77"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84" w:history="1">
            <w:r w:rsidRPr="00092D47">
              <w:rPr>
                <w:rStyle w:val="Hyperlink"/>
                <w:noProof/>
              </w:rPr>
              <w:t>12.1.1</w:t>
            </w:r>
            <w:r>
              <w:rPr>
                <w:rFonts w:eastAsiaTheme="minorEastAsia"/>
                <w:noProof/>
                <w:kern w:val="2"/>
                <w:sz w:val="24"/>
                <w:szCs w:val="24"/>
                <w14:ligatures w14:val="standardContextual"/>
              </w:rPr>
              <w:tab/>
            </w:r>
            <w:r w:rsidRPr="00092D47">
              <w:rPr>
                <w:rStyle w:val="Hyperlink"/>
                <w:noProof/>
              </w:rPr>
              <w:t>Options</w:t>
            </w:r>
            <w:r>
              <w:rPr>
                <w:noProof/>
                <w:webHidden/>
              </w:rPr>
              <w:tab/>
            </w:r>
            <w:r>
              <w:rPr>
                <w:noProof/>
                <w:webHidden/>
              </w:rPr>
              <w:fldChar w:fldCharType="begin"/>
            </w:r>
            <w:r>
              <w:rPr>
                <w:noProof/>
                <w:webHidden/>
              </w:rPr>
              <w:instrText xml:space="preserve"> PAGEREF _Toc192839184 \h </w:instrText>
            </w:r>
            <w:r>
              <w:rPr>
                <w:noProof/>
                <w:webHidden/>
              </w:rPr>
            </w:r>
            <w:r>
              <w:rPr>
                <w:noProof/>
                <w:webHidden/>
              </w:rPr>
              <w:fldChar w:fldCharType="separate"/>
            </w:r>
            <w:r>
              <w:rPr>
                <w:noProof/>
                <w:webHidden/>
              </w:rPr>
              <w:t>47</w:t>
            </w:r>
            <w:r>
              <w:rPr>
                <w:noProof/>
                <w:webHidden/>
              </w:rPr>
              <w:fldChar w:fldCharType="end"/>
            </w:r>
          </w:hyperlink>
        </w:p>
        <w:p w14:paraId="5FFAB5CD" w14:textId="17CBA070"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85" w:history="1">
            <w:r w:rsidRPr="00092D47">
              <w:rPr>
                <w:rStyle w:val="Hyperlink"/>
                <w:noProof/>
              </w:rPr>
              <w:t>12.2</w:t>
            </w:r>
            <w:r>
              <w:rPr>
                <w:rFonts w:eastAsiaTheme="minorEastAsia"/>
                <w:noProof/>
                <w:kern w:val="2"/>
                <w:sz w:val="24"/>
                <w:szCs w:val="24"/>
                <w14:ligatures w14:val="standardContextual"/>
              </w:rPr>
              <w:tab/>
            </w:r>
            <w:r w:rsidRPr="00092D47">
              <w:rPr>
                <w:rStyle w:val="Hyperlink"/>
                <w:noProof/>
              </w:rPr>
              <w:t>Layout</w:t>
            </w:r>
            <w:r>
              <w:rPr>
                <w:noProof/>
                <w:webHidden/>
              </w:rPr>
              <w:tab/>
            </w:r>
            <w:r>
              <w:rPr>
                <w:noProof/>
                <w:webHidden/>
              </w:rPr>
              <w:fldChar w:fldCharType="begin"/>
            </w:r>
            <w:r>
              <w:rPr>
                <w:noProof/>
                <w:webHidden/>
              </w:rPr>
              <w:instrText xml:space="preserve"> PAGEREF _Toc192839185 \h </w:instrText>
            </w:r>
            <w:r>
              <w:rPr>
                <w:noProof/>
                <w:webHidden/>
              </w:rPr>
            </w:r>
            <w:r>
              <w:rPr>
                <w:noProof/>
                <w:webHidden/>
              </w:rPr>
              <w:fldChar w:fldCharType="separate"/>
            </w:r>
            <w:r>
              <w:rPr>
                <w:noProof/>
                <w:webHidden/>
              </w:rPr>
              <w:t>48</w:t>
            </w:r>
            <w:r>
              <w:rPr>
                <w:noProof/>
                <w:webHidden/>
              </w:rPr>
              <w:fldChar w:fldCharType="end"/>
            </w:r>
          </w:hyperlink>
        </w:p>
        <w:p w14:paraId="301D74CE" w14:textId="708873E5"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86" w:history="1">
            <w:r w:rsidRPr="00092D47">
              <w:rPr>
                <w:rStyle w:val="Hyperlink"/>
                <w:noProof/>
              </w:rPr>
              <w:t>12.3</w:t>
            </w:r>
            <w:r>
              <w:rPr>
                <w:rFonts w:eastAsiaTheme="minorEastAsia"/>
                <w:noProof/>
                <w:kern w:val="2"/>
                <w:sz w:val="24"/>
                <w:szCs w:val="24"/>
                <w14:ligatures w14:val="standardContextual"/>
              </w:rPr>
              <w:tab/>
            </w:r>
            <w:r w:rsidRPr="00092D47">
              <w:rPr>
                <w:rStyle w:val="Hyperlink"/>
                <w:noProof/>
              </w:rPr>
              <w:t>Window</w:t>
            </w:r>
            <w:r>
              <w:rPr>
                <w:noProof/>
                <w:webHidden/>
              </w:rPr>
              <w:tab/>
            </w:r>
            <w:r>
              <w:rPr>
                <w:noProof/>
                <w:webHidden/>
              </w:rPr>
              <w:fldChar w:fldCharType="begin"/>
            </w:r>
            <w:r>
              <w:rPr>
                <w:noProof/>
                <w:webHidden/>
              </w:rPr>
              <w:instrText xml:space="preserve"> PAGEREF _Toc192839186 \h </w:instrText>
            </w:r>
            <w:r>
              <w:rPr>
                <w:noProof/>
                <w:webHidden/>
              </w:rPr>
            </w:r>
            <w:r>
              <w:rPr>
                <w:noProof/>
                <w:webHidden/>
              </w:rPr>
              <w:fldChar w:fldCharType="separate"/>
            </w:r>
            <w:r>
              <w:rPr>
                <w:noProof/>
                <w:webHidden/>
              </w:rPr>
              <w:t>48</w:t>
            </w:r>
            <w:r>
              <w:rPr>
                <w:noProof/>
                <w:webHidden/>
              </w:rPr>
              <w:fldChar w:fldCharType="end"/>
            </w:r>
          </w:hyperlink>
        </w:p>
        <w:p w14:paraId="7516DBEC" w14:textId="42E03005"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87" w:history="1">
            <w:r w:rsidRPr="00092D47">
              <w:rPr>
                <w:rStyle w:val="Hyperlink"/>
                <w:noProof/>
              </w:rPr>
              <w:t>12.3.1</w:t>
            </w:r>
            <w:r>
              <w:rPr>
                <w:rFonts w:eastAsiaTheme="minorEastAsia"/>
                <w:noProof/>
                <w:kern w:val="2"/>
                <w:sz w:val="24"/>
                <w:szCs w:val="24"/>
                <w14:ligatures w14:val="standardContextual"/>
              </w:rPr>
              <w:tab/>
            </w:r>
            <w:r w:rsidRPr="00092D47">
              <w:rPr>
                <w:rStyle w:val="Hyperlink"/>
                <w:noProof/>
              </w:rPr>
              <w:t>Kiosk Mode</w:t>
            </w:r>
            <w:r>
              <w:rPr>
                <w:noProof/>
                <w:webHidden/>
              </w:rPr>
              <w:tab/>
            </w:r>
            <w:r>
              <w:rPr>
                <w:noProof/>
                <w:webHidden/>
              </w:rPr>
              <w:fldChar w:fldCharType="begin"/>
            </w:r>
            <w:r>
              <w:rPr>
                <w:noProof/>
                <w:webHidden/>
              </w:rPr>
              <w:instrText xml:space="preserve"> PAGEREF _Toc192839187 \h </w:instrText>
            </w:r>
            <w:r>
              <w:rPr>
                <w:noProof/>
                <w:webHidden/>
              </w:rPr>
            </w:r>
            <w:r>
              <w:rPr>
                <w:noProof/>
                <w:webHidden/>
              </w:rPr>
              <w:fldChar w:fldCharType="separate"/>
            </w:r>
            <w:r>
              <w:rPr>
                <w:noProof/>
                <w:webHidden/>
              </w:rPr>
              <w:t>49</w:t>
            </w:r>
            <w:r>
              <w:rPr>
                <w:noProof/>
                <w:webHidden/>
              </w:rPr>
              <w:fldChar w:fldCharType="end"/>
            </w:r>
          </w:hyperlink>
        </w:p>
        <w:p w14:paraId="08FFEBD1" w14:textId="5182F44D"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88" w:history="1">
            <w:r w:rsidRPr="00092D47">
              <w:rPr>
                <w:rStyle w:val="Hyperlink"/>
                <w:noProof/>
              </w:rPr>
              <w:t>12.4</w:t>
            </w:r>
            <w:r>
              <w:rPr>
                <w:rFonts w:eastAsiaTheme="minorEastAsia"/>
                <w:noProof/>
                <w:kern w:val="2"/>
                <w:sz w:val="24"/>
                <w:szCs w:val="24"/>
                <w14:ligatures w14:val="standardContextual"/>
              </w:rPr>
              <w:tab/>
            </w:r>
            <w:r w:rsidRPr="00092D47">
              <w:rPr>
                <w:rStyle w:val="Hyperlink"/>
                <w:noProof/>
              </w:rPr>
              <w:t>Help</w:t>
            </w:r>
            <w:r>
              <w:rPr>
                <w:noProof/>
                <w:webHidden/>
              </w:rPr>
              <w:tab/>
            </w:r>
            <w:r>
              <w:rPr>
                <w:noProof/>
                <w:webHidden/>
              </w:rPr>
              <w:fldChar w:fldCharType="begin"/>
            </w:r>
            <w:r>
              <w:rPr>
                <w:noProof/>
                <w:webHidden/>
              </w:rPr>
              <w:instrText xml:space="preserve"> PAGEREF _Toc192839188 \h </w:instrText>
            </w:r>
            <w:r>
              <w:rPr>
                <w:noProof/>
                <w:webHidden/>
              </w:rPr>
            </w:r>
            <w:r>
              <w:rPr>
                <w:noProof/>
                <w:webHidden/>
              </w:rPr>
              <w:fldChar w:fldCharType="separate"/>
            </w:r>
            <w:r>
              <w:rPr>
                <w:noProof/>
                <w:webHidden/>
              </w:rPr>
              <w:t>49</w:t>
            </w:r>
            <w:r>
              <w:rPr>
                <w:noProof/>
                <w:webHidden/>
              </w:rPr>
              <w:fldChar w:fldCharType="end"/>
            </w:r>
          </w:hyperlink>
        </w:p>
        <w:p w14:paraId="5D0666CC" w14:textId="5A956ECF" w:rsidR="003827D4" w:rsidRDefault="003827D4">
          <w:pPr>
            <w:pStyle w:val="TOC1"/>
            <w:tabs>
              <w:tab w:val="left" w:pos="660"/>
              <w:tab w:val="right" w:leader="dot" w:pos="9350"/>
            </w:tabs>
            <w:rPr>
              <w:rFonts w:eastAsiaTheme="minorEastAsia"/>
              <w:noProof/>
              <w:kern w:val="2"/>
              <w:sz w:val="24"/>
              <w:szCs w:val="24"/>
              <w14:ligatures w14:val="standardContextual"/>
            </w:rPr>
          </w:pPr>
          <w:hyperlink w:anchor="_Toc192839189" w:history="1">
            <w:r w:rsidRPr="00092D47">
              <w:rPr>
                <w:rStyle w:val="Hyperlink"/>
                <w:noProof/>
              </w:rPr>
              <w:t>13</w:t>
            </w:r>
            <w:r>
              <w:rPr>
                <w:rFonts w:eastAsiaTheme="minorEastAsia"/>
                <w:noProof/>
                <w:kern w:val="2"/>
                <w:sz w:val="24"/>
                <w:szCs w:val="24"/>
                <w14:ligatures w14:val="standardContextual"/>
              </w:rPr>
              <w:tab/>
            </w:r>
            <w:r w:rsidRPr="00092D47">
              <w:rPr>
                <w:rStyle w:val="Hyperlink"/>
                <w:noProof/>
              </w:rPr>
              <w:t>Configuration Files</w:t>
            </w:r>
            <w:r>
              <w:rPr>
                <w:noProof/>
                <w:webHidden/>
              </w:rPr>
              <w:tab/>
            </w:r>
            <w:r>
              <w:rPr>
                <w:noProof/>
                <w:webHidden/>
              </w:rPr>
              <w:fldChar w:fldCharType="begin"/>
            </w:r>
            <w:r>
              <w:rPr>
                <w:noProof/>
                <w:webHidden/>
              </w:rPr>
              <w:instrText xml:space="preserve"> PAGEREF _Toc192839189 \h </w:instrText>
            </w:r>
            <w:r>
              <w:rPr>
                <w:noProof/>
                <w:webHidden/>
              </w:rPr>
            </w:r>
            <w:r>
              <w:rPr>
                <w:noProof/>
                <w:webHidden/>
              </w:rPr>
              <w:fldChar w:fldCharType="separate"/>
            </w:r>
            <w:r>
              <w:rPr>
                <w:noProof/>
                <w:webHidden/>
              </w:rPr>
              <w:t>49</w:t>
            </w:r>
            <w:r>
              <w:rPr>
                <w:noProof/>
                <w:webHidden/>
              </w:rPr>
              <w:fldChar w:fldCharType="end"/>
            </w:r>
          </w:hyperlink>
        </w:p>
        <w:p w14:paraId="59A290F3" w14:textId="67DCACBA"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90" w:history="1">
            <w:r w:rsidRPr="00092D47">
              <w:rPr>
                <w:rStyle w:val="Hyperlink"/>
                <w:noProof/>
              </w:rPr>
              <w:t>13.1</w:t>
            </w:r>
            <w:r>
              <w:rPr>
                <w:rFonts w:eastAsiaTheme="minorEastAsia"/>
                <w:noProof/>
                <w:kern w:val="2"/>
                <w:sz w:val="24"/>
                <w:szCs w:val="24"/>
                <w14:ligatures w14:val="standardContextual"/>
              </w:rPr>
              <w:tab/>
            </w:r>
            <w:r w:rsidRPr="00092D47">
              <w:rPr>
                <w:rStyle w:val="Hyperlink"/>
                <w:noProof/>
              </w:rPr>
              <w:t>Swarm.config</w:t>
            </w:r>
            <w:r>
              <w:rPr>
                <w:noProof/>
                <w:webHidden/>
              </w:rPr>
              <w:tab/>
            </w:r>
            <w:r>
              <w:rPr>
                <w:noProof/>
                <w:webHidden/>
              </w:rPr>
              <w:fldChar w:fldCharType="begin"/>
            </w:r>
            <w:r>
              <w:rPr>
                <w:noProof/>
                <w:webHidden/>
              </w:rPr>
              <w:instrText xml:space="preserve"> PAGEREF _Toc192839190 \h </w:instrText>
            </w:r>
            <w:r>
              <w:rPr>
                <w:noProof/>
                <w:webHidden/>
              </w:rPr>
            </w:r>
            <w:r>
              <w:rPr>
                <w:noProof/>
                <w:webHidden/>
              </w:rPr>
              <w:fldChar w:fldCharType="separate"/>
            </w:r>
            <w:r>
              <w:rPr>
                <w:noProof/>
                <w:webHidden/>
              </w:rPr>
              <w:t>49</w:t>
            </w:r>
            <w:r>
              <w:rPr>
                <w:noProof/>
                <w:webHidden/>
              </w:rPr>
              <w:fldChar w:fldCharType="end"/>
            </w:r>
          </w:hyperlink>
        </w:p>
        <w:p w14:paraId="4C9FA93F" w14:textId="62D10D7C"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91" w:history="1">
            <w:r w:rsidRPr="00092D47">
              <w:rPr>
                <w:rStyle w:val="Hyperlink"/>
                <w:noProof/>
              </w:rPr>
              <w:t>13.2</w:t>
            </w:r>
            <w:r>
              <w:rPr>
                <w:rFonts w:eastAsiaTheme="minorEastAsia"/>
                <w:noProof/>
                <w:kern w:val="2"/>
                <w:sz w:val="24"/>
                <w:szCs w:val="24"/>
                <w14:ligatures w14:val="standardContextual"/>
              </w:rPr>
              <w:tab/>
            </w:r>
            <w:r w:rsidRPr="00092D47">
              <w:rPr>
                <w:rStyle w:val="Hyperlink"/>
                <w:noProof/>
              </w:rPr>
              <w:t>DataSources.config</w:t>
            </w:r>
            <w:r>
              <w:rPr>
                <w:noProof/>
                <w:webHidden/>
              </w:rPr>
              <w:tab/>
            </w:r>
            <w:r>
              <w:rPr>
                <w:noProof/>
                <w:webHidden/>
              </w:rPr>
              <w:fldChar w:fldCharType="begin"/>
            </w:r>
            <w:r>
              <w:rPr>
                <w:noProof/>
                <w:webHidden/>
              </w:rPr>
              <w:instrText xml:space="preserve"> PAGEREF _Toc192839191 \h </w:instrText>
            </w:r>
            <w:r>
              <w:rPr>
                <w:noProof/>
                <w:webHidden/>
              </w:rPr>
            </w:r>
            <w:r>
              <w:rPr>
                <w:noProof/>
                <w:webHidden/>
              </w:rPr>
              <w:fldChar w:fldCharType="separate"/>
            </w:r>
            <w:r>
              <w:rPr>
                <w:noProof/>
                <w:webHidden/>
              </w:rPr>
              <w:t>49</w:t>
            </w:r>
            <w:r>
              <w:rPr>
                <w:noProof/>
                <w:webHidden/>
              </w:rPr>
              <w:fldChar w:fldCharType="end"/>
            </w:r>
          </w:hyperlink>
        </w:p>
        <w:p w14:paraId="242CB01A" w14:textId="04ED5A3C"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92" w:history="1">
            <w:r w:rsidRPr="00092D47">
              <w:rPr>
                <w:rStyle w:val="Hyperlink"/>
                <w:noProof/>
              </w:rPr>
              <w:t>13.2.1</w:t>
            </w:r>
            <w:r>
              <w:rPr>
                <w:rFonts w:eastAsiaTheme="minorEastAsia"/>
                <w:noProof/>
                <w:kern w:val="2"/>
                <w:sz w:val="24"/>
                <w:szCs w:val="24"/>
                <w14:ligatures w14:val="standardContextual"/>
              </w:rPr>
              <w:tab/>
            </w:r>
            <w:r w:rsidRPr="00092D47">
              <w:rPr>
                <w:rStyle w:val="Hyperlink"/>
                <w:bCs/>
                <w:noProof/>
              </w:rPr>
              <w:t>Earthworm</w:t>
            </w:r>
            <w:r w:rsidRPr="00092D47">
              <w:rPr>
                <w:rStyle w:val="Hyperlink"/>
                <w:noProof/>
              </w:rPr>
              <w:t xml:space="preserve"> Wave Server</w:t>
            </w:r>
            <w:r>
              <w:rPr>
                <w:noProof/>
                <w:webHidden/>
              </w:rPr>
              <w:tab/>
            </w:r>
            <w:r>
              <w:rPr>
                <w:noProof/>
                <w:webHidden/>
              </w:rPr>
              <w:fldChar w:fldCharType="begin"/>
            </w:r>
            <w:r>
              <w:rPr>
                <w:noProof/>
                <w:webHidden/>
              </w:rPr>
              <w:instrText xml:space="preserve"> PAGEREF _Toc192839192 \h </w:instrText>
            </w:r>
            <w:r>
              <w:rPr>
                <w:noProof/>
                <w:webHidden/>
              </w:rPr>
            </w:r>
            <w:r>
              <w:rPr>
                <w:noProof/>
                <w:webHidden/>
              </w:rPr>
              <w:fldChar w:fldCharType="separate"/>
            </w:r>
            <w:r>
              <w:rPr>
                <w:noProof/>
                <w:webHidden/>
              </w:rPr>
              <w:t>49</w:t>
            </w:r>
            <w:r>
              <w:rPr>
                <w:noProof/>
                <w:webHidden/>
              </w:rPr>
              <w:fldChar w:fldCharType="end"/>
            </w:r>
          </w:hyperlink>
        </w:p>
        <w:p w14:paraId="616CA398" w14:textId="3CB76956"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93" w:history="1">
            <w:r w:rsidRPr="00092D47">
              <w:rPr>
                <w:rStyle w:val="Hyperlink"/>
                <w:bCs/>
                <w:noProof/>
              </w:rPr>
              <w:t>13.2.2</w:t>
            </w:r>
            <w:r>
              <w:rPr>
                <w:rFonts w:eastAsiaTheme="minorEastAsia"/>
                <w:noProof/>
                <w:kern w:val="2"/>
                <w:sz w:val="24"/>
                <w:szCs w:val="24"/>
                <w14:ligatures w14:val="standardContextual"/>
              </w:rPr>
              <w:tab/>
            </w:r>
            <w:r w:rsidRPr="00092D47">
              <w:rPr>
                <w:rStyle w:val="Hyperlink"/>
                <w:bCs/>
                <w:noProof/>
              </w:rPr>
              <w:t xml:space="preserve">Winston </w:t>
            </w:r>
            <w:r w:rsidRPr="00092D47">
              <w:rPr>
                <w:rStyle w:val="Hyperlink"/>
                <w:noProof/>
              </w:rPr>
              <w:t>Wave Server</w:t>
            </w:r>
            <w:r>
              <w:rPr>
                <w:noProof/>
                <w:webHidden/>
              </w:rPr>
              <w:tab/>
            </w:r>
            <w:r>
              <w:rPr>
                <w:noProof/>
                <w:webHidden/>
              </w:rPr>
              <w:fldChar w:fldCharType="begin"/>
            </w:r>
            <w:r>
              <w:rPr>
                <w:noProof/>
                <w:webHidden/>
              </w:rPr>
              <w:instrText xml:space="preserve"> PAGEREF _Toc192839193 \h </w:instrText>
            </w:r>
            <w:r>
              <w:rPr>
                <w:noProof/>
                <w:webHidden/>
              </w:rPr>
            </w:r>
            <w:r>
              <w:rPr>
                <w:noProof/>
                <w:webHidden/>
              </w:rPr>
              <w:fldChar w:fldCharType="separate"/>
            </w:r>
            <w:r>
              <w:rPr>
                <w:noProof/>
                <w:webHidden/>
              </w:rPr>
              <w:t>50</w:t>
            </w:r>
            <w:r>
              <w:rPr>
                <w:noProof/>
                <w:webHidden/>
              </w:rPr>
              <w:fldChar w:fldCharType="end"/>
            </w:r>
          </w:hyperlink>
        </w:p>
        <w:p w14:paraId="1FCCE95E" w14:textId="454AA1D1"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94" w:history="1">
            <w:r w:rsidRPr="00092D47">
              <w:rPr>
                <w:rStyle w:val="Hyperlink"/>
                <w:noProof/>
              </w:rPr>
              <w:t>13.2.3</w:t>
            </w:r>
            <w:r>
              <w:rPr>
                <w:rFonts w:eastAsiaTheme="minorEastAsia"/>
                <w:noProof/>
                <w:kern w:val="2"/>
                <w:sz w:val="24"/>
                <w:szCs w:val="24"/>
                <w14:ligatures w14:val="standardContextual"/>
              </w:rPr>
              <w:tab/>
            </w:r>
            <w:r w:rsidRPr="00092D47">
              <w:rPr>
                <w:rStyle w:val="Hyperlink"/>
                <w:noProof/>
              </w:rPr>
              <w:t>SeedLink Server</w:t>
            </w:r>
            <w:r>
              <w:rPr>
                <w:noProof/>
                <w:webHidden/>
              </w:rPr>
              <w:tab/>
            </w:r>
            <w:r>
              <w:rPr>
                <w:noProof/>
                <w:webHidden/>
              </w:rPr>
              <w:fldChar w:fldCharType="begin"/>
            </w:r>
            <w:r>
              <w:rPr>
                <w:noProof/>
                <w:webHidden/>
              </w:rPr>
              <w:instrText xml:space="preserve"> PAGEREF _Toc192839194 \h </w:instrText>
            </w:r>
            <w:r>
              <w:rPr>
                <w:noProof/>
                <w:webHidden/>
              </w:rPr>
            </w:r>
            <w:r>
              <w:rPr>
                <w:noProof/>
                <w:webHidden/>
              </w:rPr>
              <w:fldChar w:fldCharType="separate"/>
            </w:r>
            <w:r>
              <w:rPr>
                <w:noProof/>
                <w:webHidden/>
              </w:rPr>
              <w:t>50</w:t>
            </w:r>
            <w:r>
              <w:rPr>
                <w:noProof/>
                <w:webHidden/>
              </w:rPr>
              <w:fldChar w:fldCharType="end"/>
            </w:r>
          </w:hyperlink>
        </w:p>
        <w:p w14:paraId="13218B40" w14:textId="1E89FCFB" w:rsidR="003827D4" w:rsidRDefault="003827D4">
          <w:pPr>
            <w:pStyle w:val="TOC3"/>
            <w:tabs>
              <w:tab w:val="left" w:pos="1320"/>
              <w:tab w:val="right" w:leader="dot" w:pos="9350"/>
            </w:tabs>
            <w:rPr>
              <w:rFonts w:eastAsiaTheme="minorEastAsia"/>
              <w:noProof/>
              <w:kern w:val="2"/>
              <w:sz w:val="24"/>
              <w:szCs w:val="24"/>
              <w14:ligatures w14:val="standardContextual"/>
            </w:rPr>
          </w:pPr>
          <w:hyperlink w:anchor="_Toc192839195" w:history="1">
            <w:r w:rsidRPr="00092D47">
              <w:rPr>
                <w:rStyle w:val="Hyperlink"/>
                <w:noProof/>
              </w:rPr>
              <w:t>13.2.4</w:t>
            </w:r>
            <w:r>
              <w:rPr>
                <w:rFonts w:eastAsiaTheme="minorEastAsia"/>
                <w:noProof/>
                <w:kern w:val="2"/>
                <w:sz w:val="24"/>
                <w:szCs w:val="24"/>
                <w14:ligatures w14:val="standardContextual"/>
              </w:rPr>
              <w:tab/>
            </w:r>
            <w:r w:rsidRPr="00092D47">
              <w:rPr>
                <w:rStyle w:val="Hyperlink"/>
                <w:noProof/>
              </w:rPr>
              <w:t>FDSN Web Service</w:t>
            </w:r>
            <w:r>
              <w:rPr>
                <w:noProof/>
                <w:webHidden/>
              </w:rPr>
              <w:tab/>
            </w:r>
            <w:r>
              <w:rPr>
                <w:noProof/>
                <w:webHidden/>
              </w:rPr>
              <w:fldChar w:fldCharType="begin"/>
            </w:r>
            <w:r>
              <w:rPr>
                <w:noProof/>
                <w:webHidden/>
              </w:rPr>
              <w:instrText xml:space="preserve"> PAGEREF _Toc192839195 \h </w:instrText>
            </w:r>
            <w:r>
              <w:rPr>
                <w:noProof/>
                <w:webHidden/>
              </w:rPr>
            </w:r>
            <w:r>
              <w:rPr>
                <w:noProof/>
                <w:webHidden/>
              </w:rPr>
              <w:fldChar w:fldCharType="separate"/>
            </w:r>
            <w:r>
              <w:rPr>
                <w:noProof/>
                <w:webHidden/>
              </w:rPr>
              <w:t>50</w:t>
            </w:r>
            <w:r>
              <w:rPr>
                <w:noProof/>
                <w:webHidden/>
              </w:rPr>
              <w:fldChar w:fldCharType="end"/>
            </w:r>
          </w:hyperlink>
        </w:p>
        <w:p w14:paraId="08E7D066" w14:textId="40C8289F"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96" w:history="1">
            <w:r w:rsidRPr="00092D47">
              <w:rPr>
                <w:rStyle w:val="Hyperlink"/>
                <w:noProof/>
              </w:rPr>
              <w:t>13.3</w:t>
            </w:r>
            <w:r>
              <w:rPr>
                <w:rFonts w:eastAsiaTheme="minorEastAsia"/>
                <w:noProof/>
                <w:kern w:val="2"/>
                <w:sz w:val="24"/>
                <w:szCs w:val="24"/>
                <w14:ligatures w14:val="standardContextual"/>
              </w:rPr>
              <w:tab/>
            </w:r>
            <w:r w:rsidRPr="00092D47">
              <w:rPr>
                <w:rStyle w:val="Hyperlink"/>
                <w:noProof/>
              </w:rPr>
              <w:t>DefaultVelocityModel.config</w:t>
            </w:r>
            <w:r>
              <w:rPr>
                <w:noProof/>
                <w:webHidden/>
              </w:rPr>
              <w:tab/>
            </w:r>
            <w:r>
              <w:rPr>
                <w:noProof/>
                <w:webHidden/>
              </w:rPr>
              <w:fldChar w:fldCharType="begin"/>
            </w:r>
            <w:r>
              <w:rPr>
                <w:noProof/>
                <w:webHidden/>
              </w:rPr>
              <w:instrText xml:space="preserve"> PAGEREF _Toc192839196 \h </w:instrText>
            </w:r>
            <w:r>
              <w:rPr>
                <w:noProof/>
                <w:webHidden/>
              </w:rPr>
            </w:r>
            <w:r>
              <w:rPr>
                <w:noProof/>
                <w:webHidden/>
              </w:rPr>
              <w:fldChar w:fldCharType="separate"/>
            </w:r>
            <w:r>
              <w:rPr>
                <w:noProof/>
                <w:webHidden/>
              </w:rPr>
              <w:t>50</w:t>
            </w:r>
            <w:r>
              <w:rPr>
                <w:noProof/>
                <w:webHidden/>
              </w:rPr>
              <w:fldChar w:fldCharType="end"/>
            </w:r>
          </w:hyperlink>
        </w:p>
        <w:p w14:paraId="40328ABC" w14:textId="2DBF95F9"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97" w:history="1">
            <w:r w:rsidRPr="00092D47">
              <w:rPr>
                <w:rStyle w:val="Hyperlink"/>
                <w:noProof/>
              </w:rPr>
              <w:t>13.4</w:t>
            </w:r>
            <w:r>
              <w:rPr>
                <w:rFonts w:eastAsiaTheme="minorEastAsia"/>
                <w:noProof/>
                <w:kern w:val="2"/>
                <w:sz w:val="24"/>
                <w:szCs w:val="24"/>
                <w14:ligatures w14:val="standardContextual"/>
              </w:rPr>
              <w:tab/>
            </w:r>
            <w:r w:rsidRPr="00092D47">
              <w:rPr>
                <w:rStyle w:val="Hyperlink"/>
                <w:noProof/>
              </w:rPr>
              <w:t>EventClassifications.config</w:t>
            </w:r>
            <w:r>
              <w:rPr>
                <w:noProof/>
                <w:webHidden/>
              </w:rPr>
              <w:tab/>
            </w:r>
            <w:r>
              <w:rPr>
                <w:noProof/>
                <w:webHidden/>
              </w:rPr>
              <w:fldChar w:fldCharType="begin"/>
            </w:r>
            <w:r>
              <w:rPr>
                <w:noProof/>
                <w:webHidden/>
              </w:rPr>
              <w:instrText xml:space="preserve"> PAGEREF _Toc192839197 \h </w:instrText>
            </w:r>
            <w:r>
              <w:rPr>
                <w:noProof/>
                <w:webHidden/>
              </w:rPr>
            </w:r>
            <w:r>
              <w:rPr>
                <w:noProof/>
                <w:webHidden/>
              </w:rPr>
              <w:fldChar w:fldCharType="separate"/>
            </w:r>
            <w:r>
              <w:rPr>
                <w:noProof/>
                <w:webHidden/>
              </w:rPr>
              <w:t>50</w:t>
            </w:r>
            <w:r>
              <w:rPr>
                <w:noProof/>
                <w:webHidden/>
              </w:rPr>
              <w:fldChar w:fldCharType="end"/>
            </w:r>
          </w:hyperlink>
        </w:p>
        <w:p w14:paraId="6E01122E" w14:textId="00F7B870"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98" w:history="1">
            <w:r w:rsidRPr="00092D47">
              <w:rPr>
                <w:rStyle w:val="Hyperlink"/>
                <w:noProof/>
              </w:rPr>
              <w:t>13.5</w:t>
            </w:r>
            <w:r>
              <w:rPr>
                <w:rFonts w:eastAsiaTheme="minorEastAsia"/>
                <w:noProof/>
                <w:kern w:val="2"/>
                <w:sz w:val="24"/>
                <w:szCs w:val="24"/>
                <w14:ligatures w14:val="standardContextual"/>
              </w:rPr>
              <w:tab/>
            </w:r>
            <w:r w:rsidRPr="00092D47">
              <w:rPr>
                <w:rStyle w:val="Hyperlink"/>
                <w:noProof/>
              </w:rPr>
              <w:t>Hypo71.config</w:t>
            </w:r>
            <w:r>
              <w:rPr>
                <w:noProof/>
                <w:webHidden/>
              </w:rPr>
              <w:tab/>
            </w:r>
            <w:r>
              <w:rPr>
                <w:noProof/>
                <w:webHidden/>
              </w:rPr>
              <w:fldChar w:fldCharType="begin"/>
            </w:r>
            <w:r>
              <w:rPr>
                <w:noProof/>
                <w:webHidden/>
              </w:rPr>
              <w:instrText xml:space="preserve"> PAGEREF _Toc192839198 \h </w:instrText>
            </w:r>
            <w:r>
              <w:rPr>
                <w:noProof/>
                <w:webHidden/>
              </w:rPr>
            </w:r>
            <w:r>
              <w:rPr>
                <w:noProof/>
                <w:webHidden/>
              </w:rPr>
              <w:fldChar w:fldCharType="separate"/>
            </w:r>
            <w:r>
              <w:rPr>
                <w:noProof/>
                <w:webHidden/>
              </w:rPr>
              <w:t>51</w:t>
            </w:r>
            <w:r>
              <w:rPr>
                <w:noProof/>
                <w:webHidden/>
              </w:rPr>
              <w:fldChar w:fldCharType="end"/>
            </w:r>
          </w:hyperlink>
        </w:p>
        <w:p w14:paraId="3A235E48" w14:textId="02ACE282"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199" w:history="1">
            <w:r w:rsidRPr="00092D47">
              <w:rPr>
                <w:rStyle w:val="Hyperlink"/>
                <w:noProof/>
              </w:rPr>
              <w:t>13.6</w:t>
            </w:r>
            <w:r>
              <w:rPr>
                <w:rFonts w:eastAsiaTheme="minorEastAsia"/>
                <w:noProof/>
                <w:kern w:val="2"/>
                <w:sz w:val="24"/>
                <w:szCs w:val="24"/>
                <w14:ligatures w14:val="standardContextual"/>
              </w:rPr>
              <w:tab/>
            </w:r>
            <w:r w:rsidRPr="00092D47">
              <w:rPr>
                <w:rStyle w:val="Hyperlink"/>
                <w:noProof/>
              </w:rPr>
              <w:t>WaveDefaults.config</w:t>
            </w:r>
            <w:r>
              <w:rPr>
                <w:noProof/>
                <w:webHidden/>
              </w:rPr>
              <w:tab/>
            </w:r>
            <w:r>
              <w:rPr>
                <w:noProof/>
                <w:webHidden/>
              </w:rPr>
              <w:fldChar w:fldCharType="begin"/>
            </w:r>
            <w:r>
              <w:rPr>
                <w:noProof/>
                <w:webHidden/>
              </w:rPr>
              <w:instrText xml:space="preserve"> PAGEREF _Toc192839199 \h </w:instrText>
            </w:r>
            <w:r>
              <w:rPr>
                <w:noProof/>
                <w:webHidden/>
              </w:rPr>
            </w:r>
            <w:r>
              <w:rPr>
                <w:noProof/>
                <w:webHidden/>
              </w:rPr>
              <w:fldChar w:fldCharType="separate"/>
            </w:r>
            <w:r>
              <w:rPr>
                <w:noProof/>
                <w:webHidden/>
              </w:rPr>
              <w:t>51</w:t>
            </w:r>
            <w:r>
              <w:rPr>
                <w:noProof/>
                <w:webHidden/>
              </w:rPr>
              <w:fldChar w:fldCharType="end"/>
            </w:r>
          </w:hyperlink>
        </w:p>
        <w:p w14:paraId="79E4B576" w14:textId="0D433DCD"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200" w:history="1">
            <w:r w:rsidRPr="00092D47">
              <w:rPr>
                <w:rStyle w:val="Hyperlink"/>
                <w:noProof/>
              </w:rPr>
              <w:t>13.7</w:t>
            </w:r>
            <w:r>
              <w:rPr>
                <w:rFonts w:eastAsiaTheme="minorEastAsia"/>
                <w:noProof/>
                <w:kern w:val="2"/>
                <w:sz w:val="24"/>
                <w:szCs w:val="24"/>
                <w14:ligatures w14:val="standardContextual"/>
              </w:rPr>
              <w:tab/>
            </w:r>
            <w:r w:rsidRPr="00092D47">
              <w:rPr>
                <w:rStyle w:val="Hyperlink"/>
                <w:noProof/>
              </w:rPr>
              <w:t>SwarmGroups.config</w:t>
            </w:r>
            <w:r>
              <w:rPr>
                <w:noProof/>
                <w:webHidden/>
              </w:rPr>
              <w:tab/>
            </w:r>
            <w:r>
              <w:rPr>
                <w:noProof/>
                <w:webHidden/>
              </w:rPr>
              <w:fldChar w:fldCharType="begin"/>
            </w:r>
            <w:r>
              <w:rPr>
                <w:noProof/>
                <w:webHidden/>
              </w:rPr>
              <w:instrText xml:space="preserve"> PAGEREF _Toc192839200 \h </w:instrText>
            </w:r>
            <w:r>
              <w:rPr>
                <w:noProof/>
                <w:webHidden/>
              </w:rPr>
            </w:r>
            <w:r>
              <w:rPr>
                <w:noProof/>
                <w:webHidden/>
              </w:rPr>
              <w:fldChar w:fldCharType="separate"/>
            </w:r>
            <w:r>
              <w:rPr>
                <w:noProof/>
                <w:webHidden/>
              </w:rPr>
              <w:t>52</w:t>
            </w:r>
            <w:r>
              <w:rPr>
                <w:noProof/>
                <w:webHidden/>
              </w:rPr>
              <w:fldChar w:fldCharType="end"/>
            </w:r>
          </w:hyperlink>
        </w:p>
        <w:p w14:paraId="561270BE" w14:textId="470AA7D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201" w:history="1">
            <w:r w:rsidRPr="00092D47">
              <w:rPr>
                <w:rStyle w:val="Hyperlink"/>
                <w:noProof/>
              </w:rPr>
              <w:t>13.8</w:t>
            </w:r>
            <w:r>
              <w:rPr>
                <w:rFonts w:eastAsiaTheme="minorEastAsia"/>
                <w:noProof/>
                <w:kern w:val="2"/>
                <w:sz w:val="24"/>
                <w:szCs w:val="24"/>
                <w14:ligatures w14:val="standardContextual"/>
              </w:rPr>
              <w:tab/>
            </w:r>
            <w:r w:rsidRPr="00092D47">
              <w:rPr>
                <w:rStyle w:val="Hyperlink"/>
                <w:noProof/>
              </w:rPr>
              <w:t>SwarmMetadata.config</w:t>
            </w:r>
            <w:r>
              <w:rPr>
                <w:noProof/>
                <w:webHidden/>
              </w:rPr>
              <w:tab/>
            </w:r>
            <w:r>
              <w:rPr>
                <w:noProof/>
                <w:webHidden/>
              </w:rPr>
              <w:fldChar w:fldCharType="begin"/>
            </w:r>
            <w:r>
              <w:rPr>
                <w:noProof/>
                <w:webHidden/>
              </w:rPr>
              <w:instrText xml:space="preserve"> PAGEREF _Toc192839201 \h </w:instrText>
            </w:r>
            <w:r>
              <w:rPr>
                <w:noProof/>
                <w:webHidden/>
              </w:rPr>
            </w:r>
            <w:r>
              <w:rPr>
                <w:noProof/>
                <w:webHidden/>
              </w:rPr>
              <w:fldChar w:fldCharType="separate"/>
            </w:r>
            <w:r>
              <w:rPr>
                <w:noProof/>
                <w:webHidden/>
              </w:rPr>
              <w:t>52</w:t>
            </w:r>
            <w:r>
              <w:rPr>
                <w:noProof/>
                <w:webHidden/>
              </w:rPr>
              <w:fldChar w:fldCharType="end"/>
            </w:r>
          </w:hyperlink>
        </w:p>
        <w:p w14:paraId="1C7C130D" w14:textId="60C98393" w:rsidR="003827D4" w:rsidRDefault="003827D4">
          <w:pPr>
            <w:pStyle w:val="TOC2"/>
            <w:tabs>
              <w:tab w:val="left" w:pos="880"/>
              <w:tab w:val="right" w:leader="dot" w:pos="9350"/>
            </w:tabs>
            <w:rPr>
              <w:rFonts w:eastAsiaTheme="minorEastAsia"/>
              <w:noProof/>
              <w:kern w:val="2"/>
              <w:sz w:val="24"/>
              <w:szCs w:val="24"/>
              <w14:ligatures w14:val="standardContextual"/>
            </w:rPr>
          </w:pPr>
          <w:hyperlink w:anchor="_Toc192839202" w:history="1">
            <w:r w:rsidRPr="00092D47">
              <w:rPr>
                <w:rStyle w:val="Hyperlink"/>
                <w:noProof/>
              </w:rPr>
              <w:t>13.9</w:t>
            </w:r>
            <w:r>
              <w:rPr>
                <w:rFonts w:eastAsiaTheme="minorEastAsia"/>
                <w:noProof/>
                <w:kern w:val="2"/>
                <w:sz w:val="24"/>
                <w:szCs w:val="24"/>
                <w14:ligatures w14:val="standardContextual"/>
              </w:rPr>
              <w:tab/>
            </w:r>
            <w:r w:rsidRPr="00092D47">
              <w:rPr>
                <w:rStyle w:val="Hyperlink"/>
                <w:noProof/>
              </w:rPr>
              <w:t>NTP.config</w:t>
            </w:r>
            <w:r>
              <w:rPr>
                <w:noProof/>
                <w:webHidden/>
              </w:rPr>
              <w:tab/>
            </w:r>
            <w:r>
              <w:rPr>
                <w:noProof/>
                <w:webHidden/>
              </w:rPr>
              <w:fldChar w:fldCharType="begin"/>
            </w:r>
            <w:r>
              <w:rPr>
                <w:noProof/>
                <w:webHidden/>
              </w:rPr>
              <w:instrText xml:space="preserve"> PAGEREF _Toc192839202 \h </w:instrText>
            </w:r>
            <w:r>
              <w:rPr>
                <w:noProof/>
                <w:webHidden/>
              </w:rPr>
            </w:r>
            <w:r>
              <w:rPr>
                <w:noProof/>
                <w:webHidden/>
              </w:rPr>
              <w:fldChar w:fldCharType="separate"/>
            </w:r>
            <w:r>
              <w:rPr>
                <w:noProof/>
                <w:webHidden/>
              </w:rPr>
              <w:t>52</w:t>
            </w:r>
            <w:r>
              <w:rPr>
                <w:noProof/>
                <w:webHidden/>
              </w:rPr>
              <w:fldChar w:fldCharType="end"/>
            </w:r>
          </w:hyperlink>
        </w:p>
        <w:p w14:paraId="5EF38E05" w14:textId="2964B34E" w:rsidR="003827D4" w:rsidRDefault="003827D4">
          <w:pPr>
            <w:pStyle w:val="TOC2"/>
            <w:tabs>
              <w:tab w:val="left" w:pos="1100"/>
              <w:tab w:val="right" w:leader="dot" w:pos="9350"/>
            </w:tabs>
            <w:rPr>
              <w:rFonts w:eastAsiaTheme="minorEastAsia"/>
              <w:noProof/>
              <w:kern w:val="2"/>
              <w:sz w:val="24"/>
              <w:szCs w:val="24"/>
              <w14:ligatures w14:val="standardContextual"/>
            </w:rPr>
          </w:pPr>
          <w:hyperlink w:anchor="_Toc192839203" w:history="1">
            <w:r w:rsidRPr="00092D47">
              <w:rPr>
                <w:rStyle w:val="Hyperlink"/>
                <w:noProof/>
              </w:rPr>
              <w:t>13.10</w:t>
            </w:r>
            <w:r>
              <w:rPr>
                <w:rFonts w:eastAsiaTheme="minorEastAsia"/>
                <w:noProof/>
                <w:kern w:val="2"/>
                <w:sz w:val="24"/>
                <w:szCs w:val="24"/>
                <w14:ligatures w14:val="standardContextual"/>
              </w:rPr>
              <w:tab/>
            </w:r>
            <w:r w:rsidRPr="00092D47">
              <w:rPr>
                <w:rStyle w:val="Hyperlink"/>
                <w:noProof/>
              </w:rPr>
              <w:t>RsamDefaults.config</w:t>
            </w:r>
            <w:r>
              <w:rPr>
                <w:noProof/>
                <w:webHidden/>
              </w:rPr>
              <w:tab/>
            </w:r>
            <w:r>
              <w:rPr>
                <w:noProof/>
                <w:webHidden/>
              </w:rPr>
              <w:fldChar w:fldCharType="begin"/>
            </w:r>
            <w:r>
              <w:rPr>
                <w:noProof/>
                <w:webHidden/>
              </w:rPr>
              <w:instrText xml:space="preserve"> PAGEREF _Toc192839203 \h </w:instrText>
            </w:r>
            <w:r>
              <w:rPr>
                <w:noProof/>
                <w:webHidden/>
              </w:rPr>
            </w:r>
            <w:r>
              <w:rPr>
                <w:noProof/>
                <w:webHidden/>
              </w:rPr>
              <w:fldChar w:fldCharType="separate"/>
            </w:r>
            <w:r>
              <w:rPr>
                <w:noProof/>
                <w:webHidden/>
              </w:rPr>
              <w:t>53</w:t>
            </w:r>
            <w:r>
              <w:rPr>
                <w:noProof/>
                <w:webHidden/>
              </w:rPr>
              <w:fldChar w:fldCharType="end"/>
            </w:r>
          </w:hyperlink>
        </w:p>
        <w:p w14:paraId="409C4DC7" w14:textId="4E4A5BD4" w:rsidR="003827D4" w:rsidRDefault="003827D4">
          <w:pPr>
            <w:pStyle w:val="TOC2"/>
            <w:tabs>
              <w:tab w:val="left" w:pos="1100"/>
              <w:tab w:val="right" w:leader="dot" w:pos="9350"/>
            </w:tabs>
            <w:rPr>
              <w:rFonts w:eastAsiaTheme="minorEastAsia"/>
              <w:noProof/>
              <w:kern w:val="2"/>
              <w:sz w:val="24"/>
              <w:szCs w:val="24"/>
              <w14:ligatures w14:val="standardContextual"/>
            </w:rPr>
          </w:pPr>
          <w:hyperlink w:anchor="_Toc192839204" w:history="1">
            <w:r w:rsidRPr="00092D47">
              <w:rPr>
                <w:rStyle w:val="Hyperlink"/>
                <w:noProof/>
              </w:rPr>
              <w:t>13.11</w:t>
            </w:r>
            <w:r>
              <w:rPr>
                <w:rFonts w:eastAsiaTheme="minorEastAsia"/>
                <w:noProof/>
                <w:kern w:val="2"/>
                <w:sz w:val="24"/>
                <w:szCs w:val="24"/>
                <w14:ligatures w14:val="standardContextual"/>
              </w:rPr>
              <w:tab/>
            </w:r>
            <w:r w:rsidRPr="00092D47">
              <w:rPr>
                <w:rStyle w:val="Hyperlink"/>
                <w:noProof/>
              </w:rPr>
              <w:t>PickSettings.config</w:t>
            </w:r>
            <w:r>
              <w:rPr>
                <w:noProof/>
                <w:webHidden/>
              </w:rPr>
              <w:tab/>
            </w:r>
            <w:r>
              <w:rPr>
                <w:noProof/>
                <w:webHidden/>
              </w:rPr>
              <w:fldChar w:fldCharType="begin"/>
            </w:r>
            <w:r>
              <w:rPr>
                <w:noProof/>
                <w:webHidden/>
              </w:rPr>
              <w:instrText xml:space="preserve"> PAGEREF _Toc192839204 \h </w:instrText>
            </w:r>
            <w:r>
              <w:rPr>
                <w:noProof/>
                <w:webHidden/>
              </w:rPr>
            </w:r>
            <w:r>
              <w:rPr>
                <w:noProof/>
                <w:webHidden/>
              </w:rPr>
              <w:fldChar w:fldCharType="separate"/>
            </w:r>
            <w:r>
              <w:rPr>
                <w:noProof/>
                <w:webHidden/>
              </w:rPr>
              <w:t>53</w:t>
            </w:r>
            <w:r>
              <w:rPr>
                <w:noProof/>
                <w:webHidden/>
              </w:rPr>
              <w:fldChar w:fldCharType="end"/>
            </w:r>
          </w:hyperlink>
        </w:p>
        <w:p w14:paraId="47609DB7" w14:textId="3687D1CA" w:rsidR="003827D4" w:rsidRDefault="003827D4">
          <w:pPr>
            <w:pStyle w:val="TOC1"/>
            <w:tabs>
              <w:tab w:val="left" w:pos="660"/>
              <w:tab w:val="right" w:leader="dot" w:pos="9350"/>
            </w:tabs>
            <w:rPr>
              <w:rFonts w:eastAsiaTheme="minorEastAsia"/>
              <w:noProof/>
              <w:kern w:val="2"/>
              <w:sz w:val="24"/>
              <w:szCs w:val="24"/>
              <w14:ligatures w14:val="standardContextual"/>
            </w:rPr>
          </w:pPr>
          <w:hyperlink w:anchor="_Toc192839205" w:history="1">
            <w:r w:rsidRPr="00092D47">
              <w:rPr>
                <w:rStyle w:val="Hyperlink"/>
                <w:noProof/>
              </w:rPr>
              <w:t>14</w:t>
            </w:r>
            <w:r>
              <w:rPr>
                <w:rFonts w:eastAsiaTheme="minorEastAsia"/>
                <w:noProof/>
                <w:kern w:val="2"/>
                <w:sz w:val="24"/>
                <w:szCs w:val="24"/>
                <w14:ligatures w14:val="standardContextual"/>
              </w:rPr>
              <w:tab/>
            </w:r>
            <w:r w:rsidRPr="00092D47">
              <w:rPr>
                <w:rStyle w:val="Hyperlink"/>
                <w:noProof/>
              </w:rPr>
              <w:t>Support</w:t>
            </w:r>
            <w:r>
              <w:rPr>
                <w:noProof/>
                <w:webHidden/>
              </w:rPr>
              <w:tab/>
            </w:r>
            <w:r>
              <w:rPr>
                <w:noProof/>
                <w:webHidden/>
              </w:rPr>
              <w:fldChar w:fldCharType="begin"/>
            </w:r>
            <w:r>
              <w:rPr>
                <w:noProof/>
                <w:webHidden/>
              </w:rPr>
              <w:instrText xml:space="preserve"> PAGEREF _Toc192839205 \h </w:instrText>
            </w:r>
            <w:r>
              <w:rPr>
                <w:noProof/>
                <w:webHidden/>
              </w:rPr>
            </w:r>
            <w:r>
              <w:rPr>
                <w:noProof/>
                <w:webHidden/>
              </w:rPr>
              <w:fldChar w:fldCharType="separate"/>
            </w:r>
            <w:r>
              <w:rPr>
                <w:noProof/>
                <w:webHidden/>
              </w:rPr>
              <w:t>53</w:t>
            </w:r>
            <w:r>
              <w:rPr>
                <w:noProof/>
                <w:webHidden/>
              </w:rPr>
              <w:fldChar w:fldCharType="end"/>
            </w:r>
          </w:hyperlink>
        </w:p>
        <w:p w14:paraId="46E7427E" w14:textId="608F47D3" w:rsidR="001C0100" w:rsidRDefault="001C0100">
          <w:r>
            <w:rPr>
              <w:b/>
              <w:bCs/>
              <w:noProof/>
            </w:rPr>
            <w:fldChar w:fldCharType="end"/>
          </w:r>
        </w:p>
      </w:sdtContent>
    </w:sdt>
    <w:p w14:paraId="505AD25A" w14:textId="77777777" w:rsidR="003A548A" w:rsidRDefault="003A548A">
      <w:pPr>
        <w:spacing w:after="160" w:line="259" w:lineRule="auto"/>
      </w:pPr>
    </w:p>
    <w:p w14:paraId="73FB0022" w14:textId="77777777" w:rsidR="003A548A" w:rsidRDefault="003A548A">
      <w:pPr>
        <w:spacing w:after="160" w:line="259" w:lineRule="auto"/>
        <w:sectPr w:rsidR="003A548A" w:rsidSect="003A548A">
          <w:footerReference w:type="default" r:id="rId8"/>
          <w:pgSz w:w="12240" w:h="15840" w:code="1"/>
          <w:pgMar w:top="1440" w:right="1440" w:bottom="1440" w:left="1440" w:header="720" w:footer="720" w:gutter="0"/>
          <w:pgNumType w:fmt="lowerRoman" w:start="2"/>
          <w:cols w:space="720"/>
          <w:docGrid w:linePitch="360"/>
        </w:sectPr>
      </w:pPr>
    </w:p>
    <w:p w14:paraId="64820A06" w14:textId="4A121712" w:rsidR="006E1897" w:rsidRPr="00AA1255" w:rsidRDefault="00B22011" w:rsidP="008D0FC3">
      <w:pPr>
        <w:pStyle w:val="Heading1"/>
      </w:pPr>
      <w:bookmarkStart w:id="1" w:name="_Toc192839121"/>
      <w:r w:rsidRPr="00C40F81">
        <w:lastRenderedPageBreak/>
        <w:t>Introduction</w:t>
      </w:r>
      <w:bookmarkEnd w:id="0"/>
      <w:bookmarkEnd w:id="1"/>
    </w:p>
    <w:p w14:paraId="6BC7854F" w14:textId="2F0DD8C1" w:rsidR="006E1897" w:rsidRPr="00D60D85" w:rsidRDefault="00673284" w:rsidP="0054738D">
      <w:pPr>
        <w:pStyle w:val="Heading2"/>
      </w:pPr>
      <w:bookmarkStart w:id="2" w:name="_Toc192839122"/>
      <w:r w:rsidRPr="00D60D85">
        <w:t>About</w:t>
      </w:r>
      <w:r w:rsidR="003E6BE7">
        <w:t xml:space="preserve"> SWARM</w:t>
      </w:r>
      <w:bookmarkEnd w:id="2"/>
    </w:p>
    <w:p w14:paraId="60520E93" w14:textId="640F72A6" w:rsidR="00AA1255" w:rsidRPr="0055707E" w:rsidRDefault="00AA1255" w:rsidP="0055707E">
      <w:r w:rsidRPr="0055707E">
        <w:t>SWARM, Seismic Wave Analysis</w:t>
      </w:r>
      <w:r w:rsidR="00CE0627">
        <w:t>,</w:t>
      </w:r>
      <w:r w:rsidRPr="0055707E">
        <w:t xml:space="preserve"> and Real-time Monitor is a Java application designed</w:t>
      </w:r>
    </w:p>
    <w:p w14:paraId="47060660" w14:textId="4CF44ACC" w:rsidR="00AA1255" w:rsidRPr="0055707E" w:rsidRDefault="00AA1255" w:rsidP="009076D5">
      <w:pPr>
        <w:spacing w:after="120"/>
      </w:pPr>
      <w:r w:rsidRPr="0055707E">
        <w:t>to display and analyze seismic waveforms in real</w:t>
      </w:r>
      <w:r w:rsidR="00CE0627">
        <w:t xml:space="preserve"> </w:t>
      </w:r>
      <w:r w:rsidRPr="0055707E">
        <w:t xml:space="preserve">time. </w:t>
      </w:r>
      <w:r w:rsidR="00D21E5E" w:rsidRPr="0055707E">
        <w:t xml:space="preserve">SWARM is a functional replacement to the traditional </w:t>
      </w:r>
      <w:r w:rsidR="007B471E" w:rsidRPr="0055707E">
        <w:t>helicorder but</w:t>
      </w:r>
      <w:r w:rsidR="00D21E5E" w:rsidRPr="0055707E">
        <w:t xml:space="preserve"> also has many other tools for visualizing waveforms, such as frequency spectra plots and spectrograms. </w:t>
      </w:r>
      <w:r w:rsidR="006D46E4" w:rsidRPr="0055707E">
        <w:t xml:space="preserve">Other features include </w:t>
      </w:r>
      <w:r w:rsidR="00CE0627">
        <w:t xml:space="preserve">the </w:t>
      </w:r>
      <w:r w:rsidR="006D46E4" w:rsidRPr="0055707E">
        <w:t xml:space="preserve">ability to obtain station metadata for plotting on </w:t>
      </w:r>
      <w:r w:rsidR="00CE0627">
        <w:t xml:space="preserve">a </w:t>
      </w:r>
      <w:r w:rsidR="006D46E4" w:rsidRPr="0055707E">
        <w:t xml:space="preserve">map and support for IRIS DMC connections. </w:t>
      </w:r>
      <w:r w:rsidR="00D21E5E" w:rsidRPr="0055707E">
        <w:t xml:space="preserve">Recent additions include </w:t>
      </w:r>
      <w:r w:rsidR="00CE0627">
        <w:t xml:space="preserve">the </w:t>
      </w:r>
      <w:r w:rsidR="00D21E5E" w:rsidRPr="0055707E">
        <w:t>ability to view NEIC events and do basic picks.</w:t>
      </w:r>
    </w:p>
    <w:p w14:paraId="4D2F7D12" w14:textId="4C93420E" w:rsidR="00C40F81" w:rsidRDefault="00AA1255" w:rsidP="00A91E39">
      <w:pPr>
        <w:rPr>
          <w:rFonts w:cstheme="minorHAnsi"/>
        </w:rPr>
      </w:pPr>
      <w:r w:rsidRPr="0055707E">
        <w:t xml:space="preserve">SWARM was developed at the Alaska Volcano Observatory (AVO) in </w:t>
      </w:r>
      <w:r w:rsidR="003C1381" w:rsidRPr="0055707E">
        <w:t>2004 and is still used at various volcano observatories around the world</w:t>
      </w:r>
      <w:r w:rsidR="007B471E" w:rsidRPr="0055707E">
        <w:t>.</w:t>
      </w:r>
    </w:p>
    <w:p w14:paraId="7B521515" w14:textId="683E153A" w:rsidR="003E6BE7" w:rsidRDefault="003E6BE7" w:rsidP="003E6BE7">
      <w:pPr>
        <w:pStyle w:val="Heading2"/>
      </w:pPr>
      <w:bookmarkStart w:id="3" w:name="_Toc192839123"/>
      <w:r>
        <w:t>About This Document</w:t>
      </w:r>
      <w:bookmarkEnd w:id="3"/>
    </w:p>
    <w:p w14:paraId="03363C57" w14:textId="35D2A2CA" w:rsidR="003E6BE7" w:rsidRPr="003E6BE7" w:rsidRDefault="003E6BE7" w:rsidP="003E6BE7">
      <w:r>
        <w:t xml:space="preserve">The latest version of this user guide can be found </w:t>
      </w:r>
      <w:hyperlink r:id="rId9" w:history="1">
        <w:r w:rsidRPr="003E6BE7">
          <w:rPr>
            <w:rStyle w:val="Hyperlink"/>
          </w:rPr>
          <w:t>here</w:t>
        </w:r>
      </w:hyperlink>
      <w:r>
        <w:t>.</w:t>
      </w:r>
    </w:p>
    <w:p w14:paraId="31DE0078" w14:textId="77777777" w:rsidR="006B60B9" w:rsidRDefault="006B60B9" w:rsidP="008D0FC3">
      <w:pPr>
        <w:pStyle w:val="Heading1"/>
      </w:pPr>
      <w:bookmarkStart w:id="4" w:name="_Toc192839124"/>
      <w:r>
        <w:t>Getting Started</w:t>
      </w:r>
      <w:bookmarkEnd w:id="4"/>
    </w:p>
    <w:p w14:paraId="2CC4C8C5" w14:textId="77777777" w:rsidR="00C40F81" w:rsidRDefault="0055707E" w:rsidP="0054738D">
      <w:pPr>
        <w:pStyle w:val="Heading2"/>
        <w:numPr>
          <w:ilvl w:val="1"/>
          <w:numId w:val="4"/>
        </w:numPr>
      </w:pPr>
      <w:bookmarkStart w:id="5" w:name="_Toc192839125"/>
      <w:r>
        <w:t>System Requirements</w:t>
      </w:r>
      <w:bookmarkEnd w:id="5"/>
    </w:p>
    <w:p w14:paraId="14570ADB" w14:textId="440128EE" w:rsidR="0055707E" w:rsidRDefault="0055707E" w:rsidP="00986796">
      <w:pPr>
        <w:spacing w:before="120"/>
      </w:pPr>
      <w:r>
        <w:t>SWARM is platform</w:t>
      </w:r>
      <w:r w:rsidR="000910F0">
        <w:t>-</w:t>
      </w:r>
      <w:r>
        <w:t>independent (will run on any operating system) but requires a graphical display and a Java Virtual Machine 1.</w:t>
      </w:r>
      <w:r w:rsidR="00734A95">
        <w:t>8</w:t>
      </w:r>
      <w:r>
        <w:t xml:space="preserve"> or greater</w:t>
      </w:r>
      <w:r w:rsidR="007B471E">
        <w:t xml:space="preserve">. </w:t>
      </w:r>
      <w:r w:rsidR="00C15513">
        <w:t>Due to the large volume of data and complex calculations performed</w:t>
      </w:r>
      <w:r w:rsidR="000910F0">
        <w:t>, it is recommended that SWARM be run</w:t>
      </w:r>
      <w:r w:rsidR="00C15513">
        <w:t xml:space="preserve"> with modern specifications for memory and processing speed</w:t>
      </w:r>
      <w:r w:rsidR="007B471E">
        <w:t xml:space="preserve">. </w:t>
      </w:r>
      <w:r w:rsidR="00C15513">
        <w:t>The less memory and processing speed the computer has, the more likely that SWARM</w:t>
      </w:r>
      <w:r w:rsidR="000910F0">
        <w:t>'</w:t>
      </w:r>
      <w:r w:rsidR="00C15513">
        <w:t>s performance is affected when pulling and analyzing large data sets</w:t>
      </w:r>
      <w:r w:rsidR="007B471E">
        <w:t xml:space="preserve">. </w:t>
      </w:r>
      <w:r w:rsidR="000910F0">
        <w:t>A m</w:t>
      </w:r>
      <w:r w:rsidR="00DF7F10">
        <w:t xml:space="preserve">inimum screen </w:t>
      </w:r>
      <w:r w:rsidR="00B715BE">
        <w:t>resolution</w:t>
      </w:r>
      <w:r w:rsidR="00DF7F10">
        <w:t xml:space="preserve"> of 1</w:t>
      </w:r>
      <w:r w:rsidR="00C52DD8">
        <w:t>280</w:t>
      </w:r>
      <w:r w:rsidR="00DF7F10">
        <w:t xml:space="preserve"> x </w:t>
      </w:r>
      <w:r w:rsidR="00C52DD8">
        <w:t>960</w:t>
      </w:r>
      <w:r w:rsidR="00DF7F10">
        <w:t xml:space="preserve"> is also recommended.</w:t>
      </w:r>
      <w:r w:rsidR="0029371F">
        <w:t xml:space="preserve"> Maximizing the application window to full</w:t>
      </w:r>
      <w:r w:rsidR="000910F0">
        <w:t>-</w:t>
      </w:r>
      <w:r w:rsidR="0029371F">
        <w:t>screen size will provide the best user experience.</w:t>
      </w:r>
    </w:p>
    <w:p w14:paraId="4450F3B5" w14:textId="745D7277" w:rsidR="00986796" w:rsidRDefault="00986796" w:rsidP="00986796">
      <w:pPr>
        <w:spacing w:before="120"/>
      </w:pPr>
      <w:r w:rsidRPr="00986796">
        <w:rPr>
          <w:b/>
          <w:bCs/>
        </w:rPr>
        <w:t>Note:</w:t>
      </w:r>
      <w:r>
        <w:t xml:space="preserve"> </w:t>
      </w:r>
      <w:r w:rsidRPr="00986796">
        <w:t>Install Java with the OpenJDK from your Linux distribution or from Adoptium (</w:t>
      </w:r>
      <w:hyperlink r:id="rId10" w:history="1">
        <w:r w:rsidRPr="00986796">
          <w:rPr>
            <w:rStyle w:val="Hyperlink"/>
          </w:rPr>
          <w:t>https://adoptium.net/</w:t>
        </w:r>
      </w:hyperlink>
      <w:r w:rsidRPr="00986796">
        <w:t>).</w:t>
      </w:r>
    </w:p>
    <w:p w14:paraId="6A482C80" w14:textId="77777777" w:rsidR="00696F90" w:rsidRDefault="00696F90" w:rsidP="0054738D">
      <w:pPr>
        <w:pStyle w:val="Heading2"/>
      </w:pPr>
      <w:bookmarkStart w:id="6" w:name="_Toc192839126"/>
      <w:r>
        <w:lastRenderedPageBreak/>
        <w:t>Installing SWARM</w:t>
      </w:r>
      <w:bookmarkEnd w:id="6"/>
    </w:p>
    <w:p w14:paraId="6DE02C80" w14:textId="46155107" w:rsidR="00696F90" w:rsidRDefault="006E542E" w:rsidP="00696F90">
      <w:r w:rsidRPr="006E542E">
        <w:t xml:space="preserve">The latest version of SWARM can be obtained from </w:t>
      </w:r>
      <w:hyperlink r:id="rId11" w:history="1">
        <w:r w:rsidRPr="00A66FED">
          <w:rPr>
            <w:rStyle w:val="Hyperlink"/>
          </w:rPr>
          <w:t>https://gitlab.com/seismic-software/swarm/-/releases</w:t>
        </w:r>
      </w:hyperlink>
      <w:r w:rsidRPr="006E542E">
        <w:t>.</w:t>
      </w:r>
      <w:r>
        <w:t xml:space="preserve"> </w:t>
      </w:r>
      <w:r w:rsidR="00696F90">
        <w:t xml:space="preserve">To install SWARM, </w:t>
      </w:r>
      <w:r w:rsidR="00376821">
        <w:t>download the Swarm bundle and un</w:t>
      </w:r>
      <w:r w:rsidR="00696F90">
        <w:t>zip</w:t>
      </w:r>
      <w:r>
        <w:t>/extract</w:t>
      </w:r>
      <w:r w:rsidR="00696F90">
        <w:t xml:space="preserve"> the download</w:t>
      </w:r>
      <w:r>
        <w:t>ed</w:t>
      </w:r>
      <w:r w:rsidR="00696F90">
        <w:t xml:space="preserve"> swar</w:t>
      </w:r>
      <w:r w:rsidR="0081069A">
        <w:t>m</w:t>
      </w:r>
      <w:r w:rsidR="00696F90">
        <w:t>-x.y.z-bin.zip file. In Windows, your unzipped swarm-x.y.z directory will look</w:t>
      </w:r>
      <w:r w:rsidR="009724E6">
        <w:t xml:space="preserve"> </w:t>
      </w:r>
      <w:r w:rsidR="00696F90">
        <w:t xml:space="preserve"> like this:</w:t>
      </w:r>
    </w:p>
    <w:p w14:paraId="4C1809F5" w14:textId="7DF83B22" w:rsidR="00696F90" w:rsidRDefault="009724E6" w:rsidP="001509A4">
      <w:pPr>
        <w:keepNext/>
        <w:jc w:val="center"/>
      </w:pPr>
      <w:r>
        <w:rPr>
          <w:noProof/>
        </w:rPr>
        <w:drawing>
          <wp:inline distT="0" distB="0" distL="0" distR="0" wp14:anchorId="08707F50" wp14:editId="6C483003">
            <wp:extent cx="4897731" cy="4023360"/>
            <wp:effectExtent l="19050" t="19050" r="17780" b="152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7731" cy="4023360"/>
                    </a:xfrm>
                    <a:prstGeom prst="rect">
                      <a:avLst/>
                    </a:prstGeom>
                    <a:ln>
                      <a:solidFill>
                        <a:schemeClr val="accent1"/>
                      </a:solidFill>
                    </a:ln>
                  </pic:spPr>
                </pic:pic>
              </a:graphicData>
            </a:graphic>
          </wp:inline>
        </w:drawing>
      </w:r>
    </w:p>
    <w:p w14:paraId="5142E5BA" w14:textId="52F2BC51" w:rsidR="00696F90" w:rsidRDefault="00696F90"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w:t>
      </w:r>
      <w:r w:rsidR="00E31403">
        <w:rPr>
          <w:noProof/>
        </w:rPr>
        <w:fldChar w:fldCharType="end"/>
      </w:r>
      <w:r>
        <w:t xml:space="preserve"> Swarm Directory Contents</w:t>
      </w:r>
    </w:p>
    <w:p w14:paraId="0E73F5BA" w14:textId="77777777" w:rsidR="00696F90" w:rsidRPr="00696F90" w:rsidRDefault="00696F90" w:rsidP="0054738D">
      <w:pPr>
        <w:pStyle w:val="Heading2"/>
      </w:pPr>
      <w:bookmarkStart w:id="7" w:name="_Toc192839127"/>
      <w:r>
        <w:t>Running SWARM</w:t>
      </w:r>
      <w:bookmarkEnd w:id="7"/>
    </w:p>
    <w:p w14:paraId="11A69C4B" w14:textId="3056F283" w:rsidR="00C15513" w:rsidRDefault="00696F90" w:rsidP="0055707E">
      <w:r>
        <w:t>On Windows, double</w:t>
      </w:r>
      <w:r w:rsidR="000910F0">
        <w:t>-</w:t>
      </w:r>
      <w:r>
        <w:t>clicking on swarm_console.bat will open the SWARM user interface</w:t>
      </w:r>
      <w:r w:rsidR="007B471E">
        <w:t xml:space="preserve">. </w:t>
      </w:r>
      <w:r>
        <w:t xml:space="preserve">If nothing happens, you can run the application from a command (or DOS) prompt to see if </w:t>
      </w:r>
      <w:r w:rsidR="000910F0">
        <w:t>any errors</w:t>
      </w:r>
      <w:r>
        <w:t xml:space="preserve"> </w:t>
      </w:r>
      <w:r w:rsidR="00043EFB">
        <w:t>can be used</w:t>
      </w:r>
      <w:r>
        <w:t xml:space="preserve"> for troubleshooting.</w:t>
      </w:r>
      <w:r w:rsidR="00043EFB">
        <w:t xml:space="preserve"> </w:t>
      </w:r>
      <w:r>
        <w:t xml:space="preserve">On Linux or </w:t>
      </w:r>
      <w:r w:rsidR="00E33BD9">
        <w:t>m</w:t>
      </w:r>
      <w:r>
        <w:t>ac</w:t>
      </w:r>
      <w:r w:rsidR="00E33BD9">
        <w:t>OS</w:t>
      </w:r>
      <w:r>
        <w:t xml:space="preserve"> </w:t>
      </w:r>
      <w:r w:rsidR="00043EFB">
        <w:t>operating systems</w:t>
      </w:r>
      <w:r>
        <w:t>, you will need to execute swarm.sh from the terminal (command</w:t>
      </w:r>
      <w:r w:rsidR="000910F0">
        <w:t xml:space="preserve"> </w:t>
      </w:r>
      <w:r>
        <w:t>line)</w:t>
      </w:r>
      <w:r w:rsidR="007B471E">
        <w:t xml:space="preserve">. </w:t>
      </w:r>
    </w:p>
    <w:p w14:paraId="3FC693CE" w14:textId="0FC0BA88" w:rsidR="00DF7F10" w:rsidRDefault="001806F0" w:rsidP="008D0FC3">
      <w:pPr>
        <w:pStyle w:val="Heading1"/>
      </w:pPr>
      <w:bookmarkStart w:id="8" w:name="_Toc192839128"/>
      <w:r>
        <w:lastRenderedPageBreak/>
        <w:t>Data Sources and Channels</w:t>
      </w:r>
      <w:bookmarkEnd w:id="8"/>
    </w:p>
    <w:p w14:paraId="40212645" w14:textId="77777777" w:rsidR="00864C51" w:rsidRDefault="00864C51" w:rsidP="0054738D">
      <w:pPr>
        <w:pStyle w:val="Heading2"/>
      </w:pPr>
      <w:bookmarkStart w:id="9" w:name="_Toc192839129"/>
      <w:r>
        <w:t>Introduction</w:t>
      </w:r>
      <w:bookmarkEnd w:id="9"/>
    </w:p>
    <w:p w14:paraId="52C5F623" w14:textId="6E95934B" w:rsidR="00864C51" w:rsidRDefault="00EE2BED" w:rsidP="009076D5">
      <w:pPr>
        <w:spacing w:after="120"/>
      </w:pPr>
      <w:r>
        <w:rPr>
          <w:noProof/>
          <w:lang w:eastAsia="ja-JP"/>
        </w:rPr>
        <w:drawing>
          <wp:anchor distT="0" distB="0" distL="114300" distR="114300" simplePos="0" relativeHeight="251658240" behindDoc="1" locked="0" layoutInCell="1" allowOverlap="1" wp14:anchorId="170911CF" wp14:editId="51FD01C6">
            <wp:simplePos x="0" y="0"/>
            <wp:positionH relativeFrom="column">
              <wp:posOffset>0</wp:posOffset>
            </wp:positionH>
            <wp:positionV relativeFrom="paragraph">
              <wp:posOffset>-4445</wp:posOffset>
            </wp:positionV>
            <wp:extent cx="1920240" cy="4709160"/>
            <wp:effectExtent l="0" t="0" r="3810" b="0"/>
            <wp:wrapTight wrapText="right">
              <wp:wrapPolygon edited="0">
                <wp:start x="0" y="0"/>
                <wp:lineTo x="0" y="21495"/>
                <wp:lineTo x="21429" y="21495"/>
                <wp:lineTo x="2142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0240" cy="470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4C51">
        <w:t>After starting SWARM, a panel will be visible on the left side of the main screen</w:t>
      </w:r>
      <w:r w:rsidR="000910F0">
        <w:t xml:space="preserve">; this </w:t>
      </w:r>
      <w:r w:rsidR="00864C51">
        <w:t>is the Data Source Chooser and Channel Selector. It</w:t>
      </w:r>
      <w:r w:rsidR="000D2C92">
        <w:t xml:space="preserve"> is</w:t>
      </w:r>
      <w:r w:rsidR="00864C51">
        <w:t xml:space="preserve"> possible to adjust the size of the two panels by adjusting the split line in the center, either by dragging with the mouse or clicking on one of the small arrows.</w:t>
      </w:r>
    </w:p>
    <w:p w14:paraId="0F808B16" w14:textId="77316148" w:rsidR="00864C51" w:rsidRDefault="00864C51" w:rsidP="000D2C92">
      <w:pPr>
        <w:spacing w:after="120"/>
      </w:pPr>
      <w:r>
        <w:t xml:space="preserve">The Data Source Chooser, the top half of the panel, is used to select the source of the waveform or helicorder data. The box contains the list of all available data sources, both ones that have been used before and new ones that </w:t>
      </w:r>
      <w:r w:rsidR="000910F0">
        <w:t>have been</w:t>
      </w:r>
      <w:r>
        <w:t xml:space="preserve"> created.</w:t>
      </w:r>
    </w:p>
    <w:p w14:paraId="670653EE" w14:textId="734F5121" w:rsidR="00864C51" w:rsidRDefault="00864C51" w:rsidP="00864C51">
      <w:r>
        <w:t>The Channel Selector, the bottom half of the panel, is used to select a channel, either</w:t>
      </w:r>
      <w:r w:rsidR="000D2C92">
        <w:t xml:space="preserve"> </w:t>
      </w:r>
      <w:r>
        <w:t>the waveform or the helicorder. Once a data source is selected, the Channel Selector will</w:t>
      </w:r>
      <w:r w:rsidR="000D2C92">
        <w:t xml:space="preserve"> </w:t>
      </w:r>
      <w:r>
        <w:t xml:space="preserve">be populated with the available channels. The contents of both </w:t>
      </w:r>
      <w:r w:rsidR="000D2C92">
        <w:t>the Waves</w:t>
      </w:r>
      <w:r>
        <w:t xml:space="preserve"> and Helicorders</w:t>
      </w:r>
    </w:p>
    <w:p w14:paraId="78CEBDBB" w14:textId="77777777" w:rsidR="00864C51" w:rsidRPr="00864C51" w:rsidRDefault="00864C51" w:rsidP="00864C51">
      <w:r>
        <w:t>lists depend on the data available from the selected data source.</w:t>
      </w:r>
    </w:p>
    <w:p w14:paraId="2E519AD5" w14:textId="77777777" w:rsidR="00EE2BED" w:rsidRDefault="00EE2BED" w:rsidP="00EE2BED">
      <w:pPr>
        <w:keepNext/>
      </w:pPr>
    </w:p>
    <w:p w14:paraId="0BADA670" w14:textId="77777777" w:rsidR="00EE2BED" w:rsidRDefault="00EE2BED" w:rsidP="00EC0B34">
      <w:pPr>
        <w:pStyle w:val="ISTIFigureCaption"/>
      </w:pPr>
    </w:p>
    <w:p w14:paraId="1FD6CDFD" w14:textId="77777777" w:rsidR="00EE2BED" w:rsidRDefault="00EE2BED" w:rsidP="00EC0B34">
      <w:pPr>
        <w:pStyle w:val="ISTIFigureCaption"/>
      </w:pPr>
    </w:p>
    <w:p w14:paraId="495E46EC" w14:textId="77777777" w:rsidR="000D2C92" w:rsidRDefault="000D2C92" w:rsidP="00EC0B34">
      <w:pPr>
        <w:pStyle w:val="ISTIFigureCaption"/>
      </w:pPr>
    </w:p>
    <w:p w14:paraId="0EA91856" w14:textId="1728F75A" w:rsidR="001806F0" w:rsidRDefault="00EE2BED"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w:t>
      </w:r>
      <w:r w:rsidR="00E31403">
        <w:rPr>
          <w:noProof/>
        </w:rPr>
        <w:fldChar w:fldCharType="end"/>
      </w:r>
      <w:r w:rsidR="001509A4">
        <w:rPr>
          <w:noProof/>
        </w:rPr>
        <w:t xml:space="preserve"> </w:t>
      </w:r>
      <w:r>
        <w:t xml:space="preserve">Data </w:t>
      </w:r>
      <w:r w:rsidR="001509A4">
        <w:t>Source Chooser and the Channel Selector</w:t>
      </w:r>
    </w:p>
    <w:p w14:paraId="08176247" w14:textId="77777777" w:rsidR="00EE2BED" w:rsidRDefault="00EC217F" w:rsidP="0054738D">
      <w:pPr>
        <w:pStyle w:val="Heading2"/>
      </w:pPr>
      <w:bookmarkStart w:id="10" w:name="_Toc192839130"/>
      <w:r>
        <w:t>General Usage</w:t>
      </w:r>
      <w:bookmarkEnd w:id="10"/>
    </w:p>
    <w:p w14:paraId="0421F8C4" w14:textId="35F2EC86" w:rsidR="00EE2BED" w:rsidRDefault="00EE2BED" w:rsidP="000D2C92">
      <w:pPr>
        <w:spacing w:after="120"/>
      </w:pPr>
      <w:r>
        <w:t>SWARM is preconfigured with AVO Winston Wave Server. To add another data source</w:t>
      </w:r>
      <w:r w:rsidR="000910F0">
        <w:t>,</w:t>
      </w:r>
      <w:r>
        <w:t xml:space="preserve"> click on the </w:t>
      </w:r>
      <w:r w:rsidR="000910F0">
        <w:t>'</w:t>
      </w:r>
      <w:r w:rsidR="000D732B">
        <w:t>New data source</w:t>
      </w:r>
      <w:r w:rsidR="000910F0">
        <w:t>'</w:t>
      </w:r>
      <w:r w:rsidR="000D732B">
        <w:t xml:space="preserve"> icon </w:t>
      </w:r>
      <w:r w:rsidR="00E50D7A" w:rsidRPr="00E50D7A">
        <w:rPr>
          <w:noProof/>
          <w:lang w:eastAsia="ja-JP"/>
        </w:rPr>
        <w:drawing>
          <wp:inline distT="0" distB="0" distL="0" distR="0" wp14:anchorId="7239DF05" wp14:editId="312DB7B5">
            <wp:extent cx="152400" cy="152400"/>
            <wp:effectExtent l="0" t="0" r="0" b="0"/>
            <wp:docPr id="26" name="Picture 26" descr="C:\Users\Diana\git\swarm\src\main\resources\images\new_ser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iana\git\swarm\src\main\resources\images\new_server.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D732B">
        <w:t xml:space="preserve">. Existing data sources can be modified by clicking on the </w:t>
      </w:r>
      <w:r w:rsidR="000910F0">
        <w:t>'</w:t>
      </w:r>
      <w:r w:rsidR="000D732B">
        <w:t>Edit data source</w:t>
      </w:r>
      <w:r w:rsidR="000910F0">
        <w:t>'</w:t>
      </w:r>
      <w:r w:rsidR="000D732B">
        <w:t xml:space="preserve"> icon </w:t>
      </w:r>
      <w:r w:rsidR="00E50D7A" w:rsidRPr="00E50D7A">
        <w:rPr>
          <w:noProof/>
          <w:lang w:eastAsia="ja-JP"/>
        </w:rPr>
        <w:drawing>
          <wp:inline distT="0" distB="0" distL="0" distR="0" wp14:anchorId="41ED5C04" wp14:editId="49EFE74F">
            <wp:extent cx="152400" cy="152400"/>
            <wp:effectExtent l="0" t="0" r="0" b="0"/>
            <wp:docPr id="25" name="Picture 25" descr="C:\Users\Diana\git\swarm\src\main\resources\images\edit_ser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iana\git\swarm\src\main\resources\images\edit_server.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B471E">
        <w:t xml:space="preserve">. </w:t>
      </w:r>
      <w:r w:rsidR="000D732B">
        <w:t xml:space="preserve">The next icon </w:t>
      </w:r>
      <w:r w:rsidR="000D732B">
        <w:rPr>
          <w:noProof/>
          <w:lang w:eastAsia="ja-JP"/>
        </w:rPr>
        <w:drawing>
          <wp:inline distT="0" distB="0" distL="0" distR="0" wp14:anchorId="1389A415" wp14:editId="22688010">
            <wp:extent cx="219075" cy="180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000D732B">
        <w:t xml:space="preserve"> will let you collapse the data source trees. To remove an existing data source, select the data source to delete and click on </w:t>
      </w:r>
      <w:r w:rsidR="000910F0">
        <w:t>the '</w:t>
      </w:r>
      <w:r w:rsidR="000D732B">
        <w:t>Remove data source</w:t>
      </w:r>
      <w:r w:rsidR="000910F0">
        <w:t>'</w:t>
      </w:r>
      <w:r w:rsidR="000D732B">
        <w:t xml:space="preserve"> icon </w:t>
      </w:r>
      <w:r w:rsidR="00E50D7A" w:rsidRPr="00E50D7A">
        <w:rPr>
          <w:noProof/>
          <w:lang w:eastAsia="ja-JP"/>
        </w:rPr>
        <w:drawing>
          <wp:inline distT="0" distB="0" distL="0" distR="0" wp14:anchorId="1E05B5C3" wp14:editId="5C1ACC69">
            <wp:extent cx="152400" cy="152400"/>
            <wp:effectExtent l="0" t="0" r="0" b="0"/>
            <wp:docPr id="23" name="Picture 23" descr="C:\Users\Diana\git\swarm\src\main\resources\images\new_dele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iana\git\swarm\src\main\resources\images\new_delete.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D732B">
        <w:t xml:space="preserve">. A data source can be refreshed by clicking on it and selecting the </w:t>
      </w:r>
      <w:r w:rsidR="000910F0">
        <w:t>'</w:t>
      </w:r>
      <w:r w:rsidR="000D732B">
        <w:t>Refresh data source</w:t>
      </w:r>
      <w:r w:rsidR="000910F0">
        <w:t>'</w:t>
      </w:r>
      <w:r w:rsidR="000D732B">
        <w:t xml:space="preserve"> icon </w:t>
      </w:r>
      <w:r w:rsidR="00E50D7A" w:rsidRPr="00E50D7A">
        <w:rPr>
          <w:noProof/>
          <w:lang w:eastAsia="ja-JP"/>
        </w:rPr>
        <w:drawing>
          <wp:inline distT="0" distB="0" distL="0" distR="0" wp14:anchorId="0B20B86E" wp14:editId="0150171A">
            <wp:extent cx="152400" cy="152400"/>
            <wp:effectExtent l="0" t="0" r="0" b="0"/>
            <wp:docPr id="22" name="Picture 22" descr="C:\Users\Diana\git\swarm\src\main\resources\images\refre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iana\git\swarm\src\main\resources\images\refresh.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D732B">
        <w:t>.</w:t>
      </w:r>
    </w:p>
    <w:p w14:paraId="265128CF" w14:textId="44E847F6" w:rsidR="000D732B" w:rsidRDefault="000D732B" w:rsidP="000D2C92">
      <w:pPr>
        <w:spacing w:after="120"/>
      </w:pPr>
      <w:r>
        <w:lastRenderedPageBreak/>
        <w:t xml:space="preserve">The </w:t>
      </w:r>
      <w:r w:rsidR="00E50D7A" w:rsidRPr="00E50D7A">
        <w:rPr>
          <w:noProof/>
          <w:lang w:eastAsia="ja-JP"/>
        </w:rPr>
        <w:drawing>
          <wp:inline distT="0" distB="0" distL="0" distR="0" wp14:anchorId="7892EA54" wp14:editId="373486F6">
            <wp:extent cx="152400" cy="152400"/>
            <wp:effectExtent l="0" t="0" r="0" b="0"/>
            <wp:docPr id="24" name="Picture 24" descr="C:\Users\Diana\git\swarm\src\main\resources\images\closevi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iana\git\swarm\src\main\resources\images\closeview.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icon in the upper right lets the user dismiss the whole data source chooser window if more space is desired. To get it back, type CTRL-D or go to the Window menu and select Data Chooser.</w:t>
      </w:r>
    </w:p>
    <w:p w14:paraId="12974A1E" w14:textId="179122DB" w:rsidR="000D732B" w:rsidRDefault="000D732B" w:rsidP="00EE2BED">
      <w:r>
        <w:t>The icons associated with the different data sources have the following meaning</w:t>
      </w:r>
      <w:r w:rsidR="000910F0">
        <w:t>s</w:t>
      </w:r>
      <w:r>
        <w:t>:</w:t>
      </w:r>
    </w:p>
    <w:p w14:paraId="51032E39" w14:textId="5AE5B322" w:rsidR="000D732B" w:rsidRDefault="004001C2" w:rsidP="004001C2">
      <w:pPr>
        <w:pStyle w:val="ListParagraph"/>
        <w:numPr>
          <w:ilvl w:val="0"/>
          <w:numId w:val="6"/>
        </w:numPr>
      </w:pPr>
      <w:r w:rsidRPr="004001C2">
        <w:rPr>
          <w:noProof/>
          <w:lang w:eastAsia="ja-JP"/>
        </w:rPr>
        <w:drawing>
          <wp:inline distT="0" distB="0" distL="0" distR="0" wp14:anchorId="752A66B4" wp14:editId="76B2F156">
            <wp:extent cx="152400" cy="152400"/>
            <wp:effectExtent l="0" t="0" r="0" b="0"/>
            <wp:docPr id="28" name="Picture 28" descr="C:\Users\Diana\git\swarm\src\main\resources\images\ser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iana\git\swarm\src\main\resources\images\server.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F35442">
        <w:rPr>
          <w:noProof/>
        </w:rPr>
        <w:t xml:space="preserve"> </w:t>
      </w:r>
      <w:r w:rsidR="000D732B">
        <w:rPr>
          <w:noProof/>
        </w:rPr>
        <w:t xml:space="preserve">A data server that the user manually added with the </w:t>
      </w:r>
      <w:r w:rsidR="000910F0">
        <w:rPr>
          <w:noProof/>
        </w:rPr>
        <w:t>'</w:t>
      </w:r>
      <w:r w:rsidR="000D732B">
        <w:rPr>
          <w:noProof/>
        </w:rPr>
        <w:t>New data source</w:t>
      </w:r>
      <w:r w:rsidR="000910F0">
        <w:rPr>
          <w:noProof/>
        </w:rPr>
        <w:t>'</w:t>
      </w:r>
      <w:r w:rsidR="000D732B">
        <w:rPr>
          <w:noProof/>
        </w:rPr>
        <w:t xml:space="preserve"> option.</w:t>
      </w:r>
    </w:p>
    <w:p w14:paraId="690C99FA" w14:textId="2710499D" w:rsidR="00F35442" w:rsidRDefault="00F35442" w:rsidP="00F35442">
      <w:pPr>
        <w:pStyle w:val="ListParagraph"/>
        <w:numPr>
          <w:ilvl w:val="0"/>
          <w:numId w:val="6"/>
        </w:numPr>
      </w:pPr>
      <w:r w:rsidRPr="00F35442">
        <w:rPr>
          <w:noProof/>
          <w:lang w:eastAsia="ja-JP"/>
        </w:rPr>
        <w:drawing>
          <wp:inline distT="0" distB="0" distL="0" distR="0" wp14:anchorId="720EB181" wp14:editId="5E1B5031">
            <wp:extent cx="152400" cy="152400"/>
            <wp:effectExtent l="0" t="0" r="0" b="0"/>
            <wp:docPr id="45" name="Picture 45" descr="C:\Users\Diana\git\swarm\src\main\resources\images\locked_serv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iana\git\swarm\src\main\resources\images\locked_server.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A data server that is in the </w:t>
      </w:r>
      <w:r w:rsidRPr="00F35442">
        <w:rPr>
          <w:rFonts w:asciiTheme="majorHAnsi" w:hAnsiTheme="majorHAnsi" w:cstheme="majorHAnsi"/>
        </w:rPr>
        <w:t>DataSources.config</w:t>
      </w:r>
      <w:r>
        <w:t xml:space="preserve"> file. The small padlock denotes that it is not possible to edit or delete it from SWARM. </w:t>
      </w:r>
    </w:p>
    <w:p w14:paraId="02112BEF" w14:textId="349D74A8" w:rsidR="000D732B" w:rsidRDefault="00000000" w:rsidP="004001C2">
      <w:pPr>
        <w:pStyle w:val="ListParagraph"/>
        <w:numPr>
          <w:ilvl w:val="0"/>
          <w:numId w:val="6"/>
        </w:numPr>
      </w:pPr>
      <w:r>
        <w:pict w14:anchorId="49E16A73">
          <v:shape id="Picture 29" o:spid="_x0000_i1025" type="#_x0000_t75" style="width:12pt;height:12pt;visibility:visible;mso-wrap-style:square">
            <v:imagedata r:id="rId22" o:title="broken_server"/>
          </v:shape>
        </w:pict>
      </w:r>
      <w:r w:rsidR="00E50D7A">
        <w:t xml:space="preserve"> A data server that is broken</w:t>
      </w:r>
      <w:r w:rsidR="000910F0">
        <w:t>,</w:t>
      </w:r>
      <w:r w:rsidR="00E50D7A">
        <w:t xml:space="preserve"> </w:t>
      </w:r>
      <w:r w:rsidR="007B471E">
        <w:t>e.g.,</w:t>
      </w:r>
      <w:r w:rsidR="00E50D7A">
        <w:t xml:space="preserve"> not responding.</w:t>
      </w:r>
    </w:p>
    <w:p w14:paraId="67CF2087" w14:textId="57A2A464" w:rsidR="00E50D7A" w:rsidRDefault="004001C2" w:rsidP="004001C2">
      <w:pPr>
        <w:pStyle w:val="ListParagraph"/>
        <w:numPr>
          <w:ilvl w:val="0"/>
          <w:numId w:val="6"/>
        </w:numPr>
      </w:pPr>
      <w:r w:rsidRPr="004001C2">
        <w:rPr>
          <w:noProof/>
          <w:lang w:eastAsia="ja-JP"/>
        </w:rPr>
        <w:drawing>
          <wp:inline distT="0" distB="0" distL="0" distR="0" wp14:anchorId="67BDA181" wp14:editId="70E9C8FF">
            <wp:extent cx="152400" cy="152400"/>
            <wp:effectExtent l="0" t="0" r="0" b="0"/>
            <wp:docPr id="30" name="Picture 30" descr="C:\Users\Diana\git\swarm\src\main\resources\images\wave_fol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iana\git\swarm\src\main\resources\images\wave_folder.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E50D7A">
        <w:t>Data channels available after opening a wave in a file (</w:t>
      </w:r>
      <w:r w:rsidR="007B471E">
        <w:t>e.g.,</w:t>
      </w:r>
      <w:r w:rsidR="00E50D7A">
        <w:t xml:space="preserve"> SEED, SAC format) from the File menu.</w:t>
      </w:r>
    </w:p>
    <w:p w14:paraId="101FB76F" w14:textId="500F4262" w:rsidR="00E50D7A" w:rsidRDefault="00E50D7A" w:rsidP="000D2C92">
      <w:r w:rsidRPr="00E50D7A">
        <w:t>Double</w:t>
      </w:r>
      <w:r w:rsidR="000910F0">
        <w:t>-</w:t>
      </w:r>
      <w:r w:rsidRPr="00E50D7A">
        <w:t>clicking on a data source will cause a channel tree to appear, listing the available</w:t>
      </w:r>
      <w:r>
        <w:t xml:space="preserve"> </w:t>
      </w:r>
      <w:r w:rsidRPr="00E50D7A">
        <w:t>channels. Double</w:t>
      </w:r>
      <w:r w:rsidR="000910F0">
        <w:t>-</w:t>
      </w:r>
      <w:r w:rsidRPr="00E50D7A">
        <w:t>clicking on a channel will bring up a helicorder. Alternatively,</w:t>
      </w:r>
      <w:r>
        <w:t xml:space="preserve"> </w:t>
      </w:r>
      <w:r w:rsidR="005247AD" w:rsidRPr="00E50D7A">
        <w:t>it is</w:t>
      </w:r>
      <w:r w:rsidRPr="00E50D7A">
        <w:t xml:space="preserve"> possible to select a channel (or channels, with CTRL- or Shift-click</w:t>
      </w:r>
      <w:r w:rsidRPr="00E50D7A">
        <w:rPr>
          <w:rFonts w:ascii="NimbusMonL-Regu" w:hAnsi="NimbusMonL-Regu" w:cs="NimbusMonL-Regu"/>
        </w:rPr>
        <w:t xml:space="preserve"> </w:t>
      </w:r>
      <w:r w:rsidRPr="00E50D7A">
        <w:t>on</w:t>
      </w:r>
      <w:r>
        <w:t xml:space="preserve"> </w:t>
      </w:r>
      <w:r w:rsidRPr="00E50D7A">
        <w:t>Windows) and press one of the five buttons at the bottom of the data chooser:</w:t>
      </w:r>
    </w:p>
    <w:p w14:paraId="2BCCE662" w14:textId="77777777" w:rsidR="00E50D7A" w:rsidRDefault="00E50D7A" w:rsidP="00E50D7A">
      <w:pPr>
        <w:pStyle w:val="ListParagraph"/>
        <w:numPr>
          <w:ilvl w:val="0"/>
          <w:numId w:val="7"/>
        </w:numPr>
      </w:pPr>
      <w:r w:rsidRPr="00E50D7A">
        <w:rPr>
          <w:noProof/>
          <w:lang w:eastAsia="ja-JP"/>
        </w:rPr>
        <w:drawing>
          <wp:inline distT="0" distB="0" distL="0" distR="0" wp14:anchorId="53D0D77F" wp14:editId="0DE7FC88">
            <wp:extent cx="152400" cy="152400"/>
            <wp:effectExtent l="0" t="0" r="0" b="0"/>
            <wp:docPr id="17" name="Picture 17" descr="C:\Users\Diana\git\swarm\src\main\resources\images\helicor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iana\git\swarm\src\main\resources\images\helicorder.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Opens helicorder views</w:t>
      </w:r>
    </w:p>
    <w:p w14:paraId="6EAEF4E5" w14:textId="77777777" w:rsidR="00E50D7A" w:rsidRDefault="00E50D7A" w:rsidP="00E50D7A">
      <w:pPr>
        <w:pStyle w:val="ListParagraph"/>
        <w:numPr>
          <w:ilvl w:val="0"/>
          <w:numId w:val="7"/>
        </w:numPr>
      </w:pPr>
      <w:r w:rsidRPr="00E50D7A">
        <w:rPr>
          <w:noProof/>
          <w:lang w:eastAsia="ja-JP"/>
        </w:rPr>
        <w:drawing>
          <wp:inline distT="0" distB="0" distL="0" distR="0" wp14:anchorId="17CF9545" wp14:editId="119E43D2">
            <wp:extent cx="152400" cy="152400"/>
            <wp:effectExtent l="0" t="0" r="0" b="0"/>
            <wp:docPr id="18" name="Picture 18" descr="C:\Users\Diana\git\swarm\src\main\resources\images\clipbo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iana\git\swarm\src\main\resources\images\clipboard.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Puts waves on the clipboard</w:t>
      </w:r>
    </w:p>
    <w:p w14:paraId="48F5F757" w14:textId="627EAC79" w:rsidR="00E50D7A" w:rsidRDefault="00E50D7A" w:rsidP="00E50D7A">
      <w:pPr>
        <w:pStyle w:val="ListParagraph"/>
        <w:numPr>
          <w:ilvl w:val="0"/>
          <w:numId w:val="7"/>
        </w:numPr>
      </w:pPr>
      <w:r w:rsidRPr="00E50D7A">
        <w:rPr>
          <w:noProof/>
          <w:lang w:eastAsia="ja-JP"/>
        </w:rPr>
        <w:drawing>
          <wp:inline distT="0" distB="0" distL="0" distR="0" wp14:anchorId="7F9C9B43" wp14:editId="35FD6096">
            <wp:extent cx="152400" cy="152400"/>
            <wp:effectExtent l="0" t="0" r="0" b="0"/>
            <wp:docPr id="19" name="Picture 19" descr="C:\Users\Diana\git\swarm\src\main\resources\images\moni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iana\git\swarm\src\main\resources\images\monitor.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Puts waves on the real</w:t>
      </w:r>
      <w:r w:rsidR="002A7008">
        <w:t>-</w:t>
      </w:r>
      <w:r>
        <w:t>time monitor</w:t>
      </w:r>
    </w:p>
    <w:p w14:paraId="1F1EB214" w14:textId="6E0B8611" w:rsidR="00E50D7A" w:rsidRDefault="00E50D7A" w:rsidP="00E50D7A">
      <w:pPr>
        <w:pStyle w:val="ListParagraph"/>
        <w:numPr>
          <w:ilvl w:val="0"/>
          <w:numId w:val="7"/>
        </w:numPr>
      </w:pPr>
      <w:r w:rsidRPr="00E50D7A">
        <w:rPr>
          <w:noProof/>
          <w:lang w:eastAsia="ja-JP"/>
        </w:rPr>
        <w:drawing>
          <wp:inline distT="0" distB="0" distL="0" distR="0" wp14:anchorId="546F2F16" wp14:editId="486E3B9A">
            <wp:extent cx="152400" cy="152400"/>
            <wp:effectExtent l="0" t="0" r="0" b="0"/>
            <wp:docPr id="20" name="Picture 20" descr="C:\Users\Diana\git\swarm\src\main\resources\images\wa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iana\git\swarm\src\main\resources\images\wave.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Opens waves in the real-time view window</w:t>
      </w:r>
    </w:p>
    <w:p w14:paraId="4B23228D" w14:textId="3A853C9B" w:rsidR="00F51FB2" w:rsidRDefault="002A7008" w:rsidP="002A7008">
      <w:pPr>
        <w:pStyle w:val="ListParagraph"/>
        <w:numPr>
          <w:ilvl w:val="0"/>
          <w:numId w:val="7"/>
        </w:numPr>
      </w:pPr>
      <w:r>
        <w:rPr>
          <w:noProof/>
          <w:lang w:eastAsia="ja-JP"/>
        </w:rPr>
        <w:drawing>
          <wp:inline distT="0" distB="0" distL="0" distR="0" wp14:anchorId="4BB4A65D" wp14:editId="797F2E71">
            <wp:extent cx="209550" cy="16192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550" cy="161925"/>
                    </a:xfrm>
                    <a:prstGeom prst="rect">
                      <a:avLst/>
                    </a:prstGeom>
                    <a:noFill/>
                    <a:ln>
                      <a:noFill/>
                    </a:ln>
                  </pic:spPr>
                </pic:pic>
              </a:graphicData>
            </a:graphic>
          </wp:inline>
        </w:drawing>
      </w:r>
      <w:r>
        <w:rPr>
          <w:noProof/>
        </w:rPr>
        <w:t xml:space="preserve"> Opens RSAM viewer</w:t>
      </w:r>
    </w:p>
    <w:p w14:paraId="77A26B33" w14:textId="77777777" w:rsidR="00E50D7A" w:rsidRDefault="00E50D7A" w:rsidP="00E50D7A">
      <w:pPr>
        <w:pStyle w:val="ListParagraph"/>
        <w:numPr>
          <w:ilvl w:val="0"/>
          <w:numId w:val="7"/>
        </w:numPr>
      </w:pPr>
      <w:r w:rsidRPr="00E50D7A">
        <w:rPr>
          <w:noProof/>
          <w:lang w:eastAsia="ja-JP"/>
        </w:rPr>
        <w:drawing>
          <wp:inline distT="0" distB="0" distL="0" distR="0" wp14:anchorId="47F17044" wp14:editId="146CBB12">
            <wp:extent cx="152400" cy="152400"/>
            <wp:effectExtent l="0" t="0" r="0" b="0"/>
            <wp:docPr id="21" name="Picture 21" descr="C:\Users\Diana\git\swarm\src\main\resources\images\ear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iana\git\swarm\src\main\resources\images\earth.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Shows channels on a map</w:t>
      </w:r>
    </w:p>
    <w:p w14:paraId="2CF77DBD" w14:textId="77777777" w:rsidR="00EC217F" w:rsidRDefault="00EC217F" w:rsidP="0054738D">
      <w:pPr>
        <w:pStyle w:val="Heading2"/>
      </w:pPr>
      <w:bookmarkStart w:id="11" w:name="_Toc192839131"/>
      <w:r>
        <w:t>Data Source Types</w:t>
      </w:r>
      <w:bookmarkEnd w:id="11"/>
    </w:p>
    <w:p w14:paraId="2D9F7907" w14:textId="25E0A90B" w:rsidR="002A0861" w:rsidRDefault="00EC217F" w:rsidP="00EC217F">
      <w:r>
        <w:t xml:space="preserve">Clicking on the </w:t>
      </w:r>
      <w:r w:rsidR="000910F0">
        <w:t>'</w:t>
      </w:r>
      <w:r>
        <w:t>New data source</w:t>
      </w:r>
      <w:r w:rsidR="000910F0">
        <w:t>'</w:t>
      </w:r>
      <w:r>
        <w:t xml:space="preserve"> icon will open a New Data Source dialog </w:t>
      </w:r>
      <w:r w:rsidR="002A0861">
        <w:t xml:space="preserve">window. Currently supported data source types for SWARM are Winston Wave Server, Earthworm Wave Server, FDSN WS, and </w:t>
      </w:r>
      <w:r w:rsidR="000D2C92">
        <w:t>SeedLink</w:t>
      </w:r>
      <w:r w:rsidR="002A0861">
        <w:t xml:space="preserve"> Server.</w:t>
      </w:r>
    </w:p>
    <w:p w14:paraId="59F2D250" w14:textId="77777777" w:rsidR="002A0861" w:rsidRDefault="007D38BF" w:rsidP="006A7BFF">
      <w:pPr>
        <w:pStyle w:val="Heading3"/>
      </w:pPr>
      <w:bookmarkStart w:id="12" w:name="_Toc192839132"/>
      <w:r>
        <w:t>Winston Wave Server</w:t>
      </w:r>
      <w:bookmarkEnd w:id="12"/>
    </w:p>
    <w:p w14:paraId="537B3FEC" w14:textId="32D11580" w:rsidR="007D6293" w:rsidRDefault="007D38BF" w:rsidP="007D6293">
      <w:r>
        <w:t>Winston is a Java-based seismic wave server developed by USGS that provides data and plots to clients. It can be obtained from</w:t>
      </w:r>
      <w:r w:rsidR="00CB2237">
        <w:t xml:space="preserve"> </w:t>
      </w:r>
      <w:hyperlink r:id="rId30" w:tgtFrame="_blank" w:history="1">
        <w:r w:rsidR="00CB2237" w:rsidRPr="00CB2237">
          <w:rPr>
            <w:rStyle w:val="Hyperlink"/>
            <w:rFonts w:cstheme="minorHAnsi"/>
            <w:color w:val="1155CC"/>
            <w:shd w:val="clear" w:color="auto" w:fill="FFFFFF"/>
          </w:rPr>
          <w:t>https://gitlab.com/seismic-software/winston/-/releases</w:t>
        </w:r>
      </w:hyperlink>
      <w:r w:rsidR="00CB2237">
        <w:t>.</w:t>
      </w:r>
      <w:r w:rsidR="007D6293">
        <w:t xml:space="preserve">Connection to </w:t>
      </w:r>
      <w:r w:rsidR="00FA29B0">
        <w:t>Winston</w:t>
      </w:r>
      <w:r w:rsidR="007D6293">
        <w:t xml:space="preserve"> requires the IP address or host name of the server, port number, and communication time out in seconds.</w:t>
      </w:r>
    </w:p>
    <w:p w14:paraId="3A501A0D" w14:textId="77777777" w:rsidR="007D6293" w:rsidRDefault="007D6293" w:rsidP="001509A4">
      <w:pPr>
        <w:keepNext/>
        <w:jc w:val="center"/>
      </w:pPr>
      <w:r>
        <w:rPr>
          <w:noProof/>
          <w:lang w:eastAsia="ja-JP"/>
        </w:rPr>
        <w:lastRenderedPageBreak/>
        <w:drawing>
          <wp:inline distT="0" distB="0" distL="0" distR="0" wp14:anchorId="2A515744" wp14:editId="0D8D8840">
            <wp:extent cx="5048250" cy="407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8250" cy="4076700"/>
                    </a:xfrm>
                    <a:prstGeom prst="rect">
                      <a:avLst/>
                    </a:prstGeom>
                  </pic:spPr>
                </pic:pic>
              </a:graphicData>
            </a:graphic>
          </wp:inline>
        </w:drawing>
      </w:r>
    </w:p>
    <w:p w14:paraId="2E042BFB" w14:textId="52247AC2" w:rsidR="007D38BF" w:rsidRDefault="007D6293"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w:t>
      </w:r>
      <w:r w:rsidR="00E31403">
        <w:rPr>
          <w:noProof/>
        </w:rPr>
        <w:fldChar w:fldCharType="end"/>
      </w:r>
      <w:r>
        <w:t xml:space="preserve"> Adding </w:t>
      </w:r>
      <w:r w:rsidR="001509A4">
        <w:t>N</w:t>
      </w:r>
      <w:r>
        <w:t xml:space="preserve">ew Winston </w:t>
      </w:r>
      <w:r w:rsidR="001509A4">
        <w:t>Data Source</w:t>
      </w:r>
    </w:p>
    <w:p w14:paraId="71180C0E" w14:textId="77777777" w:rsidR="007D38BF" w:rsidRDefault="007D38BF" w:rsidP="006A7BFF">
      <w:pPr>
        <w:pStyle w:val="Heading3"/>
      </w:pPr>
      <w:bookmarkStart w:id="13" w:name="_Toc192839133"/>
      <w:r>
        <w:t>Earthworm Wave Server</w:t>
      </w:r>
      <w:bookmarkEnd w:id="13"/>
    </w:p>
    <w:p w14:paraId="2FE87F91" w14:textId="747282C3" w:rsidR="00615EB0" w:rsidRDefault="00100151" w:rsidP="00615EB0">
      <w:r>
        <w:t xml:space="preserve">Earthworm is an open-source software system used globally for regional local network seismology. </w:t>
      </w:r>
      <w:r w:rsidR="007D38BF">
        <w:t xml:space="preserve">Earthworm Wave Server is </w:t>
      </w:r>
      <w:r>
        <w:t xml:space="preserve">essentially </w:t>
      </w:r>
      <w:r w:rsidR="007D38BF">
        <w:t>the wave_serverV module of the Earthworm system.</w:t>
      </w:r>
      <w:r w:rsidR="007D6293">
        <w:t xml:space="preserve"> Connection to Earthworm requires the IP address or host name of the server, port number, and communication time out in seconds</w:t>
      </w:r>
      <w:r w:rsidR="007B471E">
        <w:t xml:space="preserve">. </w:t>
      </w:r>
      <w:r w:rsidR="0051509B">
        <w:t>Earthworm data provides raw wave data only</w:t>
      </w:r>
      <w:r w:rsidR="007B471E">
        <w:t xml:space="preserve">. </w:t>
      </w:r>
      <w:r w:rsidR="0051509B">
        <w:t xml:space="preserve">The </w:t>
      </w:r>
      <w:r w:rsidR="0051509B" w:rsidRPr="00CE0B91">
        <w:rPr>
          <w:rFonts w:asciiTheme="majorHAnsi" w:hAnsiTheme="majorHAnsi" w:cstheme="majorHAnsi"/>
        </w:rPr>
        <w:t>Gulp size</w:t>
      </w:r>
      <w:r w:rsidR="0051509B">
        <w:t xml:space="preserve"> setting determines how much past data to retrieve at a time, and </w:t>
      </w:r>
      <w:r w:rsidR="000910F0">
        <w:t xml:space="preserve">the </w:t>
      </w:r>
      <w:r w:rsidR="0051509B" w:rsidRPr="00CE0B91">
        <w:rPr>
          <w:rFonts w:asciiTheme="majorHAnsi" w:hAnsiTheme="majorHAnsi" w:cstheme="majorHAnsi"/>
        </w:rPr>
        <w:t>Gulp delay</w:t>
      </w:r>
      <w:r w:rsidR="0051509B">
        <w:t xml:space="preserve"> determines how much time between past data retrieval.</w:t>
      </w:r>
    </w:p>
    <w:p w14:paraId="2BE54234" w14:textId="77777777" w:rsidR="007D6293" w:rsidRDefault="007D6293" w:rsidP="001509A4">
      <w:pPr>
        <w:keepNext/>
        <w:jc w:val="center"/>
      </w:pPr>
      <w:r>
        <w:rPr>
          <w:noProof/>
          <w:lang w:eastAsia="ja-JP"/>
        </w:rPr>
        <w:lastRenderedPageBreak/>
        <w:drawing>
          <wp:inline distT="0" distB="0" distL="0" distR="0" wp14:anchorId="512C0E69" wp14:editId="2231C5B0">
            <wp:extent cx="5048250" cy="4076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8250" cy="4076700"/>
                    </a:xfrm>
                    <a:prstGeom prst="rect">
                      <a:avLst/>
                    </a:prstGeom>
                  </pic:spPr>
                </pic:pic>
              </a:graphicData>
            </a:graphic>
          </wp:inline>
        </w:drawing>
      </w:r>
    </w:p>
    <w:p w14:paraId="15298E9F" w14:textId="58535D3F" w:rsidR="007D6293" w:rsidRDefault="007D6293"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4</w:t>
      </w:r>
      <w:r w:rsidR="00E31403">
        <w:rPr>
          <w:noProof/>
        </w:rPr>
        <w:fldChar w:fldCharType="end"/>
      </w:r>
      <w:r>
        <w:t xml:space="preserve"> Adding </w:t>
      </w:r>
      <w:r w:rsidR="001509A4">
        <w:t>N</w:t>
      </w:r>
      <w:r>
        <w:t xml:space="preserve">ew Earthworm </w:t>
      </w:r>
      <w:r w:rsidR="001509A4">
        <w:t>D</w:t>
      </w:r>
      <w:r>
        <w:t xml:space="preserve">ata </w:t>
      </w:r>
      <w:r w:rsidR="001509A4">
        <w:t>S</w:t>
      </w:r>
      <w:r>
        <w:t>ource</w:t>
      </w:r>
    </w:p>
    <w:p w14:paraId="6D40CFFC" w14:textId="6161BE70" w:rsidR="00FA057C" w:rsidRDefault="00FA057C" w:rsidP="006A7BFF">
      <w:pPr>
        <w:pStyle w:val="Heading3"/>
      </w:pPr>
      <w:bookmarkStart w:id="14" w:name="_Toc192839134"/>
      <w:r>
        <w:t>FDSN Web Services</w:t>
      </w:r>
      <w:bookmarkEnd w:id="14"/>
    </w:p>
    <w:p w14:paraId="7DD3C598" w14:textId="62F20286" w:rsidR="00FA057C" w:rsidRDefault="000910F0" w:rsidP="009076D5">
      <w:pPr>
        <w:spacing w:after="120"/>
      </w:pPr>
      <w:r>
        <w:t xml:space="preserve">The </w:t>
      </w:r>
      <w:r w:rsidR="00FA057C">
        <w:t xml:space="preserve">International Federation of Digital Seismograph Networks (FDSN) provides RESTful web service interfaces for accessing </w:t>
      </w:r>
      <w:r w:rsidR="00DB19CA">
        <w:t xml:space="preserve">wave data. See </w:t>
      </w:r>
      <w:hyperlink r:id="rId33" w:history="1">
        <w:r w:rsidR="00DB19CA" w:rsidRPr="00B905D5">
          <w:rPr>
            <w:rStyle w:val="Hyperlink"/>
          </w:rPr>
          <w:t>https://www.fdsn.org/webservices/</w:t>
        </w:r>
      </w:hyperlink>
      <w:r w:rsidR="00DB19CA">
        <w:t xml:space="preserve"> for more information on FDSN web services.</w:t>
      </w:r>
    </w:p>
    <w:p w14:paraId="2B95E765" w14:textId="6162A83B" w:rsidR="00DB19CA" w:rsidRDefault="00DB19CA" w:rsidP="00432AFC">
      <w:pPr>
        <w:spacing w:after="120"/>
      </w:pPr>
      <w:r>
        <w:t>To add an FDSN web service data source, enter the dataselect and station URL</w:t>
      </w:r>
      <w:r w:rsidR="007B471E">
        <w:t xml:space="preserve">. </w:t>
      </w:r>
      <w:r>
        <w:t xml:space="preserve">A list of available web services can be found at </w:t>
      </w:r>
      <w:hyperlink r:id="rId34" w:history="1">
        <w:r w:rsidRPr="00B905D5">
          <w:rPr>
            <w:rStyle w:val="Hyperlink"/>
          </w:rPr>
          <w:t>https://www.fdsn.org/webservices/datacenters/</w:t>
        </w:r>
      </w:hyperlink>
      <w:r>
        <w:t xml:space="preserve">. Then click on the Update button to get a list of Networks </w:t>
      </w:r>
      <w:r w:rsidR="00051DAA">
        <w:t xml:space="preserve">from which </w:t>
      </w:r>
      <w:r>
        <w:t>to choose. You may choose to filter the data further with station, channel, and location information.</w:t>
      </w:r>
    </w:p>
    <w:p w14:paraId="5F66F42C" w14:textId="03C94B4F" w:rsidR="001D1323" w:rsidRPr="001D1323" w:rsidRDefault="00FC641D" w:rsidP="00432AFC">
      <w:pPr>
        <w:spacing w:after="120"/>
        <w:rPr>
          <w:rFonts w:cstheme="minorHAnsi"/>
        </w:rPr>
      </w:pPr>
      <w:r w:rsidRPr="00FC641D">
        <w:rPr>
          <w:rFonts w:cstheme="minorHAnsi"/>
          <w:b/>
          <w:bCs/>
          <w:color w:val="222222"/>
          <w:shd w:val="clear" w:color="auto" w:fill="FFFFFF"/>
        </w:rPr>
        <w:t>Note:</w:t>
      </w:r>
      <w:r>
        <w:rPr>
          <w:rFonts w:cstheme="minorHAnsi"/>
          <w:color w:val="222222"/>
          <w:shd w:val="clear" w:color="auto" w:fill="FFFFFF"/>
        </w:rPr>
        <w:t xml:space="preserve"> </w:t>
      </w:r>
      <w:r w:rsidR="001D1323">
        <w:rPr>
          <w:rFonts w:cstheme="minorHAnsi"/>
          <w:color w:val="222222"/>
          <w:shd w:val="clear" w:color="auto" w:fill="FFFFFF"/>
        </w:rPr>
        <w:t xml:space="preserve">If the FDSN Web Services server is implemented with the </w:t>
      </w:r>
      <w:r w:rsidR="001D1323" w:rsidRPr="001D1323">
        <w:rPr>
          <w:rFonts w:cstheme="minorHAnsi"/>
          <w:color w:val="222222"/>
          <w:shd w:val="clear" w:color="auto" w:fill="FFFFFF"/>
        </w:rPr>
        <w:t>portable fdsnws-dataselect server</w:t>
      </w:r>
      <w:r w:rsidR="001D1323">
        <w:rPr>
          <w:rFonts w:cstheme="minorHAnsi"/>
          <w:color w:val="222222"/>
          <w:shd w:val="clear" w:color="auto" w:fill="FFFFFF"/>
        </w:rPr>
        <w:t xml:space="preserve"> (</w:t>
      </w:r>
      <w:hyperlink r:id="rId35" w:history="1">
        <w:r w:rsidR="00CB2237" w:rsidRPr="00CB2237">
          <w:rPr>
            <w:rStyle w:val="Hyperlink"/>
            <w:rFonts w:cstheme="minorHAnsi"/>
          </w:rPr>
          <w:t>https://github.com/EarthScope/portable-fdsnws-dataselect</w:t>
        </w:r>
      </w:hyperlink>
      <w:r w:rsidR="001D1323">
        <w:rPr>
          <w:rFonts w:cstheme="minorHAnsi"/>
        </w:rPr>
        <w:t>), s</w:t>
      </w:r>
      <w:r w:rsidR="001D1323" w:rsidRPr="001D1323">
        <w:rPr>
          <w:rFonts w:cstheme="minorHAnsi"/>
          <w:color w:val="222222"/>
          <w:shd w:val="clear" w:color="auto" w:fill="FFFFFF"/>
        </w:rPr>
        <w:t>elect</w:t>
      </w:r>
      <w:r w:rsidR="001D1323">
        <w:rPr>
          <w:rFonts w:cstheme="minorHAnsi"/>
          <w:color w:val="222222"/>
          <w:shd w:val="clear" w:color="auto" w:fill="FFFFFF"/>
        </w:rPr>
        <w:t xml:space="preserve"> the</w:t>
      </w:r>
      <w:r w:rsidR="001D1323" w:rsidRPr="001D1323">
        <w:rPr>
          <w:rFonts w:cstheme="minorHAnsi"/>
          <w:color w:val="222222"/>
          <w:shd w:val="clear" w:color="auto" w:fill="FFFFFF"/>
        </w:rPr>
        <w:t xml:space="preserve"> "Is portable fdsnws-dataselect:" </w:t>
      </w:r>
      <w:r w:rsidR="001D1323">
        <w:rPr>
          <w:rFonts w:cstheme="minorHAnsi"/>
          <w:color w:val="222222"/>
          <w:shd w:val="clear" w:color="auto" w:fill="FFFFFF"/>
        </w:rPr>
        <w:t xml:space="preserve">checkbox </w:t>
      </w:r>
      <w:r w:rsidR="001D1323" w:rsidRPr="001D1323">
        <w:rPr>
          <w:rFonts w:cstheme="minorHAnsi"/>
          <w:color w:val="222222"/>
          <w:shd w:val="clear" w:color="auto" w:fill="FFFFFF"/>
        </w:rPr>
        <w:t>to use the portable fdsnws-dataselect summary instead of fdsnws-station for the Station URL.</w:t>
      </w:r>
    </w:p>
    <w:p w14:paraId="015ABBED" w14:textId="21EB1760" w:rsidR="0076513E" w:rsidRDefault="0076513E" w:rsidP="00432AFC">
      <w:r>
        <w:t xml:space="preserve">The </w:t>
      </w:r>
      <w:r w:rsidRPr="00CE0B91">
        <w:rPr>
          <w:rFonts w:asciiTheme="majorHAnsi" w:hAnsiTheme="majorHAnsi" w:cstheme="majorHAnsi"/>
        </w:rPr>
        <w:t>Gulp size</w:t>
      </w:r>
      <w:r>
        <w:t xml:space="preserve"> setting determines how much past data to retrieve at a time, and </w:t>
      </w:r>
      <w:r w:rsidR="000910F0">
        <w:t xml:space="preserve">the </w:t>
      </w:r>
      <w:r w:rsidRPr="00CE0B91">
        <w:rPr>
          <w:rFonts w:asciiTheme="majorHAnsi" w:hAnsiTheme="majorHAnsi" w:cstheme="majorHAnsi"/>
        </w:rPr>
        <w:t>Gulp delay</w:t>
      </w:r>
      <w:r>
        <w:t xml:space="preserve"> determines how much time between past data retrieval.</w:t>
      </w:r>
    </w:p>
    <w:p w14:paraId="60A2C820" w14:textId="5FE464EA" w:rsidR="00FA057C" w:rsidRDefault="00FA057C" w:rsidP="00FA057C"/>
    <w:p w14:paraId="4525699D" w14:textId="27880935" w:rsidR="00051DAA" w:rsidRDefault="00051DAA" w:rsidP="00166756">
      <w:pPr>
        <w:jc w:val="center"/>
      </w:pPr>
      <w:r>
        <w:rPr>
          <w:noProof/>
        </w:rPr>
        <w:drawing>
          <wp:inline distT="0" distB="0" distL="0" distR="0" wp14:anchorId="28D5EDB4" wp14:editId="2179F716">
            <wp:extent cx="5457825" cy="3744675"/>
            <wp:effectExtent l="0" t="0" r="0" b="8255"/>
            <wp:docPr id="1581611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11415" name="Picture 1" descr="A screenshot of a computer&#10;&#10;AI-generated content may be incorrect."/>
                    <pic:cNvPicPr/>
                  </pic:nvPicPr>
                  <pic:blipFill>
                    <a:blip r:embed="rId36"/>
                    <a:stretch>
                      <a:fillRect/>
                    </a:stretch>
                  </pic:blipFill>
                  <pic:spPr>
                    <a:xfrm>
                      <a:off x="0" y="0"/>
                      <a:ext cx="5463657" cy="3748676"/>
                    </a:xfrm>
                    <a:prstGeom prst="rect">
                      <a:avLst/>
                    </a:prstGeom>
                  </pic:spPr>
                </pic:pic>
              </a:graphicData>
            </a:graphic>
          </wp:inline>
        </w:drawing>
      </w:r>
    </w:p>
    <w:p w14:paraId="5800576C" w14:textId="41F7C422" w:rsidR="00FA057C" w:rsidRDefault="00FA057C"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5</w:t>
      </w:r>
      <w:r w:rsidR="00E31403">
        <w:rPr>
          <w:noProof/>
        </w:rPr>
        <w:fldChar w:fldCharType="end"/>
      </w:r>
      <w:r>
        <w:t xml:space="preserve"> Adding </w:t>
      </w:r>
      <w:r w:rsidR="001509A4">
        <w:t>N</w:t>
      </w:r>
      <w:r>
        <w:t xml:space="preserve">ew FDSN </w:t>
      </w:r>
      <w:r w:rsidR="00F45C41">
        <w:t>Data S</w:t>
      </w:r>
      <w:r>
        <w:t>ource</w:t>
      </w:r>
    </w:p>
    <w:p w14:paraId="08204A86" w14:textId="25584FCF" w:rsidR="00100151" w:rsidRDefault="00100151" w:rsidP="006A7BFF">
      <w:pPr>
        <w:pStyle w:val="Heading3"/>
      </w:pPr>
      <w:bookmarkStart w:id="15" w:name="_Toc192839135"/>
      <w:r>
        <w:t>SeedLink Server</w:t>
      </w:r>
      <w:bookmarkEnd w:id="15"/>
    </w:p>
    <w:p w14:paraId="47FA8167" w14:textId="67921363" w:rsidR="00100151" w:rsidRDefault="00787F23" w:rsidP="00100151">
      <w:r>
        <w:t xml:space="preserve">SeedLink protocol transmits data packets in 512-byte Mini-SEED records. </w:t>
      </w:r>
      <w:r w:rsidRPr="00050C73">
        <w:t>IRIS D</w:t>
      </w:r>
      <w:r w:rsidR="00050C73" w:rsidRPr="00050C73">
        <w:t>ata</w:t>
      </w:r>
      <w:r w:rsidR="00050C73">
        <w:t xml:space="preserve"> Management Center (DMC) hosts a public</w:t>
      </w:r>
      <w:r w:rsidR="000910F0">
        <w:t>ly</w:t>
      </w:r>
      <w:r w:rsidR="00050C73">
        <w:t xml:space="preserve"> accessible SeedLink server</w:t>
      </w:r>
      <w:r w:rsidR="007B471E">
        <w:t xml:space="preserve">. </w:t>
      </w:r>
      <w:r w:rsidR="00050C73">
        <w:t>More information on SeedLink and IRIS DMC</w:t>
      </w:r>
      <w:r w:rsidR="000910F0">
        <w:t>'</w:t>
      </w:r>
      <w:r w:rsidR="00050C73">
        <w:t xml:space="preserve">s server can be found at </w:t>
      </w:r>
      <w:hyperlink r:id="rId37" w:history="1">
        <w:r w:rsidR="00050C73" w:rsidRPr="00FA2A38">
          <w:rPr>
            <w:rStyle w:val="Hyperlink"/>
          </w:rPr>
          <w:t>http://ds.iris.edu/ds/nodes/dmc/services/seedlink</w:t>
        </w:r>
      </w:hyperlink>
      <w:r w:rsidR="00050C73">
        <w:t>. To connect to a SeedLink server</w:t>
      </w:r>
      <w:r w:rsidR="000910F0">
        <w:t>,</w:t>
      </w:r>
      <w:r w:rsidR="00050C73">
        <w:t xml:space="preserve"> enter the IP address or host name and the port.</w:t>
      </w:r>
    </w:p>
    <w:p w14:paraId="2D778C47" w14:textId="77777777" w:rsidR="00050C73" w:rsidRDefault="00050C73" w:rsidP="00F45C41">
      <w:pPr>
        <w:keepNext/>
        <w:jc w:val="center"/>
      </w:pPr>
      <w:r>
        <w:rPr>
          <w:noProof/>
          <w:lang w:eastAsia="ja-JP"/>
        </w:rPr>
        <w:lastRenderedPageBreak/>
        <w:drawing>
          <wp:inline distT="0" distB="0" distL="0" distR="0" wp14:anchorId="29F4BA2A" wp14:editId="58D59D50">
            <wp:extent cx="4982198" cy="402336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82198" cy="4023360"/>
                    </a:xfrm>
                    <a:prstGeom prst="rect">
                      <a:avLst/>
                    </a:prstGeom>
                  </pic:spPr>
                </pic:pic>
              </a:graphicData>
            </a:graphic>
          </wp:inline>
        </w:drawing>
      </w:r>
    </w:p>
    <w:p w14:paraId="4F22AE82" w14:textId="7D56255B" w:rsidR="00E31403" w:rsidRPr="00E31403" w:rsidRDefault="00050C73"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6</w:t>
      </w:r>
      <w:r w:rsidR="00E31403">
        <w:rPr>
          <w:noProof/>
        </w:rPr>
        <w:fldChar w:fldCharType="end"/>
      </w:r>
      <w:r>
        <w:t xml:space="preserve"> Adding a </w:t>
      </w:r>
      <w:r w:rsidR="00F45C41">
        <w:t>N</w:t>
      </w:r>
      <w:r>
        <w:t xml:space="preserve">ew SeedLink </w:t>
      </w:r>
      <w:r w:rsidR="00F45C41">
        <w:t>D</w:t>
      </w:r>
      <w:r>
        <w:t xml:space="preserve">ata </w:t>
      </w:r>
      <w:r w:rsidR="00F45C41">
        <w:t>S</w:t>
      </w:r>
      <w:r>
        <w:t>ource</w:t>
      </w:r>
    </w:p>
    <w:p w14:paraId="7231E635" w14:textId="5DB865D1" w:rsidR="005C0CD6" w:rsidRDefault="005C0CD6" w:rsidP="005C0CD6">
      <w:pPr>
        <w:pStyle w:val="Heading3"/>
      </w:pPr>
      <w:bookmarkStart w:id="16" w:name="_Toc192839136"/>
      <w:r>
        <w:t>Files</w:t>
      </w:r>
      <w:bookmarkEnd w:id="16"/>
    </w:p>
    <w:p w14:paraId="1BABCAD9" w14:textId="5F944702" w:rsidR="00F443AD" w:rsidRDefault="005C0CD6" w:rsidP="001D209B">
      <w:r>
        <w:t xml:space="preserve">Swarm can open waveform data stored in files through the </w:t>
      </w:r>
      <w:r w:rsidRPr="00F443AD">
        <w:rPr>
          <w:rFonts w:asciiTheme="majorHAnsi" w:hAnsiTheme="majorHAnsi" w:cstheme="majorHAnsi"/>
        </w:rPr>
        <w:t>File -&gt; Open File</w:t>
      </w:r>
      <w:r w:rsidR="000910F0">
        <w:rPr>
          <w:rFonts w:asciiTheme="majorHAnsi" w:hAnsiTheme="majorHAnsi" w:cstheme="majorHAnsi"/>
        </w:rPr>
        <w:t xml:space="preserve"> </w:t>
      </w:r>
      <w:r>
        <w:t>menu.</w:t>
      </w:r>
      <w:r w:rsidR="00F443AD">
        <w:t xml:space="preserve"> Supported</w:t>
      </w:r>
      <w:r w:rsidR="00574B68">
        <w:t xml:space="preserve"> read</w:t>
      </w:r>
      <w:r w:rsidR="00F443AD">
        <w:t xml:space="preserve"> formats are SAC, SEED, miniSEED, SEISAN, Matlab-readable text file</w:t>
      </w:r>
      <w:r w:rsidR="008B2E45">
        <w:t>, and WIN</w:t>
      </w:r>
      <w:r w:rsidR="00F443AD">
        <w:t>.</w:t>
      </w:r>
    </w:p>
    <w:p w14:paraId="38C7D97A" w14:textId="40B31211" w:rsidR="00F443AD" w:rsidRDefault="00F443AD" w:rsidP="00F443AD">
      <w:pPr>
        <w:pStyle w:val="Heading4"/>
      </w:pPr>
      <w:bookmarkStart w:id="17" w:name="_Ref482173946"/>
      <w:r>
        <w:t>Matlab-readable text file</w:t>
      </w:r>
      <w:bookmarkEnd w:id="17"/>
    </w:p>
    <w:p w14:paraId="0AD8DD7B" w14:textId="2DA29F73" w:rsidR="00D53C8B" w:rsidRDefault="00F443AD" w:rsidP="009076D5">
      <w:pPr>
        <w:spacing w:after="120"/>
      </w:pPr>
      <w:r>
        <w:t xml:space="preserve">Matlab-readable text files do not contain station information. While the station information is not strictly necessary to display the data in helicorder and most other views, it may be required in some cases, such as in the particle motion view. Swarm will attempt to obtain </w:t>
      </w:r>
      <w:r w:rsidR="00D53C8B">
        <w:t>SCNL</w:t>
      </w:r>
      <w:r>
        <w:t xml:space="preserve"> information using </w:t>
      </w:r>
      <w:r w:rsidR="00D53C8B">
        <w:t>the filename</w:t>
      </w:r>
      <w:r w:rsidR="007B471E">
        <w:t xml:space="preserve">. </w:t>
      </w:r>
      <w:r w:rsidR="000910F0">
        <w:t>N</w:t>
      </w:r>
      <w:r w:rsidR="00D53C8B">
        <w:t xml:space="preserve">ame the files with the SCNL information separated by </w:t>
      </w:r>
      <w:r w:rsidR="00D53C8B" w:rsidRPr="00D53C8B">
        <w:rPr>
          <w:rFonts w:asciiTheme="majorHAnsi" w:hAnsiTheme="majorHAnsi" w:cstheme="majorHAnsi"/>
        </w:rPr>
        <w:t>space</w:t>
      </w:r>
      <w:r w:rsidR="00D53C8B">
        <w:t xml:space="preserve"> or underscore (</w:t>
      </w:r>
      <w:r w:rsidR="00D53C8B" w:rsidRPr="00D53C8B">
        <w:rPr>
          <w:rFonts w:asciiTheme="majorHAnsi" w:hAnsiTheme="majorHAnsi" w:cstheme="majorHAnsi"/>
        </w:rPr>
        <w:t>_</w:t>
      </w:r>
      <w:r w:rsidR="00D53C8B">
        <w:t xml:space="preserve">), </w:t>
      </w:r>
      <w:r w:rsidR="007B471E">
        <w:t>e.g.,</w:t>
      </w:r>
      <w:r w:rsidR="00D53C8B">
        <w:t xml:space="preserve"> MLLR_EHE.txt, MEV SHN OP.txt, etc.</w:t>
      </w:r>
    </w:p>
    <w:p w14:paraId="47DD307B" w14:textId="5674FD67" w:rsidR="00EF757D" w:rsidRDefault="00EF757D" w:rsidP="00432AFC">
      <w:r>
        <w:t xml:space="preserve">The content of </w:t>
      </w:r>
      <w:r w:rsidR="000910F0">
        <w:t xml:space="preserve">the </w:t>
      </w:r>
      <w:r>
        <w:t>Matlab-readable text file is space delimited with the epoch time in milliseconds followed by the value, e.g.:</w:t>
      </w:r>
    </w:p>
    <w:p w14:paraId="0B99B0BC" w14:textId="77777777" w:rsidR="00EF757D" w:rsidRPr="00EF757D" w:rsidRDefault="00EF757D" w:rsidP="00EF757D">
      <w:pPr>
        <w:ind w:left="720"/>
        <w:rPr>
          <w:sz w:val="20"/>
        </w:rPr>
      </w:pPr>
      <w:r w:rsidRPr="00EF757D">
        <w:rPr>
          <w:sz w:val="20"/>
        </w:rPr>
        <w:t>1540337916720 -2567</w:t>
      </w:r>
    </w:p>
    <w:p w14:paraId="221DCBCE" w14:textId="77777777" w:rsidR="00EF757D" w:rsidRPr="00EF757D" w:rsidRDefault="00EF757D" w:rsidP="00EF757D">
      <w:pPr>
        <w:ind w:left="720"/>
        <w:rPr>
          <w:sz w:val="20"/>
        </w:rPr>
      </w:pPr>
      <w:r w:rsidRPr="00EF757D">
        <w:rPr>
          <w:sz w:val="20"/>
        </w:rPr>
        <w:t>1540337916740 -2519</w:t>
      </w:r>
    </w:p>
    <w:p w14:paraId="6C205774" w14:textId="77777777" w:rsidR="00EF757D" w:rsidRPr="00EF757D" w:rsidRDefault="00EF757D" w:rsidP="00EF757D">
      <w:pPr>
        <w:ind w:left="720"/>
        <w:rPr>
          <w:sz w:val="20"/>
        </w:rPr>
      </w:pPr>
      <w:r w:rsidRPr="00EF757D">
        <w:rPr>
          <w:sz w:val="20"/>
        </w:rPr>
        <w:t>1540337916760 -2532</w:t>
      </w:r>
    </w:p>
    <w:p w14:paraId="2FC7F122" w14:textId="77777777" w:rsidR="00EF757D" w:rsidRPr="00EF757D" w:rsidRDefault="00EF757D" w:rsidP="00EF757D">
      <w:pPr>
        <w:ind w:left="720"/>
        <w:rPr>
          <w:sz w:val="20"/>
        </w:rPr>
      </w:pPr>
      <w:r w:rsidRPr="00EF757D">
        <w:rPr>
          <w:sz w:val="20"/>
        </w:rPr>
        <w:lastRenderedPageBreak/>
        <w:t>1540337916780 -2568</w:t>
      </w:r>
    </w:p>
    <w:p w14:paraId="247A5FB9" w14:textId="77777777" w:rsidR="00EF757D" w:rsidRPr="00EF757D" w:rsidRDefault="00EF757D" w:rsidP="00EF757D">
      <w:pPr>
        <w:ind w:left="720"/>
        <w:rPr>
          <w:sz w:val="20"/>
        </w:rPr>
      </w:pPr>
      <w:r w:rsidRPr="00EF757D">
        <w:rPr>
          <w:sz w:val="20"/>
        </w:rPr>
        <w:t>1540337916800 -2562</w:t>
      </w:r>
    </w:p>
    <w:p w14:paraId="05B702CB" w14:textId="77777777" w:rsidR="00EF757D" w:rsidRPr="00EF757D" w:rsidRDefault="00EF757D" w:rsidP="00EF757D">
      <w:pPr>
        <w:ind w:left="720"/>
        <w:rPr>
          <w:sz w:val="20"/>
        </w:rPr>
      </w:pPr>
      <w:r w:rsidRPr="00EF757D">
        <w:rPr>
          <w:sz w:val="20"/>
        </w:rPr>
        <w:t>1540337916820 -2541</w:t>
      </w:r>
    </w:p>
    <w:p w14:paraId="58F2DD44" w14:textId="77777777" w:rsidR="00EF757D" w:rsidRPr="00EF757D" w:rsidRDefault="00EF757D" w:rsidP="00EF757D">
      <w:pPr>
        <w:ind w:left="720"/>
        <w:rPr>
          <w:sz w:val="20"/>
        </w:rPr>
      </w:pPr>
      <w:r w:rsidRPr="00EF757D">
        <w:rPr>
          <w:sz w:val="20"/>
        </w:rPr>
        <w:t>1540337916840 -2519</w:t>
      </w:r>
    </w:p>
    <w:p w14:paraId="781F6A64" w14:textId="77777777" w:rsidR="00EF757D" w:rsidRPr="00EF757D" w:rsidRDefault="00EF757D" w:rsidP="00EF757D">
      <w:pPr>
        <w:ind w:left="720"/>
        <w:rPr>
          <w:sz w:val="20"/>
        </w:rPr>
      </w:pPr>
      <w:r w:rsidRPr="00EF757D">
        <w:rPr>
          <w:sz w:val="20"/>
        </w:rPr>
        <w:t>1540337916860 -2536</w:t>
      </w:r>
    </w:p>
    <w:p w14:paraId="583BE564" w14:textId="684185B9" w:rsidR="00EF757D" w:rsidRDefault="00EF757D" w:rsidP="00EF757D">
      <w:pPr>
        <w:ind w:left="720"/>
      </w:pPr>
      <w:r w:rsidRPr="00EF757D">
        <w:rPr>
          <w:sz w:val="20"/>
        </w:rPr>
        <w:t>1540337916880 -2555</w:t>
      </w:r>
    </w:p>
    <w:p w14:paraId="3534375A" w14:textId="1D4BEF0D" w:rsidR="008B2E45" w:rsidRDefault="008B2E45" w:rsidP="008B2E45">
      <w:pPr>
        <w:pStyle w:val="Heading4"/>
      </w:pPr>
      <w:r>
        <w:t>WIN</w:t>
      </w:r>
    </w:p>
    <w:p w14:paraId="5D9217AB" w14:textId="62F777CB" w:rsidR="008B2E45" w:rsidRDefault="008B2E45" w:rsidP="001D209B">
      <w:r>
        <w:t>The Japanese WIN format does not contain station or time zone information</w:t>
      </w:r>
      <w:r w:rsidR="007B471E">
        <w:t xml:space="preserve">. </w:t>
      </w:r>
      <w:r>
        <w:t xml:space="preserve">This information can be provided through a configuration file that Swarm will prompt for when opening WIN files. By default, the file open dialog will filter on </w:t>
      </w:r>
      <w:r w:rsidR="000910F0">
        <w:rPr>
          <w:rFonts w:asciiTheme="majorHAnsi" w:hAnsiTheme="majorHAnsi" w:cstheme="majorHAnsi"/>
        </w:rPr>
        <w:t>the .config extension, but the configuration file can be called anything and be</w:t>
      </w:r>
      <w:r>
        <w:t xml:space="preserve"> located anywhere</w:t>
      </w:r>
      <w:r w:rsidR="007B471E">
        <w:t xml:space="preserve">. </w:t>
      </w:r>
      <w:r>
        <w:t xml:space="preserve">The first line of the file must contain the time zone, followed by the name </w:t>
      </w:r>
      <w:r w:rsidR="000910F0">
        <w:t>of</w:t>
      </w:r>
      <w:r>
        <w:t xml:space="preserve"> each channel in the files</w:t>
      </w:r>
      <w:r w:rsidR="007B471E">
        <w:t xml:space="preserve">. </w:t>
      </w:r>
      <w:r w:rsidR="00B8151E">
        <w:t xml:space="preserve">If </w:t>
      </w:r>
      <w:r w:rsidR="000910F0">
        <w:t xml:space="preserve">the </w:t>
      </w:r>
      <w:r w:rsidR="00B8151E">
        <w:t>specified time zone is not valid</w:t>
      </w:r>
      <w:r w:rsidR="000910F0">
        <w:t>,</w:t>
      </w:r>
      <w:r w:rsidR="00B8151E">
        <w:t xml:space="preserve"> it will default to </w:t>
      </w:r>
      <w:r w:rsidR="000910F0">
        <w:t>'</w:t>
      </w:r>
      <w:r w:rsidR="00B8151E">
        <w:t>GMT</w:t>
      </w:r>
      <w:r w:rsidR="007B471E">
        <w:t>.</w:t>
      </w:r>
      <w:r w:rsidR="000910F0">
        <w:t>'</w:t>
      </w:r>
      <w:r w:rsidR="00B8151E">
        <w:t xml:space="preserve"> If </w:t>
      </w:r>
      <w:r w:rsidR="000910F0">
        <w:t xml:space="preserve">the </w:t>
      </w:r>
      <w:r w:rsidR="00B8151E">
        <w:t>configuration file is not available or readable</w:t>
      </w:r>
      <w:r w:rsidR="000910F0">
        <w:t>,</w:t>
      </w:r>
      <w:r w:rsidR="00B8151E">
        <w:t xml:space="preserve"> it will default to </w:t>
      </w:r>
      <w:r w:rsidR="000910F0">
        <w:t>'</w:t>
      </w:r>
      <w:r w:rsidR="00B8151E">
        <w:t>UTC</w:t>
      </w:r>
      <w:r w:rsidR="00E10009">
        <w:t>.</w:t>
      </w:r>
      <w:r w:rsidR="000910F0">
        <w:t>'</w:t>
      </w:r>
      <w:r w:rsidR="00B8151E">
        <w:t xml:space="preserve"> Abbreviations may work, but it is recommended to use the full</w:t>
      </w:r>
      <w:r w:rsidR="000910F0">
        <w:t>-</w:t>
      </w:r>
      <w:r w:rsidR="00B8151E">
        <w:t>time zone name (</w:t>
      </w:r>
      <w:r w:rsidR="00E10009">
        <w:t>e.g.,</w:t>
      </w:r>
      <w:r w:rsidR="00B8151E">
        <w:t xml:space="preserve"> Americas/New_York, </w:t>
      </w:r>
      <w:r w:rsidR="00303980">
        <w:t>Atlantic/Reykjavik)</w:t>
      </w:r>
      <w:r w:rsidR="007B471E">
        <w:t xml:space="preserve">. </w:t>
      </w:r>
      <w:r w:rsidR="00303980">
        <w:t xml:space="preserve">See </w:t>
      </w:r>
      <w:hyperlink r:id="rId39" w:history="1">
        <w:r w:rsidR="00303980" w:rsidRPr="00956F90">
          <w:rPr>
            <w:rStyle w:val="Hyperlink"/>
          </w:rPr>
          <w:t>https://docs.oracle.com/cd/B13866_04/webconf.904/b10877/timezone.htm</w:t>
        </w:r>
      </w:hyperlink>
      <w:r w:rsidR="00303980">
        <w:t xml:space="preserve"> for a list of time zones that can be used. </w:t>
      </w:r>
      <w:r>
        <w:t>Example WIN file configuration file content:</w:t>
      </w:r>
    </w:p>
    <w:p w14:paraId="5E4B38B2" w14:textId="77777777" w:rsidR="008B2E45" w:rsidRDefault="008B2E45" w:rsidP="00A40638">
      <w:pPr>
        <w:autoSpaceDE w:val="0"/>
        <w:autoSpaceDN w:val="0"/>
        <w:adjustRightInd w:val="0"/>
        <w:spacing w:line="240" w:lineRule="auto"/>
        <w:ind w:left="720"/>
        <w:rPr>
          <w:rFonts w:ascii="Courier New" w:hAnsi="Courier New" w:cs="Courier New"/>
        </w:rPr>
      </w:pPr>
      <w:r>
        <w:rPr>
          <w:rFonts w:ascii="Courier New" w:hAnsi="Courier New" w:cs="Courier New"/>
        </w:rPr>
        <w:t>Asia/Tokyo</w:t>
      </w:r>
    </w:p>
    <w:p w14:paraId="06CAE2C7" w14:textId="77777777" w:rsidR="008B2E45" w:rsidRDefault="008B2E45" w:rsidP="00A40638">
      <w:pPr>
        <w:autoSpaceDE w:val="0"/>
        <w:autoSpaceDN w:val="0"/>
        <w:adjustRightInd w:val="0"/>
        <w:spacing w:line="240" w:lineRule="auto"/>
        <w:ind w:left="720"/>
        <w:rPr>
          <w:rFonts w:ascii="Courier New" w:hAnsi="Courier New" w:cs="Courier New"/>
        </w:rPr>
      </w:pPr>
      <w:r>
        <w:rPr>
          <w:rFonts w:ascii="Courier New" w:hAnsi="Courier New" w:cs="Courier New"/>
        </w:rPr>
        <w:t>IJEN EHZ ID</w:t>
      </w:r>
    </w:p>
    <w:p w14:paraId="306AA52A" w14:textId="3E059419" w:rsidR="008B2E45" w:rsidRDefault="008B2E45" w:rsidP="00A40638">
      <w:pPr>
        <w:autoSpaceDE w:val="0"/>
        <w:autoSpaceDN w:val="0"/>
        <w:adjustRightInd w:val="0"/>
        <w:spacing w:line="240" w:lineRule="auto"/>
        <w:ind w:left="720"/>
        <w:rPr>
          <w:rFonts w:ascii="Courier New" w:hAnsi="Courier New" w:cs="Courier New"/>
        </w:rPr>
      </w:pPr>
      <w:r>
        <w:rPr>
          <w:rFonts w:ascii="Courier New" w:hAnsi="Courier New" w:cs="Courier New"/>
        </w:rPr>
        <w:t>RAUN EHZ ID</w:t>
      </w:r>
    </w:p>
    <w:p w14:paraId="770F5BB8" w14:textId="77777777" w:rsidR="008B2E45" w:rsidRDefault="008B2E45" w:rsidP="008B2E45">
      <w:pPr>
        <w:autoSpaceDE w:val="0"/>
        <w:autoSpaceDN w:val="0"/>
        <w:adjustRightInd w:val="0"/>
        <w:spacing w:line="240" w:lineRule="auto"/>
        <w:ind w:left="720"/>
        <w:rPr>
          <w:rFonts w:ascii="Courier New" w:hAnsi="Courier New" w:cs="Courier New"/>
        </w:rPr>
      </w:pPr>
    </w:p>
    <w:p w14:paraId="74B175B7" w14:textId="3DF80361" w:rsidR="00303980" w:rsidRDefault="00B8151E" w:rsidP="009076D5">
      <w:pPr>
        <w:spacing w:after="120"/>
      </w:pPr>
      <w:r>
        <w:t>In the above example, Tokyo</w:t>
      </w:r>
      <w:r w:rsidR="000910F0">
        <w:t>'</w:t>
      </w:r>
      <w:r>
        <w:t xml:space="preserve">s time zone will be used </w:t>
      </w:r>
      <w:r w:rsidR="00676981">
        <w:t>to determine</w:t>
      </w:r>
      <w:r>
        <w:t xml:space="preserve"> the wave times</w:t>
      </w:r>
      <w:r w:rsidR="007B471E">
        <w:t xml:space="preserve">. </w:t>
      </w:r>
      <w:r>
        <w:t>The first channel will be mapped to IJEN EHZ ID (Station: IJEN, component: EHZ, and network: ID)</w:t>
      </w:r>
      <w:r w:rsidR="00676981">
        <w:t>, and t</w:t>
      </w:r>
      <w:r>
        <w:t xml:space="preserve">he second </w:t>
      </w:r>
      <w:r w:rsidR="00676981">
        <w:t xml:space="preserve">will be mapped </w:t>
      </w:r>
      <w:r>
        <w:t>to RAUN EHZ ID</w:t>
      </w:r>
      <w:r w:rsidR="007B471E">
        <w:t xml:space="preserve">. </w:t>
      </w:r>
      <w:r w:rsidR="00303980">
        <w:t>If channel names are not provided</w:t>
      </w:r>
      <w:r w:rsidR="00676981">
        <w:t>, channel numbers will be used</w:t>
      </w:r>
      <w:r w:rsidR="00303980">
        <w:t xml:space="preserve"> as names (</w:t>
      </w:r>
      <w:r w:rsidR="00E10009">
        <w:t>e.g.,</w:t>
      </w:r>
      <w:r w:rsidR="00303980">
        <w:t xml:space="preserve"> 0, 1, 2, etc.).</w:t>
      </w:r>
    </w:p>
    <w:p w14:paraId="1BD728B6" w14:textId="45AE70A2" w:rsidR="008B2E45" w:rsidRDefault="00C630CF" w:rsidP="008B2E45">
      <w:r>
        <w:t xml:space="preserve">Since there </w:t>
      </w:r>
      <w:r w:rsidR="00676981">
        <w:t xml:space="preserve">are </w:t>
      </w:r>
      <w:r>
        <w:t xml:space="preserve">usually many WIN files associated with a wave, it is advised that the </w:t>
      </w:r>
      <w:r w:rsidR="000910F0">
        <w:t>'</w:t>
      </w:r>
      <w:r w:rsidRPr="00C630CF">
        <w:rPr>
          <w:rFonts w:asciiTheme="majorHAnsi" w:hAnsiTheme="majorHAnsi" w:cstheme="majorHAnsi"/>
        </w:rPr>
        <w:t>Assume all unknown files are of this type</w:t>
      </w:r>
      <w:r w:rsidR="000910F0">
        <w:t>'</w:t>
      </w:r>
      <w:r>
        <w:t xml:space="preserve"> option</w:t>
      </w:r>
      <w:r w:rsidR="00676981">
        <w:t>,</w:t>
      </w:r>
      <w:r>
        <w:t xml:space="preserve"> when prompted for file type selection</w:t>
      </w:r>
      <w:r w:rsidR="00676981">
        <w:t xml:space="preserve">, </w:t>
      </w:r>
      <w:r w:rsidR="004A3E80">
        <w:t xml:space="preserve">will automatically assign WIN to other unknown file types </w:t>
      </w:r>
      <w:r w:rsidR="002402B9">
        <w:t>being opened simultaneously. It will also use the WIN configuration selected for the first file on all subsequent files.</w:t>
      </w:r>
    </w:p>
    <w:p w14:paraId="736EBD64" w14:textId="77777777" w:rsidR="008B2E45" w:rsidRDefault="008B2E45" w:rsidP="008B2E45"/>
    <w:p w14:paraId="6EE8DCFE" w14:textId="77777777" w:rsidR="004336AD" w:rsidRDefault="008B2E45" w:rsidP="00F45C41">
      <w:pPr>
        <w:keepNext/>
        <w:jc w:val="center"/>
      </w:pPr>
      <w:r>
        <w:rPr>
          <w:noProof/>
          <w:lang w:eastAsia="ja-JP"/>
        </w:rPr>
        <w:lastRenderedPageBreak/>
        <w:drawing>
          <wp:inline distT="0" distB="0" distL="0" distR="0" wp14:anchorId="6DBE99F0" wp14:editId="7B2411DA">
            <wp:extent cx="3237305" cy="2867025"/>
            <wp:effectExtent l="0" t="0" r="127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42710" cy="2871812"/>
                    </a:xfrm>
                    <a:prstGeom prst="rect">
                      <a:avLst/>
                    </a:prstGeom>
                  </pic:spPr>
                </pic:pic>
              </a:graphicData>
            </a:graphic>
          </wp:inline>
        </w:drawing>
      </w:r>
    </w:p>
    <w:p w14:paraId="0626FB57" w14:textId="71507342" w:rsidR="005C0CD6" w:rsidRPr="00D27537" w:rsidRDefault="004336AD" w:rsidP="00166756">
      <w:pPr>
        <w:pStyle w:val="ISTIFigureCaption"/>
        <w:spacing w:after="0"/>
        <w:rPr>
          <w:lang w:val="fr-FR"/>
        </w:rPr>
      </w:pPr>
      <w:r w:rsidRPr="00D27537">
        <w:rPr>
          <w:lang w:val="fr-FR"/>
        </w:rPr>
        <w:t xml:space="preserve">Figure </w:t>
      </w:r>
      <w:r w:rsidR="00E31403">
        <w:rPr>
          <w:noProof/>
        </w:rPr>
        <w:fldChar w:fldCharType="begin"/>
      </w:r>
      <w:r w:rsidR="00E31403" w:rsidRPr="00D27537">
        <w:rPr>
          <w:noProof/>
          <w:lang w:val="fr-FR"/>
        </w:rPr>
        <w:instrText xml:space="preserve"> SEQ Figure \* ARABIC </w:instrText>
      </w:r>
      <w:r w:rsidR="00E31403">
        <w:rPr>
          <w:noProof/>
        </w:rPr>
        <w:fldChar w:fldCharType="separate"/>
      </w:r>
      <w:r w:rsidR="008D0FC3">
        <w:rPr>
          <w:noProof/>
          <w:lang w:val="fr-FR"/>
        </w:rPr>
        <w:t>7</w:t>
      </w:r>
      <w:r w:rsidR="00E31403">
        <w:rPr>
          <w:noProof/>
        </w:rPr>
        <w:fldChar w:fldCharType="end"/>
      </w:r>
      <w:r w:rsidRPr="00D27537">
        <w:rPr>
          <w:lang w:val="fr-FR"/>
        </w:rPr>
        <w:t xml:space="preserve"> File </w:t>
      </w:r>
      <w:r w:rsidR="00F45C41">
        <w:rPr>
          <w:lang w:val="fr-FR"/>
        </w:rPr>
        <w:t>Type Selection Dialog</w:t>
      </w:r>
    </w:p>
    <w:p w14:paraId="1A159E56" w14:textId="5DCF01D8" w:rsidR="008437C5" w:rsidRDefault="008437C5" w:rsidP="008437C5">
      <w:pPr>
        <w:pStyle w:val="Heading4"/>
      </w:pPr>
      <w:r>
        <w:t>SEED Files</w:t>
      </w:r>
    </w:p>
    <w:p w14:paraId="69869C33" w14:textId="67FA4D0B" w:rsidR="008437C5" w:rsidRPr="008437C5" w:rsidRDefault="008437C5" w:rsidP="008437C5">
      <w:r>
        <w:t>Only Integer (3) encoding is supported.</w:t>
      </w:r>
    </w:p>
    <w:p w14:paraId="1B8AAA7C" w14:textId="7BCA4713" w:rsidR="00615EB0" w:rsidRDefault="00615EB0" w:rsidP="008D0FC3">
      <w:pPr>
        <w:pStyle w:val="Heading1"/>
      </w:pPr>
      <w:bookmarkStart w:id="18" w:name="_Toc192839137"/>
      <w:r>
        <w:t>Helicorder View</w:t>
      </w:r>
      <w:r w:rsidR="006B13CB">
        <w:t>s</w:t>
      </w:r>
      <w:bookmarkEnd w:id="18"/>
    </w:p>
    <w:p w14:paraId="363D1DE1" w14:textId="16E32A6C" w:rsidR="006B13CB" w:rsidRDefault="000D7B93" w:rsidP="00166756">
      <w:pPr>
        <w:pStyle w:val="Heading2"/>
        <w:spacing w:before="120"/>
      </w:pPr>
      <w:bookmarkStart w:id="19" w:name="_Toc192839138"/>
      <w:r>
        <w:t>Introduction</w:t>
      </w:r>
      <w:bookmarkEnd w:id="19"/>
    </w:p>
    <w:p w14:paraId="23DF3A24" w14:textId="1B40BFED" w:rsidR="000D7B93" w:rsidRDefault="000D7B93" w:rsidP="000D7B93">
      <w:r>
        <w:t>One of SWARM</w:t>
      </w:r>
      <w:r w:rsidR="000910F0">
        <w:t>'</w:t>
      </w:r>
      <w:r>
        <w:t xml:space="preserve">s primary functions is to display helicorders and allow user interactions with </w:t>
      </w:r>
      <w:r w:rsidR="00676981">
        <w:t>them</w:t>
      </w:r>
      <w:r>
        <w:t xml:space="preserve">. The helicorder below is displaying channel PN7A SHZ AV from </w:t>
      </w:r>
      <w:r w:rsidR="00676981">
        <w:t xml:space="preserve">the </w:t>
      </w:r>
      <w:r>
        <w:t>AVO Winston data source</w:t>
      </w:r>
      <w:r w:rsidR="007B471E">
        <w:t xml:space="preserve">. </w:t>
      </w:r>
      <w:r w:rsidR="006664A9">
        <w:t>Helicorders derived from an active source, like a Wave Server or Winston connection, will automatically update when new data are available.</w:t>
      </w:r>
    </w:p>
    <w:p w14:paraId="0051F57E" w14:textId="63438E15" w:rsidR="000D7B93" w:rsidRDefault="000D7B93" w:rsidP="000D7B93"/>
    <w:p w14:paraId="346054D9" w14:textId="77777777" w:rsidR="000D7B93" w:rsidRDefault="000D7B93" w:rsidP="00F45C41">
      <w:pPr>
        <w:keepNext/>
        <w:jc w:val="center"/>
      </w:pPr>
      <w:r>
        <w:rPr>
          <w:noProof/>
          <w:lang w:eastAsia="ja-JP"/>
        </w:rPr>
        <w:lastRenderedPageBreak/>
        <w:drawing>
          <wp:inline distT="0" distB="0" distL="0" distR="0" wp14:anchorId="46CF7C9C" wp14:editId="6D4E8E77">
            <wp:extent cx="4914900" cy="427848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14900" cy="4278484"/>
                    </a:xfrm>
                    <a:prstGeom prst="rect">
                      <a:avLst/>
                    </a:prstGeom>
                  </pic:spPr>
                </pic:pic>
              </a:graphicData>
            </a:graphic>
          </wp:inline>
        </w:drawing>
      </w:r>
    </w:p>
    <w:p w14:paraId="31AE9505" w14:textId="70809AB2" w:rsidR="000D7B93" w:rsidRDefault="000D7B93"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8</w:t>
      </w:r>
      <w:r w:rsidR="00E31403">
        <w:rPr>
          <w:noProof/>
        </w:rPr>
        <w:fldChar w:fldCharType="end"/>
      </w:r>
      <w:r>
        <w:t xml:space="preserve"> Helicorder </w:t>
      </w:r>
      <w:r w:rsidR="00F45C41">
        <w:t>Vi</w:t>
      </w:r>
      <w:r>
        <w:t>ew</w:t>
      </w:r>
    </w:p>
    <w:p w14:paraId="6592F2AA" w14:textId="77777777" w:rsidR="002D1079" w:rsidRDefault="002D1079" w:rsidP="002D1079">
      <w:pPr>
        <w:pStyle w:val="Heading2"/>
      </w:pPr>
      <w:bookmarkStart w:id="20" w:name="_Toc192839139"/>
      <w:r>
        <w:t>Wave Inset Panel</w:t>
      </w:r>
      <w:bookmarkEnd w:id="20"/>
    </w:p>
    <w:p w14:paraId="476087DC" w14:textId="1E0F963B" w:rsidR="0053123D" w:rsidRDefault="0053123D" w:rsidP="0053123D">
      <w:r>
        <w:t xml:space="preserve">Clicking on the helicorder opens a wave panel for a magnified view of the area highlighted in yellow. See </w:t>
      </w:r>
      <w:r w:rsidR="00676981">
        <w:t xml:space="preserve">the </w:t>
      </w:r>
      <w:r>
        <w:t xml:space="preserve">section on </w:t>
      </w:r>
      <w:r>
        <w:fldChar w:fldCharType="begin"/>
      </w:r>
      <w:r>
        <w:instrText xml:space="preserve"> REF _Ref481578852 \h </w:instrText>
      </w:r>
      <w:r>
        <w:fldChar w:fldCharType="separate"/>
      </w:r>
      <w:r w:rsidR="00C53539">
        <w:t>Wave Views</w:t>
      </w:r>
      <w:r>
        <w:fldChar w:fldCharType="end"/>
      </w:r>
      <w:r>
        <w:t xml:space="preserve"> for more information</w:t>
      </w:r>
      <w:r w:rsidR="002D1079">
        <w:t xml:space="preserve"> on wave view settings and types</w:t>
      </w:r>
      <w:r>
        <w:t>.</w:t>
      </w:r>
    </w:p>
    <w:p w14:paraId="749B6C1A" w14:textId="3A4DED1C" w:rsidR="002D1079" w:rsidRDefault="002D1079" w:rsidP="002D1079">
      <w:pPr>
        <w:pStyle w:val="Heading2"/>
      </w:pPr>
      <w:bookmarkStart w:id="21" w:name="_Toc192839140"/>
      <w:r>
        <w:t>Status Bar</w:t>
      </w:r>
      <w:bookmarkEnd w:id="21"/>
    </w:p>
    <w:p w14:paraId="647EDF30" w14:textId="57031293" w:rsidR="002D1079" w:rsidRDefault="002D1079" w:rsidP="002D1079">
      <w:r>
        <w:t xml:space="preserve">The status bar at the bottom will display information about the wave when in Wave, Spectra, or Spectrogram view in </w:t>
      </w:r>
      <w:r w:rsidR="00676981">
        <w:t xml:space="preserve">the </w:t>
      </w:r>
      <w:r>
        <w:t>inset panel</w:t>
      </w:r>
      <w:r w:rsidR="007B471E">
        <w:t xml:space="preserve">. </w:t>
      </w:r>
    </w:p>
    <w:p w14:paraId="7245317D" w14:textId="77777777" w:rsidR="002D1079" w:rsidRPr="000322BF" w:rsidRDefault="002D1079" w:rsidP="002D1079">
      <w:pPr>
        <w:rPr>
          <w:b/>
        </w:rPr>
      </w:pPr>
      <w:r w:rsidRPr="000322BF">
        <w:rPr>
          <w:b/>
        </w:rPr>
        <w:t>First Line</w:t>
      </w:r>
    </w:p>
    <w:p w14:paraId="63888EAE" w14:textId="77777777" w:rsidR="002D1079" w:rsidRDefault="002D1079" w:rsidP="002D1079">
      <w:r>
        <w:t>The top line of the status bar always has information on the entire wave displayed:</w:t>
      </w:r>
    </w:p>
    <w:p w14:paraId="08D6963C" w14:textId="77777777" w:rsidR="002D1079" w:rsidRDefault="002D1079" w:rsidP="002D1079">
      <w:pPr>
        <w:pStyle w:val="ListParagraph"/>
        <w:numPr>
          <w:ilvl w:val="0"/>
          <w:numId w:val="20"/>
        </w:numPr>
      </w:pPr>
      <w:r>
        <w:t>Start time in UTC</w:t>
      </w:r>
    </w:p>
    <w:p w14:paraId="2B4E3A4A" w14:textId="77777777" w:rsidR="002D1079" w:rsidRDefault="002D1079" w:rsidP="002D1079">
      <w:pPr>
        <w:pStyle w:val="ListParagraph"/>
        <w:numPr>
          <w:ilvl w:val="0"/>
          <w:numId w:val="20"/>
        </w:numPr>
      </w:pPr>
      <w:r>
        <w:t>End time in UTC</w:t>
      </w:r>
    </w:p>
    <w:p w14:paraId="731EEF16" w14:textId="77777777" w:rsidR="002D1079" w:rsidRDefault="002D1079" w:rsidP="002D1079">
      <w:pPr>
        <w:pStyle w:val="ListParagraph"/>
        <w:numPr>
          <w:ilvl w:val="0"/>
          <w:numId w:val="20"/>
        </w:numPr>
      </w:pPr>
      <w:r>
        <w:t>Number of samples (duration in seconds)</w:t>
      </w:r>
    </w:p>
    <w:p w14:paraId="04C726C4" w14:textId="77777777" w:rsidR="002D1079" w:rsidRDefault="002D1079" w:rsidP="002D1079">
      <w:pPr>
        <w:pStyle w:val="ListParagraph"/>
        <w:numPr>
          <w:ilvl w:val="0"/>
          <w:numId w:val="20"/>
        </w:numPr>
      </w:pPr>
      <w:r>
        <w:t>Sample rate</w:t>
      </w:r>
    </w:p>
    <w:p w14:paraId="6726E5C6" w14:textId="77777777" w:rsidR="002D1079" w:rsidRDefault="002D1079" w:rsidP="002D1079">
      <w:pPr>
        <w:pStyle w:val="ListParagraph"/>
        <w:numPr>
          <w:ilvl w:val="0"/>
          <w:numId w:val="20"/>
        </w:numPr>
      </w:pPr>
      <w:r>
        <w:lastRenderedPageBreak/>
        <w:t>Minimum amplitude (does not account for bias)</w:t>
      </w:r>
    </w:p>
    <w:p w14:paraId="5A49BC16" w14:textId="09404CF3" w:rsidR="002D1079" w:rsidRDefault="002D1079" w:rsidP="002D1079">
      <w:pPr>
        <w:pStyle w:val="ListParagraph"/>
        <w:numPr>
          <w:ilvl w:val="0"/>
          <w:numId w:val="20"/>
        </w:numPr>
      </w:pPr>
      <w:r>
        <w:t>Maximum amplitude (does not account for bias)</w:t>
      </w:r>
    </w:p>
    <w:p w14:paraId="02D4CA77" w14:textId="5291C4ED" w:rsidR="00283432" w:rsidRDefault="00283432" w:rsidP="002D1079">
      <w:pPr>
        <w:pStyle w:val="ListParagraph"/>
        <w:numPr>
          <w:ilvl w:val="0"/>
          <w:numId w:val="20"/>
        </w:numPr>
      </w:pPr>
      <w:r>
        <w:t>RSAM value (does not account for bias)</w:t>
      </w:r>
    </w:p>
    <w:p w14:paraId="59C18C0E" w14:textId="6C8EE47D" w:rsidR="002D1079" w:rsidRPr="000322BF" w:rsidRDefault="002D1079" w:rsidP="002D1079">
      <w:pPr>
        <w:rPr>
          <w:rFonts w:asciiTheme="majorHAnsi" w:hAnsiTheme="majorHAnsi" w:cstheme="majorHAnsi"/>
        </w:rPr>
      </w:pPr>
      <w:r>
        <w:rPr>
          <w:rFonts w:asciiTheme="majorHAnsi" w:hAnsiTheme="majorHAnsi" w:cstheme="majorHAnsi"/>
        </w:rPr>
        <w:t xml:space="preserve">Example: </w:t>
      </w:r>
      <w:r w:rsidR="00283432">
        <w:rPr>
          <w:rFonts w:asciiTheme="majorHAnsi" w:hAnsiTheme="majorHAnsi" w:cstheme="majorHAnsi"/>
          <w:noProof/>
          <w:lang w:eastAsia="ja-JP"/>
        </w:rPr>
        <w:drawing>
          <wp:inline distT="0" distB="0" distL="0" distR="0" wp14:anchorId="3986A94B" wp14:editId="5458C51E">
            <wp:extent cx="5753100" cy="16192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161925"/>
                    </a:xfrm>
                    <a:prstGeom prst="rect">
                      <a:avLst/>
                    </a:prstGeom>
                    <a:noFill/>
                    <a:ln>
                      <a:noFill/>
                    </a:ln>
                  </pic:spPr>
                </pic:pic>
              </a:graphicData>
            </a:graphic>
          </wp:inline>
        </w:drawing>
      </w:r>
    </w:p>
    <w:p w14:paraId="7126DCC9" w14:textId="77777777" w:rsidR="002D1079" w:rsidRPr="000322BF" w:rsidRDefault="002D1079" w:rsidP="002D1079">
      <w:pPr>
        <w:rPr>
          <w:b/>
        </w:rPr>
      </w:pPr>
      <w:r w:rsidRPr="000322BF">
        <w:rPr>
          <w:b/>
        </w:rPr>
        <w:t>Second Line</w:t>
      </w:r>
    </w:p>
    <w:p w14:paraId="7AF0F3D7" w14:textId="6F0503A4" w:rsidR="002D1079" w:rsidRDefault="002D1079" w:rsidP="002D1079">
      <w:r>
        <w:t>If the panel is in time series view (Wave and Spectrogram), it will display the time on the x-axis that the mouse is hovering over in local and UTC time. Other information shown</w:t>
      </w:r>
      <w:r w:rsidR="00676981">
        <w:t xml:space="preserve"> is as follows</w:t>
      </w:r>
      <w:r>
        <w:t>:</w:t>
      </w:r>
    </w:p>
    <w:p w14:paraId="08C783CF" w14:textId="77777777" w:rsidR="002D1079" w:rsidRDefault="002D1079" w:rsidP="002D1079">
      <w:pPr>
        <w:pStyle w:val="ListParagraph"/>
        <w:numPr>
          <w:ilvl w:val="0"/>
          <w:numId w:val="18"/>
        </w:numPr>
      </w:pPr>
      <w:r>
        <w:t>Y-axis value if in Wave view; e.g.:</w:t>
      </w:r>
      <w:r>
        <w:rPr>
          <w:noProof/>
          <w:lang w:eastAsia="ja-JP"/>
        </w:rPr>
        <w:drawing>
          <wp:inline distT="0" distB="0" distL="0" distR="0" wp14:anchorId="14D55AE6" wp14:editId="580CF322">
            <wp:extent cx="3971925" cy="152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71925" cy="152400"/>
                    </a:xfrm>
                    <a:prstGeom prst="rect">
                      <a:avLst/>
                    </a:prstGeom>
                    <a:noFill/>
                    <a:ln>
                      <a:noFill/>
                    </a:ln>
                  </pic:spPr>
                </pic:pic>
              </a:graphicData>
            </a:graphic>
          </wp:inline>
        </w:drawing>
      </w:r>
    </w:p>
    <w:p w14:paraId="691843AF" w14:textId="26BE0CEC" w:rsidR="002D1079" w:rsidRDefault="002D1079" w:rsidP="002D1079">
      <w:pPr>
        <w:pStyle w:val="ListParagraph"/>
        <w:numPr>
          <w:ilvl w:val="0"/>
          <w:numId w:val="18"/>
        </w:numPr>
      </w:pPr>
      <w:r>
        <w:t>Frequency and Power in Spectra view; e.g.</w:t>
      </w:r>
      <w:r w:rsidR="00676981">
        <w:t>,</w:t>
      </w:r>
      <w:r>
        <w:rPr>
          <w:noProof/>
          <w:lang w:eastAsia="ja-JP"/>
        </w:rPr>
        <w:drawing>
          <wp:inline distT="0" distB="0" distL="0" distR="0" wp14:anchorId="03D8476E" wp14:editId="1B3905E7">
            <wp:extent cx="2114550" cy="1714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14550" cy="171450"/>
                    </a:xfrm>
                    <a:prstGeom prst="rect">
                      <a:avLst/>
                    </a:prstGeom>
                    <a:noFill/>
                    <a:ln>
                      <a:noFill/>
                    </a:ln>
                  </pic:spPr>
                </pic:pic>
              </a:graphicData>
            </a:graphic>
          </wp:inline>
        </w:drawing>
      </w:r>
    </w:p>
    <w:p w14:paraId="4ED1DFAD" w14:textId="4F96FA96" w:rsidR="002D1079" w:rsidRPr="0053123D" w:rsidRDefault="002D1079" w:rsidP="0053123D">
      <w:pPr>
        <w:pStyle w:val="ListParagraph"/>
        <w:numPr>
          <w:ilvl w:val="0"/>
          <w:numId w:val="18"/>
        </w:numPr>
      </w:pPr>
      <w:r>
        <w:t>Frequency in Spectrogram view; e.g.</w:t>
      </w:r>
      <w:r w:rsidR="00676981">
        <w:t>,</w:t>
      </w:r>
      <w:r>
        <w:rPr>
          <w:noProof/>
          <w:lang w:eastAsia="ja-JP"/>
        </w:rPr>
        <w:drawing>
          <wp:inline distT="0" distB="0" distL="0" distR="0" wp14:anchorId="75A43892" wp14:editId="381B2815">
            <wp:extent cx="4286250" cy="1714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86250" cy="171450"/>
                    </a:xfrm>
                    <a:prstGeom prst="rect">
                      <a:avLst/>
                    </a:prstGeom>
                    <a:noFill/>
                    <a:ln>
                      <a:noFill/>
                    </a:ln>
                  </pic:spPr>
                </pic:pic>
              </a:graphicData>
            </a:graphic>
          </wp:inline>
        </w:drawing>
      </w:r>
    </w:p>
    <w:p w14:paraId="13BD70FE" w14:textId="5741B435" w:rsidR="006664A9" w:rsidRDefault="00DB5A79" w:rsidP="0054738D">
      <w:pPr>
        <w:pStyle w:val="Heading2"/>
      </w:pPr>
      <w:bookmarkStart w:id="22" w:name="_Toc192839141"/>
      <w:r>
        <w:t>Helicorder Toolbar</w:t>
      </w:r>
      <w:bookmarkEnd w:id="22"/>
    </w:p>
    <w:p w14:paraId="28D142E5" w14:textId="6E1826B4" w:rsidR="006664A9" w:rsidRDefault="006664A9" w:rsidP="006664A9">
      <w:r>
        <w:t xml:space="preserve">Below are the functions available in the toolbar above the helicorder. Hovering over an icon will also provide a tooltip indicating the function of the button </w:t>
      </w:r>
      <w:r w:rsidR="00AD4920">
        <w:t>and the hotkeys, if available.</w:t>
      </w:r>
      <w:r>
        <w:t xml:space="preserve"> </w:t>
      </w:r>
    </w:p>
    <w:p w14:paraId="3F638613" w14:textId="2F91BBE8" w:rsidR="006664A9" w:rsidRDefault="006664A9" w:rsidP="006664A9">
      <w:pPr>
        <w:pStyle w:val="ListParagraph"/>
        <w:numPr>
          <w:ilvl w:val="0"/>
          <w:numId w:val="8"/>
        </w:numPr>
      </w:pPr>
      <w:r w:rsidRPr="006664A9">
        <w:rPr>
          <w:noProof/>
          <w:lang w:eastAsia="ja-JP"/>
        </w:rPr>
        <w:drawing>
          <wp:inline distT="0" distB="0" distL="0" distR="0" wp14:anchorId="4E1422FB" wp14:editId="185215CF">
            <wp:extent cx="152400" cy="152400"/>
            <wp:effectExtent l="0" t="0" r="0" b="0"/>
            <wp:docPr id="7" name="Picture 7" descr="C:\Users\Diana\git\swarm\src\main\resources\images\p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iana\git\swarm\src\main\resources\images\pin.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Helicorder </w:t>
      </w:r>
      <w:r w:rsidR="00676981">
        <w:t xml:space="preserve">is </w:t>
      </w:r>
      <w:r>
        <w:t>always on top</w:t>
      </w:r>
    </w:p>
    <w:p w14:paraId="5FA07440" w14:textId="069D704A" w:rsidR="006664A9" w:rsidRDefault="006664A9" w:rsidP="006664A9">
      <w:pPr>
        <w:pStyle w:val="ListParagraph"/>
        <w:numPr>
          <w:ilvl w:val="0"/>
          <w:numId w:val="8"/>
        </w:numPr>
      </w:pPr>
      <w:r w:rsidRPr="006664A9">
        <w:rPr>
          <w:noProof/>
          <w:lang w:eastAsia="ja-JP"/>
        </w:rPr>
        <w:drawing>
          <wp:inline distT="0" distB="0" distL="0" distR="0" wp14:anchorId="135CE5FB" wp14:editId="73450340">
            <wp:extent cx="152400" cy="152400"/>
            <wp:effectExtent l="0" t="0" r="0" b="0"/>
            <wp:docPr id="8" name="Picture 8" descr="C:\Users\Diana\git\swarm\src\main\resources\images\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ana\git\swarm\src\main\resources\images\settings.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Helicorder view settings</w:t>
      </w:r>
    </w:p>
    <w:p w14:paraId="566D7B3F" w14:textId="1245460F" w:rsidR="006664A9" w:rsidRPr="00C36387" w:rsidRDefault="006664A9" w:rsidP="006664A9">
      <w:pPr>
        <w:pStyle w:val="ListParagraph"/>
        <w:numPr>
          <w:ilvl w:val="0"/>
          <w:numId w:val="8"/>
        </w:numPr>
      </w:pPr>
      <w:r w:rsidRPr="006664A9">
        <w:rPr>
          <w:noProof/>
          <w:lang w:eastAsia="ja-JP"/>
        </w:rPr>
        <w:drawing>
          <wp:inline distT="0" distB="0" distL="0" distR="0" wp14:anchorId="38DD86F1" wp14:editId="062981A2">
            <wp:extent cx="152400" cy="152400"/>
            <wp:effectExtent l="0" t="0" r="0" b="0"/>
            <wp:docPr id="9" name="Picture 9" descr="C:\Users\Diana\git\swarm\src\main\resources\images\le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ana\git\swarm\src\main\resources\images\left.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7E2D">
        <w:t xml:space="preserve"> </w:t>
      </w:r>
      <w:r>
        <w:t xml:space="preserve">Scroll back time </w:t>
      </w:r>
      <w:r w:rsidRPr="00C36387">
        <w:t>(</w:t>
      </w:r>
      <w:r w:rsidRPr="00C36387">
        <w:rPr>
          <w:rFonts w:asciiTheme="majorHAnsi" w:hAnsiTheme="majorHAnsi" w:cstheme="majorHAnsi"/>
        </w:rPr>
        <w:t xml:space="preserve">A </w:t>
      </w:r>
      <w:r w:rsidRPr="00C36387">
        <w:t xml:space="preserve">or </w:t>
      </w:r>
      <w:r w:rsidRPr="00C36387">
        <w:rPr>
          <w:rFonts w:asciiTheme="majorHAnsi" w:hAnsiTheme="majorHAnsi" w:cstheme="majorHAnsi"/>
        </w:rPr>
        <w:t>left arrow</w:t>
      </w:r>
      <w:r w:rsidRPr="00C36387">
        <w:t>)</w:t>
      </w:r>
    </w:p>
    <w:p w14:paraId="6B307EEB" w14:textId="613390C2" w:rsidR="006664A9" w:rsidRPr="00C36387" w:rsidRDefault="006664A9" w:rsidP="006664A9">
      <w:pPr>
        <w:pStyle w:val="ListParagraph"/>
        <w:numPr>
          <w:ilvl w:val="0"/>
          <w:numId w:val="8"/>
        </w:numPr>
      </w:pPr>
      <w:r w:rsidRPr="00C36387">
        <w:rPr>
          <w:noProof/>
          <w:lang w:eastAsia="ja-JP"/>
        </w:rPr>
        <w:drawing>
          <wp:inline distT="0" distB="0" distL="0" distR="0" wp14:anchorId="2771B51A" wp14:editId="157A2343">
            <wp:extent cx="152400" cy="152400"/>
            <wp:effectExtent l="0" t="0" r="0" b="0"/>
            <wp:docPr id="10" name="Picture 10" descr="C:\Users\Diana\git\swarm\src\main\resources\images\righ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ana\git\swarm\src\main\resources\images\right.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7E2D" w:rsidRPr="00C36387">
        <w:t xml:space="preserve"> </w:t>
      </w:r>
      <w:r w:rsidRPr="00C36387">
        <w:t>Scroll forward time (</w:t>
      </w:r>
      <w:r w:rsidRPr="00C36387">
        <w:rPr>
          <w:rFonts w:asciiTheme="majorHAnsi" w:hAnsiTheme="majorHAnsi" w:cstheme="majorHAnsi"/>
        </w:rPr>
        <w:t>Z</w:t>
      </w:r>
      <w:r w:rsidRPr="00C36387">
        <w:t xml:space="preserve"> or </w:t>
      </w:r>
      <w:r w:rsidRPr="00C36387">
        <w:rPr>
          <w:rFonts w:asciiTheme="majorHAnsi" w:hAnsiTheme="majorHAnsi" w:cstheme="majorHAnsi"/>
        </w:rPr>
        <w:t>right arrow</w:t>
      </w:r>
      <w:r w:rsidRPr="00C36387">
        <w:t>)</w:t>
      </w:r>
    </w:p>
    <w:p w14:paraId="2267D30D" w14:textId="5EE6C3DE" w:rsidR="006664A9" w:rsidRPr="00C36387" w:rsidRDefault="006664A9" w:rsidP="006664A9">
      <w:pPr>
        <w:pStyle w:val="ListParagraph"/>
        <w:numPr>
          <w:ilvl w:val="0"/>
          <w:numId w:val="8"/>
        </w:numPr>
      </w:pPr>
      <w:r w:rsidRPr="00C36387">
        <w:rPr>
          <w:noProof/>
          <w:lang w:eastAsia="ja-JP"/>
        </w:rPr>
        <w:drawing>
          <wp:inline distT="0" distB="0" distL="0" distR="0" wp14:anchorId="55B69020" wp14:editId="0540AB48">
            <wp:extent cx="152400" cy="152400"/>
            <wp:effectExtent l="0" t="0" r="0" b="0"/>
            <wp:docPr id="11" name="Picture 11" descr="C:\Users\Diana\git\swarm\src\main\resources\images\x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ana\git\swarm\src\main\resources\images\xminus.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387">
        <w:t xml:space="preserve"> </w:t>
      </w:r>
      <w:r w:rsidR="00687E2D" w:rsidRPr="00C36387">
        <w:t>Compress X-axis (</w:t>
      </w:r>
      <w:r w:rsidR="00C36387" w:rsidRPr="00C36387">
        <w:rPr>
          <w:rFonts w:asciiTheme="majorHAnsi" w:hAnsiTheme="majorHAnsi" w:cstheme="majorHAnsi"/>
        </w:rPr>
        <w:t>Alt</w:t>
      </w:r>
      <w:r w:rsidR="00C36387" w:rsidRPr="00C36387">
        <w:t xml:space="preserve"> </w:t>
      </w:r>
      <w:r w:rsidR="00687E2D" w:rsidRPr="00C36387">
        <w:t xml:space="preserve">and </w:t>
      </w:r>
      <w:r w:rsidR="00687E2D" w:rsidRPr="00C36387">
        <w:rPr>
          <w:rFonts w:asciiTheme="majorHAnsi" w:hAnsiTheme="majorHAnsi" w:cstheme="majorHAnsi"/>
        </w:rPr>
        <w:t>left arrow</w:t>
      </w:r>
      <w:r w:rsidR="00687E2D" w:rsidRPr="00C36387">
        <w:t>)</w:t>
      </w:r>
    </w:p>
    <w:p w14:paraId="4A973268" w14:textId="4E0B7BDF" w:rsidR="006664A9" w:rsidRPr="00C36387" w:rsidRDefault="006664A9" w:rsidP="006664A9">
      <w:pPr>
        <w:pStyle w:val="ListParagraph"/>
        <w:numPr>
          <w:ilvl w:val="0"/>
          <w:numId w:val="8"/>
        </w:numPr>
      </w:pPr>
      <w:r w:rsidRPr="00C36387">
        <w:rPr>
          <w:noProof/>
          <w:lang w:eastAsia="ja-JP"/>
        </w:rPr>
        <w:drawing>
          <wp:inline distT="0" distB="0" distL="0" distR="0" wp14:anchorId="10C96F5B" wp14:editId="540943FA">
            <wp:extent cx="152400" cy="152400"/>
            <wp:effectExtent l="0" t="0" r="0" b="0"/>
            <wp:docPr id="12" name="Picture 12" descr="C:\Users\Diana\git\swarm\src\main\resources\images\xpl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ana\git\swarm\src\main\resources\images\xplus.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7E2D" w:rsidRPr="00C36387">
        <w:t xml:space="preserve"> Expand X-axis (</w:t>
      </w:r>
      <w:r w:rsidR="00C36387" w:rsidRPr="00C36387">
        <w:rPr>
          <w:rFonts w:asciiTheme="majorHAnsi" w:hAnsiTheme="majorHAnsi" w:cstheme="majorHAnsi"/>
        </w:rPr>
        <w:t>Alt</w:t>
      </w:r>
      <w:r w:rsidR="00C36387" w:rsidRPr="00C36387">
        <w:t xml:space="preserve"> </w:t>
      </w:r>
      <w:r w:rsidR="00687E2D" w:rsidRPr="00C36387">
        <w:t xml:space="preserve">and </w:t>
      </w:r>
      <w:r w:rsidR="00687E2D" w:rsidRPr="00C36387">
        <w:rPr>
          <w:rFonts w:asciiTheme="majorHAnsi" w:hAnsiTheme="majorHAnsi" w:cstheme="majorHAnsi"/>
        </w:rPr>
        <w:t>right arrow</w:t>
      </w:r>
      <w:r w:rsidR="00687E2D" w:rsidRPr="00C36387">
        <w:t>)</w:t>
      </w:r>
    </w:p>
    <w:p w14:paraId="683BBA2E" w14:textId="7DE932B7" w:rsidR="006664A9" w:rsidRPr="00C36387" w:rsidRDefault="006664A9" w:rsidP="006664A9">
      <w:pPr>
        <w:pStyle w:val="ListParagraph"/>
        <w:numPr>
          <w:ilvl w:val="0"/>
          <w:numId w:val="8"/>
        </w:numPr>
      </w:pPr>
      <w:r w:rsidRPr="00C36387">
        <w:rPr>
          <w:noProof/>
          <w:lang w:eastAsia="ja-JP"/>
        </w:rPr>
        <w:drawing>
          <wp:inline distT="0" distB="0" distL="0" distR="0" wp14:anchorId="44AC42F7" wp14:editId="654E78D1">
            <wp:extent cx="152400" cy="152400"/>
            <wp:effectExtent l="0" t="0" r="0" b="0"/>
            <wp:docPr id="13" name="Picture 13" descr="C:\Users\Diana\git\swarm\src\main\resources\images\y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iana\git\swarm\src\main\resources\images\yminus.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7E2D" w:rsidRPr="00C36387">
        <w:t xml:space="preserve"> Compress Y-axis (</w:t>
      </w:r>
      <w:r w:rsidR="00C36387" w:rsidRPr="00C36387">
        <w:rPr>
          <w:rFonts w:asciiTheme="majorHAnsi" w:hAnsiTheme="majorHAnsi" w:cstheme="majorHAnsi"/>
        </w:rPr>
        <w:t>Alt</w:t>
      </w:r>
      <w:r w:rsidR="00C36387" w:rsidRPr="00C36387">
        <w:t xml:space="preserve"> </w:t>
      </w:r>
      <w:r w:rsidR="00687E2D" w:rsidRPr="00C36387">
        <w:t xml:space="preserve">and </w:t>
      </w:r>
      <w:r w:rsidR="00687E2D" w:rsidRPr="00C36387">
        <w:rPr>
          <w:rFonts w:asciiTheme="majorHAnsi" w:hAnsiTheme="majorHAnsi" w:cstheme="majorHAnsi"/>
        </w:rPr>
        <w:t>down arrow</w:t>
      </w:r>
      <w:r w:rsidR="00687E2D" w:rsidRPr="00C36387">
        <w:t>)</w:t>
      </w:r>
    </w:p>
    <w:p w14:paraId="72BB643A" w14:textId="32982AEF" w:rsidR="006664A9" w:rsidRPr="00C36387" w:rsidRDefault="006664A9" w:rsidP="006664A9">
      <w:pPr>
        <w:pStyle w:val="ListParagraph"/>
        <w:numPr>
          <w:ilvl w:val="0"/>
          <w:numId w:val="8"/>
        </w:numPr>
      </w:pPr>
      <w:r w:rsidRPr="00C36387">
        <w:rPr>
          <w:noProof/>
          <w:lang w:eastAsia="ja-JP"/>
        </w:rPr>
        <w:drawing>
          <wp:inline distT="0" distB="0" distL="0" distR="0" wp14:anchorId="1CA024DF" wp14:editId="51D68D71">
            <wp:extent cx="152400" cy="152400"/>
            <wp:effectExtent l="0" t="0" r="0" b="0"/>
            <wp:docPr id="14" name="Picture 14" descr="C:\Users\Diana\git\swarm\src\main\resources\images\ypl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iana\git\swarm\src\main\resources\images\yplus.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87E2D" w:rsidRPr="00C36387">
        <w:t xml:space="preserve"> Expand Y-axis (</w:t>
      </w:r>
      <w:r w:rsidR="00687E2D" w:rsidRPr="00C36387">
        <w:rPr>
          <w:rFonts w:asciiTheme="majorHAnsi" w:hAnsiTheme="majorHAnsi" w:cstheme="majorHAnsi"/>
        </w:rPr>
        <w:t>Alt</w:t>
      </w:r>
      <w:r w:rsidR="00687E2D" w:rsidRPr="00C36387">
        <w:t xml:space="preserve"> and </w:t>
      </w:r>
      <w:r w:rsidR="00687E2D" w:rsidRPr="00C36387">
        <w:rPr>
          <w:rFonts w:asciiTheme="majorHAnsi" w:hAnsiTheme="majorHAnsi" w:cstheme="majorHAnsi"/>
        </w:rPr>
        <w:t>up arrow</w:t>
      </w:r>
      <w:r w:rsidR="00687E2D" w:rsidRPr="00C36387">
        <w:t>)</w:t>
      </w:r>
    </w:p>
    <w:p w14:paraId="5ED3A9C6" w14:textId="72D13257" w:rsidR="00AD4920" w:rsidRPr="00C36387" w:rsidRDefault="00687E2D" w:rsidP="00AD4920">
      <w:pPr>
        <w:pStyle w:val="ListParagraph"/>
        <w:numPr>
          <w:ilvl w:val="0"/>
          <w:numId w:val="8"/>
        </w:numPr>
      </w:pPr>
      <w:r w:rsidRPr="00C36387">
        <w:rPr>
          <w:noProof/>
          <w:lang w:eastAsia="ja-JP"/>
        </w:rPr>
        <w:drawing>
          <wp:inline distT="0" distB="0" distL="0" distR="0" wp14:anchorId="3DC55CF8" wp14:editId="06881F5D">
            <wp:extent cx="152400" cy="152400"/>
            <wp:effectExtent l="0" t="0" r="0" b="0"/>
            <wp:docPr id="15" name="Picture 15" descr="C:\Users\Diana\git\swarm\src\main\resources\images\zoompl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ana\git\swarm\src\main\resources\images\zoomplus.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rsidRPr="00C36387">
        <w:t xml:space="preserve"> Decrease zoom time window (</w:t>
      </w:r>
      <w:r w:rsidR="00AD4920" w:rsidRPr="00C36387">
        <w:rPr>
          <w:rFonts w:asciiTheme="majorHAnsi" w:hAnsiTheme="majorHAnsi" w:cstheme="majorHAnsi"/>
        </w:rPr>
        <w:t>+</w:t>
      </w:r>
      <w:r w:rsidR="00AD4920" w:rsidRPr="00C36387">
        <w:t>)</w:t>
      </w:r>
    </w:p>
    <w:p w14:paraId="36B9D1F0" w14:textId="1A39AA44" w:rsidR="00687E2D" w:rsidRPr="00C36387" w:rsidRDefault="00687E2D" w:rsidP="00687E2D">
      <w:pPr>
        <w:pStyle w:val="ListParagraph"/>
        <w:numPr>
          <w:ilvl w:val="0"/>
          <w:numId w:val="8"/>
        </w:numPr>
      </w:pPr>
      <w:r w:rsidRPr="00C36387">
        <w:rPr>
          <w:noProof/>
          <w:lang w:eastAsia="ja-JP"/>
        </w:rPr>
        <w:drawing>
          <wp:inline distT="0" distB="0" distL="0" distR="0" wp14:anchorId="65309A66" wp14:editId="7D8596A5">
            <wp:extent cx="152400" cy="152400"/>
            <wp:effectExtent l="0" t="0" r="0" b="0"/>
            <wp:docPr id="16" name="Picture 16" descr="C:\Users\Diana\git\swarm\src\main\resources\images\zoom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iana\git\swarm\src\main\resources\images\zoomminus.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rsidRPr="00C36387">
        <w:t xml:space="preserve"> Increase zoom time window (</w:t>
      </w:r>
      <w:r w:rsidR="00AD4920" w:rsidRPr="00C36387">
        <w:rPr>
          <w:rFonts w:asciiTheme="majorHAnsi" w:hAnsiTheme="majorHAnsi" w:cstheme="majorHAnsi"/>
        </w:rPr>
        <w:t>-</w:t>
      </w:r>
      <w:r w:rsidR="00AD4920" w:rsidRPr="00C36387">
        <w:t>)</w:t>
      </w:r>
    </w:p>
    <w:p w14:paraId="005C24F2" w14:textId="0574F112" w:rsidR="00687E2D" w:rsidRDefault="00687E2D" w:rsidP="00687E2D">
      <w:pPr>
        <w:pStyle w:val="ListParagraph"/>
        <w:numPr>
          <w:ilvl w:val="0"/>
          <w:numId w:val="8"/>
        </w:numPr>
      </w:pPr>
      <w:r w:rsidRPr="00687E2D">
        <w:rPr>
          <w:noProof/>
          <w:lang w:eastAsia="ja-JP"/>
        </w:rPr>
        <w:drawing>
          <wp:inline distT="0" distB="0" distL="0" distR="0" wp14:anchorId="2B754664" wp14:editId="181B7EAC">
            <wp:extent cx="152400" cy="152400"/>
            <wp:effectExtent l="0" t="0" r="0" b="0"/>
            <wp:docPr id="27" name="Picture 27" descr="C:\Users\Diana\git\swarm\src\main\resources\images\wave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iana\git\swarm\src\main\resources\images\wavesettings.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t xml:space="preserve"> Wave view settings </w:t>
      </w:r>
      <w:r w:rsidR="00C36387">
        <w:t>(</w:t>
      </w:r>
      <w:r w:rsidR="00C36387" w:rsidRPr="00F54C38">
        <w:rPr>
          <w:rFonts w:asciiTheme="majorHAnsi" w:hAnsiTheme="majorHAnsi" w:cstheme="majorHAnsi"/>
        </w:rPr>
        <w:t>?</w:t>
      </w:r>
      <w:r w:rsidR="00C36387">
        <w:t>)</w:t>
      </w:r>
    </w:p>
    <w:p w14:paraId="1E5B4010" w14:textId="04E27825" w:rsidR="00687E2D" w:rsidRDefault="00687E2D" w:rsidP="00687E2D">
      <w:pPr>
        <w:pStyle w:val="ListParagraph"/>
        <w:numPr>
          <w:ilvl w:val="0"/>
          <w:numId w:val="8"/>
        </w:numPr>
      </w:pPr>
      <w:r w:rsidRPr="00687E2D">
        <w:rPr>
          <w:noProof/>
          <w:lang w:eastAsia="ja-JP"/>
        </w:rPr>
        <w:drawing>
          <wp:inline distT="0" distB="0" distL="0" distR="0" wp14:anchorId="75A9FBA7" wp14:editId="242D51F9">
            <wp:extent cx="152400" cy="152400"/>
            <wp:effectExtent l="0" t="0" r="0" b="0"/>
            <wp:docPr id="29" name="Picture 29" descr="C:\Users\Diana\git\swarm\src\main\resources\images\wa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iana\git\swarm\src\main\resources\images\wave.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t xml:space="preserve"> Wave view </w:t>
      </w:r>
      <w:r w:rsidR="00C36387">
        <w:t>(</w:t>
      </w:r>
      <w:r w:rsidR="00C36387" w:rsidRPr="00F54C38">
        <w:rPr>
          <w:rFonts w:asciiTheme="majorHAnsi" w:hAnsiTheme="majorHAnsi" w:cstheme="majorHAnsi"/>
        </w:rPr>
        <w:t xml:space="preserve">W </w:t>
      </w:r>
      <w:r w:rsidR="00C36387" w:rsidRPr="00F54C38">
        <w:rPr>
          <w:rFonts w:cstheme="minorHAnsi"/>
        </w:rPr>
        <w:t>or</w:t>
      </w:r>
      <w:r w:rsidR="00C36387" w:rsidRPr="00F54C38">
        <w:rPr>
          <w:rFonts w:asciiTheme="majorHAnsi" w:hAnsiTheme="majorHAnsi" w:cstheme="majorHAnsi"/>
        </w:rPr>
        <w:t>,</w:t>
      </w:r>
      <w:r w:rsidR="00C36387" w:rsidRPr="00F54C38">
        <w:rPr>
          <w:rFonts w:cstheme="minorHAnsi"/>
        </w:rPr>
        <w:t>)</w:t>
      </w:r>
    </w:p>
    <w:p w14:paraId="3D02F162" w14:textId="23E9E67C" w:rsidR="00687E2D" w:rsidRDefault="00687E2D" w:rsidP="00687E2D">
      <w:pPr>
        <w:pStyle w:val="ListParagraph"/>
        <w:numPr>
          <w:ilvl w:val="0"/>
          <w:numId w:val="8"/>
        </w:numPr>
      </w:pPr>
      <w:r w:rsidRPr="00687E2D">
        <w:rPr>
          <w:noProof/>
          <w:lang w:eastAsia="ja-JP"/>
        </w:rPr>
        <w:drawing>
          <wp:inline distT="0" distB="0" distL="0" distR="0" wp14:anchorId="74F125E8" wp14:editId="118BB73C">
            <wp:extent cx="152400" cy="152400"/>
            <wp:effectExtent l="0" t="0" r="0" b="0"/>
            <wp:docPr id="31" name="Picture 31" descr="C:\Users\Diana\git\swarm\src\main\resources\images\spect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iana\git\swarm\src\main\resources\images\spectra.gi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t xml:space="preserve"> Spectra view </w:t>
      </w:r>
      <w:r w:rsidR="00C36387">
        <w:t>(</w:t>
      </w:r>
      <w:r w:rsidR="00C36387" w:rsidRPr="00F54C38">
        <w:rPr>
          <w:rFonts w:asciiTheme="majorHAnsi" w:hAnsiTheme="majorHAnsi" w:cstheme="majorHAnsi"/>
        </w:rPr>
        <w:t xml:space="preserve">S </w:t>
      </w:r>
      <w:r w:rsidR="00C36387" w:rsidRPr="00F54C38">
        <w:rPr>
          <w:rFonts w:cstheme="minorHAnsi"/>
        </w:rPr>
        <w:t>or</w:t>
      </w:r>
      <w:r w:rsidR="00C36387" w:rsidRPr="00F54C38">
        <w:rPr>
          <w:rFonts w:asciiTheme="majorHAnsi" w:hAnsiTheme="majorHAnsi" w:cstheme="majorHAnsi"/>
        </w:rPr>
        <w:t xml:space="preserve"> .</w:t>
      </w:r>
      <w:r w:rsidR="00C36387">
        <w:t>)</w:t>
      </w:r>
    </w:p>
    <w:p w14:paraId="1677C5F7" w14:textId="3EF043D4" w:rsidR="00687E2D" w:rsidRDefault="00687E2D" w:rsidP="00687E2D">
      <w:pPr>
        <w:pStyle w:val="ListParagraph"/>
        <w:numPr>
          <w:ilvl w:val="0"/>
          <w:numId w:val="8"/>
        </w:numPr>
      </w:pPr>
      <w:r w:rsidRPr="00687E2D">
        <w:rPr>
          <w:noProof/>
          <w:lang w:eastAsia="ja-JP"/>
        </w:rPr>
        <w:drawing>
          <wp:inline distT="0" distB="0" distL="0" distR="0" wp14:anchorId="06EC653C" wp14:editId="67856BD3">
            <wp:extent cx="152400" cy="152400"/>
            <wp:effectExtent l="0" t="0" r="0" b="0"/>
            <wp:docPr id="32" name="Picture 32" descr="C:\Users\Diana\git\swarm\src\main\resources\images\spectr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iana\git\swarm\src\main\resources\images\spectrogra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t xml:space="preserve"> Spectrogram view </w:t>
      </w:r>
      <w:r w:rsidR="00C36387">
        <w:t>(</w:t>
      </w:r>
      <w:r w:rsidR="00C36387" w:rsidRPr="00F54C38">
        <w:rPr>
          <w:rFonts w:asciiTheme="majorHAnsi" w:hAnsiTheme="majorHAnsi" w:cstheme="majorHAnsi"/>
        </w:rPr>
        <w:t xml:space="preserve">G </w:t>
      </w:r>
      <w:r w:rsidR="00C36387" w:rsidRPr="00F54C38">
        <w:rPr>
          <w:rFonts w:cstheme="minorHAnsi"/>
        </w:rPr>
        <w:t>or</w:t>
      </w:r>
      <w:r w:rsidR="00C36387" w:rsidRPr="00F54C38">
        <w:rPr>
          <w:rFonts w:asciiTheme="majorHAnsi" w:hAnsiTheme="majorHAnsi" w:cstheme="majorHAnsi"/>
        </w:rPr>
        <w:t xml:space="preserve"> /</w:t>
      </w:r>
      <w:r w:rsidR="00C36387">
        <w:t>)</w:t>
      </w:r>
    </w:p>
    <w:p w14:paraId="34172E2B" w14:textId="62E8CC19" w:rsidR="00C36387" w:rsidRDefault="00687E2D" w:rsidP="0000618E">
      <w:pPr>
        <w:pStyle w:val="ListParagraph"/>
        <w:numPr>
          <w:ilvl w:val="0"/>
          <w:numId w:val="8"/>
        </w:numPr>
      </w:pPr>
      <w:r w:rsidRPr="00687E2D">
        <w:rPr>
          <w:noProof/>
          <w:lang w:eastAsia="ja-JP"/>
        </w:rPr>
        <w:lastRenderedPageBreak/>
        <w:drawing>
          <wp:inline distT="0" distB="0" distL="0" distR="0" wp14:anchorId="0BCA5A27" wp14:editId="3329F61D">
            <wp:extent cx="152400" cy="152400"/>
            <wp:effectExtent l="0" t="0" r="0" b="0"/>
            <wp:docPr id="35" name="Picture 35" descr="C:\Users\Diana\git\swarm\src\main\resources\images\particle_mo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iana\git\swarm\src\main\resources\images\particle_motion.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t xml:space="preserve"> Particle motion view </w:t>
      </w:r>
      <w:r w:rsidR="00C36387">
        <w:t>(</w:t>
      </w:r>
      <w:r w:rsidR="009C0908">
        <w:rPr>
          <w:rFonts w:asciiTheme="majorHAnsi" w:hAnsiTheme="majorHAnsi" w:cstheme="majorHAnsi"/>
        </w:rPr>
        <w:t>O</w:t>
      </w:r>
      <w:r w:rsidR="00E6170A" w:rsidRPr="00F54C38">
        <w:rPr>
          <w:rFonts w:asciiTheme="majorHAnsi" w:hAnsiTheme="majorHAnsi" w:cstheme="majorHAnsi"/>
        </w:rPr>
        <w:t xml:space="preserve"> </w:t>
      </w:r>
      <w:r w:rsidR="00C36387" w:rsidRPr="00F54C38">
        <w:rPr>
          <w:rFonts w:cstheme="minorHAnsi"/>
        </w:rPr>
        <w:t>or</w:t>
      </w:r>
      <w:r w:rsidR="00C36387" w:rsidRPr="00F54C38">
        <w:rPr>
          <w:rFonts w:asciiTheme="majorHAnsi" w:hAnsiTheme="majorHAnsi" w:cstheme="majorHAnsi"/>
        </w:rPr>
        <w:t xml:space="preserve"> </w:t>
      </w:r>
      <w:r w:rsidR="00DE2A88">
        <w:rPr>
          <w:rFonts w:asciiTheme="majorHAnsi" w:hAnsiTheme="majorHAnsi" w:cstheme="majorHAnsi"/>
        </w:rPr>
        <w:t>;</w:t>
      </w:r>
      <w:r w:rsidR="00C36387">
        <w:t>)</w:t>
      </w:r>
    </w:p>
    <w:p w14:paraId="71EFF8BE" w14:textId="7F4FD123" w:rsidR="00687E2D" w:rsidRDefault="00687E2D" w:rsidP="0000618E">
      <w:pPr>
        <w:pStyle w:val="ListParagraph"/>
        <w:numPr>
          <w:ilvl w:val="0"/>
          <w:numId w:val="8"/>
        </w:numPr>
      </w:pPr>
      <w:r w:rsidRPr="00687E2D">
        <w:rPr>
          <w:noProof/>
          <w:lang w:eastAsia="ja-JP"/>
        </w:rPr>
        <w:drawing>
          <wp:inline distT="0" distB="0" distL="0" distR="0" wp14:anchorId="491186AA" wp14:editId="20000415">
            <wp:extent cx="152400" cy="152400"/>
            <wp:effectExtent l="0" t="0" r="0" b="0"/>
            <wp:docPr id="38" name="Picture 38" descr="C:\Users\Diana\git\swarm\src\main\resources\images\clipbo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iana\git\swarm\src\main\resources\images\clipboard.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t xml:space="preserve"> Copy inset to clipboard </w:t>
      </w:r>
      <w:r w:rsidR="00C36387">
        <w:t>(</w:t>
      </w:r>
      <w:r w:rsidR="00C36387" w:rsidRPr="00C36387">
        <w:rPr>
          <w:rFonts w:asciiTheme="majorHAnsi" w:hAnsiTheme="majorHAnsi" w:cstheme="majorHAnsi"/>
        </w:rPr>
        <w:t xml:space="preserve">C </w:t>
      </w:r>
      <w:r w:rsidR="00C36387" w:rsidRPr="00C36387">
        <w:rPr>
          <w:rFonts w:cstheme="minorHAnsi"/>
        </w:rPr>
        <w:t>or</w:t>
      </w:r>
      <w:r w:rsidR="00C36387" w:rsidRPr="00C36387">
        <w:rPr>
          <w:rFonts w:asciiTheme="majorHAnsi" w:hAnsiTheme="majorHAnsi" w:cstheme="majorHAnsi"/>
        </w:rPr>
        <w:t xml:space="preserve"> Ctrl-C</w:t>
      </w:r>
      <w:r w:rsidR="00C36387">
        <w:t>)</w:t>
      </w:r>
    </w:p>
    <w:p w14:paraId="03A86FDF" w14:textId="77777777" w:rsidR="00C36387" w:rsidRDefault="00687E2D" w:rsidP="0000618E">
      <w:pPr>
        <w:pStyle w:val="ListParagraph"/>
        <w:numPr>
          <w:ilvl w:val="0"/>
          <w:numId w:val="8"/>
        </w:numPr>
      </w:pPr>
      <w:r w:rsidRPr="00687E2D">
        <w:rPr>
          <w:noProof/>
          <w:lang w:eastAsia="ja-JP"/>
        </w:rPr>
        <w:drawing>
          <wp:inline distT="0" distB="0" distL="0" distR="0" wp14:anchorId="5860C40A" wp14:editId="0D5B8081">
            <wp:extent cx="152400" cy="152400"/>
            <wp:effectExtent l="0" t="0" r="0" b="0"/>
            <wp:docPr id="39" name="Picture 39" descr="C:\Users\Diana\git\swarm\src\main\resources\images\dele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iana\git\swarm\src\main\resources\images\delete.gif"/>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D39FE">
        <w:t xml:space="preserve">Remove inset wave </w:t>
      </w:r>
      <w:r w:rsidR="00C36387">
        <w:t>(</w:t>
      </w:r>
      <w:r w:rsidR="00C36387" w:rsidRPr="00F54C38">
        <w:rPr>
          <w:rFonts w:asciiTheme="majorHAnsi" w:hAnsiTheme="majorHAnsi" w:cstheme="majorHAnsi"/>
        </w:rPr>
        <w:t>Delete</w:t>
      </w:r>
      <w:r w:rsidR="00C36387" w:rsidRPr="00F54C38">
        <w:t xml:space="preserve"> or </w:t>
      </w:r>
      <w:r w:rsidR="00C36387" w:rsidRPr="00F54C38">
        <w:rPr>
          <w:rFonts w:asciiTheme="majorHAnsi" w:hAnsiTheme="majorHAnsi" w:cstheme="majorHAnsi"/>
        </w:rPr>
        <w:t>Esc</w:t>
      </w:r>
      <w:r w:rsidR="00C36387">
        <w:t>)</w:t>
      </w:r>
      <w:r w:rsidR="00C36387" w:rsidRPr="0032199F">
        <w:t xml:space="preserve"> </w:t>
      </w:r>
    </w:p>
    <w:p w14:paraId="034B957E" w14:textId="434360A2" w:rsidR="00687E2D" w:rsidRDefault="00687E2D" w:rsidP="0000618E">
      <w:pPr>
        <w:pStyle w:val="ListParagraph"/>
        <w:numPr>
          <w:ilvl w:val="0"/>
          <w:numId w:val="8"/>
        </w:numPr>
      </w:pPr>
      <w:r w:rsidRPr="00687E2D">
        <w:rPr>
          <w:noProof/>
          <w:lang w:eastAsia="ja-JP"/>
        </w:rPr>
        <w:drawing>
          <wp:inline distT="0" distB="0" distL="0" distR="0" wp14:anchorId="550BC9F2" wp14:editId="16FCCAD4">
            <wp:extent cx="152400" cy="152400"/>
            <wp:effectExtent l="0" t="0" r="0" b="0"/>
            <wp:docPr id="40" name="Picture 40" descr="C:\Users\Diana\git\swarm\src\main\resources\images\came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iana\git\swarm\src\main\resources\images\camera.gif"/>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D4920">
        <w:t xml:space="preserve">  Save helicorder image </w:t>
      </w:r>
      <w:r w:rsidR="00C36387">
        <w:t>(</w:t>
      </w:r>
      <w:r w:rsidR="00C36387" w:rsidRPr="00C36387">
        <w:rPr>
          <w:rFonts w:asciiTheme="majorHAnsi" w:hAnsiTheme="majorHAnsi" w:cstheme="majorHAnsi"/>
        </w:rPr>
        <w:t>P</w:t>
      </w:r>
      <w:r w:rsidR="00C36387">
        <w:t>)</w:t>
      </w:r>
    </w:p>
    <w:p w14:paraId="0ADEFE39" w14:textId="784FD551" w:rsidR="00BD486A" w:rsidRDefault="00BD486A" w:rsidP="0000618E">
      <w:pPr>
        <w:pStyle w:val="ListParagraph"/>
        <w:numPr>
          <w:ilvl w:val="0"/>
          <w:numId w:val="8"/>
        </w:numPr>
      </w:pPr>
      <w:r>
        <w:rPr>
          <w:noProof/>
          <w:lang w:eastAsia="ja-JP"/>
        </w:rPr>
        <w:drawing>
          <wp:inline distT="0" distB="0" distL="0" distR="0" wp14:anchorId="6C332046" wp14:editId="798149CC">
            <wp:extent cx="228600" cy="20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t xml:space="preserve"> Tag mode</w:t>
      </w:r>
    </w:p>
    <w:p w14:paraId="08FEF988" w14:textId="7F27D424" w:rsidR="00687E2D" w:rsidRDefault="00687E2D" w:rsidP="00687E2D">
      <w:pPr>
        <w:pStyle w:val="ListParagraph"/>
        <w:numPr>
          <w:ilvl w:val="0"/>
          <w:numId w:val="8"/>
        </w:numPr>
      </w:pPr>
      <w:r>
        <w:t xml:space="preserve"> </w:t>
      </w:r>
      <w:r w:rsidRPr="00687E2D">
        <w:rPr>
          <w:noProof/>
          <w:lang w:eastAsia="ja-JP"/>
        </w:rPr>
        <w:drawing>
          <wp:inline distT="0" distB="0" distL="0" distR="0" wp14:anchorId="539B4D77" wp14:editId="542C4CFF">
            <wp:extent cx="152400" cy="152400"/>
            <wp:effectExtent l="0" t="0" r="0" b="0"/>
            <wp:docPr id="42" name="Picture 42" descr="C:\Users\Diana\git\swarm\src\main\resources\images\wavezoo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iana\git\swarm\src\main\resources\images\wavezoom.gif"/>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Toggle between adjusting </w:t>
      </w:r>
      <w:r w:rsidR="00676981">
        <w:t xml:space="preserve">the </w:t>
      </w:r>
      <w:r>
        <w:t>helicorder scale and clip</w:t>
      </w:r>
    </w:p>
    <w:p w14:paraId="4F2DF1CA" w14:textId="5F3948D9" w:rsidR="006664A9" w:rsidRDefault="006664A9" w:rsidP="006A7BFF">
      <w:pPr>
        <w:pStyle w:val="Heading3"/>
      </w:pPr>
      <w:r>
        <w:t xml:space="preserve"> </w:t>
      </w:r>
      <w:bookmarkStart w:id="23" w:name="_Toc192839142"/>
      <w:r w:rsidR="002D39FE">
        <w:t xml:space="preserve">Helicorder View </w:t>
      </w:r>
      <w:r w:rsidR="002D39FE" w:rsidRPr="006A7BFF">
        <w:t>Settings</w:t>
      </w:r>
      <w:bookmarkEnd w:id="23"/>
    </w:p>
    <w:p w14:paraId="284A9F4E" w14:textId="36026BD4" w:rsidR="002D39FE" w:rsidRDefault="003E5B92" w:rsidP="00EC5B38">
      <w:r>
        <w:rPr>
          <w:noProof/>
          <w:lang w:eastAsia="ja-JP"/>
        </w:rPr>
        <mc:AlternateContent>
          <mc:Choice Requires="wps">
            <w:drawing>
              <wp:anchor distT="0" distB="0" distL="114300" distR="114300" simplePos="0" relativeHeight="251661312" behindDoc="1" locked="0" layoutInCell="1" allowOverlap="1" wp14:anchorId="06A4587D" wp14:editId="4E5F732D">
                <wp:simplePos x="0" y="0"/>
                <wp:positionH relativeFrom="column">
                  <wp:posOffset>0</wp:posOffset>
                </wp:positionH>
                <wp:positionV relativeFrom="paragraph">
                  <wp:posOffset>5081270</wp:posOffset>
                </wp:positionV>
                <wp:extent cx="2322195" cy="635"/>
                <wp:effectExtent l="0" t="0" r="0" b="0"/>
                <wp:wrapTight wrapText="bothSides">
                  <wp:wrapPolygon edited="0">
                    <wp:start x="0" y="0"/>
                    <wp:lineTo x="0" y="21600"/>
                    <wp:lineTo x="21600" y="21600"/>
                    <wp:lineTo x="21600" y="0"/>
                  </wp:wrapPolygon>
                </wp:wrapTight>
                <wp:docPr id="47" name="Text Box 47"/>
                <wp:cNvGraphicFramePr/>
                <a:graphic xmlns:a="http://schemas.openxmlformats.org/drawingml/2006/main">
                  <a:graphicData uri="http://schemas.microsoft.com/office/word/2010/wordprocessingShape">
                    <wps:wsp>
                      <wps:cNvSpPr txBox="1"/>
                      <wps:spPr>
                        <a:xfrm>
                          <a:off x="0" y="0"/>
                          <a:ext cx="2322195" cy="635"/>
                        </a:xfrm>
                        <a:prstGeom prst="rect">
                          <a:avLst/>
                        </a:prstGeom>
                        <a:solidFill>
                          <a:prstClr val="white"/>
                        </a:solidFill>
                        <a:ln>
                          <a:noFill/>
                        </a:ln>
                      </wps:spPr>
                      <wps:txbx>
                        <w:txbxContent>
                          <w:p w14:paraId="4A3F5CFE" w14:textId="422E1F57" w:rsidR="00C53539" w:rsidRPr="00BC40D1" w:rsidRDefault="00C53539" w:rsidP="00EC0B34">
                            <w:pPr>
                              <w:pStyle w:val="ISTIFigureCaption"/>
                              <w:rPr>
                                <w:noProof/>
                              </w:rPr>
                            </w:pPr>
                            <w:r>
                              <w:rPr>
                                <w:noProof/>
                              </w:rPr>
                              <w:drawing>
                                <wp:inline distT="0" distB="0" distL="0" distR="0" wp14:anchorId="55FAFD5D" wp14:editId="2315FEB3">
                                  <wp:extent cx="2322195" cy="4257358"/>
                                  <wp:effectExtent l="0" t="0" r="1905" b="0"/>
                                  <wp:docPr id="829448359" name="Picture 82944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22195" cy="4257358"/>
                                          </a:xfrm>
                                          <a:prstGeom prst="rect">
                                            <a:avLst/>
                                          </a:prstGeom>
                                        </pic:spPr>
                                      </pic:pic>
                                    </a:graphicData>
                                  </a:graphic>
                                </wp:inline>
                              </w:drawing>
                            </w:r>
                            <w:r>
                              <w:t xml:space="preserve">Figure </w:t>
                            </w:r>
                            <w:r>
                              <w:rPr>
                                <w:noProof/>
                              </w:rPr>
                              <w:fldChar w:fldCharType="begin"/>
                            </w:r>
                            <w:r>
                              <w:rPr>
                                <w:noProof/>
                              </w:rPr>
                              <w:instrText xml:space="preserve"> SEQ Figure \* ARABIC </w:instrText>
                            </w:r>
                            <w:r>
                              <w:rPr>
                                <w:noProof/>
                              </w:rPr>
                              <w:fldChar w:fldCharType="separate"/>
                            </w:r>
                            <w:r w:rsidR="008D0FC3">
                              <w:rPr>
                                <w:noProof/>
                              </w:rPr>
                              <w:t>9</w:t>
                            </w:r>
                            <w:r>
                              <w:rPr>
                                <w:noProof/>
                              </w:rPr>
                              <w:fldChar w:fldCharType="end"/>
                            </w:r>
                            <w:r>
                              <w:t xml:space="preserve"> Helicorder View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A4587D" id="_x0000_t202" coordsize="21600,21600" o:spt="202" path="m,l,21600r21600,l21600,xe">
                <v:stroke joinstyle="miter"/>
                <v:path gradientshapeok="t" o:connecttype="rect"/>
              </v:shapetype>
              <v:shape id="Text Box 47" o:spid="_x0000_s1026" type="#_x0000_t202" style="position:absolute;margin-left:0;margin-top:400.1pt;width:182.8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" stroked="f">
                <v:textbox style="mso-fit-shape-to-text:t" inset="0,0,0,0">
                  <w:txbxContent>
                    <w:p w14:paraId="4A3F5CFE" w14:textId="422E1F57" w:rsidR="00C53539" w:rsidRPr="00BC40D1" w:rsidRDefault="00C53539" w:rsidP="00EC0B34">
                      <w:pPr>
                        <w:pStyle w:val="ISTIFigureCaption"/>
                        <w:rPr>
                          <w:noProof/>
                        </w:rPr>
                      </w:pPr>
                      <w:r>
                        <w:rPr>
                          <w:noProof/>
                        </w:rPr>
                        <w:drawing>
                          <wp:inline distT="0" distB="0" distL="0" distR="0" wp14:anchorId="55FAFD5D" wp14:editId="2315FEB3">
                            <wp:extent cx="2322195" cy="4257358"/>
                            <wp:effectExtent l="0" t="0" r="1905" b="0"/>
                            <wp:docPr id="829448359" name="Picture 82944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322195" cy="4257358"/>
                                    </a:xfrm>
                                    <a:prstGeom prst="rect">
                                      <a:avLst/>
                                    </a:prstGeom>
                                  </pic:spPr>
                                </pic:pic>
                              </a:graphicData>
                            </a:graphic>
                          </wp:inline>
                        </w:drawing>
                      </w:r>
                      <w:r>
                        <w:t xml:space="preserve">Figure </w:t>
                      </w:r>
                      <w:r>
                        <w:rPr>
                          <w:noProof/>
                        </w:rPr>
                        <w:fldChar w:fldCharType="begin"/>
                      </w:r>
                      <w:r>
                        <w:rPr>
                          <w:noProof/>
                        </w:rPr>
                        <w:instrText xml:space="preserve"> SEQ Figure \* ARABIC </w:instrText>
                      </w:r>
                      <w:r>
                        <w:rPr>
                          <w:noProof/>
                        </w:rPr>
                        <w:fldChar w:fldCharType="separate"/>
                      </w:r>
                      <w:r w:rsidR="008D0FC3">
                        <w:rPr>
                          <w:noProof/>
                        </w:rPr>
                        <w:t>9</w:t>
                      </w:r>
                      <w:r>
                        <w:rPr>
                          <w:noProof/>
                        </w:rPr>
                        <w:fldChar w:fldCharType="end"/>
                      </w:r>
                      <w:r>
                        <w:t xml:space="preserve"> Helicorder View Settings</w:t>
                      </w:r>
                    </w:p>
                  </w:txbxContent>
                </v:textbox>
                <w10:wrap type="tight"/>
              </v:shape>
            </w:pict>
          </mc:Fallback>
        </mc:AlternateContent>
      </w:r>
      <w:r w:rsidR="00EC5B38">
        <w:t xml:space="preserve">There are two main ways in which the user can interact with the helicorder view: manipulating the helicorder view itself or zooming in and looking at the underlying waveform. </w:t>
      </w:r>
      <w:r w:rsidR="00D016AA">
        <w:t>All</w:t>
      </w:r>
      <w:r w:rsidR="00EC5B38">
        <w:t xml:space="preserve"> the settings for the helicorder view can be manipulated in the helicorder view settings dialog</w:t>
      </w:r>
      <w:r w:rsidR="00676981">
        <w:t>,</w:t>
      </w:r>
      <w:r w:rsidR="00EC5B38">
        <w:t xml:space="preserve"> which can be opened by clicking on the</w:t>
      </w:r>
      <w:r w:rsidR="00EC5B38">
        <w:rPr>
          <w:noProof/>
        </w:rPr>
        <w:t xml:space="preserve"> </w:t>
      </w:r>
      <w:r w:rsidR="00EC5B38" w:rsidRPr="006664A9">
        <w:rPr>
          <w:noProof/>
          <w:lang w:eastAsia="ja-JP"/>
        </w:rPr>
        <w:drawing>
          <wp:inline distT="0" distB="0" distL="0" distR="0" wp14:anchorId="3F98F9B4" wp14:editId="6AB0369F">
            <wp:extent cx="152400" cy="152400"/>
            <wp:effectExtent l="0" t="0" r="0" b="0"/>
            <wp:docPr id="44" name="Picture 44" descr="C:\Users\Diana\git\swarm\src\main\resources\images\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ana\git\swarm\src\main\resources\images\settings.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EC5B38">
        <w:t xml:space="preserve"> button. </w:t>
      </w:r>
    </w:p>
    <w:p w14:paraId="77AD3D28" w14:textId="43BEA524" w:rsidR="00F774F5" w:rsidRDefault="00F774F5" w:rsidP="004A6442">
      <w:pPr>
        <w:pStyle w:val="Heading4"/>
      </w:pPr>
      <w:r w:rsidRPr="00F774F5">
        <w:t>Axes</w:t>
      </w:r>
    </w:p>
    <w:p w14:paraId="03D22E1F" w14:textId="1F884E90" w:rsidR="000566DB" w:rsidRDefault="000566DB" w:rsidP="000566DB">
      <w:pPr>
        <w:pStyle w:val="ListParagraph"/>
        <w:numPr>
          <w:ilvl w:val="0"/>
          <w:numId w:val="14"/>
        </w:numPr>
      </w:pPr>
      <w:r w:rsidRPr="000566DB">
        <w:rPr>
          <w:i/>
        </w:rPr>
        <w:t>X</w:t>
      </w:r>
      <w:r>
        <w:t xml:space="preserve"> is the number of minutes to display along the bottom of the helicorder. </w:t>
      </w:r>
      <w:r w:rsidR="00676981">
        <w:t>The d</w:t>
      </w:r>
      <w:r>
        <w:t xml:space="preserve">efault is </w:t>
      </w:r>
      <w:r w:rsidR="00E6304D">
        <w:t>30</w:t>
      </w:r>
      <w:r>
        <w:t xml:space="preserve"> minutes.</w:t>
      </w:r>
    </w:p>
    <w:p w14:paraId="74126CF2" w14:textId="2251253B" w:rsidR="000566DB" w:rsidRDefault="000566DB" w:rsidP="000566DB">
      <w:pPr>
        <w:pStyle w:val="ListParagraph"/>
        <w:numPr>
          <w:ilvl w:val="0"/>
          <w:numId w:val="14"/>
        </w:numPr>
      </w:pPr>
      <w:r>
        <w:rPr>
          <w:i/>
        </w:rPr>
        <w:t xml:space="preserve">Y </w:t>
      </w:r>
      <w:r>
        <w:t xml:space="preserve">is the total time in hours to display on the helicorder. </w:t>
      </w:r>
      <w:r w:rsidR="00676981">
        <w:t>The d</w:t>
      </w:r>
      <w:r>
        <w:t>efault is 12 hours.</w:t>
      </w:r>
    </w:p>
    <w:p w14:paraId="340931F8" w14:textId="47D1ECC1" w:rsidR="003E5B92" w:rsidRDefault="000566DB" w:rsidP="000566DB">
      <w:pPr>
        <w:pStyle w:val="ListParagraph"/>
        <w:numPr>
          <w:ilvl w:val="0"/>
          <w:numId w:val="14"/>
        </w:numPr>
        <w:rPr>
          <w:noProof/>
        </w:rPr>
      </w:pPr>
      <w:r>
        <w:t xml:space="preserve">View time setting allows </w:t>
      </w:r>
      <w:r w:rsidR="00676981">
        <w:t xml:space="preserve">the </w:t>
      </w:r>
      <w:r>
        <w:t xml:space="preserve">user to set the time at the bottom of the helicorder. </w:t>
      </w:r>
      <w:r w:rsidR="00676981">
        <w:t>The d</w:t>
      </w:r>
      <w:r>
        <w:t xml:space="preserve">efault is </w:t>
      </w:r>
      <w:r w:rsidR="000910F0">
        <w:t>'</w:t>
      </w:r>
      <w:r>
        <w:t>Now</w:t>
      </w:r>
      <w:r w:rsidR="000910F0">
        <w:t>'</w:t>
      </w:r>
      <w:r>
        <w:t xml:space="preserve"> or current time. The format for </w:t>
      </w:r>
      <w:r w:rsidR="00F774F5">
        <w:t xml:space="preserve">specifying the bottom view time is </w:t>
      </w:r>
      <w:r w:rsidR="00201447" w:rsidRPr="000566DB">
        <w:rPr>
          <w:rFonts w:cstheme="minorHAnsi"/>
        </w:rPr>
        <w:t>Y</w:t>
      </w:r>
      <w:r w:rsidR="00F774F5" w:rsidRPr="000566DB">
        <w:rPr>
          <w:rFonts w:cstheme="minorHAnsi"/>
        </w:rPr>
        <w:t>YYYMMDD</w:t>
      </w:r>
      <w:r w:rsidR="00F774F5" w:rsidRPr="000566DB">
        <w:rPr>
          <w:rFonts w:ascii="NimbusMonL-Regu" w:hAnsi="NimbusMonL-Regu" w:cs="NimbusMonL-Regu"/>
        </w:rPr>
        <w:t xml:space="preserve"> </w:t>
      </w:r>
      <w:r w:rsidR="00F774F5">
        <w:t xml:space="preserve">or, if more resolution is needed, </w:t>
      </w:r>
      <w:r w:rsidR="00F774F5" w:rsidRPr="000566DB">
        <w:rPr>
          <w:rFonts w:cstheme="minorHAnsi"/>
        </w:rPr>
        <w:t>YYMMDDHHMM</w:t>
      </w:r>
      <w:r w:rsidR="00F774F5">
        <w:t>.</w:t>
      </w:r>
    </w:p>
    <w:p w14:paraId="3E895027" w14:textId="6A4E7BE8" w:rsidR="00EC5B38" w:rsidRDefault="000979CC" w:rsidP="004A6442">
      <w:pPr>
        <w:pStyle w:val="Heading4"/>
      </w:pPr>
      <w:r w:rsidRPr="000979CC">
        <w:t>Zoom</w:t>
      </w:r>
    </w:p>
    <w:p w14:paraId="6325C293" w14:textId="77777777" w:rsidR="000566DB" w:rsidRDefault="000566DB" w:rsidP="000566DB">
      <w:pPr>
        <w:pStyle w:val="ListParagraph"/>
        <w:numPr>
          <w:ilvl w:val="0"/>
          <w:numId w:val="15"/>
        </w:numPr>
      </w:pPr>
      <w:r w:rsidRPr="000566DB">
        <w:rPr>
          <w:i/>
        </w:rPr>
        <w:t>Zoom</w:t>
      </w:r>
      <w:r>
        <w:t xml:space="preserve"> determines the amount of time, in seconds, on either side of the mouse cursor to zoom. </w:t>
      </w:r>
    </w:p>
    <w:p w14:paraId="5FF45330" w14:textId="42416E00" w:rsidR="000979CC" w:rsidRDefault="000979CC" w:rsidP="000566DB">
      <w:pPr>
        <w:pStyle w:val="ListParagraph"/>
        <w:numPr>
          <w:ilvl w:val="0"/>
          <w:numId w:val="15"/>
        </w:numPr>
      </w:pPr>
      <w:r>
        <w:t>Also available is a button to display the Wave View Settings Dialog.</w:t>
      </w:r>
    </w:p>
    <w:p w14:paraId="4298C689" w14:textId="4452CBA9" w:rsidR="00B11073" w:rsidRDefault="00B11073" w:rsidP="00B11073">
      <w:pPr>
        <w:pStyle w:val="Heading4"/>
      </w:pPr>
      <w:r>
        <w:t>Clipping</w:t>
      </w:r>
    </w:p>
    <w:p w14:paraId="375BF2FA" w14:textId="5B748ACB" w:rsidR="000566DB" w:rsidRPr="000566DB" w:rsidRDefault="000566DB" w:rsidP="000566DB">
      <w:pPr>
        <w:pStyle w:val="ListParagraph"/>
        <w:numPr>
          <w:ilvl w:val="0"/>
          <w:numId w:val="16"/>
        </w:numPr>
        <w:rPr>
          <w:i/>
        </w:rPr>
      </w:pPr>
      <w:r w:rsidRPr="000566DB">
        <w:rPr>
          <w:i/>
        </w:rPr>
        <w:t>Show clip</w:t>
      </w:r>
      <w:r>
        <w:rPr>
          <w:i/>
        </w:rPr>
        <w:t xml:space="preserve"> </w:t>
      </w:r>
      <w:r w:rsidR="00BC47A2">
        <w:t xml:space="preserve">will display the data in red when </w:t>
      </w:r>
      <w:r w:rsidR="00676981">
        <w:t xml:space="preserve">the </w:t>
      </w:r>
      <w:r w:rsidR="00BC47A2">
        <w:t>clip threshold is exceeded.</w:t>
      </w:r>
    </w:p>
    <w:p w14:paraId="16BD4B75" w14:textId="6B7F7D7F" w:rsidR="000566DB" w:rsidRPr="000566DB" w:rsidRDefault="000566DB" w:rsidP="000566DB">
      <w:pPr>
        <w:pStyle w:val="ListParagraph"/>
        <w:numPr>
          <w:ilvl w:val="0"/>
          <w:numId w:val="16"/>
        </w:numPr>
        <w:rPr>
          <w:i/>
        </w:rPr>
      </w:pPr>
      <w:r w:rsidRPr="000566DB">
        <w:rPr>
          <w:i/>
        </w:rPr>
        <w:lastRenderedPageBreak/>
        <w:t>Audible clipping</w:t>
      </w:r>
      <w:r>
        <w:rPr>
          <w:i/>
        </w:rPr>
        <w:t xml:space="preserve"> </w:t>
      </w:r>
      <w:r w:rsidR="00BC47A2">
        <w:t xml:space="preserve">enables </w:t>
      </w:r>
      <w:r w:rsidR="00676981">
        <w:t xml:space="preserve">an </w:t>
      </w:r>
      <w:r w:rsidR="00BC47A2">
        <w:t xml:space="preserve">audio alarm when </w:t>
      </w:r>
      <w:r w:rsidR="00676981">
        <w:t xml:space="preserve">the </w:t>
      </w:r>
      <w:r w:rsidR="00BC47A2">
        <w:t>clip threshold is exceeded.</w:t>
      </w:r>
    </w:p>
    <w:p w14:paraId="7652C69A" w14:textId="01DE1502" w:rsidR="00B11073" w:rsidRPr="000D5ED6" w:rsidRDefault="000566DB" w:rsidP="00B11073">
      <w:pPr>
        <w:pStyle w:val="ListParagraph"/>
        <w:numPr>
          <w:ilvl w:val="0"/>
          <w:numId w:val="16"/>
        </w:numPr>
        <w:rPr>
          <w:i/>
        </w:rPr>
      </w:pPr>
      <w:r w:rsidRPr="000566DB">
        <w:rPr>
          <w:i/>
        </w:rPr>
        <w:t xml:space="preserve">Alert </w:t>
      </w:r>
      <w:r w:rsidR="00D016AA" w:rsidRPr="000566DB">
        <w:rPr>
          <w:i/>
        </w:rPr>
        <w:t>frequency</w:t>
      </w:r>
      <w:r w:rsidR="00D016AA">
        <w:rPr>
          <w:i/>
        </w:rPr>
        <w:t xml:space="preserve"> </w:t>
      </w:r>
      <w:r w:rsidR="00D016AA" w:rsidRPr="000566DB">
        <w:rPr>
          <w:i/>
        </w:rPr>
        <w:t>sets</w:t>
      </w:r>
      <w:r w:rsidR="00016515">
        <w:t xml:space="preserve"> the frequency of </w:t>
      </w:r>
      <w:r w:rsidR="00676981">
        <w:t xml:space="preserve">an </w:t>
      </w:r>
      <w:r w:rsidR="00016515">
        <w:t>audio alarm in minutes.</w:t>
      </w:r>
    </w:p>
    <w:p w14:paraId="30703248" w14:textId="57499634" w:rsidR="00B11073" w:rsidRDefault="00B11073" w:rsidP="00B11073">
      <w:pPr>
        <w:pStyle w:val="Heading4"/>
      </w:pPr>
      <w:r>
        <w:t>Other</w:t>
      </w:r>
    </w:p>
    <w:p w14:paraId="6CFB4B4A" w14:textId="77777777" w:rsidR="00B11073" w:rsidRDefault="00B11073" w:rsidP="000566DB">
      <w:pPr>
        <w:pStyle w:val="ListParagraph"/>
        <w:numPr>
          <w:ilvl w:val="0"/>
          <w:numId w:val="13"/>
        </w:numPr>
      </w:pPr>
      <w:r w:rsidRPr="000566DB">
        <w:rPr>
          <w:i/>
        </w:rPr>
        <w:t>Refresh</w:t>
      </w:r>
      <w:r>
        <w:t xml:space="preserve"> is the number of seconds between attempts to refresh the helicorder with the latest data. The default value is 15.</w:t>
      </w:r>
    </w:p>
    <w:p w14:paraId="3D144067" w14:textId="11F14133" w:rsidR="00B11073" w:rsidRDefault="00B11073" w:rsidP="000566DB">
      <w:pPr>
        <w:pStyle w:val="ListParagraph"/>
        <w:numPr>
          <w:ilvl w:val="0"/>
          <w:numId w:val="13"/>
        </w:numPr>
      </w:pPr>
      <w:r w:rsidRPr="000566DB">
        <w:rPr>
          <w:i/>
        </w:rPr>
        <w:t>Scroll size</w:t>
      </w:r>
      <w:r>
        <w:t xml:space="preserve"> is the number of helicorder rows to scroll up or down on user scroll requests with mouse-wheel or scroll bar buttons. </w:t>
      </w:r>
    </w:p>
    <w:p w14:paraId="6F5EEEA2" w14:textId="2536D2A6" w:rsidR="005919B9" w:rsidRDefault="005919B9" w:rsidP="000566DB">
      <w:pPr>
        <w:pStyle w:val="ListParagraph"/>
        <w:numPr>
          <w:ilvl w:val="0"/>
          <w:numId w:val="13"/>
        </w:numPr>
      </w:pPr>
      <w:r w:rsidRPr="000566DB">
        <w:rPr>
          <w:i/>
        </w:rPr>
        <w:t xml:space="preserve">Force center </w:t>
      </w:r>
      <w:r>
        <w:t>forces each helicorder sample to be centered on its current line</w:t>
      </w:r>
      <w:r w:rsidR="00676981">
        <w:t>; t</w:t>
      </w:r>
      <w:r w:rsidRPr="005919B9">
        <w:t>his effectively eliminates all drift and is useful for broadband stations with lots of low</w:t>
      </w:r>
      <w:r w:rsidR="00676981">
        <w:t>-</w:t>
      </w:r>
      <w:r w:rsidRPr="005919B9">
        <w:t>frequency energy. This feature is to be used with caution</w:t>
      </w:r>
      <w:r w:rsidR="00676981">
        <w:t>,</w:t>
      </w:r>
      <w:r w:rsidRPr="005919B9">
        <w:t xml:space="preserve"> though</w:t>
      </w:r>
      <w:r w:rsidR="00676981">
        <w:t xml:space="preserve">, as it </w:t>
      </w:r>
      <w:r w:rsidRPr="005919B9">
        <w:t>can make an obviously false signal look like an earthquake.</w:t>
      </w:r>
    </w:p>
    <w:p w14:paraId="6A998D29" w14:textId="433BFCF3" w:rsidR="00DB73D7" w:rsidRDefault="005919B9" w:rsidP="000566DB">
      <w:pPr>
        <w:pStyle w:val="ListParagraph"/>
        <w:numPr>
          <w:ilvl w:val="0"/>
          <w:numId w:val="13"/>
        </w:numPr>
      </w:pPr>
      <w:r w:rsidRPr="000566DB">
        <w:rPr>
          <w:i/>
        </w:rPr>
        <w:t>Auto-scale</w:t>
      </w:r>
      <w:r w:rsidRPr="005919B9">
        <w:t xml:space="preserve"> toggles helicorder auto-scaling on and off. When auto-scaling is on</w:t>
      </w:r>
      <w:r w:rsidR="00676981">
        <w:t>,</w:t>
      </w:r>
      <w:r w:rsidRPr="005919B9">
        <w:t xml:space="preserve"> an</w:t>
      </w:r>
      <w:r>
        <w:t xml:space="preserve"> </w:t>
      </w:r>
      <w:r w:rsidRPr="005919B9">
        <w:t xml:space="preserve">attempt is made to produce a </w:t>
      </w:r>
      <w:r w:rsidR="000910F0">
        <w:t>"</w:t>
      </w:r>
      <w:r w:rsidRPr="005919B9">
        <w:t>pleasant</w:t>
      </w:r>
      <w:r w:rsidR="000910F0">
        <w:t>"</w:t>
      </w:r>
      <w:r w:rsidRPr="005919B9">
        <w:t xml:space="preserve"> looking helicorder. If this fails, or if more control</w:t>
      </w:r>
      <w:r>
        <w:t xml:space="preserve"> </w:t>
      </w:r>
      <w:r w:rsidRPr="005919B9">
        <w:t xml:space="preserve">over the appearance of the helicorder is wanted, set the One bar range. </w:t>
      </w:r>
    </w:p>
    <w:p w14:paraId="69715741" w14:textId="4D89269A" w:rsidR="005919B9" w:rsidRDefault="005919B9" w:rsidP="000566DB">
      <w:pPr>
        <w:pStyle w:val="ListParagraph"/>
        <w:numPr>
          <w:ilvl w:val="0"/>
          <w:numId w:val="13"/>
        </w:numPr>
      </w:pPr>
      <w:r w:rsidRPr="000566DB">
        <w:rPr>
          <w:i/>
        </w:rPr>
        <w:t>One bar range</w:t>
      </w:r>
      <w:r w:rsidRPr="005919B9">
        <w:t xml:space="preserve"> is the number of counts on either side of zero that make up one bar. For example,</w:t>
      </w:r>
      <w:r>
        <w:t xml:space="preserve"> </w:t>
      </w:r>
      <w:r w:rsidRPr="005919B9">
        <w:t>if there is a seismometer that reports counts between -3600 and 3600 and a bar range of</w:t>
      </w:r>
      <w:r>
        <w:t xml:space="preserve"> </w:t>
      </w:r>
      <w:r w:rsidRPr="005919B9">
        <w:t>1200 is selected, a full-range waveform will take 3 bars, overlapping one above and one</w:t>
      </w:r>
      <w:r>
        <w:t xml:space="preserve"> </w:t>
      </w:r>
      <w:r w:rsidRPr="005919B9">
        <w:t>below</w:t>
      </w:r>
      <w:r w:rsidR="00676981">
        <w:t>. In that case, t</w:t>
      </w:r>
      <w:r w:rsidRPr="005919B9">
        <w:t>his is best understood through experimentation.</w:t>
      </w:r>
    </w:p>
    <w:p w14:paraId="5CEC0988" w14:textId="00694539" w:rsidR="00DB73D7" w:rsidRDefault="00DB73D7" w:rsidP="000566DB">
      <w:pPr>
        <w:pStyle w:val="ListParagraph"/>
        <w:numPr>
          <w:ilvl w:val="0"/>
          <w:numId w:val="13"/>
        </w:numPr>
      </w:pPr>
      <w:r w:rsidRPr="000566DB">
        <w:rPr>
          <w:i/>
        </w:rPr>
        <w:t xml:space="preserve">Clip threshold </w:t>
      </w:r>
      <w:r>
        <w:t>allow</w:t>
      </w:r>
      <w:r w:rsidR="00676981">
        <w:t>s</w:t>
      </w:r>
      <w:r>
        <w:t xml:space="preserve"> </w:t>
      </w:r>
      <w:r w:rsidR="00676981">
        <w:t xml:space="preserve">the </w:t>
      </w:r>
      <w:r>
        <w:t>user to set a count threshold</w:t>
      </w:r>
      <w:r w:rsidR="00676981">
        <w:t>,</w:t>
      </w:r>
      <w:r>
        <w:t xml:space="preserve"> after which the trace will be shown in red.</w:t>
      </w:r>
    </w:p>
    <w:p w14:paraId="31278E82" w14:textId="61913FF8" w:rsidR="00D016AA" w:rsidRDefault="00D016AA" w:rsidP="000566DB">
      <w:pPr>
        <w:pStyle w:val="ListParagraph"/>
        <w:numPr>
          <w:ilvl w:val="0"/>
          <w:numId w:val="13"/>
        </w:numPr>
      </w:pPr>
      <w:r>
        <w:rPr>
          <w:i/>
        </w:rPr>
        <w:t xml:space="preserve">Apply to all open helicorders </w:t>
      </w:r>
      <w:r>
        <w:t xml:space="preserve">option will copy the current helicorder settings to all other helicorders currently open. The new settings are applied on </w:t>
      </w:r>
      <w:r w:rsidR="00676981">
        <w:t xml:space="preserve">the </w:t>
      </w:r>
      <w:r>
        <w:t>next helicorder update, which may be several seconds.</w:t>
      </w:r>
    </w:p>
    <w:p w14:paraId="5C9864D2" w14:textId="106909CE" w:rsidR="0054738D" w:rsidRDefault="0054738D" w:rsidP="008D0FC3">
      <w:pPr>
        <w:pStyle w:val="Heading1"/>
      </w:pPr>
      <w:bookmarkStart w:id="24" w:name="_Ref481578852"/>
      <w:bookmarkStart w:id="25" w:name="_Toc192839143"/>
      <w:r>
        <w:t>Wave Views</w:t>
      </w:r>
      <w:bookmarkEnd w:id="24"/>
      <w:bookmarkEnd w:id="25"/>
    </w:p>
    <w:p w14:paraId="28A9E566" w14:textId="4E143E31" w:rsidR="0054738D" w:rsidRDefault="0054738D" w:rsidP="0054738D">
      <w:pPr>
        <w:pStyle w:val="Heading2"/>
      </w:pPr>
      <w:bookmarkStart w:id="26" w:name="_Toc192839144"/>
      <w:r w:rsidRPr="0054738D">
        <w:t>Introduction</w:t>
      </w:r>
      <w:bookmarkEnd w:id="26"/>
    </w:p>
    <w:p w14:paraId="1B559FDD" w14:textId="1C500A01" w:rsidR="0054738D" w:rsidRDefault="0054738D" w:rsidP="0054738D">
      <w:r>
        <w:t>Wave views are one of the fundamental data views in SWARM. There are four wave view types: standard wave view, spectra, spectrogram, and particle motion. Any time a wave view is seen in SWARM</w:t>
      </w:r>
      <w:r w:rsidR="00676981">
        <w:t>,</w:t>
      </w:r>
      <w:r>
        <w:t xml:space="preserve"> there are settings associated with that individual view. For example, a wave view pasted into the clipboard from somewhere else has its own view settings. </w:t>
      </w:r>
    </w:p>
    <w:p w14:paraId="49F45A05" w14:textId="14CD86D2" w:rsidR="0066314A" w:rsidRDefault="0066314A" w:rsidP="0066314A">
      <w:pPr>
        <w:pStyle w:val="Heading2"/>
      </w:pPr>
      <w:bookmarkStart w:id="27" w:name="_Ref18657033"/>
      <w:bookmarkStart w:id="28" w:name="_Toc192839145"/>
      <w:r>
        <w:lastRenderedPageBreak/>
        <w:t>Wave View Settings Dialog</w:t>
      </w:r>
      <w:bookmarkEnd w:id="27"/>
      <w:bookmarkEnd w:id="28"/>
    </w:p>
    <w:p w14:paraId="57C2FD0C" w14:textId="13430574" w:rsidR="00CF6D74" w:rsidRDefault="002527D5" w:rsidP="00166756">
      <w:pPr>
        <w:spacing w:after="200"/>
      </w:pPr>
      <w:r>
        <w:t xml:space="preserve">The Wave View Settings allow users to change how to look at the plots. The settings can be edited by clicking on the wave view settings icon </w:t>
      </w:r>
      <w:r w:rsidRPr="002527D5">
        <w:rPr>
          <w:noProof/>
          <w:lang w:eastAsia="ja-JP"/>
        </w:rPr>
        <w:drawing>
          <wp:inline distT="0" distB="0" distL="0" distR="0" wp14:anchorId="5EF703F5" wp14:editId="3E00DBA5">
            <wp:extent cx="152400" cy="152400"/>
            <wp:effectExtent l="0" t="0" r="0" b="0"/>
            <wp:docPr id="48" name="Picture 48" descr="C:\Users\Diana\git\swarm\src\main\resources\images\wave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iana\git\swarm\src\main\resources\images\wavesettings.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or pressing the ? key.</w:t>
      </w:r>
    </w:p>
    <w:p w14:paraId="71122C1C" w14:textId="26367BAE" w:rsidR="002527D5" w:rsidRDefault="00943547" w:rsidP="00F45C41">
      <w:pPr>
        <w:keepNext/>
        <w:jc w:val="center"/>
      </w:pPr>
      <w:r>
        <w:rPr>
          <w:noProof/>
        </w:rPr>
        <w:drawing>
          <wp:inline distT="0" distB="0" distL="0" distR="0" wp14:anchorId="133390BD" wp14:editId="600FE129">
            <wp:extent cx="4628698" cy="402336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28698" cy="4023360"/>
                    </a:xfrm>
                    <a:prstGeom prst="rect">
                      <a:avLst/>
                    </a:prstGeom>
                  </pic:spPr>
                </pic:pic>
              </a:graphicData>
            </a:graphic>
          </wp:inline>
        </w:drawing>
      </w:r>
    </w:p>
    <w:p w14:paraId="613333B1" w14:textId="4ABAEAF1" w:rsidR="002527D5" w:rsidRDefault="002527D5"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10</w:t>
      </w:r>
      <w:r w:rsidR="00E31403">
        <w:rPr>
          <w:noProof/>
        </w:rPr>
        <w:fldChar w:fldCharType="end"/>
      </w:r>
      <w:r>
        <w:t xml:space="preserve"> Wave View Settings dialog window</w:t>
      </w:r>
    </w:p>
    <w:p w14:paraId="23CF88D2" w14:textId="17849287" w:rsidR="0054738D" w:rsidRDefault="00CF6D74" w:rsidP="00CF6D74">
      <w:pPr>
        <w:pStyle w:val="Heading3"/>
      </w:pPr>
      <w:bookmarkStart w:id="29" w:name="_Toc192839146"/>
      <w:r>
        <w:t>View</w:t>
      </w:r>
      <w:bookmarkEnd w:id="29"/>
    </w:p>
    <w:p w14:paraId="53F5F6B8" w14:textId="2378A9AC" w:rsidR="00CF6D74" w:rsidRDefault="00CF6D74" w:rsidP="00CF6D74">
      <w:r>
        <w:t xml:space="preserve">The general display mode can be set under the View section. Options are Wave, Spectra, Spectrogram, or Particle Motion. </w:t>
      </w:r>
    </w:p>
    <w:p w14:paraId="6711DE49" w14:textId="2DAD774D" w:rsidR="0056434D" w:rsidRDefault="0056434D" w:rsidP="0056434D">
      <w:pPr>
        <w:pStyle w:val="Heading4"/>
      </w:pPr>
      <w:r>
        <w:t>Wave</w:t>
      </w:r>
    </w:p>
    <w:p w14:paraId="29A17579" w14:textId="742403DF" w:rsidR="002E6EA5" w:rsidRPr="002E6EA5" w:rsidRDefault="002E6EA5" w:rsidP="002E6EA5">
      <w:r w:rsidRPr="008D691C">
        <w:rPr>
          <w:rFonts w:asciiTheme="majorHAnsi" w:hAnsiTheme="majorHAnsi" w:cstheme="majorHAnsi"/>
        </w:rPr>
        <w:t>W</w:t>
      </w:r>
      <w:r>
        <w:t xml:space="preserve"> or </w:t>
      </w:r>
      <w:r w:rsidRPr="008D691C">
        <w:rPr>
          <w:rFonts w:asciiTheme="majorHAnsi" w:hAnsiTheme="majorHAnsi" w:cstheme="majorHAnsi"/>
        </w:rPr>
        <w:t>,</w:t>
      </w:r>
      <w:r>
        <w:t xml:space="preserve"> will also toggle Wave view mode.</w:t>
      </w:r>
      <w:r w:rsidR="00D87F88">
        <w:t xml:space="preserve"> To apply </w:t>
      </w:r>
      <w:r w:rsidR="009527C6">
        <w:t xml:space="preserve">a </w:t>
      </w:r>
      <w:r w:rsidR="00D87F88">
        <w:t xml:space="preserve">filter, press the </w:t>
      </w:r>
      <w:r w:rsidR="00D87F88" w:rsidRPr="00FD3F4F">
        <w:rPr>
          <w:rFonts w:asciiTheme="majorHAnsi" w:hAnsiTheme="majorHAnsi" w:cstheme="majorHAnsi"/>
        </w:rPr>
        <w:t>F</w:t>
      </w:r>
      <w:r w:rsidR="00D87F88">
        <w:t xml:space="preserve"> key</w:t>
      </w:r>
      <w:r w:rsidR="007B471E">
        <w:t xml:space="preserve">. </w:t>
      </w:r>
      <w:r w:rsidR="00D87F88">
        <w:t xml:space="preserve">To apply rescale, press the </w:t>
      </w:r>
      <w:r w:rsidR="00D87F88" w:rsidRPr="00FD3F4F">
        <w:rPr>
          <w:rFonts w:asciiTheme="majorHAnsi" w:hAnsiTheme="majorHAnsi" w:cstheme="majorHAnsi"/>
        </w:rPr>
        <w:t>R</w:t>
      </w:r>
      <w:r w:rsidR="00D87F88">
        <w:t xml:space="preserve"> key.</w:t>
      </w:r>
    </w:p>
    <w:p w14:paraId="410368DA" w14:textId="014B5B66" w:rsidR="005C432C" w:rsidRDefault="00FF387F" w:rsidP="00F45C41">
      <w:pPr>
        <w:keepNext/>
        <w:jc w:val="center"/>
      </w:pPr>
      <w:r>
        <w:rPr>
          <w:noProof/>
        </w:rPr>
        <w:lastRenderedPageBreak/>
        <w:drawing>
          <wp:inline distT="0" distB="0" distL="0" distR="0" wp14:anchorId="42FE16D8" wp14:editId="6E2A47A3">
            <wp:extent cx="5830722" cy="1163043"/>
            <wp:effectExtent l="19050" t="19050" r="17780" b="18415"/>
            <wp:docPr id="125" name="Picture 125"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clipboard.png"/>
                    <pic:cNvPicPr/>
                  </pic:nvPicPr>
                  <pic:blipFill>
                    <a:blip r:embed="rId67">
                      <a:extLst>
                        <a:ext uri="{28A0092B-C50C-407E-A947-70E740481C1C}">
                          <a14:useLocalDpi xmlns:a14="http://schemas.microsoft.com/office/drawing/2010/main" val="0"/>
                        </a:ext>
                      </a:extLst>
                    </a:blip>
                    <a:stretch>
                      <a:fillRect/>
                    </a:stretch>
                  </pic:blipFill>
                  <pic:spPr>
                    <a:xfrm>
                      <a:off x="0" y="0"/>
                      <a:ext cx="5917474" cy="1180347"/>
                    </a:xfrm>
                    <a:prstGeom prst="rect">
                      <a:avLst/>
                    </a:prstGeom>
                    <a:ln>
                      <a:solidFill>
                        <a:schemeClr val="accent1">
                          <a:lumMod val="40000"/>
                          <a:lumOff val="60000"/>
                        </a:schemeClr>
                      </a:solidFill>
                    </a:ln>
                  </pic:spPr>
                </pic:pic>
              </a:graphicData>
            </a:graphic>
          </wp:inline>
        </w:drawing>
      </w:r>
    </w:p>
    <w:p w14:paraId="6EB03ED1" w14:textId="545E6C49" w:rsidR="0056434D" w:rsidRDefault="005C432C"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11</w:t>
      </w:r>
      <w:r w:rsidR="00E31403">
        <w:rPr>
          <w:noProof/>
        </w:rPr>
        <w:fldChar w:fldCharType="end"/>
      </w:r>
      <w:r>
        <w:t xml:space="preserve"> Wave </w:t>
      </w:r>
      <w:r w:rsidR="00F45C41">
        <w:t>V</w:t>
      </w:r>
      <w:r>
        <w:t>iew</w:t>
      </w:r>
    </w:p>
    <w:p w14:paraId="472484F0" w14:textId="32DF0F79" w:rsidR="000D7CF0" w:rsidRDefault="000D7CF0" w:rsidP="00432AFC">
      <w:pPr>
        <w:spacing w:after="120"/>
      </w:pPr>
      <w:r>
        <w:t>In certain windows (</w:t>
      </w:r>
      <w:r w:rsidR="00E10009">
        <w:t>e.g.,</w:t>
      </w:r>
      <w:r>
        <w:t xml:space="preserve"> Helicorder View, Clipboard), users can zoom in on a wave by left clicking and dragging over the portion of the wave </w:t>
      </w:r>
      <w:r w:rsidR="009527C6">
        <w:t xml:space="preserve">they </w:t>
      </w:r>
      <w:r>
        <w:t>want to see</w:t>
      </w:r>
      <w:r w:rsidR="007B471E">
        <w:t xml:space="preserve">. </w:t>
      </w:r>
      <w:r>
        <w:t xml:space="preserve">The selected section will </w:t>
      </w:r>
      <w:r w:rsidR="009527C6">
        <w:t xml:space="preserve">be highlighted </w:t>
      </w:r>
      <w:r>
        <w:t>in yellow prior to zooming in</w:t>
      </w:r>
      <w:r w:rsidR="007B471E">
        <w:t xml:space="preserve">. </w:t>
      </w:r>
    </w:p>
    <w:p w14:paraId="231CD49B" w14:textId="7E1B7D47" w:rsidR="00D27537" w:rsidRDefault="002D512D" w:rsidP="00166756">
      <w:pPr>
        <w:spacing w:after="200"/>
      </w:pPr>
      <w:r>
        <w:t xml:space="preserve">When in Helicorder View, if </w:t>
      </w:r>
      <w:r w:rsidR="009527C6">
        <w:t xml:space="preserve">the </w:t>
      </w:r>
      <w:r w:rsidRPr="003E60DC">
        <w:rPr>
          <w:rFonts w:asciiTheme="majorHAnsi" w:hAnsiTheme="majorHAnsi" w:cstheme="majorHAnsi"/>
        </w:rPr>
        <w:t>Duration Magnitude</w:t>
      </w:r>
      <w:r>
        <w:t xml:space="preserve"> option is enabled (see Options under </w:t>
      </w:r>
      <w:r w:rsidR="009527C6">
        <w:t xml:space="preserve">the </w:t>
      </w:r>
      <w:r>
        <w:t>File menu)</w:t>
      </w:r>
      <w:r w:rsidR="009527C6">
        <w:t>,</w:t>
      </w:r>
      <w:r>
        <w:t xml:space="preserve"> users can </w:t>
      </w:r>
      <w:r w:rsidR="009527C6">
        <w:t>left-</w:t>
      </w:r>
      <w:r>
        <w:t>click on the wave panel to create two green markers</w:t>
      </w:r>
      <w:r w:rsidR="007B471E">
        <w:t xml:space="preserve">. </w:t>
      </w:r>
      <w:r>
        <w:t>Once marked, the status bar at the bottom will display the duration</w:t>
      </w:r>
      <w:r w:rsidR="009527C6">
        <w:t>,</w:t>
      </w:r>
      <w:r>
        <w:t xml:space="preserve"> time</w:t>
      </w:r>
      <w:r w:rsidR="009527C6">
        <w:t>,</w:t>
      </w:r>
      <w:r>
        <w:t xml:space="preserve"> and magnitude at the end of the first line. </w:t>
      </w:r>
      <w:r w:rsidR="00D27537">
        <w:t>If the wave panel is subsequently copied to the Clipboard, the duration markers become Coda markers for use in Pick Mode.</w:t>
      </w:r>
    </w:p>
    <w:p w14:paraId="48B50B54" w14:textId="44253F88" w:rsidR="00D27537" w:rsidRDefault="00D27537" w:rsidP="00F45C41">
      <w:pPr>
        <w:keepNext/>
        <w:jc w:val="center"/>
      </w:pPr>
      <w:r>
        <w:rPr>
          <w:noProof/>
        </w:rPr>
        <w:drawing>
          <wp:inline distT="0" distB="0" distL="0" distR="0" wp14:anchorId="64032B6E" wp14:editId="7A130216">
            <wp:extent cx="5738030" cy="4023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8030" cy="4023360"/>
                    </a:xfrm>
                    <a:prstGeom prst="rect">
                      <a:avLst/>
                    </a:prstGeom>
                  </pic:spPr>
                </pic:pic>
              </a:graphicData>
            </a:graphic>
          </wp:inline>
        </w:drawing>
      </w:r>
    </w:p>
    <w:p w14:paraId="529241AD" w14:textId="35E98FAD" w:rsidR="00D27537" w:rsidRDefault="00D27537" w:rsidP="00EC0B34">
      <w:pPr>
        <w:pStyle w:val="ISTIFigureCaption"/>
      </w:pPr>
      <w:r>
        <w:t xml:space="preserve">Figure </w:t>
      </w:r>
      <w:fldSimple w:instr=" SEQ Figure \* ARABIC ">
        <w:r w:rsidR="008D0FC3">
          <w:rPr>
            <w:noProof/>
          </w:rPr>
          <w:t>12</w:t>
        </w:r>
      </w:fldSimple>
      <w:r>
        <w:t xml:space="preserve"> Duration </w:t>
      </w:r>
      <w:r w:rsidR="00F45C41">
        <w:t>Markers on Helicorder Wave Inset Panel</w:t>
      </w:r>
    </w:p>
    <w:p w14:paraId="677D0437" w14:textId="15D1DCCE" w:rsidR="005C432C" w:rsidRDefault="005C432C" w:rsidP="00432AFC">
      <w:pPr>
        <w:pStyle w:val="Heading4"/>
        <w:spacing w:before="120"/>
      </w:pPr>
      <w:r>
        <w:lastRenderedPageBreak/>
        <w:t>Spectra</w:t>
      </w:r>
    </w:p>
    <w:p w14:paraId="2F10801C" w14:textId="5A5FA312" w:rsidR="002E6EA5" w:rsidRPr="002E6EA5" w:rsidRDefault="002E6EA5" w:rsidP="00166756">
      <w:pPr>
        <w:spacing w:after="120"/>
      </w:pPr>
      <w:r w:rsidRPr="008D691C">
        <w:rPr>
          <w:rFonts w:asciiTheme="majorHAnsi" w:hAnsiTheme="majorHAnsi" w:cstheme="majorHAnsi"/>
        </w:rPr>
        <w:t>S</w:t>
      </w:r>
      <w:r>
        <w:t xml:space="preserve"> or </w:t>
      </w:r>
      <w:r w:rsidRPr="008D691C">
        <w:rPr>
          <w:rFonts w:asciiTheme="majorHAnsi" w:hAnsiTheme="majorHAnsi" w:cstheme="majorHAnsi"/>
        </w:rPr>
        <w:t>.</w:t>
      </w:r>
      <w:r>
        <w:t xml:space="preserve"> will also toggle Spectra view mode.</w:t>
      </w:r>
      <w:r w:rsidR="00D87F88">
        <w:t xml:space="preserve"> To apply </w:t>
      </w:r>
      <w:r w:rsidR="009527C6">
        <w:t xml:space="preserve">a </w:t>
      </w:r>
      <w:r w:rsidR="00D87F88">
        <w:t xml:space="preserve">filter, press the </w:t>
      </w:r>
      <w:r w:rsidR="00D87F88" w:rsidRPr="00FD3F4F">
        <w:rPr>
          <w:rFonts w:asciiTheme="majorHAnsi" w:hAnsiTheme="majorHAnsi" w:cstheme="majorHAnsi"/>
        </w:rPr>
        <w:t>F</w:t>
      </w:r>
      <w:r w:rsidR="00D87F88">
        <w:t xml:space="preserve"> key</w:t>
      </w:r>
      <w:r w:rsidR="007B471E">
        <w:t xml:space="preserve">. </w:t>
      </w:r>
      <w:r w:rsidR="00307520">
        <w:t>Use left and right square bracket keys to adjust min and max frequency, respectively.</w:t>
      </w:r>
    </w:p>
    <w:p w14:paraId="579CC366" w14:textId="0A55D7EE" w:rsidR="005C432C" w:rsidRDefault="00FF387F" w:rsidP="00F45C41">
      <w:pPr>
        <w:keepNext/>
        <w:jc w:val="center"/>
      </w:pPr>
      <w:r>
        <w:rPr>
          <w:noProof/>
        </w:rPr>
        <w:drawing>
          <wp:inline distT="0" distB="0" distL="0" distR="0" wp14:anchorId="1A49708C" wp14:editId="2F5906A3">
            <wp:extent cx="5728363" cy="1142626"/>
            <wp:effectExtent l="19050" t="19050" r="24765" b="1968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clipboard.png"/>
                    <pic:cNvPicPr/>
                  </pic:nvPicPr>
                  <pic:blipFill>
                    <a:blip r:embed="rId69">
                      <a:extLst>
                        <a:ext uri="{28A0092B-C50C-407E-A947-70E740481C1C}">
                          <a14:useLocalDpi xmlns:a14="http://schemas.microsoft.com/office/drawing/2010/main" val="0"/>
                        </a:ext>
                      </a:extLst>
                    </a:blip>
                    <a:stretch>
                      <a:fillRect/>
                    </a:stretch>
                  </pic:blipFill>
                  <pic:spPr>
                    <a:xfrm>
                      <a:off x="0" y="0"/>
                      <a:ext cx="5978425" cy="1192505"/>
                    </a:xfrm>
                    <a:prstGeom prst="rect">
                      <a:avLst/>
                    </a:prstGeom>
                    <a:ln>
                      <a:solidFill>
                        <a:schemeClr val="accent1">
                          <a:lumMod val="40000"/>
                          <a:lumOff val="60000"/>
                        </a:schemeClr>
                      </a:solidFill>
                    </a:ln>
                  </pic:spPr>
                </pic:pic>
              </a:graphicData>
            </a:graphic>
          </wp:inline>
        </w:drawing>
      </w:r>
    </w:p>
    <w:p w14:paraId="0398AC29" w14:textId="6CF7A343" w:rsidR="005C432C" w:rsidRDefault="005C432C"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13</w:t>
      </w:r>
      <w:r w:rsidR="00E31403">
        <w:rPr>
          <w:noProof/>
        </w:rPr>
        <w:fldChar w:fldCharType="end"/>
      </w:r>
      <w:r>
        <w:t xml:space="preserve"> Spectra </w:t>
      </w:r>
      <w:r w:rsidR="00F45C41">
        <w:t>V</w:t>
      </w:r>
      <w:r>
        <w:t>iew</w:t>
      </w:r>
    </w:p>
    <w:p w14:paraId="15E7A6A0" w14:textId="2D7307C4" w:rsidR="00F0338D" w:rsidRPr="00F0338D" w:rsidRDefault="00F0338D" w:rsidP="00F0338D">
      <w:r>
        <w:t xml:space="preserve">The y-axis of the spectra plot is the </w:t>
      </w:r>
      <w:r w:rsidR="000910F0">
        <w:t>'</w:t>
      </w:r>
      <w:r>
        <w:t>power</w:t>
      </w:r>
      <w:r w:rsidR="000910F0">
        <w:t>'</w:t>
      </w:r>
      <w:r>
        <w:t xml:space="preserve"> or </w:t>
      </w:r>
      <w:r w:rsidR="000910F0">
        <w:t>'</w:t>
      </w:r>
      <w:r>
        <w:t>amplitude</w:t>
      </w:r>
      <w:r w:rsidR="000910F0">
        <w:t>'</w:t>
      </w:r>
      <w:r>
        <w:t xml:space="preserve"> of the frequency that contributes to the actual signal</w:t>
      </w:r>
      <w:r w:rsidR="007B471E">
        <w:t xml:space="preserve">. </w:t>
      </w:r>
      <w:r>
        <w:t>Actual value is often less important than the relative value</w:t>
      </w:r>
      <w:r w:rsidR="00E10009">
        <w:t xml:space="preserve">. </w:t>
      </w:r>
    </w:p>
    <w:p w14:paraId="649ABCA6" w14:textId="486FDA45" w:rsidR="005C432C" w:rsidRDefault="005C432C" w:rsidP="005C432C">
      <w:pPr>
        <w:pStyle w:val="Heading4"/>
      </w:pPr>
      <w:r>
        <w:t>Spectrogram</w:t>
      </w:r>
    </w:p>
    <w:p w14:paraId="0615642F" w14:textId="0EA7195C" w:rsidR="002E6EA5" w:rsidRPr="002E6EA5" w:rsidRDefault="002E6EA5" w:rsidP="00166756">
      <w:pPr>
        <w:spacing w:after="120"/>
      </w:pPr>
      <w:r w:rsidRPr="008D691C">
        <w:rPr>
          <w:rFonts w:asciiTheme="majorHAnsi" w:hAnsiTheme="majorHAnsi" w:cstheme="majorHAnsi"/>
        </w:rPr>
        <w:t>G</w:t>
      </w:r>
      <w:r>
        <w:t xml:space="preserve"> or </w:t>
      </w:r>
      <w:r w:rsidRPr="008D691C">
        <w:rPr>
          <w:rFonts w:asciiTheme="majorHAnsi" w:hAnsiTheme="majorHAnsi" w:cstheme="majorHAnsi"/>
        </w:rPr>
        <w:t>/</w:t>
      </w:r>
      <w:r>
        <w:t xml:space="preserve"> will also toggle Spectrogram view mode.</w:t>
      </w:r>
      <w:r w:rsidR="00D87F88">
        <w:t xml:space="preserve"> To apply </w:t>
      </w:r>
      <w:r w:rsidR="009527C6">
        <w:t xml:space="preserve">a </w:t>
      </w:r>
      <w:r w:rsidR="00D87F88">
        <w:t xml:space="preserve">filter, press the </w:t>
      </w:r>
      <w:r w:rsidR="00D87F88" w:rsidRPr="00FD3F4F">
        <w:rPr>
          <w:rFonts w:asciiTheme="majorHAnsi" w:hAnsiTheme="majorHAnsi" w:cstheme="majorHAnsi"/>
        </w:rPr>
        <w:t>F</w:t>
      </w:r>
      <w:r w:rsidR="00D87F88">
        <w:t xml:space="preserve"> key</w:t>
      </w:r>
      <w:r w:rsidR="007B471E">
        <w:t xml:space="preserve">. </w:t>
      </w:r>
      <w:r w:rsidR="00307520">
        <w:t>Use left and right square bracket keys to adjust min and max frequency, respectively.</w:t>
      </w:r>
    </w:p>
    <w:p w14:paraId="644EB4B7" w14:textId="1E93E5AC" w:rsidR="00C2729F" w:rsidRDefault="00FF387F" w:rsidP="00FE1AC7">
      <w:pPr>
        <w:keepNext/>
        <w:jc w:val="center"/>
      </w:pPr>
      <w:r>
        <w:rPr>
          <w:noProof/>
        </w:rPr>
        <w:drawing>
          <wp:inline distT="0" distB="0" distL="0" distR="0" wp14:anchorId="2ADEC663" wp14:editId="6EC16D5E">
            <wp:extent cx="5812021" cy="1159312"/>
            <wp:effectExtent l="19050" t="19050" r="17780" b="22225"/>
            <wp:docPr id="156" name="Picture 156"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clipboard.png"/>
                    <pic:cNvPicPr/>
                  </pic:nvPicPr>
                  <pic:blipFill>
                    <a:blip r:embed="rId70">
                      <a:extLst>
                        <a:ext uri="{28A0092B-C50C-407E-A947-70E740481C1C}">
                          <a14:useLocalDpi xmlns:a14="http://schemas.microsoft.com/office/drawing/2010/main" val="0"/>
                        </a:ext>
                      </a:extLst>
                    </a:blip>
                    <a:stretch>
                      <a:fillRect/>
                    </a:stretch>
                  </pic:blipFill>
                  <pic:spPr>
                    <a:xfrm>
                      <a:off x="0" y="0"/>
                      <a:ext cx="6019877" cy="1200773"/>
                    </a:xfrm>
                    <a:prstGeom prst="rect">
                      <a:avLst/>
                    </a:prstGeom>
                    <a:ln>
                      <a:solidFill>
                        <a:schemeClr val="accent1">
                          <a:lumMod val="40000"/>
                          <a:lumOff val="60000"/>
                        </a:schemeClr>
                      </a:solidFill>
                    </a:ln>
                  </pic:spPr>
                </pic:pic>
              </a:graphicData>
            </a:graphic>
          </wp:inline>
        </w:drawing>
      </w:r>
    </w:p>
    <w:p w14:paraId="45625AD8" w14:textId="181DE023" w:rsidR="005C432C" w:rsidRDefault="00C2729F"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14</w:t>
      </w:r>
      <w:r w:rsidR="00E31403">
        <w:rPr>
          <w:noProof/>
        </w:rPr>
        <w:fldChar w:fldCharType="end"/>
      </w:r>
      <w:r>
        <w:t xml:space="preserve"> Spectrogram </w:t>
      </w:r>
      <w:r w:rsidR="00377DAA">
        <w:t>V</w:t>
      </w:r>
      <w:r>
        <w:t>iew</w:t>
      </w:r>
    </w:p>
    <w:p w14:paraId="24CA9669" w14:textId="7DE84D55" w:rsidR="00245875" w:rsidRPr="00245875" w:rsidRDefault="00245875" w:rsidP="00245875">
      <w:r>
        <w:t xml:space="preserve">For more information on spectrograms, please see </w:t>
      </w:r>
      <w:hyperlink r:id="rId71" w:history="1">
        <w:r>
          <w:rPr>
            <w:rStyle w:val="Hyperlink"/>
          </w:rPr>
          <w:t>https://pnsn.org/spectrograms/what-is-a-spectrogram</w:t>
        </w:r>
      </w:hyperlink>
      <w:r>
        <w:t>.</w:t>
      </w:r>
    </w:p>
    <w:p w14:paraId="7F16220E" w14:textId="1D852E78" w:rsidR="00C2729F" w:rsidRDefault="00C2729F" w:rsidP="00C2729F">
      <w:pPr>
        <w:pStyle w:val="Heading4"/>
      </w:pPr>
      <w:r>
        <w:t>Particle Motion</w:t>
      </w:r>
    </w:p>
    <w:p w14:paraId="1954769B" w14:textId="2C3A9E49" w:rsidR="002E6EA5" w:rsidRPr="002E6EA5" w:rsidRDefault="00FE5A2C" w:rsidP="00166756">
      <w:pPr>
        <w:spacing w:after="120"/>
      </w:pPr>
      <w:r>
        <w:rPr>
          <w:rFonts w:asciiTheme="majorHAnsi" w:hAnsiTheme="majorHAnsi" w:cstheme="majorHAnsi"/>
        </w:rPr>
        <w:t>O</w:t>
      </w:r>
      <w:r w:rsidR="00E6170A">
        <w:t xml:space="preserve"> </w:t>
      </w:r>
      <w:r w:rsidR="002E6EA5">
        <w:t xml:space="preserve">or </w:t>
      </w:r>
      <w:r w:rsidR="00307520">
        <w:rPr>
          <w:rFonts w:asciiTheme="majorHAnsi" w:hAnsiTheme="majorHAnsi" w:cstheme="majorHAnsi"/>
        </w:rPr>
        <w:t>;</w:t>
      </w:r>
      <w:r w:rsidR="002E6EA5">
        <w:t xml:space="preserve"> will also toggle Particle Motion view mode.</w:t>
      </w:r>
      <w:r w:rsidR="00D87F88">
        <w:t xml:space="preserve"> To apply </w:t>
      </w:r>
      <w:r w:rsidR="009527C6">
        <w:t xml:space="preserve">a </w:t>
      </w:r>
      <w:r w:rsidR="00D87F88">
        <w:t xml:space="preserve">filter, press the </w:t>
      </w:r>
      <w:r w:rsidR="00D87F88" w:rsidRPr="00FD3F4F">
        <w:rPr>
          <w:rFonts w:asciiTheme="majorHAnsi" w:hAnsiTheme="majorHAnsi" w:cstheme="majorHAnsi"/>
        </w:rPr>
        <w:t>F</w:t>
      </w:r>
      <w:r w:rsidR="00D87F88">
        <w:t xml:space="preserve"> key</w:t>
      </w:r>
      <w:r w:rsidR="007B471E">
        <w:t>.</w:t>
      </w:r>
    </w:p>
    <w:p w14:paraId="44795B6B" w14:textId="465F5771" w:rsidR="00C2729F" w:rsidRDefault="00FF387F" w:rsidP="00FE1AC7">
      <w:pPr>
        <w:keepNext/>
        <w:jc w:val="center"/>
      </w:pPr>
      <w:r>
        <w:rPr>
          <w:noProof/>
        </w:rPr>
        <w:drawing>
          <wp:inline distT="0" distB="0" distL="0" distR="0" wp14:anchorId="52AA6324" wp14:editId="0B4AB17F">
            <wp:extent cx="5794731" cy="1155863"/>
            <wp:effectExtent l="19050" t="19050" r="15875" b="25400"/>
            <wp:docPr id="157" name="Picture 15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clipboard.png"/>
                    <pic:cNvPicPr/>
                  </pic:nvPicPr>
                  <pic:blipFill>
                    <a:blip r:embed="rId72">
                      <a:extLst>
                        <a:ext uri="{28A0092B-C50C-407E-A947-70E740481C1C}">
                          <a14:useLocalDpi xmlns:a14="http://schemas.microsoft.com/office/drawing/2010/main" val="0"/>
                        </a:ext>
                      </a:extLst>
                    </a:blip>
                    <a:stretch>
                      <a:fillRect/>
                    </a:stretch>
                  </pic:blipFill>
                  <pic:spPr>
                    <a:xfrm>
                      <a:off x="0" y="0"/>
                      <a:ext cx="5923376" cy="1181524"/>
                    </a:xfrm>
                    <a:prstGeom prst="rect">
                      <a:avLst/>
                    </a:prstGeom>
                    <a:ln>
                      <a:solidFill>
                        <a:schemeClr val="accent1">
                          <a:lumMod val="40000"/>
                          <a:lumOff val="60000"/>
                        </a:schemeClr>
                      </a:solidFill>
                    </a:ln>
                  </pic:spPr>
                </pic:pic>
              </a:graphicData>
            </a:graphic>
          </wp:inline>
        </w:drawing>
      </w:r>
    </w:p>
    <w:p w14:paraId="0B292FDB" w14:textId="6E83CC03" w:rsidR="00C2729F" w:rsidRDefault="00C2729F"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15</w:t>
      </w:r>
      <w:r w:rsidR="00E31403">
        <w:rPr>
          <w:noProof/>
        </w:rPr>
        <w:fldChar w:fldCharType="end"/>
      </w:r>
      <w:r>
        <w:t xml:space="preserve"> Particle Motion </w:t>
      </w:r>
      <w:r w:rsidR="00377DAA">
        <w:t>V</w:t>
      </w:r>
      <w:r>
        <w:t>iew</w:t>
      </w:r>
    </w:p>
    <w:p w14:paraId="14362E68" w14:textId="697870E3" w:rsidR="00FE5A2C" w:rsidRDefault="00C2729F" w:rsidP="00C2729F">
      <w:r>
        <w:lastRenderedPageBreak/>
        <w:t xml:space="preserve">The particle motion view will plot the amplitude of one component against the amplitude of another component from the same station. The plot begins as red at </w:t>
      </w:r>
      <w:r w:rsidR="009527C6">
        <w:t xml:space="preserve">the </w:t>
      </w:r>
      <w:r>
        <w:t xml:space="preserve">start time and gradually turns to blue at </w:t>
      </w:r>
      <w:r w:rsidR="009527C6">
        <w:t xml:space="preserve">the </w:t>
      </w:r>
      <w:r>
        <w:t>end time</w:t>
      </w:r>
      <w:r w:rsidR="007B471E">
        <w:t xml:space="preserve">. </w:t>
      </w:r>
      <w:r>
        <w:t xml:space="preserve">The gray number next to each plot indicates the limit of the x and y axis. </w:t>
      </w:r>
      <w:r w:rsidR="00FE5A2C">
        <w:t>Support for this view is limited to the following:</w:t>
      </w:r>
    </w:p>
    <w:p w14:paraId="1DF1EA6A" w14:textId="24B0B852" w:rsidR="00FE5A2C" w:rsidRDefault="00FE5A2C" w:rsidP="00FE5A2C">
      <w:pPr>
        <w:pStyle w:val="ListParagraph"/>
        <w:numPr>
          <w:ilvl w:val="0"/>
          <w:numId w:val="31"/>
        </w:numPr>
      </w:pPr>
      <w:r>
        <w:t>T</w:t>
      </w:r>
      <w:r w:rsidR="00C2729F">
        <w:t xml:space="preserve">raditional </w:t>
      </w:r>
      <w:r w:rsidR="002B6AA8">
        <w:t>(Z N E)</w:t>
      </w:r>
      <w:r>
        <w:t>, triaxial (A B C), non-traditional orthogonal (1 2 3), and optional component (U V W)</w:t>
      </w:r>
      <w:r w:rsidR="005366EC">
        <w:t xml:space="preserve"> </w:t>
      </w:r>
      <w:r>
        <w:t>orientation codes</w:t>
      </w:r>
      <w:r w:rsidR="007B471E">
        <w:t xml:space="preserve">. </w:t>
      </w:r>
    </w:p>
    <w:p w14:paraId="675F5975" w14:textId="4D582A3D" w:rsidR="00FE5A2C" w:rsidRDefault="00FE5A2C" w:rsidP="00FE5A2C">
      <w:pPr>
        <w:pStyle w:val="ListParagraph"/>
        <w:numPr>
          <w:ilvl w:val="0"/>
          <w:numId w:val="31"/>
        </w:numPr>
      </w:pPr>
      <w:r>
        <w:t>In helicorder view and clipboard</w:t>
      </w:r>
    </w:p>
    <w:p w14:paraId="6E7F7DC7" w14:textId="1FF53F6C" w:rsidR="00C2729F" w:rsidRPr="00C2729F" w:rsidRDefault="00FE5A2C" w:rsidP="00FE5A2C">
      <w:pPr>
        <w:pStyle w:val="ListParagraph"/>
        <w:numPr>
          <w:ilvl w:val="0"/>
          <w:numId w:val="31"/>
        </w:numPr>
      </w:pPr>
      <w:r>
        <w:t>F</w:t>
      </w:r>
      <w:r w:rsidR="005143B2">
        <w:t xml:space="preserve">or channels that have metadata </w:t>
      </w:r>
      <w:r w:rsidR="00734EEE">
        <w:t xml:space="preserve">and associated SCNL </w:t>
      </w:r>
      <w:r w:rsidR="003838C2">
        <w:t>information since</w:t>
      </w:r>
      <w:r w:rsidR="005143B2">
        <w:t xml:space="preserve"> </w:t>
      </w:r>
      <w:r w:rsidR="009527C6">
        <w:t xml:space="preserve">the </w:t>
      </w:r>
      <w:r w:rsidR="005143B2">
        <w:t xml:space="preserve">retrieval of the wave form for other components is automated. </w:t>
      </w:r>
      <w:r w:rsidR="00A345C3">
        <w:t xml:space="preserve">Some wave data, such as those imported from </w:t>
      </w:r>
      <w:r w:rsidR="00734EEE">
        <w:t xml:space="preserve">Matlab-readable text </w:t>
      </w:r>
      <w:r w:rsidR="00A345C3">
        <w:t xml:space="preserve">files, may not have the required </w:t>
      </w:r>
      <w:r w:rsidR="00734EEE">
        <w:t>station and channel</w:t>
      </w:r>
      <w:r w:rsidR="00A345C3">
        <w:t xml:space="preserve"> information to perform this plot.</w:t>
      </w:r>
      <w:r w:rsidR="00734EEE">
        <w:t xml:space="preserve"> See section </w:t>
      </w:r>
      <w:r w:rsidR="00734EEE">
        <w:fldChar w:fldCharType="begin"/>
      </w:r>
      <w:r w:rsidR="00734EEE">
        <w:instrText xml:space="preserve"> REF _Ref482173946 \w \h </w:instrText>
      </w:r>
      <w:r w:rsidR="00734EEE">
        <w:fldChar w:fldCharType="separate"/>
      </w:r>
      <w:r w:rsidR="00C53539">
        <w:t>3.3.5.1</w:t>
      </w:r>
      <w:r w:rsidR="00734EEE">
        <w:fldChar w:fldCharType="end"/>
      </w:r>
      <w:r w:rsidR="00734EEE">
        <w:t xml:space="preserve"> for more information on getting Swarm to recognize SCNL information from Matlab-readable text files.</w:t>
      </w:r>
    </w:p>
    <w:p w14:paraId="34526324" w14:textId="5E7EA0EB" w:rsidR="00CF6D74" w:rsidRDefault="00CF6D74" w:rsidP="00CF6D74">
      <w:pPr>
        <w:pStyle w:val="Heading3"/>
      </w:pPr>
      <w:bookmarkStart w:id="30" w:name="_Toc192839147"/>
      <w:r>
        <w:t>Wave Options</w:t>
      </w:r>
      <w:bookmarkEnd w:id="30"/>
    </w:p>
    <w:p w14:paraId="3A1F575F" w14:textId="3CDD637D" w:rsidR="00644015" w:rsidRPr="000566DB" w:rsidRDefault="00644015" w:rsidP="00644015">
      <w:pPr>
        <w:pStyle w:val="ListParagraph"/>
        <w:numPr>
          <w:ilvl w:val="0"/>
          <w:numId w:val="12"/>
        </w:numPr>
        <w:rPr>
          <w:i/>
        </w:rPr>
      </w:pPr>
      <w:r w:rsidRPr="000566DB">
        <w:rPr>
          <w:i/>
        </w:rPr>
        <w:t xml:space="preserve">Min. Amplitude </w:t>
      </w:r>
      <w:r>
        <w:t>is the y-axis minimum limit</w:t>
      </w:r>
      <w:r w:rsidR="007B471E">
        <w:t xml:space="preserve">. </w:t>
      </w:r>
    </w:p>
    <w:p w14:paraId="5710046E" w14:textId="3E244A18" w:rsidR="00644015" w:rsidRPr="00644015" w:rsidRDefault="00644015" w:rsidP="00644015">
      <w:pPr>
        <w:pStyle w:val="ListParagraph"/>
        <w:numPr>
          <w:ilvl w:val="0"/>
          <w:numId w:val="12"/>
        </w:numPr>
      </w:pPr>
      <w:r w:rsidRPr="000566DB">
        <w:rPr>
          <w:i/>
        </w:rPr>
        <w:t xml:space="preserve">Max. Amplitude </w:t>
      </w:r>
      <w:r>
        <w:t>is the y-axis maximum limit</w:t>
      </w:r>
      <w:r w:rsidR="007B471E">
        <w:t xml:space="preserve">. </w:t>
      </w:r>
    </w:p>
    <w:p w14:paraId="0AB35C86" w14:textId="77777777" w:rsidR="00644015" w:rsidRDefault="00644015" w:rsidP="00644015">
      <w:pPr>
        <w:pStyle w:val="ListParagraph"/>
        <w:numPr>
          <w:ilvl w:val="0"/>
          <w:numId w:val="12"/>
        </w:numPr>
      </w:pPr>
      <w:r w:rsidRPr="00644015">
        <w:rPr>
          <w:i/>
        </w:rPr>
        <w:t xml:space="preserve">Auto scale </w:t>
      </w:r>
      <w:r>
        <w:t>will scale the y-axis automatically if selected. The y-axis will be set to contain the minimum and maximum values attained by the wave in the shown time interval.</w:t>
      </w:r>
    </w:p>
    <w:p w14:paraId="1DF13150" w14:textId="0BB8FC51" w:rsidR="00644015" w:rsidRPr="00236FED" w:rsidRDefault="00644015" w:rsidP="00644015">
      <w:pPr>
        <w:pStyle w:val="ListParagraph"/>
        <w:numPr>
          <w:ilvl w:val="0"/>
          <w:numId w:val="12"/>
        </w:numPr>
      </w:pPr>
      <w:r w:rsidRPr="000566DB">
        <w:rPr>
          <w:i/>
        </w:rPr>
        <w:t>Manual scale</w:t>
      </w:r>
      <w:r>
        <w:t>, if selected,</w:t>
      </w:r>
      <w:r w:rsidRPr="000566DB">
        <w:rPr>
          <w:i/>
        </w:rPr>
        <w:t xml:space="preserve"> </w:t>
      </w:r>
      <w:r>
        <w:t>will set the y-axis to the user</w:t>
      </w:r>
      <w:r w:rsidR="009527C6">
        <w:t>-</w:t>
      </w:r>
      <w:r>
        <w:t>specified Min. Amplitude and Max. Amplitude settings.</w:t>
      </w:r>
    </w:p>
    <w:p w14:paraId="6E30AA99" w14:textId="26170384" w:rsidR="00644015" w:rsidRDefault="00644015" w:rsidP="00347728">
      <w:pPr>
        <w:pStyle w:val="ListParagraph"/>
        <w:numPr>
          <w:ilvl w:val="0"/>
          <w:numId w:val="12"/>
        </w:numPr>
      </w:pPr>
      <w:r w:rsidRPr="00644015">
        <w:rPr>
          <w:i/>
        </w:rPr>
        <w:t>Persistent rescale</w:t>
      </w:r>
      <w:r>
        <w:t>, if unchecked, will rescale the x and y axis to use the whole screen based on the current max amplitude being displayed.</w:t>
      </w:r>
    </w:p>
    <w:p w14:paraId="3AF05301" w14:textId="10858AF6" w:rsidR="00CF6D74" w:rsidRDefault="00CF6D74" w:rsidP="00347728">
      <w:pPr>
        <w:pStyle w:val="ListParagraph"/>
        <w:numPr>
          <w:ilvl w:val="0"/>
          <w:numId w:val="12"/>
        </w:numPr>
      </w:pPr>
      <w:r w:rsidRPr="00644015">
        <w:rPr>
          <w:i/>
        </w:rPr>
        <w:t>Remove bias</w:t>
      </w:r>
      <w:r>
        <w:t xml:space="preserve"> will remove the mean value from the wave if on. It is enabled by default.</w:t>
      </w:r>
    </w:p>
    <w:p w14:paraId="35083B49" w14:textId="41309767" w:rsidR="00236FED" w:rsidRDefault="00CF6D74" w:rsidP="00347728">
      <w:pPr>
        <w:pStyle w:val="ListParagraph"/>
        <w:numPr>
          <w:ilvl w:val="0"/>
          <w:numId w:val="12"/>
        </w:numPr>
      </w:pPr>
      <w:r w:rsidRPr="00644015">
        <w:rPr>
          <w:i/>
        </w:rPr>
        <w:t>Use calibrations</w:t>
      </w:r>
      <w:r w:rsidR="00717FF9">
        <w:t>, if enabled, will use conversion factor information available from the data source to convert the data to real velocity.</w:t>
      </w:r>
    </w:p>
    <w:p w14:paraId="7BCF1E98" w14:textId="370FD183" w:rsidR="00236FED" w:rsidRDefault="00BF0454" w:rsidP="00BF0454">
      <w:pPr>
        <w:pStyle w:val="Heading3"/>
      </w:pPr>
      <w:bookmarkStart w:id="31" w:name="_Toc192839148"/>
      <w:r>
        <w:t>Spectra Options</w:t>
      </w:r>
      <w:bookmarkEnd w:id="31"/>
    </w:p>
    <w:p w14:paraId="235B8717" w14:textId="77777777" w:rsidR="00C764F5" w:rsidRPr="00A912E9" w:rsidRDefault="00C764F5" w:rsidP="00C764F5">
      <w:pPr>
        <w:pStyle w:val="ListParagraph"/>
        <w:numPr>
          <w:ilvl w:val="0"/>
          <w:numId w:val="9"/>
        </w:numPr>
      </w:pPr>
      <w:r w:rsidRPr="000566DB">
        <w:rPr>
          <w:i/>
        </w:rPr>
        <w:t xml:space="preserve">Min. frequency </w:t>
      </w:r>
      <w:r>
        <w:t>specifies the x-axis minimum.</w:t>
      </w:r>
    </w:p>
    <w:p w14:paraId="7AA1DDBB" w14:textId="3BA9C8A3" w:rsidR="00310BDB" w:rsidRDefault="00C764F5" w:rsidP="00310BDB">
      <w:pPr>
        <w:pStyle w:val="ListParagraph"/>
        <w:numPr>
          <w:ilvl w:val="0"/>
          <w:numId w:val="11"/>
        </w:numPr>
      </w:pPr>
      <w:r w:rsidRPr="000566DB">
        <w:rPr>
          <w:i/>
        </w:rPr>
        <w:t xml:space="preserve">Max. frequency </w:t>
      </w:r>
      <w:r>
        <w:t>specifies the x-axis maximum. While SWARM will allow the maximum frequency to be set to any positive value greater than the minimum frequency, this value will adjust automatically if it is greater than the Nyquist frequency of the wave being manipulated.</w:t>
      </w:r>
      <w:r w:rsidR="00310BDB" w:rsidRPr="00310BDB">
        <w:t xml:space="preserve"> </w:t>
      </w:r>
    </w:p>
    <w:p w14:paraId="095A3C13" w14:textId="7A12C2B8" w:rsidR="00C764F5" w:rsidRPr="00A912E9" w:rsidRDefault="00310BDB" w:rsidP="00310BDB">
      <w:pPr>
        <w:pStyle w:val="ListParagraph"/>
        <w:numPr>
          <w:ilvl w:val="0"/>
          <w:numId w:val="9"/>
        </w:numPr>
      </w:pPr>
      <w:r w:rsidRPr="000566DB">
        <w:rPr>
          <w:i/>
        </w:rPr>
        <w:t>Log frequency</w:t>
      </w:r>
      <w:r>
        <w:t>, if checked, will set the frequency axis to log mode.</w:t>
      </w:r>
      <w:r w:rsidRPr="00902509">
        <w:rPr>
          <w:i/>
        </w:rPr>
        <w:t xml:space="preserve"> </w:t>
      </w:r>
    </w:p>
    <w:p w14:paraId="66090110" w14:textId="77777777" w:rsidR="00310BDB" w:rsidRPr="00310BDB" w:rsidRDefault="00BF0454" w:rsidP="00310BDB">
      <w:pPr>
        <w:pStyle w:val="ListParagraph"/>
        <w:numPr>
          <w:ilvl w:val="0"/>
          <w:numId w:val="11"/>
        </w:numPr>
      </w:pPr>
      <w:r w:rsidRPr="000566DB">
        <w:rPr>
          <w:i/>
        </w:rPr>
        <w:lastRenderedPageBreak/>
        <w:t>Log Power</w:t>
      </w:r>
      <w:r>
        <w:t>, if checked, will set the power axis to log mode.</w:t>
      </w:r>
      <w:r w:rsidR="00310BDB" w:rsidRPr="000566DB">
        <w:rPr>
          <w:i/>
        </w:rPr>
        <w:t xml:space="preserve"> </w:t>
      </w:r>
    </w:p>
    <w:p w14:paraId="6AA8F81B" w14:textId="7B82DA98" w:rsidR="00C764F5" w:rsidRDefault="00C764F5" w:rsidP="00310BDB">
      <w:pPr>
        <w:pStyle w:val="ListParagraph"/>
        <w:numPr>
          <w:ilvl w:val="0"/>
          <w:numId w:val="11"/>
        </w:numPr>
      </w:pPr>
      <w:r w:rsidRPr="000566DB">
        <w:rPr>
          <w:i/>
        </w:rPr>
        <w:t>Auto scale</w:t>
      </w:r>
      <w:r>
        <w:rPr>
          <w:i/>
        </w:rPr>
        <w:t xml:space="preserve"> </w:t>
      </w:r>
      <w:r w:rsidR="00FE7C1F">
        <w:rPr>
          <w:i/>
        </w:rPr>
        <w:t>y-axis</w:t>
      </w:r>
      <w:r w:rsidRPr="000566DB">
        <w:rPr>
          <w:i/>
        </w:rPr>
        <w:t xml:space="preserve"> </w:t>
      </w:r>
      <w:r>
        <w:t>to scale y-axis automatically.</w:t>
      </w:r>
    </w:p>
    <w:p w14:paraId="6F43231C" w14:textId="760797F5" w:rsidR="00C764F5" w:rsidRPr="000566DB" w:rsidRDefault="00C764F5" w:rsidP="00C764F5">
      <w:pPr>
        <w:pStyle w:val="ListParagraph"/>
        <w:numPr>
          <w:ilvl w:val="0"/>
          <w:numId w:val="9"/>
        </w:numPr>
        <w:rPr>
          <w:i/>
        </w:rPr>
      </w:pPr>
      <w:r w:rsidRPr="000566DB">
        <w:rPr>
          <w:i/>
        </w:rPr>
        <w:t>Manual scale</w:t>
      </w:r>
      <w:r>
        <w:rPr>
          <w:i/>
        </w:rPr>
        <w:t xml:space="preserve"> </w:t>
      </w:r>
      <w:r w:rsidR="00FE7C1F">
        <w:rPr>
          <w:i/>
        </w:rPr>
        <w:t>y-axis</w:t>
      </w:r>
      <w:r w:rsidRPr="000566DB">
        <w:rPr>
          <w:i/>
        </w:rPr>
        <w:t xml:space="preserve"> </w:t>
      </w:r>
      <w:r>
        <w:t>to scale y-axis manually.</w:t>
      </w:r>
    </w:p>
    <w:p w14:paraId="7CBFF1B7" w14:textId="52F7AC5A" w:rsidR="00C764F5" w:rsidRPr="00C764F5" w:rsidRDefault="00FE7C1F" w:rsidP="00C764F5">
      <w:pPr>
        <w:pStyle w:val="ListParagraph"/>
        <w:numPr>
          <w:ilvl w:val="0"/>
          <w:numId w:val="9"/>
        </w:numPr>
        <w:rPr>
          <w:i/>
        </w:rPr>
      </w:pPr>
      <w:r>
        <w:rPr>
          <w:i/>
        </w:rPr>
        <w:t>Y-axis</w:t>
      </w:r>
      <w:r w:rsidR="00C764F5" w:rsidRPr="00C764F5">
        <w:rPr>
          <w:i/>
        </w:rPr>
        <w:t xml:space="preserve"> </w:t>
      </w:r>
      <w:r w:rsidR="00C764F5">
        <w:rPr>
          <w:i/>
        </w:rPr>
        <w:t>range</w:t>
      </w:r>
      <w:r>
        <w:rPr>
          <w:i/>
        </w:rPr>
        <w:t xml:space="preserve"> </w:t>
      </w:r>
      <w:r w:rsidR="00C764F5">
        <w:t>specifies the minimum and maximum y-axis values</w:t>
      </w:r>
      <w:r w:rsidR="007B471E">
        <w:t xml:space="preserve">. </w:t>
      </w:r>
      <w:r w:rsidR="00C764F5">
        <w:t xml:space="preserve">If </w:t>
      </w:r>
      <w:r w:rsidR="00D67DE6">
        <w:t>log power</w:t>
      </w:r>
      <w:r w:rsidR="00C764F5">
        <w:t xml:space="preserve"> is enabled, the values here should be the log power range (</w:t>
      </w:r>
      <w:r w:rsidR="00E10009">
        <w:t>i.e.,</w:t>
      </w:r>
      <w:r w:rsidR="00C764F5">
        <w:t xml:space="preserve"> the x in 10^x).</w:t>
      </w:r>
    </w:p>
    <w:p w14:paraId="730539C9" w14:textId="74B16D8F" w:rsidR="00CF6D74" w:rsidRDefault="005A53C1" w:rsidP="005A53C1">
      <w:pPr>
        <w:pStyle w:val="Heading3"/>
      </w:pPr>
      <w:bookmarkStart w:id="32" w:name="_Toc192839149"/>
      <w:r>
        <w:t>Spectrogram Options</w:t>
      </w:r>
      <w:bookmarkEnd w:id="32"/>
    </w:p>
    <w:p w14:paraId="0D4D1B2F" w14:textId="77777777" w:rsidR="00BF7032" w:rsidRPr="00A912E9" w:rsidRDefault="00BF7032" w:rsidP="00BF7032">
      <w:pPr>
        <w:pStyle w:val="ListParagraph"/>
        <w:numPr>
          <w:ilvl w:val="0"/>
          <w:numId w:val="9"/>
        </w:numPr>
      </w:pPr>
      <w:r w:rsidRPr="000566DB">
        <w:rPr>
          <w:i/>
        </w:rPr>
        <w:t xml:space="preserve">Min. frequency </w:t>
      </w:r>
      <w:r>
        <w:t>specifies the y-axis minimum.</w:t>
      </w:r>
    </w:p>
    <w:p w14:paraId="4E6D1DD2" w14:textId="375857F0" w:rsidR="00BF7032" w:rsidRDefault="00BF7032" w:rsidP="00BF7032">
      <w:pPr>
        <w:pStyle w:val="ListParagraph"/>
        <w:numPr>
          <w:ilvl w:val="0"/>
          <w:numId w:val="9"/>
        </w:numPr>
      </w:pPr>
      <w:r w:rsidRPr="000566DB">
        <w:rPr>
          <w:i/>
        </w:rPr>
        <w:t xml:space="preserve">Max. frequency </w:t>
      </w:r>
      <w:r>
        <w:t>specifies the y-axis maximum. While SWARM will allow the maximum frequency to be set to any positive value greater than the minimum frequency, this value will adjust automatically if it is greater than the Nyquist frequency of the wave being manipulated.</w:t>
      </w:r>
      <w:r w:rsidRPr="00BF7032">
        <w:t xml:space="preserve"> </w:t>
      </w:r>
    </w:p>
    <w:p w14:paraId="76A9F243" w14:textId="092C42B2" w:rsidR="00310BDB" w:rsidRPr="00A912E9" w:rsidRDefault="00310BDB" w:rsidP="00310BDB">
      <w:pPr>
        <w:pStyle w:val="ListParagraph"/>
        <w:numPr>
          <w:ilvl w:val="0"/>
          <w:numId w:val="11"/>
        </w:numPr>
      </w:pPr>
      <w:r w:rsidRPr="000566DB">
        <w:rPr>
          <w:i/>
        </w:rPr>
        <w:t>Log Power</w:t>
      </w:r>
      <w:r>
        <w:t>, if checked, will set the power scale to log mode.</w:t>
      </w:r>
      <w:r w:rsidRPr="000566DB">
        <w:rPr>
          <w:i/>
        </w:rPr>
        <w:t xml:space="preserve"> </w:t>
      </w:r>
    </w:p>
    <w:p w14:paraId="70BFDBF7" w14:textId="77777777" w:rsidR="00310BDB" w:rsidRDefault="00310BDB" w:rsidP="00310BDB">
      <w:pPr>
        <w:pStyle w:val="ListParagraph"/>
        <w:numPr>
          <w:ilvl w:val="0"/>
          <w:numId w:val="9"/>
        </w:numPr>
      </w:pPr>
      <w:r w:rsidRPr="000566DB">
        <w:rPr>
          <w:i/>
        </w:rPr>
        <w:t>Auto scale</w:t>
      </w:r>
      <w:r>
        <w:rPr>
          <w:i/>
        </w:rPr>
        <w:t xml:space="preserve"> power</w:t>
      </w:r>
      <w:r w:rsidRPr="000566DB">
        <w:rPr>
          <w:i/>
        </w:rPr>
        <w:t xml:space="preserve"> </w:t>
      </w:r>
      <w:r>
        <w:t>to scale power automatically.</w:t>
      </w:r>
    </w:p>
    <w:p w14:paraId="0B6674AA" w14:textId="77777777" w:rsidR="00310BDB" w:rsidRPr="006E7907" w:rsidRDefault="00310BDB" w:rsidP="00310BDB">
      <w:pPr>
        <w:pStyle w:val="ListParagraph"/>
        <w:numPr>
          <w:ilvl w:val="0"/>
          <w:numId w:val="9"/>
        </w:numPr>
      </w:pPr>
      <w:r w:rsidRPr="000566DB">
        <w:rPr>
          <w:i/>
        </w:rPr>
        <w:t>Manual scale</w:t>
      </w:r>
      <w:r>
        <w:rPr>
          <w:i/>
        </w:rPr>
        <w:t xml:space="preserve"> power</w:t>
      </w:r>
      <w:r w:rsidRPr="000566DB">
        <w:rPr>
          <w:i/>
        </w:rPr>
        <w:t xml:space="preserve"> </w:t>
      </w:r>
      <w:r>
        <w:t>to scale power manually.</w:t>
      </w:r>
      <w:r w:rsidRPr="00BF7032">
        <w:t xml:space="preserve"> </w:t>
      </w:r>
    </w:p>
    <w:p w14:paraId="533260DD" w14:textId="52CCBC7B" w:rsidR="00310BDB" w:rsidRPr="00310BDB" w:rsidRDefault="00310BDB" w:rsidP="00310BDB">
      <w:pPr>
        <w:pStyle w:val="ListParagraph"/>
        <w:numPr>
          <w:ilvl w:val="0"/>
          <w:numId w:val="9"/>
        </w:numPr>
        <w:rPr>
          <w:i/>
        </w:rPr>
      </w:pPr>
      <w:r w:rsidRPr="00B2337D">
        <w:rPr>
          <w:i/>
        </w:rPr>
        <w:t>Power range</w:t>
      </w:r>
      <w:r>
        <w:rPr>
          <w:i/>
        </w:rPr>
        <w:t xml:space="preserve"> </w:t>
      </w:r>
      <w:r w:rsidRPr="00D67DE6">
        <w:t>to use</w:t>
      </w:r>
      <w:r>
        <w:rPr>
          <w:i/>
        </w:rPr>
        <w:t xml:space="preserve"> </w:t>
      </w:r>
      <w:r>
        <w:t>if manual scale power is enabled</w:t>
      </w:r>
      <w:r w:rsidR="009527C6">
        <w:t>; t</w:t>
      </w:r>
      <w:r>
        <w:t>his determines the minimum and maximum to use on the color scale if power is scaled manually.</w:t>
      </w:r>
    </w:p>
    <w:p w14:paraId="4B1DD968" w14:textId="43B20E7E" w:rsidR="00BF7032" w:rsidRPr="00310BDB" w:rsidRDefault="00BF7032" w:rsidP="00BF7032">
      <w:pPr>
        <w:pStyle w:val="ListParagraph"/>
        <w:numPr>
          <w:ilvl w:val="0"/>
          <w:numId w:val="9"/>
        </w:numPr>
      </w:pPr>
      <w:r w:rsidRPr="000566DB">
        <w:rPr>
          <w:i/>
        </w:rPr>
        <w:t>Window size</w:t>
      </w:r>
      <w:r w:rsidR="00310BDB">
        <w:rPr>
          <w:i/>
        </w:rPr>
        <w:t xml:space="preserve"> </w:t>
      </w:r>
      <w:r w:rsidR="00310BDB">
        <w:t xml:space="preserve">influences the temporal or frequency resolution of the analysis. </w:t>
      </w:r>
    </w:p>
    <w:p w14:paraId="3C54D59D" w14:textId="526D224B" w:rsidR="006E7907" w:rsidRPr="00A912E9" w:rsidRDefault="00BF7032" w:rsidP="000A7911">
      <w:pPr>
        <w:pStyle w:val="ListParagraph"/>
        <w:numPr>
          <w:ilvl w:val="0"/>
          <w:numId w:val="9"/>
        </w:numPr>
      </w:pPr>
      <w:r w:rsidRPr="00BF7032">
        <w:rPr>
          <w:i/>
        </w:rPr>
        <w:t xml:space="preserve">FFT points </w:t>
      </w:r>
      <w:r w:rsidR="009527C6">
        <w:t>are</w:t>
      </w:r>
      <w:r>
        <w:t xml:space="preserve"> the number of samples to be used in each FFT. Adjusting this value affects the dimensions of each pixel of the spectrogram. Increasing the number of samples increases the vertical resolution while decreasing the horizontal resolution. Decreasing the number of samples increases the horizontal resolution while decreasing the vertical resolution.</w:t>
      </w:r>
    </w:p>
    <w:p w14:paraId="5B37BCC9" w14:textId="7D908557" w:rsidR="00310BDB" w:rsidRDefault="006E7907" w:rsidP="00310BDB">
      <w:pPr>
        <w:pStyle w:val="ListParagraph"/>
        <w:numPr>
          <w:ilvl w:val="0"/>
          <w:numId w:val="9"/>
        </w:numPr>
      </w:pPr>
      <w:r w:rsidRPr="000566DB">
        <w:rPr>
          <w:i/>
        </w:rPr>
        <w:t xml:space="preserve">Overlap (%) </w:t>
      </w:r>
      <w:r w:rsidR="00A912E9">
        <w:t>determines the amount of overlap in consecutive FFTs. Legal values are between 0 and 95. The higher this value is set</w:t>
      </w:r>
      <w:r w:rsidR="009527C6">
        <w:t>,</w:t>
      </w:r>
      <w:r w:rsidR="00A912E9">
        <w:t xml:space="preserve"> the smoother the FFT will look. However, artifacts can occur when excessive overlap is used.</w:t>
      </w:r>
      <w:r w:rsidR="00BF7032" w:rsidRPr="00BF7032">
        <w:t xml:space="preserve"> </w:t>
      </w:r>
    </w:p>
    <w:p w14:paraId="1B669A16" w14:textId="5898FCB3" w:rsidR="00943547" w:rsidRDefault="00943547" w:rsidP="00310BDB">
      <w:pPr>
        <w:pStyle w:val="ListParagraph"/>
        <w:numPr>
          <w:ilvl w:val="0"/>
          <w:numId w:val="9"/>
        </w:numPr>
      </w:pPr>
      <w:r>
        <w:rPr>
          <w:i/>
        </w:rPr>
        <w:t>Use alternate color spectrum</w:t>
      </w:r>
      <w:r>
        <w:t>, if checked, will use a color spectrum that is more color-blind friendly</w:t>
      </w:r>
      <w:r w:rsidR="00FF387F">
        <w:t>. i.e.:</w:t>
      </w:r>
    </w:p>
    <w:p w14:paraId="00233EA4" w14:textId="3E21D670" w:rsidR="00FF387F" w:rsidRDefault="00FF387F" w:rsidP="00FE1AC7">
      <w:pPr>
        <w:ind w:left="720"/>
        <w:jc w:val="center"/>
      </w:pPr>
      <w:r>
        <w:rPr>
          <w:noProof/>
        </w:rPr>
        <w:drawing>
          <wp:inline distT="0" distB="0" distL="0" distR="0" wp14:anchorId="40AD22DA" wp14:editId="21E41A72">
            <wp:extent cx="5524500" cy="1186328"/>
            <wp:effectExtent l="19050" t="19050" r="19050" b="139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39952" cy="1211120"/>
                    </a:xfrm>
                    <a:prstGeom prst="rect">
                      <a:avLst/>
                    </a:prstGeom>
                    <a:noFill/>
                    <a:ln w="12700">
                      <a:solidFill>
                        <a:schemeClr val="accent1"/>
                      </a:solidFill>
                    </a:ln>
                    <a:effectLst/>
                  </pic:spPr>
                </pic:pic>
              </a:graphicData>
            </a:graphic>
          </wp:inline>
        </w:drawing>
      </w:r>
    </w:p>
    <w:p w14:paraId="2961D7CE" w14:textId="43B31D59" w:rsidR="008D0FC3" w:rsidRDefault="008D0FC3" w:rsidP="008D0FC3">
      <w:pPr>
        <w:pStyle w:val="ISTIFigureCaption"/>
      </w:pPr>
      <w:r>
        <w:t xml:space="preserve">Figure </w:t>
      </w:r>
      <w:fldSimple w:instr=" SEQ Figure \* ARABIC ">
        <w:r>
          <w:rPr>
            <w:noProof/>
          </w:rPr>
          <w:t>16</w:t>
        </w:r>
      </w:fldSimple>
      <w:r>
        <w:t>. Color-Blind Friendly Color Spectrum</w:t>
      </w:r>
    </w:p>
    <w:p w14:paraId="0AAD4375" w14:textId="414FB1B9" w:rsidR="00C42C7D" w:rsidRDefault="00C42C7D" w:rsidP="00310BDB">
      <w:pPr>
        <w:pStyle w:val="Heading3"/>
      </w:pPr>
      <w:bookmarkStart w:id="33" w:name="_Toc192839150"/>
      <w:r>
        <w:lastRenderedPageBreak/>
        <w:t>Butterworth Filter</w:t>
      </w:r>
      <w:bookmarkEnd w:id="33"/>
    </w:p>
    <w:p w14:paraId="26C37D73" w14:textId="38BD6E96" w:rsidR="00C42C7D" w:rsidRDefault="00C42C7D" w:rsidP="000566DB">
      <w:pPr>
        <w:pStyle w:val="ListParagraph"/>
        <w:numPr>
          <w:ilvl w:val="0"/>
          <w:numId w:val="10"/>
        </w:numPr>
      </w:pPr>
      <w:r w:rsidRPr="000566DB">
        <w:rPr>
          <w:i/>
        </w:rPr>
        <w:t>Enabled</w:t>
      </w:r>
      <w:r>
        <w:t xml:space="preserve"> checkbox will turn Butterworth filtering on and off.</w:t>
      </w:r>
    </w:p>
    <w:p w14:paraId="564835A6" w14:textId="0F8D311F" w:rsidR="00C42C7D" w:rsidRDefault="00C42C7D" w:rsidP="000566DB">
      <w:pPr>
        <w:pStyle w:val="ListParagraph"/>
        <w:numPr>
          <w:ilvl w:val="0"/>
          <w:numId w:val="10"/>
        </w:numPr>
      </w:pPr>
      <w:r w:rsidRPr="000566DB">
        <w:rPr>
          <w:i/>
        </w:rPr>
        <w:t>Low pass</w:t>
      </w:r>
      <w:r>
        <w:t xml:space="preserve"> filter </w:t>
      </w:r>
      <w:r w:rsidR="00D47A3F">
        <w:t>removes signal above</w:t>
      </w:r>
      <w:r w:rsidR="009E6F77">
        <w:t xml:space="preserve"> corner frequency (</w:t>
      </w:r>
      <w:r w:rsidR="00D47A3F" w:rsidRPr="00AD0A16">
        <w:rPr>
          <w:rFonts w:asciiTheme="majorHAnsi" w:hAnsiTheme="majorHAnsi" w:cstheme="majorHAnsi"/>
        </w:rPr>
        <w:t>Max. frequency</w:t>
      </w:r>
      <w:r w:rsidR="009E6F77">
        <w:rPr>
          <w:rFonts w:asciiTheme="majorHAnsi" w:hAnsiTheme="majorHAnsi" w:cstheme="majorHAnsi"/>
        </w:rPr>
        <w:t>)</w:t>
      </w:r>
      <w:r w:rsidR="00D47A3F">
        <w:t xml:space="preserve"> setting</w:t>
      </w:r>
      <w:r>
        <w:t>.</w:t>
      </w:r>
      <w:r w:rsidR="000566DB">
        <w:t xml:space="preserve"> </w:t>
      </w:r>
    </w:p>
    <w:p w14:paraId="5F796E91" w14:textId="405FA389" w:rsidR="00C42C7D" w:rsidRDefault="00C42C7D" w:rsidP="000566DB">
      <w:pPr>
        <w:pStyle w:val="ListParagraph"/>
        <w:numPr>
          <w:ilvl w:val="0"/>
          <w:numId w:val="10"/>
        </w:numPr>
      </w:pPr>
      <w:r w:rsidRPr="000566DB">
        <w:rPr>
          <w:i/>
        </w:rPr>
        <w:t xml:space="preserve">High pass </w:t>
      </w:r>
      <w:r>
        <w:t xml:space="preserve">filter </w:t>
      </w:r>
      <w:r w:rsidR="00D47A3F">
        <w:t>removes signals below</w:t>
      </w:r>
      <w:r w:rsidR="009E6F77">
        <w:t xml:space="preserve"> corner frequency (</w:t>
      </w:r>
      <w:r w:rsidR="00D47A3F" w:rsidRPr="00AD0A16">
        <w:rPr>
          <w:rFonts w:asciiTheme="majorHAnsi" w:hAnsiTheme="majorHAnsi" w:cstheme="majorHAnsi"/>
        </w:rPr>
        <w:t>Min. frequency</w:t>
      </w:r>
      <w:r w:rsidR="009E6F77">
        <w:rPr>
          <w:rFonts w:asciiTheme="majorHAnsi" w:hAnsiTheme="majorHAnsi" w:cstheme="majorHAnsi"/>
        </w:rPr>
        <w:t>)</w:t>
      </w:r>
      <w:r w:rsidR="00D47A3F">
        <w:t xml:space="preserve"> setting</w:t>
      </w:r>
      <w:r w:rsidR="000566DB">
        <w:t xml:space="preserve">. </w:t>
      </w:r>
    </w:p>
    <w:p w14:paraId="76BBAC2A" w14:textId="1246C954" w:rsidR="002321F6" w:rsidRDefault="000566DB" w:rsidP="002321F6">
      <w:pPr>
        <w:pStyle w:val="ListParagraph"/>
        <w:numPr>
          <w:ilvl w:val="0"/>
          <w:numId w:val="10"/>
        </w:numPr>
      </w:pPr>
      <w:r w:rsidRPr="000566DB">
        <w:rPr>
          <w:i/>
        </w:rPr>
        <w:t>Band pass</w:t>
      </w:r>
      <w:r>
        <w:t xml:space="preserve"> filter </w:t>
      </w:r>
      <w:r w:rsidR="00D47A3F">
        <w:t>removes signals</w:t>
      </w:r>
      <w:r>
        <w:t xml:space="preserve"> </w:t>
      </w:r>
      <w:r w:rsidR="00D47A3F">
        <w:t xml:space="preserve">above </w:t>
      </w:r>
      <w:r w:rsidRPr="00AD0A16">
        <w:rPr>
          <w:rFonts w:asciiTheme="majorHAnsi" w:hAnsiTheme="majorHAnsi" w:cstheme="majorHAnsi"/>
        </w:rPr>
        <w:t>Max. frequency</w:t>
      </w:r>
      <w:r w:rsidR="00D47A3F">
        <w:t xml:space="preserve"> or lower than </w:t>
      </w:r>
      <w:r w:rsidR="00D47A3F" w:rsidRPr="00AD0A16">
        <w:rPr>
          <w:rFonts w:asciiTheme="majorHAnsi" w:hAnsiTheme="majorHAnsi" w:cstheme="majorHAnsi"/>
        </w:rPr>
        <w:t>Min. frequency</w:t>
      </w:r>
      <w:r w:rsidR="00D47A3F">
        <w:t>.</w:t>
      </w:r>
      <w:r w:rsidR="002321F6" w:rsidRPr="002321F6">
        <w:t xml:space="preserve"> </w:t>
      </w:r>
    </w:p>
    <w:p w14:paraId="18C8BFF8" w14:textId="77777777" w:rsidR="002321F6" w:rsidRDefault="002321F6" w:rsidP="002321F6">
      <w:pPr>
        <w:pStyle w:val="ListParagraph"/>
        <w:numPr>
          <w:ilvl w:val="0"/>
          <w:numId w:val="10"/>
        </w:numPr>
      </w:pPr>
      <w:r>
        <w:rPr>
          <w:i/>
        </w:rPr>
        <w:t>Min. frequency</w:t>
      </w:r>
      <w:r>
        <w:t xml:space="preserve"> specifies the lower bound to filter on.</w:t>
      </w:r>
    </w:p>
    <w:p w14:paraId="06AF2365" w14:textId="382F2419" w:rsidR="000566DB" w:rsidRDefault="002321F6" w:rsidP="00347728">
      <w:pPr>
        <w:pStyle w:val="ListParagraph"/>
        <w:numPr>
          <w:ilvl w:val="0"/>
          <w:numId w:val="10"/>
        </w:numPr>
      </w:pPr>
      <w:r w:rsidRPr="002321F6">
        <w:rPr>
          <w:i/>
        </w:rPr>
        <w:t xml:space="preserve">Max. frequency </w:t>
      </w:r>
      <w:r w:rsidRPr="004769A8">
        <w:t>specifies the upper bound to filter on.</w:t>
      </w:r>
    </w:p>
    <w:p w14:paraId="1392A837" w14:textId="0F319E3F" w:rsidR="00FD2B70" w:rsidRPr="00BA7C36" w:rsidRDefault="00FD2B70" w:rsidP="002321F6">
      <w:pPr>
        <w:pStyle w:val="ListParagraph"/>
        <w:numPr>
          <w:ilvl w:val="0"/>
          <w:numId w:val="10"/>
        </w:numPr>
        <w:rPr>
          <w:i/>
        </w:rPr>
      </w:pPr>
      <w:r>
        <w:rPr>
          <w:i/>
        </w:rPr>
        <w:t xml:space="preserve">Zero phase shift </w:t>
      </w:r>
      <w:r>
        <w:t>option runs the specified filter both forward and backward</w:t>
      </w:r>
      <w:r w:rsidR="009527C6">
        <w:t>; t</w:t>
      </w:r>
      <w:r>
        <w:t>his eliminates any phase shift effects due to the filter at the expense of effectively doubling the filter order.</w:t>
      </w:r>
    </w:p>
    <w:p w14:paraId="40251130" w14:textId="248842F0" w:rsidR="00BA7C36" w:rsidRPr="00BA7C36" w:rsidRDefault="00BA7C36" w:rsidP="000566DB">
      <w:pPr>
        <w:pStyle w:val="ListParagraph"/>
        <w:numPr>
          <w:ilvl w:val="0"/>
          <w:numId w:val="10"/>
        </w:numPr>
        <w:rPr>
          <w:i/>
        </w:rPr>
      </w:pPr>
      <w:r>
        <w:rPr>
          <w:i/>
        </w:rPr>
        <w:t xml:space="preserve">Order </w:t>
      </w:r>
      <w:r>
        <w:t>slider bar sets the order of the filter as even values between 2 and 8, inclusive. In general, the higher the order</w:t>
      </w:r>
      <w:r w:rsidR="009527C6">
        <w:t>,</w:t>
      </w:r>
      <w:r>
        <w:t xml:space="preserve"> the steeper the cutoff at the corner frequencies.</w:t>
      </w:r>
    </w:p>
    <w:p w14:paraId="0E18C595" w14:textId="48C22364" w:rsidR="00933FE7" w:rsidRDefault="00933FE7" w:rsidP="008D0FC3">
      <w:pPr>
        <w:pStyle w:val="Heading1"/>
      </w:pPr>
      <w:bookmarkStart w:id="34" w:name="_Toc192839151"/>
      <w:r>
        <w:t>Wave Clipboard</w:t>
      </w:r>
      <w:bookmarkEnd w:id="34"/>
    </w:p>
    <w:p w14:paraId="5303110C" w14:textId="4D37AEDE" w:rsidR="007756A2" w:rsidRDefault="007756A2" w:rsidP="009076D5">
      <w:pPr>
        <w:spacing w:after="120"/>
      </w:pPr>
      <w:r>
        <w:t>The Wave Clipboard holds as many simultaneous wave views as desired</w:t>
      </w:r>
      <w:r w:rsidR="009527C6">
        <w:t>; t</w:t>
      </w:r>
      <w:r w:rsidR="001B36A1">
        <w:t>his allows users,</w:t>
      </w:r>
      <w:r>
        <w:t xml:space="preserve"> for example</w:t>
      </w:r>
      <w:r w:rsidR="001B36A1">
        <w:t>,</w:t>
      </w:r>
      <w:r>
        <w:t xml:space="preserve"> to compare arrival times across many stations, look at the same waveform with three different filters, or compare different events from one station.</w:t>
      </w:r>
    </w:p>
    <w:p w14:paraId="494444DA" w14:textId="49CBA510" w:rsidR="00933FE7" w:rsidRDefault="007756A2" w:rsidP="009527C6">
      <w:r>
        <w:t>The user interface consists of a clipboard toolbar at the top and then as many stacked</w:t>
      </w:r>
      <w:r w:rsidR="009527C6">
        <w:t xml:space="preserve"> </w:t>
      </w:r>
      <w:r>
        <w:t xml:space="preserve">clipboard wave views as desired, each with its own toolbar. </w:t>
      </w:r>
      <w:r w:rsidR="005247AD">
        <w:t>It is</w:t>
      </w:r>
      <w:r>
        <w:t xml:space="preserve"> also possible to zoom into any portion of a wave </w:t>
      </w:r>
      <w:r w:rsidR="006114F0">
        <w:t xml:space="preserve">by left clicking and dragging over the portion to zoom in on </w:t>
      </w:r>
      <w:r>
        <w:t xml:space="preserve">(the transparent yellow block </w:t>
      </w:r>
      <w:r w:rsidR="009527C6">
        <w:t>shows</w:t>
      </w:r>
      <w:r>
        <w:t xml:space="preserve"> the act of zooming). </w:t>
      </w:r>
      <w:r w:rsidR="006114F0">
        <w:t>T</w:t>
      </w:r>
      <w:r>
        <w:t xml:space="preserve">he status bar </w:t>
      </w:r>
      <w:r w:rsidR="006114F0">
        <w:t>at the bottom</w:t>
      </w:r>
      <w:r w:rsidR="007E40B2">
        <w:t xml:space="preserve"> displays</w:t>
      </w:r>
      <w:r w:rsidR="006114F0">
        <w:t xml:space="preserve"> information about the wave</w:t>
      </w:r>
      <w:r>
        <w:t xml:space="preserve">. The </w:t>
      </w:r>
      <w:r w:rsidR="008A08FB">
        <w:t xml:space="preserve">panel </w:t>
      </w:r>
      <w:r w:rsidR="006114F0">
        <w:t>shaded blue</w:t>
      </w:r>
      <w:r>
        <w:t xml:space="preserve"> is the </w:t>
      </w:r>
      <w:r w:rsidRPr="009E2C56">
        <w:rPr>
          <w:rFonts w:cstheme="minorHAnsi"/>
          <w:i/>
        </w:rPr>
        <w:t>selected</w:t>
      </w:r>
      <w:r>
        <w:rPr>
          <w:rFonts w:ascii="NimbusRomNo9L-ReguItal" w:hAnsi="NimbusRomNo9L-ReguItal" w:cs="NimbusRomNo9L-ReguItal"/>
        </w:rPr>
        <w:t xml:space="preserve"> </w:t>
      </w:r>
      <w:r>
        <w:t>wave for the purposes of the clipboard toolbar.</w:t>
      </w:r>
    </w:p>
    <w:p w14:paraId="51355BDC" w14:textId="27C0F1F6" w:rsidR="00EA3A11" w:rsidRDefault="00BF069A" w:rsidP="00FE1AC7">
      <w:pPr>
        <w:keepNext/>
        <w:jc w:val="center"/>
      </w:pPr>
      <w:r>
        <w:rPr>
          <w:noProof/>
          <w:lang w:eastAsia="ja-JP"/>
        </w:rPr>
        <w:lastRenderedPageBreak/>
        <w:drawing>
          <wp:inline distT="0" distB="0" distL="0" distR="0" wp14:anchorId="735981C4" wp14:editId="132F1BA9">
            <wp:extent cx="5692921" cy="4023360"/>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92921" cy="4023360"/>
                    </a:xfrm>
                    <a:prstGeom prst="rect">
                      <a:avLst/>
                    </a:prstGeom>
                    <a:noFill/>
                    <a:ln>
                      <a:noFill/>
                    </a:ln>
                  </pic:spPr>
                </pic:pic>
              </a:graphicData>
            </a:graphic>
          </wp:inline>
        </w:drawing>
      </w:r>
    </w:p>
    <w:p w14:paraId="107595F4" w14:textId="7F0A88D4" w:rsidR="009E2C56" w:rsidRDefault="00EA3A11"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17</w:t>
      </w:r>
      <w:r w:rsidR="00E31403">
        <w:rPr>
          <w:noProof/>
        </w:rPr>
        <w:fldChar w:fldCharType="end"/>
      </w:r>
      <w:r>
        <w:t xml:space="preserve"> Wave Clipboard</w:t>
      </w:r>
    </w:p>
    <w:p w14:paraId="29B3C777" w14:textId="1F3E429C" w:rsidR="000322BF" w:rsidRDefault="00DB5A79" w:rsidP="000322BF">
      <w:pPr>
        <w:pStyle w:val="Heading2"/>
      </w:pPr>
      <w:bookmarkStart w:id="35" w:name="_Toc192839152"/>
      <w:r>
        <w:t>Clipboard Toolbar</w:t>
      </w:r>
      <w:bookmarkEnd w:id="35"/>
    </w:p>
    <w:p w14:paraId="63818AB5" w14:textId="4F5361F5" w:rsidR="00DF00D2" w:rsidRPr="00DF00D2" w:rsidRDefault="00DF00D2" w:rsidP="00DF00D2">
      <w:r>
        <w:t>Below are the functions available in the clipboard toolbar. Hovering over an icon will also provide a tooltip indicating the function of the button and the hotkeys, if available.</w:t>
      </w:r>
    </w:p>
    <w:p w14:paraId="7E98F3F7" w14:textId="0B36F9C3" w:rsidR="00207AC6" w:rsidRDefault="00643DF6" w:rsidP="00643DF6">
      <w:pPr>
        <w:pStyle w:val="ListParagraph"/>
        <w:numPr>
          <w:ilvl w:val="0"/>
          <w:numId w:val="8"/>
        </w:numPr>
      </w:pPr>
      <w:r w:rsidRPr="00643DF6">
        <w:rPr>
          <w:noProof/>
          <w:lang w:eastAsia="ja-JP"/>
        </w:rPr>
        <w:drawing>
          <wp:inline distT="0" distB="0" distL="0" distR="0" wp14:anchorId="2F78C12E" wp14:editId="20E9ABC9">
            <wp:extent cx="152400" cy="152400"/>
            <wp:effectExtent l="0" t="0" r="0" b="0"/>
            <wp:docPr id="83" name="Picture 83" descr="C:\Users\Diana\git\swarm\src\main\resources\images\wave_fol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iana\git\swarm\src\main\resources\images\wave_folder.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F51FB2">
        <w:t>Open a saved wave</w:t>
      </w:r>
    </w:p>
    <w:p w14:paraId="264DFB66" w14:textId="17C33903" w:rsidR="00643DF6" w:rsidRDefault="00643DF6" w:rsidP="00643DF6">
      <w:pPr>
        <w:pStyle w:val="ListParagraph"/>
        <w:numPr>
          <w:ilvl w:val="0"/>
          <w:numId w:val="8"/>
        </w:numPr>
      </w:pPr>
      <w:r w:rsidRPr="00643DF6">
        <w:rPr>
          <w:noProof/>
          <w:lang w:eastAsia="ja-JP"/>
        </w:rPr>
        <w:drawing>
          <wp:inline distT="0" distB="0" distL="0" distR="0" wp14:anchorId="763B084B" wp14:editId="592ABC12">
            <wp:extent cx="152400" cy="152400"/>
            <wp:effectExtent l="0" t="0" r="0" b="0"/>
            <wp:docPr id="84" name="Picture 84" descr="C:\Users\Diana\git\swarm\src\main\resources\images\sa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iana\git\swarm\src\main\resources\images\save.gif"/>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F51FB2">
        <w:t>Save selected wave</w:t>
      </w:r>
    </w:p>
    <w:p w14:paraId="7425D0EC" w14:textId="5FCF5158" w:rsidR="00643DF6" w:rsidRDefault="00643DF6" w:rsidP="00643DF6">
      <w:pPr>
        <w:pStyle w:val="ListParagraph"/>
        <w:numPr>
          <w:ilvl w:val="0"/>
          <w:numId w:val="8"/>
        </w:numPr>
      </w:pPr>
      <w:r w:rsidRPr="00643DF6">
        <w:rPr>
          <w:noProof/>
          <w:lang w:eastAsia="ja-JP"/>
        </w:rPr>
        <w:drawing>
          <wp:inline distT="0" distB="0" distL="0" distR="0" wp14:anchorId="4E33D226" wp14:editId="657FF844">
            <wp:extent cx="152400" cy="152400"/>
            <wp:effectExtent l="0" t="0" r="0" b="0"/>
            <wp:docPr id="85" name="Picture 85" descr="C:\Users\Diana\git\swarm\src\main\resources\images\save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iana\git\swarm\src\main\resources\images\saveall.gi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F51FB2">
        <w:t xml:space="preserve"> Save all waves</w:t>
      </w:r>
    </w:p>
    <w:p w14:paraId="3C035A17" w14:textId="01D8581B" w:rsidR="00643DF6" w:rsidRDefault="00F51FB2" w:rsidP="00F51FB2">
      <w:pPr>
        <w:pStyle w:val="ListParagraph"/>
        <w:numPr>
          <w:ilvl w:val="0"/>
          <w:numId w:val="8"/>
        </w:numPr>
      </w:pPr>
      <w:r w:rsidRPr="00F51FB2">
        <w:rPr>
          <w:noProof/>
          <w:lang w:eastAsia="ja-JP"/>
        </w:rPr>
        <w:drawing>
          <wp:inline distT="0" distB="0" distL="0" distR="0" wp14:anchorId="321F9909" wp14:editId="73BA1EBD">
            <wp:extent cx="152400" cy="152400"/>
            <wp:effectExtent l="0" t="0" r="0" b="0"/>
            <wp:docPr id="86" name="Picture 86" descr="C:\Users\Diana\git\swarm\src\main\resources\images\helicorderli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iana\git\swarm\src\main\resources\images\helicorderlink.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Synchronize times with helicorder wave</w:t>
      </w:r>
    </w:p>
    <w:p w14:paraId="63B8B748" w14:textId="64482503" w:rsidR="00F51FB2" w:rsidRDefault="00AE6995" w:rsidP="00AE6995">
      <w:pPr>
        <w:pStyle w:val="ListParagraph"/>
        <w:numPr>
          <w:ilvl w:val="0"/>
          <w:numId w:val="8"/>
        </w:numPr>
      </w:pPr>
      <w:r w:rsidRPr="00AE6995">
        <w:rPr>
          <w:noProof/>
          <w:lang w:eastAsia="ja-JP"/>
        </w:rPr>
        <w:drawing>
          <wp:inline distT="0" distB="0" distL="0" distR="0" wp14:anchorId="32CFBCEB" wp14:editId="678F6E50">
            <wp:extent cx="152400" cy="152400"/>
            <wp:effectExtent l="0" t="0" r="0" b="0"/>
            <wp:docPr id="65" name="Picture 65" descr="C:\Users\Diana\git\swarm\src\main\resources\images\d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ana\git\swarm\src\main\resources\images\date.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81186C">
        <w:t>Synchronize times with selected wave</w:t>
      </w:r>
    </w:p>
    <w:p w14:paraId="5E48C75D" w14:textId="458EA01F" w:rsidR="00F51FB2" w:rsidRDefault="00F51FB2" w:rsidP="00F51FB2">
      <w:pPr>
        <w:pStyle w:val="ListParagraph"/>
        <w:numPr>
          <w:ilvl w:val="0"/>
          <w:numId w:val="8"/>
        </w:numPr>
      </w:pPr>
      <w:r w:rsidRPr="00F51FB2">
        <w:rPr>
          <w:noProof/>
          <w:lang w:eastAsia="ja-JP"/>
        </w:rPr>
        <w:drawing>
          <wp:inline distT="0" distB="0" distL="0" distR="0" wp14:anchorId="4FB1A7F3" wp14:editId="5F000350">
            <wp:extent cx="152400" cy="152400"/>
            <wp:effectExtent l="0" t="0" r="0" b="0"/>
            <wp:docPr id="88" name="Picture 88" descr="C:\Users\Diana\git\swarm\src\main\resources\images\geoso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iana\git\swarm\src\main\resources\images\geosort.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1186C">
        <w:t xml:space="preserve"> Sort waves by nearest to selected wave</w:t>
      </w:r>
    </w:p>
    <w:p w14:paraId="5EE76279" w14:textId="32ED0BA2" w:rsidR="00F51FB2" w:rsidRDefault="00AE6995" w:rsidP="00AE6995">
      <w:pPr>
        <w:pStyle w:val="ListParagraph"/>
        <w:numPr>
          <w:ilvl w:val="0"/>
          <w:numId w:val="8"/>
        </w:numPr>
      </w:pPr>
      <w:r w:rsidRPr="00AE6995">
        <w:rPr>
          <w:noProof/>
          <w:lang w:eastAsia="ja-JP"/>
        </w:rPr>
        <w:drawing>
          <wp:inline distT="0" distB="0" distL="0" distR="0" wp14:anchorId="5527A7BA" wp14:editId="606DE09D">
            <wp:extent cx="152400" cy="152400"/>
            <wp:effectExtent l="0" t="0" r="0" b="0"/>
            <wp:docPr id="72" name="Picture 72" descr="C:\Users\Diana\git\swarm\src\main\resources\images\resiz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ana\git\swarm\src\main\resources\images\resize.g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94F16">
        <w:t xml:space="preserve"> Set clipboard wave size</w:t>
      </w:r>
    </w:p>
    <w:p w14:paraId="5D52168D" w14:textId="292B112E" w:rsidR="00F51FB2" w:rsidRDefault="00F51FB2" w:rsidP="00F51FB2">
      <w:pPr>
        <w:pStyle w:val="ListParagraph"/>
        <w:numPr>
          <w:ilvl w:val="0"/>
          <w:numId w:val="8"/>
        </w:numPr>
      </w:pPr>
      <w:r w:rsidRPr="00F51FB2">
        <w:rPr>
          <w:noProof/>
          <w:lang w:eastAsia="ja-JP"/>
        </w:rPr>
        <w:drawing>
          <wp:inline distT="0" distB="0" distL="0" distR="0" wp14:anchorId="7FF14CBA" wp14:editId="2B1EDAEB">
            <wp:extent cx="152400" cy="152400"/>
            <wp:effectExtent l="0" t="0" r="0" b="0"/>
            <wp:docPr id="89" name="Picture 89" descr="C:\Users\Diana\git\swarm\src\main\resources\images\delete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iana\git\swarm\src\main\resources\images\deleteall.gif"/>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594F16">
        <w:t>Remove all waves from clipboard</w:t>
      </w:r>
    </w:p>
    <w:p w14:paraId="4CD4452A" w14:textId="6CCD4CE4" w:rsidR="00207AC6" w:rsidRDefault="00207AC6" w:rsidP="00207AC6">
      <w:pPr>
        <w:pStyle w:val="ListParagraph"/>
        <w:numPr>
          <w:ilvl w:val="0"/>
          <w:numId w:val="8"/>
        </w:numPr>
      </w:pPr>
      <w:r w:rsidRPr="00687E2D">
        <w:rPr>
          <w:noProof/>
          <w:lang w:eastAsia="ja-JP"/>
        </w:rPr>
        <w:drawing>
          <wp:inline distT="0" distB="0" distL="0" distR="0" wp14:anchorId="066E2E9C" wp14:editId="4BFEBBB0">
            <wp:extent cx="152400" cy="152400"/>
            <wp:effectExtent l="0" t="0" r="0" b="0"/>
            <wp:docPr id="81" name="Picture 81" descr="C:\Users\Diana\git\swarm\src\main\resources\images\came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iana\git\swarm\src\main\resources\images\camera.gif"/>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Save </w:t>
      </w:r>
      <w:r w:rsidR="00B1411F">
        <w:t>clipboard</w:t>
      </w:r>
      <w:r>
        <w:t xml:space="preserve"> image (</w:t>
      </w:r>
      <w:r w:rsidRPr="00F54C38">
        <w:rPr>
          <w:rFonts w:asciiTheme="majorHAnsi" w:hAnsiTheme="majorHAnsi" w:cstheme="majorHAnsi"/>
        </w:rPr>
        <w:t>P</w:t>
      </w:r>
      <w:r>
        <w:t>)</w:t>
      </w:r>
    </w:p>
    <w:p w14:paraId="1DD186F0" w14:textId="50D89289" w:rsidR="00207AC6" w:rsidRDefault="00F51FB2" w:rsidP="00F51FB2">
      <w:pPr>
        <w:pStyle w:val="ListParagraph"/>
        <w:numPr>
          <w:ilvl w:val="0"/>
          <w:numId w:val="8"/>
        </w:numPr>
      </w:pPr>
      <w:r w:rsidRPr="00F51FB2">
        <w:rPr>
          <w:noProof/>
          <w:lang w:eastAsia="ja-JP"/>
        </w:rPr>
        <w:drawing>
          <wp:inline distT="0" distB="0" distL="0" distR="0" wp14:anchorId="159B3A3B" wp14:editId="0D0A3D55">
            <wp:extent cx="200025" cy="200025"/>
            <wp:effectExtent l="0" t="0" r="9525" b="9525"/>
            <wp:docPr id="87" name="Picture 87" descr="C:\Users\Diana\git\swarm\src\main\resources\images\p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iana\git\swarm\src\main\resources\images\pick.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t>Pick Mode</w:t>
      </w:r>
    </w:p>
    <w:p w14:paraId="0A3271B1" w14:textId="77777777" w:rsidR="00207AC6" w:rsidRDefault="00207AC6" w:rsidP="00207AC6">
      <w:pPr>
        <w:pStyle w:val="ListParagraph"/>
        <w:numPr>
          <w:ilvl w:val="0"/>
          <w:numId w:val="8"/>
        </w:numPr>
      </w:pPr>
      <w:r w:rsidRPr="006664A9">
        <w:rPr>
          <w:noProof/>
          <w:lang w:eastAsia="ja-JP"/>
        </w:rPr>
        <w:lastRenderedPageBreak/>
        <w:drawing>
          <wp:inline distT="0" distB="0" distL="0" distR="0" wp14:anchorId="4BAF999F" wp14:editId="2AA53CAF">
            <wp:extent cx="152400" cy="152400"/>
            <wp:effectExtent l="0" t="0" r="0" b="0"/>
            <wp:docPr id="66" name="Picture 66" descr="C:\Users\Diana\git\swarm\src\main\resources\images\le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ana\git\swarm\src\main\resources\images\left.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Scroll back time (</w:t>
      </w:r>
      <w:r w:rsidRPr="00F54C38">
        <w:rPr>
          <w:rFonts w:asciiTheme="majorHAnsi" w:hAnsiTheme="majorHAnsi" w:cstheme="majorHAnsi"/>
        </w:rPr>
        <w:t>A</w:t>
      </w:r>
      <w:r>
        <w:t xml:space="preserve"> or </w:t>
      </w:r>
      <w:r w:rsidRPr="00F54C38">
        <w:rPr>
          <w:rFonts w:asciiTheme="majorHAnsi" w:hAnsiTheme="majorHAnsi" w:cstheme="majorHAnsi"/>
        </w:rPr>
        <w:t>left arrow</w:t>
      </w:r>
      <w:r>
        <w:t>)</w:t>
      </w:r>
    </w:p>
    <w:p w14:paraId="4C40583C" w14:textId="5233B354" w:rsidR="00207AC6" w:rsidRDefault="00207AC6" w:rsidP="00207AC6">
      <w:pPr>
        <w:pStyle w:val="ListParagraph"/>
        <w:numPr>
          <w:ilvl w:val="0"/>
          <w:numId w:val="8"/>
        </w:numPr>
      </w:pPr>
      <w:r w:rsidRPr="006664A9">
        <w:rPr>
          <w:noProof/>
          <w:lang w:eastAsia="ja-JP"/>
        </w:rPr>
        <w:drawing>
          <wp:inline distT="0" distB="0" distL="0" distR="0" wp14:anchorId="2015C9D6" wp14:editId="7EECDC6C">
            <wp:extent cx="152400" cy="152400"/>
            <wp:effectExtent l="0" t="0" r="0" b="0"/>
            <wp:docPr id="67" name="Picture 67" descr="C:\Users\Diana\git\swarm\src\main\resources\images\righ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ana\git\swarm\src\main\resources\images\right.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Scroll forward time (</w:t>
      </w:r>
      <w:r w:rsidRPr="00F54C38">
        <w:rPr>
          <w:rFonts w:asciiTheme="majorHAnsi" w:hAnsiTheme="majorHAnsi" w:cstheme="majorHAnsi"/>
        </w:rPr>
        <w:t>Z</w:t>
      </w:r>
      <w:r>
        <w:t xml:space="preserve"> or </w:t>
      </w:r>
      <w:r w:rsidRPr="00F54C38">
        <w:rPr>
          <w:rFonts w:asciiTheme="majorHAnsi" w:hAnsiTheme="majorHAnsi" w:cstheme="majorHAnsi"/>
        </w:rPr>
        <w:t>right arrow</w:t>
      </w:r>
      <w:r>
        <w:t>)</w:t>
      </w:r>
    </w:p>
    <w:p w14:paraId="2473890A" w14:textId="759E291A" w:rsidR="00AE6995" w:rsidRDefault="00AE6995" w:rsidP="00AE6995">
      <w:pPr>
        <w:pStyle w:val="ListParagraph"/>
        <w:numPr>
          <w:ilvl w:val="0"/>
          <w:numId w:val="8"/>
        </w:numPr>
      </w:pPr>
      <w:r w:rsidRPr="00AE6995">
        <w:rPr>
          <w:noProof/>
          <w:lang w:eastAsia="ja-JP"/>
        </w:rPr>
        <w:drawing>
          <wp:inline distT="0" distB="0" distL="0" distR="0" wp14:anchorId="14C7C7F3" wp14:editId="7B3BE475">
            <wp:extent cx="152400" cy="152400"/>
            <wp:effectExtent l="0" t="0" r="0" b="0"/>
            <wp:docPr id="73" name="Picture 73" descr="C:\Users\Diana\git\swarm\src\main\resources\images\gototi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iana\git\swarm\src\main\resources\images\gototime.gif"/>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Go to time (</w:t>
      </w:r>
      <w:r w:rsidRPr="00F54C38">
        <w:rPr>
          <w:rFonts w:asciiTheme="majorHAnsi" w:hAnsiTheme="majorHAnsi" w:cstheme="majorHAnsi"/>
        </w:rPr>
        <w:t>Ctrl-G</w:t>
      </w:r>
      <w:r>
        <w:t>)</w:t>
      </w:r>
    </w:p>
    <w:p w14:paraId="5B85D3D5" w14:textId="7120F87B" w:rsidR="00207AC6" w:rsidRDefault="00207AC6" w:rsidP="00207AC6">
      <w:pPr>
        <w:pStyle w:val="ListParagraph"/>
        <w:numPr>
          <w:ilvl w:val="0"/>
          <w:numId w:val="8"/>
        </w:numPr>
      </w:pPr>
      <w:r w:rsidRPr="006664A9">
        <w:rPr>
          <w:noProof/>
          <w:lang w:eastAsia="ja-JP"/>
        </w:rPr>
        <w:drawing>
          <wp:inline distT="0" distB="0" distL="0" distR="0" wp14:anchorId="5FD11896" wp14:editId="73A92E59">
            <wp:extent cx="152400" cy="152400"/>
            <wp:effectExtent l="0" t="0" r="0" b="0"/>
            <wp:docPr id="68" name="Picture 68" descr="C:\Users\Diana\git\swarm\src\main\resources\images\x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ana\git\swarm\src\main\resources\images\xminus.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t>
      </w:r>
      <w:r w:rsidR="00AE6995">
        <w:t>Shrink sample time 20%</w:t>
      </w:r>
      <w:r>
        <w:t xml:space="preserve"> (</w:t>
      </w:r>
      <w:r w:rsidRPr="00F54C38">
        <w:rPr>
          <w:rFonts w:asciiTheme="majorHAnsi" w:hAnsiTheme="majorHAnsi" w:cstheme="majorHAnsi"/>
        </w:rPr>
        <w:t>Alt</w:t>
      </w:r>
      <w:r w:rsidR="009527C6">
        <w:rPr>
          <w:rFonts w:asciiTheme="majorHAnsi" w:hAnsiTheme="majorHAnsi" w:cstheme="majorHAnsi"/>
        </w:rPr>
        <w:t>-</w:t>
      </w:r>
      <w:r w:rsidRPr="00F54C38">
        <w:rPr>
          <w:rFonts w:asciiTheme="majorHAnsi" w:hAnsiTheme="majorHAnsi" w:cstheme="majorHAnsi"/>
        </w:rPr>
        <w:t>left arrow</w:t>
      </w:r>
      <w:r w:rsidR="00AE6995">
        <w:rPr>
          <w:i/>
        </w:rPr>
        <w:t xml:space="preserve"> </w:t>
      </w:r>
      <w:r w:rsidR="00AE6995" w:rsidRPr="00AE6995">
        <w:t>or</w:t>
      </w:r>
      <w:r w:rsidR="00AE6995">
        <w:rPr>
          <w:i/>
        </w:rPr>
        <w:t xml:space="preserve"> </w:t>
      </w:r>
      <w:r w:rsidR="00AE6995" w:rsidRPr="00F54C38">
        <w:rPr>
          <w:rFonts w:asciiTheme="majorHAnsi" w:hAnsiTheme="majorHAnsi" w:cstheme="majorHAnsi"/>
        </w:rPr>
        <w:t>+</w:t>
      </w:r>
      <w:r>
        <w:t>)</w:t>
      </w:r>
    </w:p>
    <w:p w14:paraId="381C6AA5" w14:textId="67003B18" w:rsidR="00207AC6" w:rsidRDefault="00207AC6" w:rsidP="00207AC6">
      <w:pPr>
        <w:pStyle w:val="ListParagraph"/>
        <w:numPr>
          <w:ilvl w:val="0"/>
          <w:numId w:val="8"/>
        </w:numPr>
      </w:pPr>
      <w:r w:rsidRPr="006664A9">
        <w:rPr>
          <w:noProof/>
          <w:lang w:eastAsia="ja-JP"/>
        </w:rPr>
        <w:drawing>
          <wp:inline distT="0" distB="0" distL="0" distR="0" wp14:anchorId="3C63EFD6" wp14:editId="60F4C6F9">
            <wp:extent cx="152400" cy="152400"/>
            <wp:effectExtent l="0" t="0" r="0" b="0"/>
            <wp:docPr id="69" name="Picture 69" descr="C:\Users\Diana\git\swarm\src\main\resources\images\xpl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ana\git\swarm\src\main\resources\images\xplus.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Expand </w:t>
      </w:r>
      <w:r w:rsidR="00AE6995">
        <w:t>sample time 20%</w:t>
      </w:r>
      <w:r>
        <w:t xml:space="preserve"> (</w:t>
      </w:r>
      <w:r w:rsidRPr="00F54C38">
        <w:rPr>
          <w:rFonts w:asciiTheme="majorHAnsi" w:hAnsiTheme="majorHAnsi" w:cstheme="majorHAnsi"/>
        </w:rPr>
        <w:t>Alt</w:t>
      </w:r>
      <w:r w:rsidR="009527C6">
        <w:rPr>
          <w:rFonts w:asciiTheme="majorHAnsi" w:hAnsiTheme="majorHAnsi" w:cstheme="majorHAnsi"/>
        </w:rPr>
        <w:t>-</w:t>
      </w:r>
      <w:r w:rsidRPr="00F54C38">
        <w:rPr>
          <w:rFonts w:asciiTheme="majorHAnsi" w:hAnsiTheme="majorHAnsi" w:cstheme="majorHAnsi"/>
        </w:rPr>
        <w:t>right arrow</w:t>
      </w:r>
      <w:r w:rsidR="00AE6995">
        <w:rPr>
          <w:i/>
        </w:rPr>
        <w:t xml:space="preserve"> </w:t>
      </w:r>
      <w:r w:rsidR="00AE6995" w:rsidRPr="00AE6995">
        <w:t>or</w:t>
      </w:r>
      <w:r w:rsidR="00AE6995">
        <w:rPr>
          <w:i/>
        </w:rPr>
        <w:t xml:space="preserve"> </w:t>
      </w:r>
      <w:r w:rsidR="00AE6995" w:rsidRPr="00F54C38">
        <w:rPr>
          <w:rFonts w:asciiTheme="majorHAnsi" w:hAnsiTheme="majorHAnsi" w:cstheme="majorHAnsi"/>
        </w:rPr>
        <w:t>-</w:t>
      </w:r>
      <w:r>
        <w:t>)</w:t>
      </w:r>
    </w:p>
    <w:p w14:paraId="6351BFB0" w14:textId="6793A1BD" w:rsidR="00AE6995" w:rsidRDefault="006E60A6" w:rsidP="006E60A6">
      <w:pPr>
        <w:pStyle w:val="ListParagraph"/>
        <w:numPr>
          <w:ilvl w:val="0"/>
          <w:numId w:val="8"/>
        </w:numPr>
      </w:pPr>
      <w:r w:rsidRPr="006E60A6">
        <w:rPr>
          <w:noProof/>
          <w:lang w:eastAsia="ja-JP"/>
        </w:rPr>
        <w:drawing>
          <wp:inline distT="0" distB="0" distL="0" distR="0" wp14:anchorId="11F20E1C" wp14:editId="1195768A">
            <wp:extent cx="152400" cy="152400"/>
            <wp:effectExtent l="0" t="0" r="0" b="0"/>
            <wp:docPr id="82" name="Picture 82" descr="C:\Users\Diana\git\swarm\src\main\resources\images\timeb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iana\git\swarm\src\main\resources\images\timeback.gif"/>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Last time setting (</w:t>
      </w:r>
      <w:r w:rsidRPr="00F54C38">
        <w:rPr>
          <w:rFonts w:asciiTheme="majorHAnsi" w:hAnsiTheme="majorHAnsi" w:cstheme="majorHAnsi"/>
        </w:rPr>
        <w:t>Backspace</w:t>
      </w:r>
      <w:r>
        <w:t>)</w:t>
      </w:r>
    </w:p>
    <w:p w14:paraId="04D1C7D1" w14:textId="77777777" w:rsidR="00207AC6" w:rsidRDefault="00207AC6" w:rsidP="00207AC6">
      <w:pPr>
        <w:pStyle w:val="ListParagraph"/>
        <w:numPr>
          <w:ilvl w:val="0"/>
          <w:numId w:val="8"/>
        </w:numPr>
      </w:pPr>
      <w:r w:rsidRPr="00687E2D">
        <w:rPr>
          <w:noProof/>
          <w:lang w:eastAsia="ja-JP"/>
        </w:rPr>
        <w:drawing>
          <wp:inline distT="0" distB="0" distL="0" distR="0" wp14:anchorId="5AB9280B" wp14:editId="0C42188C">
            <wp:extent cx="152400" cy="152400"/>
            <wp:effectExtent l="0" t="0" r="0" b="0"/>
            <wp:docPr id="74" name="Picture 74" descr="C:\Users\Diana\git\swarm\src\main\resources\images\wave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iana\git\swarm\src\main\resources\images\wavesettings.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Wave view settings (</w:t>
      </w:r>
      <w:r w:rsidRPr="00F54C38">
        <w:rPr>
          <w:rFonts w:asciiTheme="majorHAnsi" w:hAnsiTheme="majorHAnsi" w:cstheme="majorHAnsi"/>
        </w:rPr>
        <w:t>?</w:t>
      </w:r>
      <w:r>
        <w:t>)</w:t>
      </w:r>
    </w:p>
    <w:p w14:paraId="7EEB5678" w14:textId="77777777" w:rsidR="00207AC6" w:rsidRDefault="00207AC6" w:rsidP="00207AC6">
      <w:pPr>
        <w:pStyle w:val="ListParagraph"/>
        <w:numPr>
          <w:ilvl w:val="0"/>
          <w:numId w:val="8"/>
        </w:numPr>
      </w:pPr>
      <w:r w:rsidRPr="00687E2D">
        <w:rPr>
          <w:noProof/>
          <w:lang w:eastAsia="ja-JP"/>
        </w:rPr>
        <w:drawing>
          <wp:inline distT="0" distB="0" distL="0" distR="0" wp14:anchorId="5EB47193" wp14:editId="4B75EF84">
            <wp:extent cx="152400" cy="152400"/>
            <wp:effectExtent l="0" t="0" r="0" b="0"/>
            <wp:docPr id="75" name="Picture 75" descr="C:\Users\Diana\git\swarm\src\main\resources\images\wa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iana\git\swarm\src\main\resources\images\wave.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Wave view (</w:t>
      </w:r>
      <w:r w:rsidRPr="00F54C38">
        <w:rPr>
          <w:rFonts w:asciiTheme="majorHAnsi" w:hAnsiTheme="majorHAnsi" w:cstheme="majorHAnsi"/>
        </w:rPr>
        <w:t xml:space="preserve">W </w:t>
      </w:r>
      <w:r w:rsidRPr="00F54C38">
        <w:rPr>
          <w:rFonts w:cstheme="minorHAnsi"/>
        </w:rPr>
        <w:t>or</w:t>
      </w:r>
      <w:r w:rsidRPr="00F54C38">
        <w:rPr>
          <w:rFonts w:asciiTheme="majorHAnsi" w:hAnsiTheme="majorHAnsi" w:cstheme="majorHAnsi"/>
        </w:rPr>
        <w:t xml:space="preserve"> ,</w:t>
      </w:r>
      <w:r w:rsidRPr="00F54C38">
        <w:rPr>
          <w:rFonts w:cstheme="minorHAnsi"/>
        </w:rPr>
        <w:t>)</w:t>
      </w:r>
    </w:p>
    <w:p w14:paraId="2561269E" w14:textId="77777777" w:rsidR="00207AC6" w:rsidRDefault="00207AC6" w:rsidP="00207AC6">
      <w:pPr>
        <w:pStyle w:val="ListParagraph"/>
        <w:numPr>
          <w:ilvl w:val="0"/>
          <w:numId w:val="8"/>
        </w:numPr>
      </w:pPr>
      <w:r w:rsidRPr="00687E2D">
        <w:rPr>
          <w:noProof/>
          <w:lang w:eastAsia="ja-JP"/>
        </w:rPr>
        <w:drawing>
          <wp:inline distT="0" distB="0" distL="0" distR="0" wp14:anchorId="06727000" wp14:editId="6F3F69B1">
            <wp:extent cx="152400" cy="152400"/>
            <wp:effectExtent l="0" t="0" r="0" b="0"/>
            <wp:docPr id="76" name="Picture 76" descr="C:\Users\Diana\git\swarm\src\main\resources\images\spect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iana\git\swarm\src\main\resources\images\spectra.gi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Spectra view (</w:t>
      </w:r>
      <w:r w:rsidRPr="00F54C38">
        <w:rPr>
          <w:rFonts w:asciiTheme="majorHAnsi" w:hAnsiTheme="majorHAnsi" w:cstheme="majorHAnsi"/>
        </w:rPr>
        <w:t xml:space="preserve">S </w:t>
      </w:r>
      <w:r w:rsidRPr="00F54C38">
        <w:rPr>
          <w:rFonts w:cstheme="minorHAnsi"/>
        </w:rPr>
        <w:t>or</w:t>
      </w:r>
      <w:r w:rsidRPr="00F54C38">
        <w:rPr>
          <w:rFonts w:asciiTheme="majorHAnsi" w:hAnsiTheme="majorHAnsi" w:cstheme="majorHAnsi"/>
        </w:rPr>
        <w:t xml:space="preserve"> .</w:t>
      </w:r>
      <w:r>
        <w:t>)</w:t>
      </w:r>
    </w:p>
    <w:p w14:paraId="1B1339F7" w14:textId="77777777" w:rsidR="00207AC6" w:rsidRDefault="00207AC6" w:rsidP="00207AC6">
      <w:pPr>
        <w:pStyle w:val="ListParagraph"/>
        <w:numPr>
          <w:ilvl w:val="0"/>
          <w:numId w:val="8"/>
        </w:numPr>
      </w:pPr>
      <w:r w:rsidRPr="00687E2D">
        <w:rPr>
          <w:noProof/>
          <w:lang w:eastAsia="ja-JP"/>
        </w:rPr>
        <w:drawing>
          <wp:inline distT="0" distB="0" distL="0" distR="0" wp14:anchorId="6EC6A641" wp14:editId="55E50EA9">
            <wp:extent cx="152400" cy="152400"/>
            <wp:effectExtent l="0" t="0" r="0" b="0"/>
            <wp:docPr id="77" name="Picture 77" descr="C:\Users\Diana\git\swarm\src\main\resources\images\spectr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iana\git\swarm\src\main\resources\images\spectrogra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Spectrogram view (</w:t>
      </w:r>
      <w:r w:rsidRPr="00F54C38">
        <w:rPr>
          <w:rFonts w:asciiTheme="majorHAnsi" w:hAnsiTheme="majorHAnsi" w:cstheme="majorHAnsi"/>
        </w:rPr>
        <w:t xml:space="preserve">G </w:t>
      </w:r>
      <w:r w:rsidRPr="00F54C38">
        <w:rPr>
          <w:rFonts w:cstheme="minorHAnsi"/>
        </w:rPr>
        <w:t>or</w:t>
      </w:r>
      <w:r w:rsidRPr="00F54C38">
        <w:rPr>
          <w:rFonts w:asciiTheme="majorHAnsi" w:hAnsiTheme="majorHAnsi" w:cstheme="majorHAnsi"/>
        </w:rPr>
        <w:t xml:space="preserve"> /</w:t>
      </w:r>
      <w:r>
        <w:t>)</w:t>
      </w:r>
    </w:p>
    <w:p w14:paraId="4BA385E8" w14:textId="12200E21" w:rsidR="00207AC6" w:rsidRDefault="00207AC6" w:rsidP="00207AC6">
      <w:pPr>
        <w:pStyle w:val="ListParagraph"/>
        <w:numPr>
          <w:ilvl w:val="0"/>
          <w:numId w:val="8"/>
        </w:numPr>
      </w:pPr>
      <w:r w:rsidRPr="00687E2D">
        <w:rPr>
          <w:noProof/>
          <w:lang w:eastAsia="ja-JP"/>
        </w:rPr>
        <w:drawing>
          <wp:inline distT="0" distB="0" distL="0" distR="0" wp14:anchorId="4F705DC2" wp14:editId="24C9B8B0">
            <wp:extent cx="152400" cy="152400"/>
            <wp:effectExtent l="0" t="0" r="0" b="0"/>
            <wp:docPr id="78" name="Picture 78" descr="C:\Users\Diana\git\swarm\src\main\resources\images\particle_mo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iana\git\swarm\src\main\resources\images\particle_motion.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Particle motion view (</w:t>
      </w:r>
      <w:r w:rsidR="004229CD">
        <w:rPr>
          <w:rFonts w:asciiTheme="majorHAnsi" w:hAnsiTheme="majorHAnsi" w:cstheme="majorHAnsi"/>
        </w:rPr>
        <w:t>O</w:t>
      </w:r>
      <w:r w:rsidR="00E6170A" w:rsidRPr="00F54C38">
        <w:rPr>
          <w:rFonts w:asciiTheme="majorHAnsi" w:hAnsiTheme="majorHAnsi" w:cstheme="majorHAnsi"/>
        </w:rPr>
        <w:t xml:space="preserve"> </w:t>
      </w:r>
      <w:r w:rsidRPr="00F54C38">
        <w:rPr>
          <w:rFonts w:cstheme="minorHAnsi"/>
        </w:rPr>
        <w:t>or</w:t>
      </w:r>
      <w:r w:rsidRPr="00F54C38">
        <w:rPr>
          <w:rFonts w:asciiTheme="majorHAnsi" w:hAnsiTheme="majorHAnsi" w:cstheme="majorHAnsi"/>
        </w:rPr>
        <w:t xml:space="preserve"> </w:t>
      </w:r>
      <w:r w:rsidR="000910F0">
        <w:rPr>
          <w:rFonts w:asciiTheme="majorHAnsi" w:hAnsiTheme="majorHAnsi" w:cstheme="majorHAnsi"/>
        </w:rPr>
        <w:t>'</w:t>
      </w:r>
      <w:r>
        <w:t>)</w:t>
      </w:r>
    </w:p>
    <w:p w14:paraId="5B54F291" w14:textId="62986DB1" w:rsidR="00207AC6" w:rsidRDefault="00207AC6" w:rsidP="00207AC6">
      <w:pPr>
        <w:pStyle w:val="ListParagraph"/>
        <w:numPr>
          <w:ilvl w:val="0"/>
          <w:numId w:val="8"/>
        </w:numPr>
      </w:pPr>
      <w:r w:rsidRPr="00687E2D">
        <w:rPr>
          <w:noProof/>
          <w:lang w:eastAsia="ja-JP"/>
        </w:rPr>
        <w:drawing>
          <wp:inline distT="0" distB="0" distL="0" distR="0" wp14:anchorId="69BF1047" wp14:editId="61E0538D">
            <wp:extent cx="152400" cy="152400"/>
            <wp:effectExtent l="0" t="0" r="0" b="0"/>
            <wp:docPr id="79" name="Picture 79" descr="C:\Users\Diana\git\swarm\src\main\resources\images\clipbo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iana\git\swarm\src\main\resources\images\clipboard.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Place another copy of wave on clipboard (</w:t>
      </w:r>
      <w:r w:rsidRPr="00F54C38">
        <w:rPr>
          <w:rFonts w:asciiTheme="majorHAnsi" w:hAnsiTheme="majorHAnsi" w:cstheme="majorHAnsi"/>
        </w:rPr>
        <w:t xml:space="preserve">C </w:t>
      </w:r>
      <w:r w:rsidRPr="00F54C38">
        <w:rPr>
          <w:rFonts w:cstheme="minorHAnsi"/>
        </w:rPr>
        <w:t>or</w:t>
      </w:r>
      <w:r w:rsidRPr="00F54C38">
        <w:rPr>
          <w:rFonts w:asciiTheme="majorHAnsi" w:hAnsiTheme="majorHAnsi" w:cstheme="majorHAnsi"/>
        </w:rPr>
        <w:t xml:space="preserve"> Ctrl-C</w:t>
      </w:r>
      <w:r>
        <w:t>)</w:t>
      </w:r>
    </w:p>
    <w:p w14:paraId="0CB50AFA" w14:textId="24A49A3C" w:rsidR="004E41AA" w:rsidRDefault="004E41AA" w:rsidP="004E41AA">
      <w:pPr>
        <w:pStyle w:val="ListParagraph"/>
        <w:numPr>
          <w:ilvl w:val="0"/>
          <w:numId w:val="8"/>
        </w:numPr>
      </w:pPr>
      <w:r w:rsidRPr="004E41AA">
        <w:rPr>
          <w:noProof/>
          <w:lang w:eastAsia="ja-JP"/>
        </w:rPr>
        <w:drawing>
          <wp:inline distT="0" distB="0" distL="0" distR="0" wp14:anchorId="10596AEA" wp14:editId="404D7FDE">
            <wp:extent cx="152400" cy="152400"/>
            <wp:effectExtent l="0" t="0" r="0" b="0"/>
            <wp:docPr id="90" name="Picture 90" descr="C:\Users\Diana\git\swarm\src\main\resources\images\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ana\git\swarm\src\main\resources\images\up.gif"/>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Move wave(s) up in clipboard (</w:t>
      </w:r>
      <w:r w:rsidRPr="00F54C38">
        <w:rPr>
          <w:rFonts w:asciiTheme="majorHAnsi" w:hAnsiTheme="majorHAnsi" w:cstheme="majorHAnsi"/>
        </w:rPr>
        <w:t>Up arrow</w:t>
      </w:r>
      <w:r>
        <w:t>)</w:t>
      </w:r>
    </w:p>
    <w:p w14:paraId="71B54949" w14:textId="19F1F587" w:rsidR="004E41AA" w:rsidRDefault="004E41AA" w:rsidP="004E41AA">
      <w:pPr>
        <w:pStyle w:val="ListParagraph"/>
        <w:numPr>
          <w:ilvl w:val="0"/>
          <w:numId w:val="8"/>
        </w:numPr>
      </w:pPr>
      <w:r w:rsidRPr="004E41AA">
        <w:rPr>
          <w:noProof/>
          <w:lang w:eastAsia="ja-JP"/>
        </w:rPr>
        <w:drawing>
          <wp:inline distT="0" distB="0" distL="0" distR="0" wp14:anchorId="1BC394F1" wp14:editId="7B428076">
            <wp:extent cx="152400" cy="152400"/>
            <wp:effectExtent l="0" t="0" r="0" b="0"/>
            <wp:docPr id="91" name="Picture 91" descr="C:\Users\Diana\git\swarm\src\main\resources\images\dow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iana\git\swarm\src\main\resources\images\down.gif"/>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Move wave(s) down in clipboard (</w:t>
      </w:r>
      <w:r w:rsidRPr="00F54C38">
        <w:rPr>
          <w:rFonts w:asciiTheme="majorHAnsi" w:hAnsiTheme="majorHAnsi" w:cstheme="majorHAnsi"/>
        </w:rPr>
        <w:t>Down arrow</w:t>
      </w:r>
      <w:r>
        <w:t>)</w:t>
      </w:r>
    </w:p>
    <w:p w14:paraId="37AAABFF" w14:textId="79CA37BE" w:rsidR="0032199F" w:rsidRPr="0032199F" w:rsidRDefault="00207AC6" w:rsidP="00207AC6">
      <w:pPr>
        <w:pStyle w:val="ListParagraph"/>
        <w:numPr>
          <w:ilvl w:val="0"/>
          <w:numId w:val="8"/>
        </w:numPr>
      </w:pPr>
      <w:r w:rsidRPr="00687E2D">
        <w:rPr>
          <w:noProof/>
          <w:lang w:eastAsia="ja-JP"/>
        </w:rPr>
        <w:drawing>
          <wp:inline distT="0" distB="0" distL="0" distR="0" wp14:anchorId="75F2274E" wp14:editId="65DAC86E">
            <wp:extent cx="152400" cy="152400"/>
            <wp:effectExtent l="0" t="0" r="0" b="0"/>
            <wp:docPr id="80" name="Picture 80" descr="C:\Users\Diana\git\swarm\src\main\resources\images\dele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iana\git\swarm\src\main\resources\images\delete.gif"/>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Remove wave from clipboard (</w:t>
      </w:r>
      <w:r w:rsidRPr="00F54C38">
        <w:rPr>
          <w:rFonts w:asciiTheme="majorHAnsi" w:hAnsiTheme="majorHAnsi" w:cstheme="majorHAnsi"/>
        </w:rPr>
        <w:t>Delete</w:t>
      </w:r>
      <w:r w:rsidRPr="00F54C38">
        <w:t xml:space="preserve"> or </w:t>
      </w:r>
      <w:r w:rsidRPr="00F54C38">
        <w:rPr>
          <w:rFonts w:asciiTheme="majorHAnsi" w:hAnsiTheme="majorHAnsi" w:cstheme="majorHAnsi"/>
        </w:rPr>
        <w:t>Esc</w:t>
      </w:r>
      <w:r>
        <w:t>)</w:t>
      </w:r>
      <w:r w:rsidRPr="0032199F">
        <w:t xml:space="preserve"> </w:t>
      </w:r>
    </w:p>
    <w:p w14:paraId="1B48A463" w14:textId="77777777" w:rsidR="00F6192E" w:rsidRDefault="00F6192E" w:rsidP="00F6192E">
      <w:pPr>
        <w:pStyle w:val="Heading2"/>
      </w:pPr>
      <w:bookmarkStart w:id="36" w:name="_Toc192839153"/>
      <w:r>
        <w:t>Pick Mode</w:t>
      </w:r>
      <w:bookmarkEnd w:id="36"/>
    </w:p>
    <w:p w14:paraId="78A3A296" w14:textId="18E975A8" w:rsidR="006712DB" w:rsidRDefault="00F6192E" w:rsidP="00F6192E">
      <w:r>
        <w:t xml:space="preserve">When the </w:t>
      </w:r>
      <w:r w:rsidRPr="00F51FB2">
        <w:rPr>
          <w:noProof/>
          <w:lang w:eastAsia="ja-JP"/>
        </w:rPr>
        <w:drawing>
          <wp:inline distT="0" distB="0" distL="0" distR="0" wp14:anchorId="757CD39B" wp14:editId="50CED2E6">
            <wp:extent cx="200025" cy="200025"/>
            <wp:effectExtent l="0" t="0" r="9525" b="9525"/>
            <wp:docPr id="43" name="Picture 43" descr="C:\Users\Diana\git\swarm\src\main\resources\images\p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iana\git\swarm\src\main\resources\images\pick.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3555C5">
        <w:t xml:space="preserve">button </w:t>
      </w:r>
      <w:r>
        <w:t xml:space="preserve">is enabled, users </w:t>
      </w:r>
      <w:r w:rsidR="00362010">
        <w:t>can</w:t>
      </w:r>
      <w:r>
        <w:t xml:space="preserve"> make picks for P and S </w:t>
      </w:r>
      <w:r w:rsidR="00A15F7F">
        <w:t>times</w:t>
      </w:r>
      <w:r>
        <w:t>, a</w:t>
      </w:r>
      <w:r w:rsidR="009527C6">
        <w:t>s well as coda start and end times,</w:t>
      </w:r>
      <w:r w:rsidR="003555C5">
        <w:t xml:space="preserve"> in the wave and spectrogram view for each panel</w:t>
      </w:r>
      <w:r>
        <w:t>.</w:t>
      </w:r>
      <w:r w:rsidR="003555C5">
        <w:t xml:space="preserve"> To make a pick, right</w:t>
      </w:r>
      <w:r w:rsidR="009527C6">
        <w:t>-</w:t>
      </w:r>
      <w:r w:rsidR="003555C5">
        <w:t xml:space="preserve">click over the </w:t>
      </w:r>
      <w:r w:rsidR="006712DB">
        <w:t xml:space="preserve">desired </w:t>
      </w:r>
      <w:r w:rsidR="003555C5">
        <w:t>pick time in the appropriate channel</w:t>
      </w:r>
      <w:r w:rsidR="006712DB">
        <w:t>, go down the Pick menu</w:t>
      </w:r>
      <w:r w:rsidR="009527C6">
        <w:t>,</w:t>
      </w:r>
      <w:r w:rsidR="003555C5">
        <w:t xml:space="preserve"> and select the desired pick type</w:t>
      </w:r>
      <w:r w:rsidR="007B471E">
        <w:t xml:space="preserve">. </w:t>
      </w:r>
    </w:p>
    <w:p w14:paraId="5B1A9333" w14:textId="23134EF8" w:rsidR="000B50BD" w:rsidRDefault="000B50BD" w:rsidP="000B50BD">
      <w:pPr>
        <w:pStyle w:val="Heading3"/>
      </w:pPr>
      <w:bookmarkStart w:id="37" w:name="_Toc192839154"/>
      <w:r>
        <w:t>P and S</w:t>
      </w:r>
      <w:bookmarkEnd w:id="37"/>
    </w:p>
    <w:p w14:paraId="53920EED" w14:textId="381FE071" w:rsidR="006712DB" w:rsidRDefault="006712DB" w:rsidP="009076D5">
      <w:pPr>
        <w:spacing w:after="120"/>
      </w:pPr>
      <w:r>
        <w:t xml:space="preserve">When doing a P or S pick, users must traverse all the way down the menu tree to determine </w:t>
      </w:r>
      <w:r w:rsidR="00676981">
        <w:t xml:space="preserve">the </w:t>
      </w:r>
      <w:r>
        <w:t>onset (Emergent or Impulsive)</w:t>
      </w:r>
      <w:r w:rsidR="00125E52">
        <w:t>, polarity,</w:t>
      </w:r>
      <w:r>
        <w:t xml:space="preserve"> and weight (0 to 4) of the pick</w:t>
      </w:r>
      <w:r w:rsidR="007B471E">
        <w:t xml:space="preserve">. </w:t>
      </w:r>
      <w:r>
        <w:t>The weight selected will be applied as the lower and upper uncertainty</w:t>
      </w:r>
      <w:r w:rsidR="007B471E">
        <w:t xml:space="preserve">. </w:t>
      </w:r>
      <w:r>
        <w:t>The amount of time represented by each weight is dependent on each user</w:t>
      </w:r>
      <w:r w:rsidR="000910F0">
        <w:t>'</w:t>
      </w:r>
      <w:r>
        <w:t xml:space="preserve">s pick settings. See section </w:t>
      </w:r>
      <w:r w:rsidR="00C5238C">
        <w:fldChar w:fldCharType="begin"/>
      </w:r>
      <w:r w:rsidR="00C5238C">
        <w:instrText xml:space="preserve"> REF _Ref487113391 \r \h </w:instrText>
      </w:r>
      <w:r w:rsidR="00C5238C">
        <w:fldChar w:fldCharType="separate"/>
      </w:r>
      <w:r w:rsidR="00C53539">
        <w:t>6.2.3.1</w:t>
      </w:r>
      <w:r w:rsidR="00C5238C">
        <w:fldChar w:fldCharType="end"/>
      </w:r>
      <w:r>
        <w:t xml:space="preserve"> for more information on pick settings.</w:t>
      </w:r>
      <w:r w:rsidR="00125E52">
        <w:t xml:space="preserve"> Once a pick is made, a vertical line will display over the pick time, along with a tag indicating the phase, onset, and polarity. The uncertainty times will be highlighted.</w:t>
      </w:r>
    </w:p>
    <w:p w14:paraId="24912B52" w14:textId="46FA7681" w:rsidR="00DA2548" w:rsidRPr="000B50BD" w:rsidRDefault="00125E52" w:rsidP="00166756">
      <w:pPr>
        <w:spacing w:after="200"/>
      </w:pPr>
      <w:r>
        <w:t>If other channels from the same station exist in the clipboard, t</w:t>
      </w:r>
      <w:r w:rsidR="000B50BD">
        <w:t xml:space="preserve">he P </w:t>
      </w:r>
      <w:r w:rsidR="006467CE">
        <w:t xml:space="preserve">and S pick markers </w:t>
      </w:r>
      <w:r>
        <w:t>will be displayed there as well</w:t>
      </w:r>
      <w:r w:rsidR="006467CE">
        <w:t>. The pick tag on the channel where it was originally selected will have a colored background (green for P and purple for S). The pick tag on other channels will have a white background.</w:t>
      </w:r>
      <w:r w:rsidR="00DA2548">
        <w:t xml:space="preserve"> </w:t>
      </w:r>
      <w:r w:rsidR="00DA2548">
        <w:lastRenderedPageBreak/>
        <w:t>Selecting a P or S when one exists for the station will replace the existing pick with the new one. P or S picks may be cleared or hidden using the right-click menu.</w:t>
      </w:r>
      <w:r w:rsidR="00DB47BF">
        <w:t xml:space="preserve"> Once both P and S picks are made, the S-P duration and distance will </w:t>
      </w:r>
      <w:r w:rsidR="00676981">
        <w:t xml:space="preserve">be </w:t>
      </w:r>
      <w:r w:rsidR="00DB47BF">
        <w:t>display</w:t>
      </w:r>
      <w:r w:rsidR="00676981">
        <w:t>ed</w:t>
      </w:r>
      <w:r w:rsidR="00DB47BF">
        <w:t xml:space="preserve"> on the third line in the status bar when hovering over a wave panel.</w:t>
      </w:r>
    </w:p>
    <w:p w14:paraId="5811A28F" w14:textId="0CCC8169" w:rsidR="003555C5" w:rsidRDefault="0049404C" w:rsidP="00FE1AC7">
      <w:pPr>
        <w:keepNext/>
        <w:jc w:val="center"/>
      </w:pPr>
      <w:r>
        <w:rPr>
          <w:noProof/>
          <w:lang w:eastAsia="ja-JP"/>
        </w:rPr>
        <w:drawing>
          <wp:inline distT="0" distB="0" distL="0" distR="0" wp14:anchorId="01ECBDA3" wp14:editId="2825BE4E">
            <wp:extent cx="5940343" cy="3474720"/>
            <wp:effectExtent l="0" t="0" r="381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0343" cy="3474720"/>
                    </a:xfrm>
                    <a:prstGeom prst="rect">
                      <a:avLst/>
                    </a:prstGeom>
                    <a:noFill/>
                    <a:ln>
                      <a:noFill/>
                    </a:ln>
                  </pic:spPr>
                </pic:pic>
              </a:graphicData>
            </a:graphic>
          </wp:inline>
        </w:drawing>
      </w:r>
    </w:p>
    <w:p w14:paraId="0C516E8A" w14:textId="7651F835" w:rsidR="003555C5" w:rsidRDefault="003555C5"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18</w:t>
      </w:r>
      <w:r w:rsidR="00E31403">
        <w:rPr>
          <w:noProof/>
        </w:rPr>
        <w:fldChar w:fldCharType="end"/>
      </w:r>
      <w:r>
        <w:t xml:space="preserve"> P and S </w:t>
      </w:r>
      <w:r w:rsidR="00377DAA">
        <w:t>P</w:t>
      </w:r>
      <w:r>
        <w:t>icks</w:t>
      </w:r>
    </w:p>
    <w:p w14:paraId="7E98CFCF" w14:textId="6405BD99" w:rsidR="00C11AC3" w:rsidRDefault="00C11AC3" w:rsidP="00C11AC3">
      <w:pPr>
        <w:pStyle w:val="Heading4"/>
      </w:pPr>
      <w:r>
        <w:t>S-P Plot</w:t>
      </w:r>
    </w:p>
    <w:p w14:paraId="4B4780C1" w14:textId="4D83C747" w:rsidR="00C11AC3" w:rsidRDefault="00C11AC3" w:rsidP="00C11AC3">
      <w:r>
        <w:t>Once both P and S picks are made, the S-P distance can be calculated using the p-velocity value set in Swarm Options (</w:t>
      </w:r>
      <w:r w:rsidRPr="00C11AC3">
        <w:rPr>
          <w:rFonts w:asciiTheme="majorHAnsi" w:hAnsiTheme="majorHAnsi" w:cstheme="majorHAnsi"/>
        </w:rPr>
        <w:t>File-&gt;Options</w:t>
      </w:r>
      <w:r>
        <w:t>)</w:t>
      </w:r>
      <w:r w:rsidR="007B471E">
        <w:t xml:space="preserve">. </w:t>
      </w:r>
      <w:r>
        <w:t xml:space="preserve">The S-P duration and distance are displayed in the status bar at the bottom of the clipboard when a user hovers over the wave panel for the applicable station. Additionally, the S-P distance from </w:t>
      </w:r>
      <w:r w:rsidR="00676981">
        <w:t xml:space="preserve">the </w:t>
      </w:r>
      <w:r>
        <w:t>station is plotted on the map as a circle</w:t>
      </w:r>
      <w:r w:rsidR="007B471E">
        <w:t xml:space="preserve">. </w:t>
      </w:r>
      <w:r>
        <w:t>When uncertainty is present, additional S-P circles using dashed lines are also plotted</w:t>
      </w:r>
      <w:r w:rsidR="007B471E">
        <w:t xml:space="preserve">. </w:t>
      </w:r>
      <w:r>
        <w:t>The inner circle represents the shortest S-P distance possible</w:t>
      </w:r>
      <w:r w:rsidR="00676981">
        <w:t>,</w:t>
      </w:r>
      <w:r>
        <w:t xml:space="preserve"> given the uncertainty. The outer circle represents the longest S-P distance possible</w:t>
      </w:r>
      <w:r w:rsidR="00676981">
        <w:t>,</w:t>
      </w:r>
      <w:r>
        <w:t xml:space="preserve"> given the uncertainty.</w:t>
      </w:r>
      <w:r w:rsidR="00113716">
        <w:t xml:space="preserve"> </w:t>
      </w:r>
      <w:r w:rsidR="007B3A31">
        <w:t>Multiple S-P plots can be made</w:t>
      </w:r>
      <w:r w:rsidR="007B471E">
        <w:t xml:space="preserve">. </w:t>
      </w:r>
      <w:r w:rsidR="00113716">
        <w:t>S-P plots for individual stations can be disabled through the right</w:t>
      </w:r>
      <w:r w:rsidR="00676981">
        <w:t>-</w:t>
      </w:r>
      <w:r w:rsidR="00113716">
        <w:t xml:space="preserve">click menu when in pick mode (uncheck the </w:t>
      </w:r>
      <w:r w:rsidR="006712DB" w:rsidRPr="006712DB">
        <w:rPr>
          <w:rFonts w:asciiTheme="majorHAnsi" w:hAnsiTheme="majorHAnsi" w:cstheme="majorHAnsi"/>
        </w:rPr>
        <w:t xml:space="preserve">S-P </w:t>
      </w:r>
      <w:r w:rsidR="00113716" w:rsidRPr="006712DB">
        <w:rPr>
          <w:rFonts w:asciiTheme="majorHAnsi" w:hAnsiTheme="majorHAnsi" w:cstheme="majorHAnsi"/>
        </w:rPr>
        <w:t>Plot</w:t>
      </w:r>
      <w:r w:rsidR="00113716">
        <w:t xml:space="preserve"> menu item)</w:t>
      </w:r>
      <w:r w:rsidR="007B471E">
        <w:t xml:space="preserve">. </w:t>
      </w:r>
      <w:r w:rsidR="00566ED4">
        <w:t>Note: Locations for the stations that the picks are made on must be defined for this feature to work, either through the data source or SwarmMetadata.config.</w:t>
      </w:r>
    </w:p>
    <w:p w14:paraId="14B0A7FE" w14:textId="77777777" w:rsidR="0063121E" w:rsidRDefault="00C11AC3" w:rsidP="00FE1AC7">
      <w:pPr>
        <w:keepNext/>
        <w:jc w:val="center"/>
      </w:pPr>
      <w:r>
        <w:rPr>
          <w:noProof/>
          <w:lang w:eastAsia="ja-JP"/>
        </w:rPr>
        <w:lastRenderedPageBreak/>
        <w:drawing>
          <wp:inline distT="0" distB="0" distL="0" distR="0" wp14:anchorId="76CE7EDC" wp14:editId="36F4A530">
            <wp:extent cx="5000174" cy="54292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01864" cy="5431085"/>
                    </a:xfrm>
                    <a:prstGeom prst="rect">
                      <a:avLst/>
                    </a:prstGeom>
                    <a:noFill/>
                    <a:ln>
                      <a:noFill/>
                    </a:ln>
                  </pic:spPr>
                </pic:pic>
              </a:graphicData>
            </a:graphic>
          </wp:inline>
        </w:drawing>
      </w:r>
    </w:p>
    <w:p w14:paraId="60ED4A70" w14:textId="6C7F22A1" w:rsidR="00C11AC3" w:rsidRPr="00C11AC3" w:rsidRDefault="0063121E"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19</w:t>
      </w:r>
      <w:r w:rsidR="00E31403">
        <w:rPr>
          <w:noProof/>
        </w:rPr>
        <w:fldChar w:fldCharType="end"/>
      </w:r>
      <w:r>
        <w:t xml:space="preserve"> S-P </w:t>
      </w:r>
      <w:r w:rsidR="00377DAA">
        <w:t>P</w:t>
      </w:r>
      <w:r>
        <w:t>lot</w:t>
      </w:r>
    </w:p>
    <w:p w14:paraId="05D0D0E7" w14:textId="1F270CE3" w:rsidR="00CF7CC4" w:rsidRDefault="00CF7CC4" w:rsidP="00CF7CC4">
      <w:pPr>
        <w:pStyle w:val="Heading3"/>
      </w:pPr>
      <w:bookmarkStart w:id="38" w:name="_Toc192839155"/>
      <w:r>
        <w:t>Coda</w:t>
      </w:r>
      <w:bookmarkEnd w:id="38"/>
    </w:p>
    <w:p w14:paraId="44B350C1" w14:textId="5380CBDA" w:rsidR="00CF7CC4" w:rsidRDefault="003306C0" w:rsidP="00113BC1">
      <w:r>
        <w:t xml:space="preserve">Coda picks can be made with a P pick and either a Coda 1 (C1) or Coda 2 (C2) pick, where </w:t>
      </w:r>
      <w:r w:rsidR="00676981">
        <w:t xml:space="preserve">the </w:t>
      </w:r>
      <w:r>
        <w:t>C1 or C2 pick time is greater than the P pick time. Users can also pick C1 and C2 (order does not matter) to calculate coda duration and magnitude</w:t>
      </w:r>
      <w:r w:rsidR="007B471E">
        <w:t xml:space="preserve">. </w:t>
      </w:r>
      <w:r w:rsidR="00776FF1">
        <w:t>As with the P and S picks, right-click menu options exist to hide or clear coda picks. The background color of the coda marker tags will be yellow</w:t>
      </w:r>
      <w:r w:rsidR="007B471E">
        <w:t xml:space="preserve">. </w:t>
      </w:r>
      <w:r w:rsidR="00F25241">
        <w:t>Once both coda picks are made,</w:t>
      </w:r>
      <w:r w:rsidR="00461B41">
        <w:t xml:space="preserve"> or a P and one coda pick </w:t>
      </w:r>
      <w:r w:rsidR="00477362">
        <w:t>is</w:t>
      </w:r>
      <w:r w:rsidR="00461B41">
        <w:t xml:space="preserve"> made,</w:t>
      </w:r>
      <w:r w:rsidR="00F25241">
        <w:t xml:space="preserve"> the coda duration and magnitude </w:t>
      </w:r>
      <w:r w:rsidR="00113BC1">
        <w:t xml:space="preserve">for the channel </w:t>
      </w:r>
      <w:r w:rsidR="00F25241">
        <w:t xml:space="preserve">are displayed in the third row of the status bar when hovering over the </w:t>
      </w:r>
      <w:r w:rsidR="00113BC1">
        <w:t xml:space="preserve">applicable </w:t>
      </w:r>
      <w:r w:rsidR="00F25241">
        <w:t>panel</w:t>
      </w:r>
      <w:r w:rsidR="007B471E">
        <w:t xml:space="preserve">. </w:t>
      </w:r>
      <w:r w:rsidR="00857ED3">
        <w:t xml:space="preserve">Calculations use the same Duration Magnitude parameters configured under File-&gt;Options (see </w:t>
      </w:r>
      <w:r w:rsidR="00F01344">
        <w:t xml:space="preserve">section </w:t>
      </w:r>
      <w:r w:rsidR="00F01344">
        <w:fldChar w:fldCharType="begin"/>
      </w:r>
      <w:r w:rsidR="00F01344">
        <w:instrText xml:space="preserve"> REF _Ref481659098 \r \h </w:instrText>
      </w:r>
      <w:r w:rsidR="00F01344">
        <w:fldChar w:fldCharType="separate"/>
      </w:r>
      <w:r w:rsidR="00C53539">
        <w:t>12.1.1.2</w:t>
      </w:r>
      <w:r w:rsidR="00F01344">
        <w:fldChar w:fldCharType="end"/>
      </w:r>
      <w:r w:rsidR="00F01344">
        <w:t>.)</w:t>
      </w:r>
      <w:r w:rsidR="00113BC1">
        <w:t xml:space="preserve"> The average coda duration and magnitude of all coda windows on the clipboard are also displayed.</w:t>
      </w:r>
    </w:p>
    <w:p w14:paraId="0BAC5AC9" w14:textId="0A6F9608" w:rsidR="00776FF1" w:rsidRDefault="00786C8B" w:rsidP="00FE1AC7">
      <w:pPr>
        <w:jc w:val="center"/>
      </w:pPr>
      <w:r>
        <w:rPr>
          <w:noProof/>
          <w:lang w:eastAsia="ja-JP"/>
        </w:rPr>
        <w:lastRenderedPageBreak/>
        <w:drawing>
          <wp:inline distT="0" distB="0" distL="0" distR="0" wp14:anchorId="7DA6FAD6" wp14:editId="68406BAC">
            <wp:extent cx="5943600" cy="203835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184255F6" w14:textId="7FA3B5D8" w:rsidR="00776FF1" w:rsidRDefault="00776FF1"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20</w:t>
      </w:r>
      <w:r w:rsidR="00E31403">
        <w:rPr>
          <w:noProof/>
        </w:rPr>
        <w:fldChar w:fldCharType="end"/>
      </w:r>
      <w:r>
        <w:t xml:space="preserve"> Coda </w:t>
      </w:r>
      <w:r w:rsidR="00A65975">
        <w:t>P</w:t>
      </w:r>
      <w:r>
        <w:t>icks</w:t>
      </w:r>
    </w:p>
    <w:p w14:paraId="5865A5B5" w14:textId="0F195AF7" w:rsidR="00292BD3" w:rsidRDefault="00292BD3" w:rsidP="001D209B">
      <w:r>
        <w:t xml:space="preserve">When a wave is added to the clipboard from the helicorder view, if the wave had the green duration markers on them in </w:t>
      </w:r>
      <w:r w:rsidR="00676981">
        <w:t xml:space="preserve">the </w:t>
      </w:r>
      <w:r>
        <w:t>helicorder view, they are translated to coda markers in the clipboard and will be visible in Pick Mode.</w:t>
      </w:r>
    </w:p>
    <w:p w14:paraId="5EC968AF" w14:textId="7E0B9651" w:rsidR="002B68E0" w:rsidRDefault="0053255F" w:rsidP="0053255F">
      <w:pPr>
        <w:pStyle w:val="Heading3"/>
      </w:pPr>
      <w:bookmarkStart w:id="39" w:name="_Toc192839156"/>
      <w:bookmarkStart w:id="40" w:name="_Ref482777761"/>
      <w:r>
        <w:t xml:space="preserve">Pick </w:t>
      </w:r>
      <w:r w:rsidR="002B68E0">
        <w:t>Menu</w:t>
      </w:r>
      <w:bookmarkEnd w:id="39"/>
    </w:p>
    <w:p w14:paraId="1D92AAB2" w14:textId="5E4BB379" w:rsidR="00A04749" w:rsidRDefault="00A04749" w:rsidP="00166756">
      <w:pPr>
        <w:spacing w:after="200"/>
      </w:pPr>
      <w:r>
        <w:t xml:space="preserve">When Pick Mode is enabled, a </w:t>
      </w:r>
      <w:r w:rsidRPr="00A04749">
        <w:rPr>
          <w:rFonts w:asciiTheme="majorHAnsi" w:hAnsiTheme="majorHAnsi" w:cstheme="majorHAnsi"/>
        </w:rPr>
        <w:t>Pick Menu</w:t>
      </w:r>
      <w:r>
        <w:t xml:space="preserve"> is displayed to the right of the pick button</w:t>
      </w:r>
      <w:r w:rsidR="007B471E">
        <w:t xml:space="preserve">. </w:t>
      </w:r>
      <w:r>
        <w:t>Un</w:t>
      </w:r>
      <w:r w:rsidR="00B579EE">
        <w:t>-</w:t>
      </w:r>
      <w:r>
        <w:t xml:space="preserve">toggling the pick button will hide the </w:t>
      </w:r>
      <w:r w:rsidRPr="00A04749">
        <w:rPr>
          <w:rFonts w:asciiTheme="majorHAnsi" w:hAnsiTheme="majorHAnsi" w:cstheme="majorHAnsi"/>
        </w:rPr>
        <w:t>Pick Menu</w:t>
      </w:r>
      <w:r>
        <w:t xml:space="preserve"> again.</w:t>
      </w:r>
    </w:p>
    <w:p w14:paraId="2CB9A671" w14:textId="4EEAC116" w:rsidR="00A04749" w:rsidRDefault="00362010" w:rsidP="00FE1AC7">
      <w:pPr>
        <w:keepNext/>
        <w:jc w:val="center"/>
      </w:pPr>
      <w:r>
        <w:rPr>
          <w:noProof/>
        </w:rPr>
        <w:drawing>
          <wp:inline distT="0" distB="0" distL="0" distR="0" wp14:anchorId="47E59E9E" wp14:editId="361A08CA">
            <wp:extent cx="4048125" cy="1558905"/>
            <wp:effectExtent l="19050" t="19050" r="9525" b="228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058992" cy="1563090"/>
                    </a:xfrm>
                    <a:prstGeom prst="rect">
                      <a:avLst/>
                    </a:prstGeom>
                    <a:noFill/>
                    <a:ln>
                      <a:solidFill>
                        <a:schemeClr val="accent1"/>
                      </a:solidFill>
                    </a:ln>
                  </pic:spPr>
                </pic:pic>
              </a:graphicData>
            </a:graphic>
          </wp:inline>
        </w:drawing>
      </w:r>
    </w:p>
    <w:p w14:paraId="34A4F14A" w14:textId="67B64FC3" w:rsidR="00A04749" w:rsidRPr="00A04749" w:rsidRDefault="00A04749"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21</w:t>
      </w:r>
      <w:r w:rsidR="00E31403">
        <w:rPr>
          <w:noProof/>
        </w:rPr>
        <w:fldChar w:fldCharType="end"/>
      </w:r>
      <w:r>
        <w:t xml:space="preserve"> Pick Menu</w:t>
      </w:r>
    </w:p>
    <w:p w14:paraId="4EFA7A7B" w14:textId="6B66491E" w:rsidR="0053255F" w:rsidRDefault="0053255F" w:rsidP="002B68E0">
      <w:pPr>
        <w:pStyle w:val="Heading4"/>
      </w:pPr>
      <w:bookmarkStart w:id="41" w:name="_Ref487113391"/>
      <w:r>
        <w:t>Settings</w:t>
      </w:r>
      <w:bookmarkEnd w:id="40"/>
      <w:bookmarkEnd w:id="41"/>
    </w:p>
    <w:p w14:paraId="0FD89E6D" w14:textId="6835E7F5" w:rsidR="0053255F" w:rsidRDefault="0053255F" w:rsidP="0053255F">
      <w:r>
        <w:t xml:space="preserve">Selecting </w:t>
      </w:r>
      <w:r w:rsidRPr="0053255F">
        <w:rPr>
          <w:rFonts w:asciiTheme="majorHAnsi" w:hAnsiTheme="majorHAnsi" w:cstheme="majorHAnsi"/>
        </w:rPr>
        <w:t>Settings</w:t>
      </w:r>
      <w:r>
        <w:t xml:space="preserve"> in the pick menu or pressing </w:t>
      </w:r>
      <w:r w:rsidRPr="0053255F">
        <w:rPr>
          <w:rFonts w:asciiTheme="majorHAnsi" w:hAnsiTheme="majorHAnsi" w:cstheme="majorHAnsi"/>
        </w:rPr>
        <w:t>Ctrl-S</w:t>
      </w:r>
      <w:r>
        <w:t xml:space="preserve"> </w:t>
      </w:r>
      <w:r w:rsidR="00D65115">
        <w:t>will open up the pick settings menu</w:t>
      </w:r>
      <w:r w:rsidR="007B471E">
        <w:t xml:space="preserve">. </w:t>
      </w:r>
      <w:r w:rsidR="00D65115">
        <w:t>Here</w:t>
      </w:r>
      <w:r w:rsidR="00676981">
        <w:t>, users can select the units and values to which the uncertainty weights will map</w:t>
      </w:r>
      <w:r w:rsidR="007B471E">
        <w:t xml:space="preserve">. </w:t>
      </w:r>
      <w:r w:rsidR="00224D87">
        <w:t xml:space="preserve">If </w:t>
      </w:r>
      <w:r w:rsidR="00224D87" w:rsidRPr="00224D87">
        <w:rPr>
          <w:rFonts w:asciiTheme="majorHAnsi" w:hAnsiTheme="majorHAnsi" w:cstheme="majorHAnsi"/>
        </w:rPr>
        <w:t># Samples</w:t>
      </w:r>
      <w:r w:rsidR="00224D87">
        <w:t xml:space="preserve"> is selected, users should enter in the number of samples that the weight will map to</w:t>
      </w:r>
      <w:r w:rsidR="007B471E">
        <w:t xml:space="preserve">. </w:t>
      </w:r>
      <w:r w:rsidR="00224D87">
        <w:t>The actual uncertainty time will then be based on the sample rate also</w:t>
      </w:r>
      <w:r w:rsidR="007B471E">
        <w:t xml:space="preserve">. </w:t>
      </w:r>
      <w:r w:rsidR="00224D87">
        <w:t xml:space="preserve">If </w:t>
      </w:r>
      <w:r w:rsidR="00224D87" w:rsidRPr="00224D87">
        <w:rPr>
          <w:rFonts w:asciiTheme="majorHAnsi" w:hAnsiTheme="majorHAnsi" w:cstheme="majorHAnsi"/>
        </w:rPr>
        <w:t># Milliseconds</w:t>
      </w:r>
      <w:r w:rsidR="00224D87">
        <w:t xml:space="preserve"> is selected, the uncertainty time each weight will map to is the actual value entered in the settings dialog</w:t>
      </w:r>
      <w:r w:rsidR="007B471E">
        <w:t xml:space="preserve">. </w:t>
      </w:r>
      <w:r w:rsidR="004E44FF">
        <w:t xml:space="preserve">Changes made to the settings will be stored in </w:t>
      </w:r>
      <w:r w:rsidR="004E44FF" w:rsidRPr="007D1BF9">
        <w:rPr>
          <w:rFonts w:asciiTheme="majorHAnsi" w:hAnsiTheme="majorHAnsi" w:cstheme="majorHAnsi"/>
        </w:rPr>
        <w:t>PickSettings.config</w:t>
      </w:r>
      <w:r w:rsidR="004E44FF">
        <w:t>.</w:t>
      </w:r>
    </w:p>
    <w:p w14:paraId="041E9076" w14:textId="77777777" w:rsidR="00D65115" w:rsidRDefault="00D65115" w:rsidP="00FE1AC7">
      <w:pPr>
        <w:keepNext/>
        <w:jc w:val="center"/>
      </w:pPr>
      <w:r>
        <w:rPr>
          <w:noProof/>
          <w:lang w:eastAsia="ja-JP"/>
        </w:rPr>
        <w:lastRenderedPageBreak/>
        <w:drawing>
          <wp:inline distT="0" distB="0" distL="0" distR="0" wp14:anchorId="67041CCF" wp14:editId="23D214DB">
            <wp:extent cx="2676525" cy="2809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676525" cy="2809875"/>
                    </a:xfrm>
                    <a:prstGeom prst="rect">
                      <a:avLst/>
                    </a:prstGeom>
                  </pic:spPr>
                </pic:pic>
              </a:graphicData>
            </a:graphic>
          </wp:inline>
        </w:drawing>
      </w:r>
    </w:p>
    <w:p w14:paraId="53C01315" w14:textId="23F9FD96" w:rsidR="00D65115" w:rsidRDefault="00D65115"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22</w:t>
      </w:r>
      <w:r w:rsidR="00E31403">
        <w:rPr>
          <w:noProof/>
        </w:rPr>
        <w:fldChar w:fldCharType="end"/>
      </w:r>
      <w:r>
        <w:t xml:space="preserve"> Pick Settings Menu</w:t>
      </w:r>
    </w:p>
    <w:p w14:paraId="389C40A6" w14:textId="17B8C145" w:rsidR="000861F8" w:rsidRDefault="000861F8" w:rsidP="002B68E0">
      <w:pPr>
        <w:pStyle w:val="Heading4"/>
      </w:pPr>
      <w:r>
        <w:t>Clear All Picks</w:t>
      </w:r>
    </w:p>
    <w:p w14:paraId="25DB2EF6" w14:textId="76EC1AEA" w:rsidR="000861F8" w:rsidRDefault="009725AD" w:rsidP="000861F8">
      <w:r>
        <w:t xml:space="preserve">The </w:t>
      </w:r>
      <w:r w:rsidRPr="009725AD">
        <w:rPr>
          <w:rFonts w:asciiTheme="majorHAnsi" w:hAnsiTheme="majorHAnsi" w:cstheme="majorHAnsi"/>
        </w:rPr>
        <w:t>Clear All Picks</w:t>
      </w:r>
      <w:r>
        <w:t xml:space="preserve"> menu will remove all picks from all channels in the clipboard. This feature may be useful if a user has completed </w:t>
      </w:r>
      <w:r w:rsidR="00315A93">
        <w:t xml:space="preserve">the </w:t>
      </w:r>
      <w:r>
        <w:t>processing of one event and would like to begin working on a new event without clearing the clipboard contents</w:t>
      </w:r>
      <w:r w:rsidR="007B471E">
        <w:t xml:space="preserve">. </w:t>
      </w:r>
      <w:r>
        <w:t>There is also an option to remove all picks from a single channel through the right-click menu.</w:t>
      </w:r>
    </w:p>
    <w:p w14:paraId="2051515B" w14:textId="2D59BDA5" w:rsidR="00362010" w:rsidRDefault="00362010" w:rsidP="00362010">
      <w:pPr>
        <w:pStyle w:val="Heading4"/>
      </w:pPr>
      <w:r>
        <w:t>Sort Waves By Picks</w:t>
      </w:r>
    </w:p>
    <w:p w14:paraId="66CD33B6" w14:textId="5AD17FB0" w:rsidR="00362010" w:rsidRPr="00362010" w:rsidRDefault="00362010" w:rsidP="00362010">
      <w:r>
        <w:t xml:space="preserve">The </w:t>
      </w:r>
      <w:r w:rsidRPr="00362010">
        <w:rPr>
          <w:rFonts w:asciiTheme="majorHAnsi" w:hAnsiTheme="majorHAnsi" w:cstheme="majorHAnsi"/>
        </w:rPr>
        <w:t>Sort Waves By Picks</w:t>
      </w:r>
      <w:r>
        <w:t xml:space="preserve"> menu will sort the wave panels by the pick times</w:t>
      </w:r>
      <w:r w:rsidR="007B471E">
        <w:t xml:space="preserve">. </w:t>
      </w:r>
      <w:r>
        <w:t>It will first look for a P pick, and if one does not exist</w:t>
      </w:r>
      <w:r w:rsidR="00315A93">
        <w:t>,</w:t>
      </w:r>
      <w:r>
        <w:t xml:space="preserve"> it will look for an S pick</w:t>
      </w:r>
      <w:r w:rsidR="007B471E">
        <w:t xml:space="preserve">. </w:t>
      </w:r>
    </w:p>
    <w:p w14:paraId="6CBEB4C5" w14:textId="5BFC17D3" w:rsidR="002B2ADC" w:rsidRDefault="002B2ADC" w:rsidP="002B2ADC">
      <w:pPr>
        <w:pStyle w:val="Heading4"/>
      </w:pPr>
      <w:r>
        <w:t>Open Event Dialog</w:t>
      </w:r>
    </w:p>
    <w:p w14:paraId="712AD19E" w14:textId="51C34D73" w:rsidR="002B2ADC" w:rsidRDefault="00E040D9" w:rsidP="002B2ADC">
      <w:r>
        <w:t>Opens the Event Dialog</w:t>
      </w:r>
      <w:r w:rsidR="007B471E">
        <w:t xml:space="preserve">. </w:t>
      </w:r>
      <w:r>
        <w:t xml:space="preserve">See section </w:t>
      </w:r>
      <w:r>
        <w:fldChar w:fldCharType="begin"/>
      </w:r>
      <w:r>
        <w:instrText xml:space="preserve"> REF _Ref490057503 \r \h </w:instrText>
      </w:r>
      <w:r>
        <w:fldChar w:fldCharType="separate"/>
      </w:r>
      <w:r w:rsidR="00C53539">
        <w:t>6.2.4</w:t>
      </w:r>
      <w:r>
        <w:fldChar w:fldCharType="end"/>
      </w:r>
      <w:r>
        <w:t>.</w:t>
      </w:r>
    </w:p>
    <w:p w14:paraId="6DE7A928" w14:textId="2306E7C0" w:rsidR="00E040D9" w:rsidRDefault="00E040D9" w:rsidP="00E040D9">
      <w:pPr>
        <w:pStyle w:val="Heading3"/>
      </w:pPr>
      <w:bookmarkStart w:id="42" w:name="_Ref490057503"/>
      <w:bookmarkStart w:id="43" w:name="_Toc192839157"/>
      <w:r>
        <w:t>Event Dialog</w:t>
      </w:r>
      <w:bookmarkEnd w:id="42"/>
      <w:bookmarkEnd w:id="43"/>
    </w:p>
    <w:p w14:paraId="5AF57F93" w14:textId="3EE35450" w:rsidR="00E040D9" w:rsidRDefault="00E040D9" w:rsidP="00E040D9">
      <w:r>
        <w:t>The Event Dialog can be used to import existing events or export events generated in Swarm. The Event Dialog can also be used to run the Hypo71 locating algorithm on picks made in the clipboard.</w:t>
      </w:r>
    </w:p>
    <w:p w14:paraId="0A558F0D" w14:textId="4E064DD3" w:rsidR="00E040D9" w:rsidRDefault="00BD0BCC" w:rsidP="00FE1AC7">
      <w:pPr>
        <w:keepNext/>
        <w:jc w:val="center"/>
      </w:pPr>
      <w:r>
        <w:rPr>
          <w:noProof/>
        </w:rPr>
        <w:lastRenderedPageBreak/>
        <w:drawing>
          <wp:inline distT="0" distB="0" distL="0" distR="0" wp14:anchorId="631F26C3" wp14:editId="7F2E41F5">
            <wp:extent cx="3228975" cy="5620560"/>
            <wp:effectExtent l="19050" t="19050" r="9525" b="1841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230423" cy="5623080"/>
                    </a:xfrm>
                    <a:prstGeom prst="rect">
                      <a:avLst/>
                    </a:prstGeom>
                    <a:noFill/>
                    <a:ln>
                      <a:solidFill>
                        <a:schemeClr val="accent1"/>
                      </a:solidFill>
                    </a:ln>
                  </pic:spPr>
                </pic:pic>
              </a:graphicData>
            </a:graphic>
          </wp:inline>
        </w:drawing>
      </w:r>
    </w:p>
    <w:p w14:paraId="32264F4B" w14:textId="3170D15C" w:rsidR="00E040D9" w:rsidRDefault="00E040D9"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23</w:t>
      </w:r>
      <w:r w:rsidR="00E31403">
        <w:rPr>
          <w:noProof/>
        </w:rPr>
        <w:fldChar w:fldCharType="end"/>
      </w:r>
      <w:r>
        <w:t xml:space="preserve"> Event Dialog</w:t>
      </w:r>
    </w:p>
    <w:p w14:paraId="5EB7ABFE" w14:textId="6D661D04" w:rsidR="00E040D9" w:rsidRDefault="00E040D9" w:rsidP="00E040D9">
      <w:pPr>
        <w:pStyle w:val="Heading4"/>
      </w:pPr>
      <w:r>
        <w:t>Event Details</w:t>
      </w:r>
    </w:p>
    <w:p w14:paraId="01741BD7" w14:textId="40132413" w:rsidR="00E040D9" w:rsidRDefault="00E040D9" w:rsidP="00E040D9">
      <w:r>
        <w:t>If an event is imported, the event summary details will be displayed here</w:t>
      </w:r>
      <w:r w:rsidR="007B471E">
        <w:t xml:space="preserve">. </w:t>
      </w:r>
      <w:r>
        <w:t>When exporting an event, the details specified here will be exported with the event.</w:t>
      </w:r>
    </w:p>
    <w:p w14:paraId="1F4ECDF9" w14:textId="35AA88E0" w:rsidR="00E040D9" w:rsidRDefault="00E040D9" w:rsidP="00E040D9">
      <w:pPr>
        <w:pStyle w:val="Heading4"/>
      </w:pPr>
      <w:r>
        <w:t>Hypo71 Input</w:t>
      </w:r>
    </w:p>
    <w:p w14:paraId="69726DD2" w14:textId="788230CC" w:rsidR="00990D23" w:rsidRDefault="006165C4" w:rsidP="006165C4">
      <w:r>
        <w:t xml:space="preserve">Users can provide input to </w:t>
      </w:r>
      <w:r w:rsidR="00315A93">
        <w:t xml:space="preserve">the </w:t>
      </w:r>
      <w:r>
        <w:t>Hypo71 locating algorithm in two ways</w:t>
      </w:r>
      <w:r w:rsidR="00315A93">
        <w:t>:</w:t>
      </w:r>
      <w:r>
        <w:t xml:space="preserve"> through clipboard picks or </w:t>
      </w:r>
      <w:r w:rsidR="00315A93">
        <w:t xml:space="preserve">the </w:t>
      </w:r>
      <w:r>
        <w:t>Hypo71 input file.</w:t>
      </w:r>
      <w:r w:rsidR="000C168E">
        <w:t xml:space="preserve"> The recommended way to </w:t>
      </w:r>
      <w:r w:rsidR="00315A93">
        <w:t>locate an</w:t>
      </w:r>
      <w:r w:rsidR="000C168E">
        <w:t xml:space="preserve"> earthquake is through picks in Swarm</w:t>
      </w:r>
      <w:r w:rsidR="00186A26">
        <w:t xml:space="preserve">. Make at least </w:t>
      </w:r>
      <w:r w:rsidR="00315A93">
        <w:t>one</w:t>
      </w:r>
      <w:r w:rsidR="00186A26">
        <w:t xml:space="preserve"> pick in the clipboard to enable</w:t>
      </w:r>
      <w:r w:rsidR="000C168E">
        <w:t xml:space="preserve"> the </w:t>
      </w:r>
      <w:r w:rsidR="000C168E" w:rsidRPr="000C168E">
        <w:rPr>
          <w:rFonts w:asciiTheme="majorHAnsi" w:hAnsiTheme="majorHAnsi" w:cstheme="majorHAnsi"/>
        </w:rPr>
        <w:t>Use Clipboard Picks</w:t>
      </w:r>
      <w:r w:rsidR="000C168E">
        <w:t xml:space="preserve"> option. </w:t>
      </w:r>
      <w:r w:rsidR="00040429">
        <w:t>To</w:t>
      </w:r>
      <w:r w:rsidR="00990D23">
        <w:t xml:space="preserve"> perform locating using picks, note the following:</w:t>
      </w:r>
    </w:p>
    <w:p w14:paraId="711BBB13" w14:textId="42227533" w:rsidR="00990D23" w:rsidRDefault="00990D23" w:rsidP="00B34593">
      <w:pPr>
        <w:pStyle w:val="ListParagraph"/>
        <w:numPr>
          <w:ilvl w:val="0"/>
          <w:numId w:val="30"/>
        </w:numPr>
      </w:pPr>
      <w:r>
        <w:lastRenderedPageBreak/>
        <w:t>Make a P pick</w:t>
      </w:r>
      <w:r w:rsidR="00E441FF">
        <w:t xml:space="preserve"> on three stations for fixed depth solution</w:t>
      </w:r>
      <w:r w:rsidR="007B471E">
        <w:t xml:space="preserve">. </w:t>
      </w:r>
      <w:r w:rsidR="00E441FF">
        <w:t xml:space="preserve">Make a pick on at least </w:t>
      </w:r>
      <w:r w:rsidR="00315A93">
        <w:t>four</w:t>
      </w:r>
      <w:r w:rsidR="00E441FF">
        <w:t xml:space="preserve"> stations for </w:t>
      </w:r>
      <w:r w:rsidR="00315A93">
        <w:t xml:space="preserve">a </w:t>
      </w:r>
      <w:r w:rsidR="00E441FF">
        <w:t>non-fixed depth solution.</w:t>
      </w:r>
    </w:p>
    <w:p w14:paraId="03F562BA" w14:textId="3EF70EF4" w:rsidR="00990D23" w:rsidRDefault="00990D23" w:rsidP="00990D23">
      <w:pPr>
        <w:pStyle w:val="ListParagraph"/>
        <w:numPr>
          <w:ilvl w:val="0"/>
          <w:numId w:val="30"/>
        </w:numPr>
      </w:pPr>
      <w:r>
        <w:t>Swarm Hypo71 uses F-P duration as input for magnitude</w:t>
      </w:r>
      <w:r w:rsidR="007B471E">
        <w:t xml:space="preserve">. </w:t>
      </w:r>
      <w:r>
        <w:t>For each channel with a P pick, pick the event (earthquake) end time using one of the coda pick options (C1 or C2). Swarm will take whichever coda pick is later and use it to calculate F-P duration.</w:t>
      </w:r>
      <w:r w:rsidR="00B34593">
        <w:t xml:space="preserve"> If no coda picks are made</w:t>
      </w:r>
      <w:r w:rsidR="00315A93">
        <w:t>, the</w:t>
      </w:r>
      <w:r w:rsidR="00B34593">
        <w:t xml:space="preserve"> magnitude will not be calculated for that station.</w:t>
      </w:r>
    </w:p>
    <w:p w14:paraId="5304C7BC" w14:textId="1620788E" w:rsidR="00990D23" w:rsidRDefault="00990D23" w:rsidP="00990D23">
      <w:pPr>
        <w:pStyle w:val="ListParagraph"/>
        <w:numPr>
          <w:ilvl w:val="0"/>
          <w:numId w:val="30"/>
        </w:numPr>
      </w:pPr>
      <w:r>
        <w:t>Each station must reside in the same quadrant (</w:t>
      </w:r>
      <w:r w:rsidR="00E10009">
        <w:t>i.e.,</w:t>
      </w:r>
      <w:r>
        <w:t xml:space="preserve"> NW, SW, NE, SE)</w:t>
      </w:r>
      <w:r w:rsidR="00315A93">
        <w:t>; t</w:t>
      </w:r>
      <w:r>
        <w:t>his is a limitation of the Hypo71 algorithm.</w:t>
      </w:r>
    </w:p>
    <w:p w14:paraId="22CA665D" w14:textId="492A4041" w:rsidR="00E378A7" w:rsidRDefault="00B03887" w:rsidP="00A70D1C">
      <w:pPr>
        <w:pStyle w:val="ListParagraph"/>
        <w:numPr>
          <w:ilvl w:val="0"/>
          <w:numId w:val="30"/>
        </w:numPr>
      </w:pPr>
      <w:r>
        <w:t>Trial hypocenter is the epicenter of the station with the earliest P-arrival (+0.1 degrees)</w:t>
      </w:r>
      <w:r w:rsidR="00410D34">
        <w:t xml:space="preserve"> and a depth of 5km.</w:t>
      </w:r>
      <w:r w:rsidR="001135F9">
        <w:t xml:space="preserve"> </w:t>
      </w:r>
    </w:p>
    <w:p w14:paraId="4827682B" w14:textId="6902309B" w:rsidR="008E3195" w:rsidRDefault="008E3195" w:rsidP="008E3195">
      <w:r>
        <w:t>The default crustal model in Swarm is:</w:t>
      </w:r>
    </w:p>
    <w:p w14:paraId="133AE1A9" w14:textId="77777777" w:rsidR="007C4CAB" w:rsidRPr="007C4CAB" w:rsidRDefault="007C4CAB" w:rsidP="007C4C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1"/>
          <w:szCs w:val="21"/>
          <w:lang w:eastAsia="ja-JP"/>
        </w:rPr>
      </w:pPr>
      <w:r w:rsidRPr="007C4CAB">
        <w:rPr>
          <w:rFonts w:ascii="Courier New" w:eastAsia="Times New Roman" w:hAnsi="Courier New" w:cs="Courier New"/>
          <w:color w:val="000000"/>
          <w:sz w:val="21"/>
          <w:szCs w:val="21"/>
          <w:lang w:eastAsia="ja-JP"/>
        </w:rPr>
        <w:t>3.30 0.0</w:t>
      </w:r>
    </w:p>
    <w:p w14:paraId="54EFBBB4" w14:textId="77777777" w:rsidR="007C4CAB" w:rsidRPr="007C4CAB" w:rsidRDefault="007C4CAB" w:rsidP="007C4C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1"/>
          <w:szCs w:val="21"/>
          <w:lang w:eastAsia="ja-JP"/>
        </w:rPr>
      </w:pPr>
      <w:r w:rsidRPr="007C4CAB">
        <w:rPr>
          <w:rFonts w:ascii="Courier New" w:eastAsia="Times New Roman" w:hAnsi="Courier New" w:cs="Courier New"/>
          <w:color w:val="000000"/>
          <w:sz w:val="21"/>
          <w:szCs w:val="21"/>
          <w:lang w:eastAsia="ja-JP"/>
        </w:rPr>
        <w:t>5.00 1.0</w:t>
      </w:r>
    </w:p>
    <w:p w14:paraId="0C00C1C9" w14:textId="77777777" w:rsidR="007C4CAB" w:rsidRPr="007C4CAB" w:rsidRDefault="007C4CAB" w:rsidP="007C4C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1"/>
          <w:szCs w:val="21"/>
          <w:lang w:eastAsia="ja-JP"/>
        </w:rPr>
      </w:pPr>
      <w:r w:rsidRPr="007C4CAB">
        <w:rPr>
          <w:rFonts w:ascii="Courier New" w:eastAsia="Times New Roman" w:hAnsi="Courier New" w:cs="Courier New"/>
          <w:color w:val="000000"/>
          <w:sz w:val="21"/>
          <w:szCs w:val="21"/>
          <w:lang w:eastAsia="ja-JP"/>
        </w:rPr>
        <w:t>5.70 4.0</w:t>
      </w:r>
    </w:p>
    <w:p w14:paraId="1416E3E2" w14:textId="77777777" w:rsidR="007C4CAB" w:rsidRPr="007C4CAB" w:rsidRDefault="007C4CAB" w:rsidP="007C4C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1"/>
          <w:szCs w:val="21"/>
          <w:lang w:eastAsia="ja-JP"/>
        </w:rPr>
      </w:pPr>
      <w:r w:rsidRPr="007C4CAB">
        <w:rPr>
          <w:rFonts w:ascii="Courier New" w:eastAsia="Times New Roman" w:hAnsi="Courier New" w:cs="Courier New"/>
          <w:color w:val="000000"/>
          <w:sz w:val="21"/>
          <w:szCs w:val="21"/>
          <w:lang w:eastAsia="ja-JP"/>
        </w:rPr>
        <w:t>6.70 15.0</w:t>
      </w:r>
    </w:p>
    <w:p w14:paraId="4D3120DB" w14:textId="77777777" w:rsidR="007C4CAB" w:rsidRPr="007C4CAB" w:rsidRDefault="007C4CAB" w:rsidP="007C4C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1"/>
          <w:szCs w:val="21"/>
          <w:lang w:eastAsia="ja-JP"/>
        </w:rPr>
      </w:pPr>
      <w:r w:rsidRPr="007C4CAB">
        <w:rPr>
          <w:rFonts w:ascii="Courier New" w:eastAsia="Times New Roman" w:hAnsi="Courier New" w:cs="Courier New"/>
          <w:color w:val="000000"/>
          <w:sz w:val="21"/>
          <w:szCs w:val="21"/>
          <w:lang w:eastAsia="ja-JP"/>
        </w:rPr>
        <w:t>8.00 25.0</w:t>
      </w:r>
    </w:p>
    <w:p w14:paraId="1958A81A" w14:textId="76BDA21F" w:rsidR="00990D23" w:rsidRDefault="008E3195" w:rsidP="00166756">
      <w:pPr>
        <w:spacing w:before="240" w:after="200"/>
      </w:pPr>
      <w:r>
        <w:t xml:space="preserve">The first column is the P-velocity in km/sec for a given layer. The second column is the depth in km to the top of the layer. You can change the Swarm crustal model default by </w:t>
      </w:r>
      <w:r w:rsidR="007038E7">
        <w:t>editing the</w:t>
      </w:r>
      <w:r>
        <w:t xml:space="preserve"> text file called </w:t>
      </w:r>
      <w:r w:rsidRPr="007038E7">
        <w:rPr>
          <w:i/>
        </w:rPr>
        <w:t>DefaultVelocityModel.txt</w:t>
      </w:r>
      <w:r>
        <w:t xml:space="preserve"> under </w:t>
      </w:r>
      <w:r w:rsidR="00315A93">
        <w:t xml:space="preserve">the </w:t>
      </w:r>
      <w:r>
        <w:t>Swarm directory</w:t>
      </w:r>
      <w:r w:rsidR="007B471E">
        <w:t xml:space="preserve">. </w:t>
      </w:r>
      <w:r>
        <w:t xml:space="preserve">You can also load crustal model files by other names through the browse button </w:t>
      </w:r>
      <w:r>
        <w:rPr>
          <w:noProof/>
          <w:lang w:eastAsia="ja-JP"/>
        </w:rPr>
        <w:drawing>
          <wp:inline distT="0" distB="0" distL="0" distR="0" wp14:anchorId="5512BA81" wp14:editId="3D78BF8F">
            <wp:extent cx="161925" cy="219075"/>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t>.</w:t>
      </w:r>
    </w:p>
    <w:p w14:paraId="3DEE9729" w14:textId="77777777" w:rsidR="008E3195" w:rsidRDefault="008E3195" w:rsidP="00FE1AC7">
      <w:pPr>
        <w:keepNext/>
        <w:jc w:val="center"/>
      </w:pPr>
      <w:r>
        <w:rPr>
          <w:noProof/>
          <w:lang w:eastAsia="ja-JP"/>
        </w:rPr>
        <w:drawing>
          <wp:inline distT="0" distB="0" distL="0" distR="0" wp14:anchorId="178317BA" wp14:editId="0A13D83E">
            <wp:extent cx="3657600" cy="548640"/>
            <wp:effectExtent l="19050" t="19050" r="19050" b="2286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657600" cy="548640"/>
                    </a:xfrm>
                    <a:prstGeom prst="rect">
                      <a:avLst/>
                    </a:prstGeom>
                    <a:noFill/>
                    <a:ln>
                      <a:solidFill>
                        <a:schemeClr val="accent1"/>
                      </a:solidFill>
                    </a:ln>
                  </pic:spPr>
                </pic:pic>
              </a:graphicData>
            </a:graphic>
          </wp:inline>
        </w:drawing>
      </w:r>
    </w:p>
    <w:p w14:paraId="7BAF0EA0" w14:textId="6E8020DA" w:rsidR="008E3195" w:rsidRDefault="008E3195"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24</w:t>
      </w:r>
      <w:r w:rsidR="00E31403">
        <w:rPr>
          <w:noProof/>
        </w:rPr>
        <w:fldChar w:fldCharType="end"/>
      </w:r>
      <w:r>
        <w:t xml:space="preserve"> Use Clipboard Picks</w:t>
      </w:r>
    </w:p>
    <w:p w14:paraId="3365E470" w14:textId="36F7B039" w:rsidR="00990D23" w:rsidRDefault="008E3195" w:rsidP="00166756">
      <w:pPr>
        <w:spacing w:after="200"/>
      </w:pPr>
      <w:r>
        <w:t>For</w:t>
      </w:r>
      <w:r w:rsidR="00990D23">
        <w:t xml:space="preserve"> </w:t>
      </w:r>
      <w:r w:rsidR="00315A93">
        <w:t xml:space="preserve">the </w:t>
      </w:r>
      <w:r w:rsidR="00990D23" w:rsidRPr="00990D23">
        <w:rPr>
          <w:rFonts w:asciiTheme="majorHAnsi" w:hAnsiTheme="majorHAnsi" w:cstheme="majorHAnsi"/>
        </w:rPr>
        <w:t>Use Input File</w:t>
      </w:r>
      <w:r w:rsidR="00990D23">
        <w:t xml:space="preserve"> option, </w:t>
      </w:r>
      <w:r>
        <w:t xml:space="preserve">select the Hypo71 input file by clicking on the browse </w:t>
      </w:r>
      <w:r w:rsidR="005128E9">
        <w:t xml:space="preserve">button </w:t>
      </w:r>
      <w:r w:rsidR="005128E9">
        <w:rPr>
          <w:noProof/>
          <w:lang w:eastAsia="ja-JP"/>
        </w:rPr>
        <w:drawing>
          <wp:inline distT="0" distB="0" distL="0" distR="0" wp14:anchorId="29E07EA6" wp14:editId="24675FB4">
            <wp:extent cx="161925" cy="219075"/>
            <wp:effectExtent l="0" t="0" r="9525"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1925" cy="219075"/>
                    </a:xfrm>
                    <a:prstGeom prst="rect">
                      <a:avLst/>
                    </a:prstGeom>
                    <a:noFill/>
                    <a:ln>
                      <a:noFill/>
                    </a:ln>
                  </pic:spPr>
                </pic:pic>
              </a:graphicData>
            </a:graphic>
          </wp:inline>
        </w:drawing>
      </w:r>
      <w:r>
        <w:t>. R</w:t>
      </w:r>
      <w:r w:rsidR="00990D23">
        <w:t xml:space="preserve">efer to </w:t>
      </w:r>
      <w:r w:rsidR="00315A93">
        <w:t xml:space="preserve">the </w:t>
      </w:r>
      <w:r w:rsidR="00990D23">
        <w:t>Hypo71 manual for its input file format specifications.</w:t>
      </w:r>
    </w:p>
    <w:p w14:paraId="332C98FB" w14:textId="59D0804A" w:rsidR="005128E9" w:rsidRDefault="005128E9" w:rsidP="00FE1AC7">
      <w:pPr>
        <w:keepNext/>
        <w:jc w:val="center"/>
      </w:pPr>
      <w:r>
        <w:rPr>
          <w:noProof/>
          <w:lang w:eastAsia="ja-JP"/>
        </w:rPr>
        <w:drawing>
          <wp:inline distT="0" distB="0" distL="0" distR="0" wp14:anchorId="259C99F7" wp14:editId="35D5ED77">
            <wp:extent cx="3657600" cy="548640"/>
            <wp:effectExtent l="19050" t="19050" r="19050" b="2286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657600" cy="548640"/>
                    </a:xfrm>
                    <a:prstGeom prst="rect">
                      <a:avLst/>
                    </a:prstGeom>
                    <a:noFill/>
                    <a:ln>
                      <a:solidFill>
                        <a:schemeClr val="accent1"/>
                      </a:solidFill>
                    </a:ln>
                  </pic:spPr>
                </pic:pic>
              </a:graphicData>
            </a:graphic>
          </wp:inline>
        </w:drawing>
      </w:r>
    </w:p>
    <w:p w14:paraId="1205E19D" w14:textId="1B5A9143" w:rsidR="005128E9" w:rsidRDefault="005128E9"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25</w:t>
      </w:r>
      <w:r w:rsidR="00E31403">
        <w:rPr>
          <w:noProof/>
        </w:rPr>
        <w:fldChar w:fldCharType="end"/>
      </w:r>
      <w:r>
        <w:t xml:space="preserve"> Use Input File</w:t>
      </w:r>
    </w:p>
    <w:p w14:paraId="79625532" w14:textId="5F5B2EB2" w:rsidR="005128E9" w:rsidRDefault="005128E9" w:rsidP="005128E9">
      <w:r>
        <w:lastRenderedPageBreak/>
        <w:t xml:space="preserve">Once you have </w:t>
      </w:r>
      <w:r w:rsidR="003362A9">
        <w:t>selected your input type</w:t>
      </w:r>
      <w:r>
        <w:t xml:space="preserve">, click the </w:t>
      </w:r>
      <w:r w:rsidRPr="005128E9">
        <w:rPr>
          <w:rFonts w:asciiTheme="majorHAnsi" w:hAnsiTheme="majorHAnsi" w:cstheme="majorHAnsi"/>
        </w:rPr>
        <w:t>Run</w:t>
      </w:r>
      <w:r>
        <w:t xml:space="preserve"> button to run Hypo71.</w:t>
      </w:r>
      <w:r w:rsidR="00220B6E">
        <w:t xml:space="preserve"> </w:t>
      </w:r>
      <w:r w:rsidR="0037380C">
        <w:t>If there are insufficient phase picks, an error message will pop</w:t>
      </w:r>
      <w:r w:rsidR="003362A9">
        <w:t xml:space="preserve"> </w:t>
      </w:r>
      <w:r w:rsidR="0037380C">
        <w:t>up</w:t>
      </w:r>
      <w:r w:rsidR="003362A9">
        <w:t>,</w:t>
      </w:r>
      <w:r w:rsidR="0037380C">
        <w:t xml:space="preserve"> and the run is aborted</w:t>
      </w:r>
      <w:r w:rsidR="007B471E">
        <w:t xml:space="preserve">. </w:t>
      </w:r>
      <w:r w:rsidR="0037380C">
        <w:t xml:space="preserve">Otherwise, Hypo71 is </w:t>
      </w:r>
      <w:r w:rsidR="005247AD">
        <w:t>executed,</w:t>
      </w:r>
      <w:r w:rsidR="0037380C">
        <w:t xml:space="preserve"> and results will display under </w:t>
      </w:r>
      <w:r w:rsidR="0037380C" w:rsidRPr="0037380C">
        <w:rPr>
          <w:rFonts w:asciiTheme="majorHAnsi" w:hAnsiTheme="majorHAnsi" w:cstheme="majorHAnsi"/>
        </w:rPr>
        <w:t xml:space="preserve">Hypo71 </w:t>
      </w:r>
      <w:r w:rsidR="00432AFC" w:rsidRPr="0037380C">
        <w:rPr>
          <w:rFonts w:asciiTheme="majorHAnsi" w:hAnsiTheme="majorHAnsi" w:cstheme="majorHAnsi"/>
        </w:rPr>
        <w:t>Output</w:t>
      </w:r>
      <w:r w:rsidR="0037380C">
        <w:t>.</w:t>
      </w:r>
    </w:p>
    <w:p w14:paraId="6AE63BBF" w14:textId="6D5044CE" w:rsidR="00DE0913" w:rsidRDefault="00FA196E" w:rsidP="005128E9">
      <w:r>
        <w:t xml:space="preserve">Regardless of which method is being used, the Hypo71 settings should be reviewed by clicking on </w:t>
      </w:r>
      <w:r>
        <w:rPr>
          <w:noProof/>
          <w:lang w:eastAsia="ja-JP"/>
        </w:rPr>
        <w:drawing>
          <wp:inline distT="0" distB="0" distL="0" distR="0" wp14:anchorId="2E151302" wp14:editId="1CA20696">
            <wp:extent cx="552450" cy="2095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2450" cy="209550"/>
                    </a:xfrm>
                    <a:prstGeom prst="rect">
                      <a:avLst/>
                    </a:prstGeom>
                    <a:noFill/>
                    <a:ln>
                      <a:noFill/>
                    </a:ln>
                  </pic:spPr>
                </pic:pic>
              </a:graphicData>
            </a:graphic>
          </wp:inline>
        </w:drawing>
      </w:r>
      <w:r w:rsidR="007B471E">
        <w:t xml:space="preserve">. </w:t>
      </w:r>
      <w:r>
        <w:t xml:space="preserve">This will open a dialog window to allow editing of the </w:t>
      </w:r>
      <w:r w:rsidR="00DE0913">
        <w:t>settings</w:t>
      </w:r>
      <w:r w:rsidR="007B471E">
        <w:t xml:space="preserve">. </w:t>
      </w:r>
      <w:r w:rsidR="0012065B">
        <w:t xml:space="preserve">Configurations are saved in </w:t>
      </w:r>
      <w:r w:rsidR="0012065B" w:rsidRPr="0012065B">
        <w:rPr>
          <w:i/>
        </w:rPr>
        <w:t>Hypo71.config</w:t>
      </w:r>
      <w:r w:rsidR="0012065B">
        <w:t>.</w:t>
      </w:r>
      <w:r w:rsidR="00DE0913">
        <w:t xml:space="preserve"> There are two categories of settings:</w:t>
      </w:r>
    </w:p>
    <w:p w14:paraId="40E8D84C" w14:textId="1E788156" w:rsidR="00DE0913" w:rsidRDefault="00804C32" w:rsidP="00DE0913">
      <w:pPr>
        <w:pStyle w:val="ListParagraph"/>
        <w:numPr>
          <w:ilvl w:val="0"/>
          <w:numId w:val="35"/>
        </w:numPr>
      </w:pPr>
      <w:r>
        <w:rPr>
          <w:i/>
        </w:rPr>
        <w:t>KSING</w:t>
      </w:r>
      <w:r w:rsidR="00DE0913">
        <w:t xml:space="preserve">: </w:t>
      </w:r>
      <w:r>
        <w:t>By default, Swarm uses the original SINGLE subroutine</w:t>
      </w:r>
      <w:r w:rsidR="003362A9">
        <w:t>,</w:t>
      </w:r>
      <w:r>
        <w:t xml:space="preserve"> which only supports in-network earthquake locating. To allow </w:t>
      </w:r>
      <w:r w:rsidR="003362A9">
        <w:t xml:space="preserve">the </w:t>
      </w:r>
      <w:r>
        <w:t xml:space="preserve">use of the modified SINGLE subroutine to locate earthquakes outside of </w:t>
      </w:r>
      <w:r w:rsidR="003362A9">
        <w:t xml:space="preserve">the </w:t>
      </w:r>
      <w:r>
        <w:t>network, select the second option</w:t>
      </w:r>
      <w:r w:rsidR="003362A9">
        <w:t xml:space="preserve">, which will </w:t>
      </w:r>
      <w:r>
        <w:t>extend the distance weighting so that distance stations will still be used in the location procedure</w:t>
      </w:r>
      <w:r w:rsidR="007B471E">
        <w:t xml:space="preserve">. </w:t>
      </w:r>
      <w:r>
        <w:t>Refer to the Hypo71 manual for further details on this option.</w:t>
      </w:r>
    </w:p>
    <w:p w14:paraId="706671FE" w14:textId="03CF52D1" w:rsidR="006A3FC5" w:rsidRPr="006A3FC5" w:rsidRDefault="00DE0913" w:rsidP="00432AFC">
      <w:pPr>
        <w:pStyle w:val="ListParagraph"/>
        <w:numPr>
          <w:ilvl w:val="0"/>
          <w:numId w:val="35"/>
        </w:numPr>
        <w:spacing w:after="120"/>
        <w:ind w:left="763"/>
      </w:pPr>
      <w:r w:rsidRPr="00DE0913">
        <w:rPr>
          <w:i/>
        </w:rPr>
        <w:t>Test values</w:t>
      </w:r>
      <w:r>
        <w:t xml:space="preserve">: </w:t>
      </w:r>
      <w:r w:rsidR="00FA196E">
        <w:t>According to the Hypo71 manual</w:t>
      </w:r>
      <w:r w:rsidR="003362A9">
        <w:t>,</w:t>
      </w:r>
      <w:r w:rsidR="00FA196E">
        <w:t xml:space="preserve"> the </w:t>
      </w:r>
      <w:r w:rsidR="000910F0">
        <w:t>"</w:t>
      </w:r>
      <w:r w:rsidR="00FA196E">
        <w:t>standard</w:t>
      </w:r>
      <w:r w:rsidR="003838C2">
        <w:t>”</w:t>
      </w:r>
      <w:r w:rsidR="00FA196E">
        <w:t xml:space="preserve"> values (initiated by the program) are appropriate for earthquakes recorded by the USGS California Network of stations. Careful consideration should be given to their definitions and the values appropriate to a given set of data before this program is used.</w:t>
      </w:r>
      <w:r w:rsidR="000910F0">
        <w:t>"</w:t>
      </w:r>
      <w:r w:rsidR="00FA196E">
        <w:t xml:space="preserve"> </w:t>
      </w:r>
      <w:r w:rsidR="000D46B1">
        <w:t xml:space="preserve">Refer to </w:t>
      </w:r>
      <w:r w:rsidR="00C571D0">
        <w:t xml:space="preserve">page 7 of the </w:t>
      </w:r>
      <w:r w:rsidR="000D46B1">
        <w:t>Hypo71 manual</w:t>
      </w:r>
      <w:r w:rsidR="00C571D0">
        <w:t xml:space="preserve"> (</w:t>
      </w:r>
      <w:r w:rsidR="00C571D0" w:rsidRPr="00500A42">
        <w:rPr>
          <w:i/>
        </w:rPr>
        <w:t>hypo71manual.pdf</w:t>
      </w:r>
      <w:r w:rsidR="00C571D0">
        <w:t xml:space="preserve">), included with </w:t>
      </w:r>
      <w:r w:rsidR="003362A9">
        <w:t xml:space="preserve">the </w:t>
      </w:r>
      <w:r w:rsidR="00C571D0">
        <w:t>Swarm bundle,</w:t>
      </w:r>
      <w:r w:rsidR="000D46B1">
        <w:t xml:space="preserve"> for definitions of these test variables.</w:t>
      </w:r>
    </w:p>
    <w:p w14:paraId="197964C3" w14:textId="37C2A267" w:rsidR="00220B6E" w:rsidRDefault="00A70D1C" w:rsidP="00FA196E">
      <w:r>
        <w:t>In addition to the inputs above, ensure</w:t>
      </w:r>
      <w:r w:rsidR="00FA196E">
        <w:t xml:space="preserve"> </w:t>
      </w:r>
      <w:r>
        <w:t>that the station location information is available in Swarm either through the data source or metadata configuration. If available, also provide station delay and FMAG correction for more accurate location calculations</w:t>
      </w:r>
      <w:r w:rsidR="007B471E">
        <w:t xml:space="preserve">. </w:t>
      </w:r>
      <w:r>
        <w:t xml:space="preserve">See section </w:t>
      </w:r>
      <w:r>
        <w:fldChar w:fldCharType="begin"/>
      </w:r>
      <w:r>
        <w:instrText xml:space="preserve"> REF _Ref490470034 \r \h </w:instrText>
      </w:r>
      <w:r>
        <w:fldChar w:fldCharType="separate"/>
      </w:r>
      <w:r w:rsidR="00C53539">
        <w:t>13.8</w:t>
      </w:r>
      <w:r>
        <w:fldChar w:fldCharType="end"/>
      </w:r>
      <w:r>
        <w:t xml:space="preserve"> for more information on metadata configuration.</w:t>
      </w:r>
    </w:p>
    <w:p w14:paraId="52874CE8" w14:textId="525E0303" w:rsidR="00220B6E" w:rsidRDefault="00220B6E" w:rsidP="002B68E0">
      <w:pPr>
        <w:pStyle w:val="Heading4"/>
      </w:pPr>
      <w:r>
        <w:t>Hypo71 Output</w:t>
      </w:r>
    </w:p>
    <w:p w14:paraId="7BA66978" w14:textId="66F39A48" w:rsidR="007C17DE" w:rsidRDefault="007C17DE" w:rsidP="00166756">
      <w:pPr>
        <w:spacing w:after="200"/>
      </w:pPr>
      <w:r>
        <w:t xml:space="preserve">Once Hypo71 has run, you will see some </w:t>
      </w:r>
      <w:r w:rsidR="00861623">
        <w:t xml:space="preserve">key </w:t>
      </w:r>
      <w:r>
        <w:t xml:space="preserve">output in this </w:t>
      </w:r>
      <w:r w:rsidR="00861623">
        <w:t>section</w:t>
      </w:r>
      <w:r>
        <w:t>:</w:t>
      </w:r>
    </w:p>
    <w:p w14:paraId="53EF7689" w14:textId="7D55DC77" w:rsidR="007C17DE" w:rsidRDefault="00861623" w:rsidP="00FE1AC7">
      <w:pPr>
        <w:keepNext/>
        <w:jc w:val="center"/>
      </w:pPr>
      <w:r>
        <w:rPr>
          <w:noProof/>
          <w:lang w:eastAsia="ja-JP"/>
        </w:rPr>
        <w:lastRenderedPageBreak/>
        <w:drawing>
          <wp:inline distT="0" distB="0" distL="0" distR="0" wp14:anchorId="7A57D873" wp14:editId="4D876B2B">
            <wp:extent cx="3343275" cy="1974375"/>
            <wp:effectExtent l="19050" t="19050" r="9525" b="2603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347124" cy="1976648"/>
                    </a:xfrm>
                    <a:prstGeom prst="rect">
                      <a:avLst/>
                    </a:prstGeom>
                    <a:noFill/>
                    <a:ln>
                      <a:solidFill>
                        <a:schemeClr val="accent1"/>
                      </a:solidFill>
                    </a:ln>
                  </pic:spPr>
                </pic:pic>
              </a:graphicData>
            </a:graphic>
          </wp:inline>
        </w:drawing>
      </w:r>
    </w:p>
    <w:p w14:paraId="6D613F59" w14:textId="6B234C66" w:rsidR="007C17DE" w:rsidRDefault="007C17DE"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26</w:t>
      </w:r>
      <w:r w:rsidR="00E31403">
        <w:rPr>
          <w:noProof/>
        </w:rPr>
        <w:fldChar w:fldCharType="end"/>
      </w:r>
      <w:r>
        <w:t xml:space="preserve"> Hypo71 </w:t>
      </w:r>
      <w:r w:rsidR="00A65975">
        <w:t>O</w:t>
      </w:r>
      <w:r>
        <w:t>utput</w:t>
      </w:r>
    </w:p>
    <w:p w14:paraId="67C6F5A2" w14:textId="6F7D1A8E" w:rsidR="007C17DE" w:rsidRDefault="007C17DE" w:rsidP="007C17DE">
      <w:r>
        <w:t>Underneath the output are the following buttons:</w:t>
      </w:r>
    </w:p>
    <w:p w14:paraId="2D70AE53" w14:textId="567F17BF" w:rsidR="007C17DE" w:rsidRDefault="007C17DE" w:rsidP="00CB2AF8">
      <w:pPr>
        <w:ind w:left="720"/>
      </w:pPr>
      <w:r w:rsidRPr="007C17DE">
        <w:rPr>
          <w:rFonts w:asciiTheme="majorHAnsi" w:hAnsiTheme="majorHAnsi" w:cstheme="majorHAnsi"/>
        </w:rPr>
        <w:t>View</w:t>
      </w:r>
      <w:r>
        <w:t xml:space="preserve"> – View </w:t>
      </w:r>
      <w:r w:rsidR="00861623">
        <w:t xml:space="preserve">full </w:t>
      </w:r>
      <w:r>
        <w:t>output text in a pop-up.</w:t>
      </w:r>
    </w:p>
    <w:p w14:paraId="3CCF91AE" w14:textId="1BF430D5" w:rsidR="007C17DE" w:rsidRDefault="007C17DE" w:rsidP="00CB2AF8">
      <w:pPr>
        <w:ind w:left="720"/>
      </w:pPr>
      <w:r w:rsidRPr="007C17DE">
        <w:rPr>
          <w:rFonts w:asciiTheme="majorHAnsi" w:hAnsiTheme="majorHAnsi" w:cstheme="majorHAnsi"/>
        </w:rPr>
        <w:t>Plot</w:t>
      </w:r>
      <w:r>
        <w:t xml:space="preserve"> – </w:t>
      </w:r>
      <w:r w:rsidR="006604DC">
        <w:t>Plot</w:t>
      </w:r>
      <w:r>
        <w:t xml:space="preserve"> event on map.</w:t>
      </w:r>
    </w:p>
    <w:p w14:paraId="7F7A9DBA" w14:textId="08DF3D64" w:rsidR="007C17EF" w:rsidRDefault="007C17EF" w:rsidP="00CB2AF8">
      <w:pPr>
        <w:ind w:left="720"/>
      </w:pPr>
      <w:r w:rsidRPr="007C17EF">
        <w:rPr>
          <w:rFonts w:asciiTheme="majorHAnsi" w:hAnsiTheme="majorHAnsi" w:cstheme="majorHAnsi"/>
        </w:rPr>
        <w:t>Save</w:t>
      </w:r>
      <w:r>
        <w:t xml:space="preserve"> –</w:t>
      </w:r>
      <w:r w:rsidR="006604DC">
        <w:t>S</w:t>
      </w:r>
      <w:r>
        <w:t>ave output to text file.</w:t>
      </w:r>
    </w:p>
    <w:p w14:paraId="7FC485B3" w14:textId="5C6712C8" w:rsidR="007C17EF" w:rsidRDefault="007C17EF" w:rsidP="00CB2AF8">
      <w:pPr>
        <w:ind w:left="720"/>
      </w:pPr>
      <w:r w:rsidRPr="007C17EF">
        <w:rPr>
          <w:rFonts w:asciiTheme="majorHAnsi" w:hAnsiTheme="majorHAnsi" w:cstheme="majorHAnsi"/>
        </w:rPr>
        <w:t>Clear</w:t>
      </w:r>
      <w:r>
        <w:t xml:space="preserve"> – </w:t>
      </w:r>
      <w:r w:rsidR="006604DC">
        <w:t>C</w:t>
      </w:r>
      <w:r>
        <w:t>lear Hypo71 results.</w:t>
      </w:r>
    </w:p>
    <w:p w14:paraId="3510A45D" w14:textId="0923C8B3" w:rsidR="00B03887" w:rsidRPr="007C17DE" w:rsidRDefault="00B03887" w:rsidP="007C17DE">
      <w:r>
        <w:t>The Hypo71 output text will contain information on station input, crustal model input, control</w:t>
      </w:r>
      <w:r w:rsidR="00FB1590">
        <w:t xml:space="preserve"> card, iterations, origin, station results, and travel time residuals. Refer to </w:t>
      </w:r>
      <w:r w:rsidR="003362A9">
        <w:t xml:space="preserve">the </w:t>
      </w:r>
      <w:r w:rsidR="00FB1590">
        <w:t xml:space="preserve">Hypo71 manual for more details on </w:t>
      </w:r>
      <w:r w:rsidR="003362A9">
        <w:t xml:space="preserve">the </w:t>
      </w:r>
      <w:r w:rsidR="00FB1590">
        <w:t xml:space="preserve">output </w:t>
      </w:r>
      <w:r w:rsidR="00AB3000">
        <w:t>format</w:t>
      </w:r>
      <w:r w:rsidR="00FB1590">
        <w:t>.</w:t>
      </w:r>
    </w:p>
    <w:p w14:paraId="0AD7EBDD" w14:textId="07CCB338" w:rsidR="00220B6E" w:rsidRDefault="00220B6E" w:rsidP="002B68E0">
      <w:pPr>
        <w:pStyle w:val="Heading4"/>
      </w:pPr>
      <w:r>
        <w:t>QuakeML</w:t>
      </w:r>
    </w:p>
    <w:p w14:paraId="1CECCCA4" w14:textId="7B3773D5" w:rsidR="00CB7E5D" w:rsidRPr="004F5DC1" w:rsidRDefault="00CB7E5D" w:rsidP="00432AFC">
      <w:pPr>
        <w:spacing w:after="120"/>
      </w:pPr>
      <w:r>
        <w:t>Swarm supports event import and export using QuakeML format</w:t>
      </w:r>
      <w:r w:rsidR="007B471E">
        <w:t xml:space="preserve">. </w:t>
      </w:r>
      <w:r>
        <w:t xml:space="preserve">For more information on QuakeML, visit their website at </w:t>
      </w:r>
      <w:hyperlink r:id="rId98" w:history="1">
        <w:r w:rsidRPr="00A672E6">
          <w:rPr>
            <w:rStyle w:val="Hyperlink"/>
          </w:rPr>
          <w:t>https://quake.ethz.ch/quakeml</w:t>
        </w:r>
      </w:hyperlink>
    </w:p>
    <w:p w14:paraId="715E4066" w14:textId="09CCC531" w:rsidR="00723C44" w:rsidRPr="00723C44" w:rsidRDefault="00A26DCA" w:rsidP="00432AFC">
      <w:r w:rsidRPr="00A26DCA">
        <w:rPr>
          <w:rFonts w:asciiTheme="majorHAnsi" w:hAnsiTheme="majorHAnsi" w:cstheme="majorHAnsi"/>
          <w:noProof/>
          <w:lang w:eastAsia="ja-JP"/>
        </w:rPr>
        <w:drawing>
          <wp:inline distT="0" distB="0" distL="0" distR="0" wp14:anchorId="3168B5FD" wp14:editId="7E4C5424">
            <wp:extent cx="790575" cy="24765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90575" cy="247650"/>
                    </a:xfrm>
                    <a:prstGeom prst="rect">
                      <a:avLst/>
                    </a:prstGeom>
                    <a:noFill/>
                    <a:ln>
                      <a:noFill/>
                    </a:ln>
                  </pic:spPr>
                </pic:pic>
              </a:graphicData>
            </a:graphic>
          </wp:inline>
        </w:drawing>
      </w:r>
      <w:r w:rsidR="00CB7E5D">
        <w:t>P, S, C1, and C2</w:t>
      </w:r>
      <w:r w:rsidR="00723C44">
        <w:t xml:space="preserve"> picks are imported and displayed if a loaded data source has the wave data available for the pick channel and time. If the data source for a channel is configured but the wave form data does not display, ensure that it is loaded by double</w:t>
      </w:r>
      <w:r w:rsidR="003362A9">
        <w:t>-</w:t>
      </w:r>
      <w:r w:rsidR="00723C44">
        <w:t>clicking on it and reimport</w:t>
      </w:r>
      <w:r w:rsidR="003362A9">
        <w:t>ing</w:t>
      </w:r>
      <w:r w:rsidR="00723C44">
        <w:t xml:space="preserve"> the file</w:t>
      </w:r>
      <w:r w:rsidR="007B471E">
        <w:t xml:space="preserve">. </w:t>
      </w:r>
      <w:r w:rsidR="00723C44">
        <w:t xml:space="preserve">If there is still no wave form data, it is likely </w:t>
      </w:r>
      <w:r w:rsidR="003362A9">
        <w:t xml:space="preserve">that </w:t>
      </w:r>
      <w:r w:rsidR="00723C44">
        <w:t>the data for the given time is not available</w:t>
      </w:r>
      <w:r w:rsidR="007B471E">
        <w:t xml:space="preserve">. </w:t>
      </w:r>
      <w:r w:rsidR="000530C8">
        <w:t>T</w:t>
      </w:r>
      <w:r w:rsidR="00723C44">
        <w:t xml:space="preserve">he event description, </w:t>
      </w:r>
      <w:r w:rsidR="00F43242">
        <w:t xml:space="preserve">comment, </w:t>
      </w:r>
      <w:r w:rsidR="00723C44">
        <w:t xml:space="preserve">type, and type </w:t>
      </w:r>
      <w:r w:rsidR="00F43242">
        <w:t>certainty</w:t>
      </w:r>
      <w:r w:rsidR="00723C44">
        <w:t xml:space="preserve"> are also imported f</w:t>
      </w:r>
      <w:r w:rsidR="00F43242">
        <w:t>rom the file and displayed in Event Dialog</w:t>
      </w:r>
      <w:r w:rsidR="00723C44">
        <w:t>.</w:t>
      </w:r>
    </w:p>
    <w:p w14:paraId="28687C86" w14:textId="18144531" w:rsidR="006A4D8F" w:rsidRDefault="00A26DCA" w:rsidP="00432AFC">
      <w:pPr>
        <w:pStyle w:val="Heading4"/>
        <w:numPr>
          <w:ilvl w:val="0"/>
          <w:numId w:val="0"/>
        </w:numPr>
        <w:rPr>
          <w:rFonts w:cstheme="minorHAnsi"/>
        </w:rPr>
      </w:pPr>
      <w:r w:rsidRPr="00A26DCA">
        <w:rPr>
          <w:rFonts w:asciiTheme="majorHAnsi" w:hAnsiTheme="majorHAnsi" w:cstheme="majorHAnsi"/>
          <w:b w:val="0"/>
          <w:noProof/>
          <w:sz w:val="22"/>
          <w:lang w:eastAsia="ja-JP"/>
        </w:rPr>
        <w:lastRenderedPageBreak/>
        <w:drawing>
          <wp:inline distT="0" distB="0" distL="0" distR="0" wp14:anchorId="6BDA6308" wp14:editId="26E0A0ED">
            <wp:extent cx="790575" cy="228600"/>
            <wp:effectExtent l="0" t="0" r="952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r w:rsidR="000861F8" w:rsidRPr="00A26DCA">
        <w:rPr>
          <w:rFonts w:asciiTheme="majorHAnsi" w:hAnsiTheme="majorHAnsi" w:cstheme="majorHAnsi"/>
          <w:b w:val="0"/>
          <w:sz w:val="22"/>
        </w:rPr>
        <w:t xml:space="preserve"> </w:t>
      </w:r>
      <w:r w:rsidR="00F43242" w:rsidRPr="000530C8">
        <w:rPr>
          <w:b w:val="0"/>
        </w:rPr>
        <w:t>Clicking on the Export button</w:t>
      </w:r>
      <w:r w:rsidR="006A4D8F" w:rsidRPr="000530C8">
        <w:rPr>
          <w:b w:val="0"/>
        </w:rPr>
        <w:t xml:space="preserve"> will open a file chooser dialog</w:t>
      </w:r>
      <w:r w:rsidR="007B471E">
        <w:rPr>
          <w:b w:val="0"/>
        </w:rPr>
        <w:t xml:space="preserve">. </w:t>
      </w:r>
      <w:r w:rsidR="006A4D8F" w:rsidRPr="000530C8">
        <w:rPr>
          <w:b w:val="0"/>
        </w:rPr>
        <w:t xml:space="preserve">By default, the save filename is of the </w:t>
      </w:r>
      <w:r w:rsidR="00BA0731" w:rsidRPr="000530C8">
        <w:rPr>
          <w:b w:val="0"/>
        </w:rPr>
        <w:t xml:space="preserve">format: Swarm&lt;version&gt;_QuakeML_&lt;user&gt;_&lt;timestamp&gt;.xml. </w:t>
      </w:r>
      <w:r w:rsidR="006A4D8F" w:rsidRPr="000530C8">
        <w:rPr>
          <w:b w:val="0"/>
        </w:rPr>
        <w:t xml:space="preserve">Users may optionally enter </w:t>
      </w:r>
      <w:r w:rsidR="003362A9">
        <w:rPr>
          <w:b w:val="0"/>
        </w:rPr>
        <w:t xml:space="preserve">the </w:t>
      </w:r>
      <w:r w:rsidR="006A4D8F" w:rsidRPr="000530C8">
        <w:rPr>
          <w:b w:val="0"/>
        </w:rPr>
        <w:t>desired file name in the file chooser dialog.</w:t>
      </w:r>
      <w:r w:rsidR="000C4276" w:rsidRPr="000530C8">
        <w:rPr>
          <w:b w:val="0"/>
        </w:rPr>
        <w:t xml:space="preserve"> It is recommended t</w:t>
      </w:r>
      <w:r w:rsidR="003362A9">
        <w:rPr>
          <w:b w:val="0"/>
        </w:rPr>
        <w:t>hat you</w:t>
      </w:r>
      <w:r w:rsidR="000C4276" w:rsidRPr="000530C8">
        <w:rPr>
          <w:b w:val="0"/>
        </w:rPr>
        <w:t xml:space="preserve"> save your picks prior to running Hypo71 in case there is an issue during execution or a future desire to reprocess the picks</w:t>
      </w:r>
      <w:r w:rsidR="007B471E">
        <w:rPr>
          <w:b w:val="0"/>
        </w:rPr>
        <w:t xml:space="preserve">. </w:t>
      </w:r>
      <w:r w:rsidR="00E73F06" w:rsidRPr="000530C8">
        <w:rPr>
          <w:b w:val="0"/>
        </w:rPr>
        <w:t>If Hypo71 was executed prior to export, the output file will also contain origin, magnitude, and arrival data based on the run results.</w:t>
      </w:r>
    </w:p>
    <w:p w14:paraId="474B3C36" w14:textId="188E5389" w:rsidR="000322BF" w:rsidRDefault="000322BF" w:rsidP="000322BF">
      <w:pPr>
        <w:pStyle w:val="Heading2"/>
      </w:pPr>
      <w:bookmarkStart w:id="44" w:name="_Toc192839158"/>
      <w:r>
        <w:t>Status Bar</w:t>
      </w:r>
      <w:bookmarkEnd w:id="44"/>
    </w:p>
    <w:p w14:paraId="2E3918F9" w14:textId="559FC142" w:rsidR="000322BF" w:rsidRDefault="000322BF" w:rsidP="000322BF">
      <w:r>
        <w:t>The status bar at the bottom will display information about the wave</w:t>
      </w:r>
      <w:r w:rsidR="0026719F">
        <w:t xml:space="preserve"> when in Wave, Spectra, or Spectrogram view</w:t>
      </w:r>
      <w:r w:rsidR="007B471E">
        <w:t xml:space="preserve">. </w:t>
      </w:r>
    </w:p>
    <w:p w14:paraId="6E5692AC" w14:textId="77777777" w:rsidR="000322BF" w:rsidRPr="000322BF" w:rsidRDefault="000322BF" w:rsidP="000322BF">
      <w:pPr>
        <w:rPr>
          <w:b/>
        </w:rPr>
      </w:pPr>
      <w:r w:rsidRPr="000322BF">
        <w:rPr>
          <w:b/>
        </w:rPr>
        <w:t>First Line</w:t>
      </w:r>
    </w:p>
    <w:p w14:paraId="0F653995" w14:textId="5AD93B1A" w:rsidR="000322BF" w:rsidRDefault="000322BF" w:rsidP="000322BF">
      <w:r>
        <w:t>The top line of the status bar always has information on the entire wave displayed:</w:t>
      </w:r>
    </w:p>
    <w:p w14:paraId="5ABD363A" w14:textId="5C40F6EE" w:rsidR="00363BAB" w:rsidRDefault="00363BAB" w:rsidP="00363BAB">
      <w:pPr>
        <w:pStyle w:val="ListParagraph"/>
        <w:numPr>
          <w:ilvl w:val="0"/>
          <w:numId w:val="20"/>
        </w:numPr>
      </w:pPr>
      <w:r>
        <w:t>Start time in UTC</w:t>
      </w:r>
    </w:p>
    <w:p w14:paraId="434E031E" w14:textId="5D79FE61" w:rsidR="00363BAB" w:rsidRDefault="00363BAB" w:rsidP="00363BAB">
      <w:pPr>
        <w:pStyle w:val="ListParagraph"/>
        <w:numPr>
          <w:ilvl w:val="0"/>
          <w:numId w:val="20"/>
        </w:numPr>
      </w:pPr>
      <w:r>
        <w:t>End time in UTC</w:t>
      </w:r>
    </w:p>
    <w:p w14:paraId="2C20C0AE" w14:textId="445BE708" w:rsidR="00363BAB" w:rsidRDefault="00363BAB" w:rsidP="00363BAB">
      <w:pPr>
        <w:pStyle w:val="ListParagraph"/>
        <w:numPr>
          <w:ilvl w:val="0"/>
          <w:numId w:val="20"/>
        </w:numPr>
      </w:pPr>
      <w:r>
        <w:t>Number of samples (duration in seconds)</w:t>
      </w:r>
    </w:p>
    <w:p w14:paraId="6508C667" w14:textId="2DDAA3CF" w:rsidR="00363BAB" w:rsidRDefault="00363BAB" w:rsidP="00363BAB">
      <w:pPr>
        <w:pStyle w:val="ListParagraph"/>
        <w:numPr>
          <w:ilvl w:val="0"/>
          <w:numId w:val="20"/>
        </w:numPr>
      </w:pPr>
      <w:r>
        <w:t>Sample rate</w:t>
      </w:r>
    </w:p>
    <w:p w14:paraId="37CB18D0" w14:textId="1344E3D2" w:rsidR="00363BAB" w:rsidRDefault="00363BAB" w:rsidP="00363BAB">
      <w:pPr>
        <w:pStyle w:val="ListParagraph"/>
        <w:numPr>
          <w:ilvl w:val="0"/>
          <w:numId w:val="20"/>
        </w:numPr>
      </w:pPr>
      <w:r>
        <w:t>Minimum amplitude (does not account for bias)</w:t>
      </w:r>
    </w:p>
    <w:p w14:paraId="0293D084" w14:textId="5C4A8DF1" w:rsidR="00363BAB" w:rsidRDefault="00363BAB" w:rsidP="00363BAB">
      <w:pPr>
        <w:pStyle w:val="ListParagraph"/>
        <w:numPr>
          <w:ilvl w:val="0"/>
          <w:numId w:val="20"/>
        </w:numPr>
      </w:pPr>
      <w:r>
        <w:t>Maximum amplitude (does not account for bias)</w:t>
      </w:r>
    </w:p>
    <w:p w14:paraId="11AA29ED" w14:textId="2848DF0D" w:rsidR="0026719F" w:rsidRPr="000322BF" w:rsidRDefault="00363BAB" w:rsidP="000322BF">
      <w:pPr>
        <w:rPr>
          <w:rFonts w:asciiTheme="majorHAnsi" w:hAnsiTheme="majorHAnsi" w:cstheme="majorHAnsi"/>
        </w:rPr>
      </w:pPr>
      <w:r>
        <w:rPr>
          <w:rFonts w:asciiTheme="majorHAnsi" w:hAnsiTheme="majorHAnsi" w:cstheme="majorHAnsi"/>
        </w:rPr>
        <w:t>Example</w:t>
      </w:r>
      <w:r w:rsidR="0026719F">
        <w:rPr>
          <w:rFonts w:asciiTheme="majorHAnsi" w:hAnsiTheme="majorHAnsi" w:cstheme="majorHAnsi"/>
        </w:rPr>
        <w:t xml:space="preserve">: </w:t>
      </w:r>
      <w:r w:rsidR="00EF6595">
        <w:rPr>
          <w:rFonts w:asciiTheme="majorHAnsi" w:hAnsiTheme="majorHAnsi" w:cstheme="majorHAnsi"/>
          <w:noProof/>
          <w:lang w:eastAsia="ja-JP"/>
        </w:rPr>
        <w:drawing>
          <wp:inline distT="0" distB="0" distL="0" distR="0" wp14:anchorId="7E94EB59" wp14:editId="49B7B934">
            <wp:extent cx="5753100" cy="161925"/>
            <wp:effectExtent l="0" t="0" r="0"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161925"/>
                    </a:xfrm>
                    <a:prstGeom prst="rect">
                      <a:avLst/>
                    </a:prstGeom>
                    <a:noFill/>
                    <a:ln>
                      <a:noFill/>
                    </a:ln>
                  </pic:spPr>
                </pic:pic>
              </a:graphicData>
            </a:graphic>
          </wp:inline>
        </w:drawing>
      </w:r>
    </w:p>
    <w:p w14:paraId="7B3D6DE4" w14:textId="77777777" w:rsidR="000322BF" w:rsidRPr="000322BF" w:rsidRDefault="000322BF" w:rsidP="000322BF">
      <w:pPr>
        <w:rPr>
          <w:b/>
        </w:rPr>
      </w:pPr>
      <w:r w:rsidRPr="000322BF">
        <w:rPr>
          <w:b/>
        </w:rPr>
        <w:t>Second Line</w:t>
      </w:r>
    </w:p>
    <w:p w14:paraId="55EB4217" w14:textId="65E4FF29" w:rsidR="0026719F" w:rsidRDefault="000322BF" w:rsidP="000322BF">
      <w:r>
        <w:t xml:space="preserve">If the panel is in time series view (Wave and Spectrogram), it will display the time on the x-axis that the mouse is hovering over in local and UTC time. </w:t>
      </w:r>
      <w:r w:rsidR="0026719F">
        <w:t xml:space="preserve">Other information </w:t>
      </w:r>
      <w:r w:rsidR="003362A9">
        <w:t xml:space="preserve">is </w:t>
      </w:r>
      <w:r w:rsidR="0026719F">
        <w:t>shown</w:t>
      </w:r>
      <w:r w:rsidR="003362A9">
        <w:t xml:space="preserve"> as follows</w:t>
      </w:r>
      <w:r w:rsidR="0026719F">
        <w:t>:</w:t>
      </w:r>
    </w:p>
    <w:p w14:paraId="21CE0DCB" w14:textId="0BECDD90" w:rsidR="000322BF" w:rsidRDefault="0026719F" w:rsidP="0026719F">
      <w:pPr>
        <w:pStyle w:val="ListParagraph"/>
        <w:numPr>
          <w:ilvl w:val="0"/>
          <w:numId w:val="18"/>
        </w:numPr>
      </w:pPr>
      <w:r>
        <w:t>Y-axis value if in Wave view</w:t>
      </w:r>
      <w:r w:rsidR="00902B32">
        <w:t>;</w:t>
      </w:r>
      <w:r>
        <w:t xml:space="preserve"> e.g.:</w:t>
      </w:r>
      <w:r>
        <w:rPr>
          <w:noProof/>
          <w:lang w:eastAsia="ja-JP"/>
        </w:rPr>
        <w:drawing>
          <wp:inline distT="0" distB="0" distL="0" distR="0" wp14:anchorId="01C443FF" wp14:editId="6A5A9C8F">
            <wp:extent cx="3971925" cy="1524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71925" cy="152400"/>
                    </a:xfrm>
                    <a:prstGeom prst="rect">
                      <a:avLst/>
                    </a:prstGeom>
                    <a:noFill/>
                    <a:ln>
                      <a:noFill/>
                    </a:ln>
                  </pic:spPr>
                </pic:pic>
              </a:graphicData>
            </a:graphic>
          </wp:inline>
        </w:drawing>
      </w:r>
    </w:p>
    <w:p w14:paraId="6C4326A3" w14:textId="0C1059F8" w:rsidR="0026719F" w:rsidRDefault="0026719F" w:rsidP="0026719F">
      <w:pPr>
        <w:pStyle w:val="ListParagraph"/>
        <w:numPr>
          <w:ilvl w:val="0"/>
          <w:numId w:val="18"/>
        </w:numPr>
      </w:pPr>
      <w:r>
        <w:t>Frequency and Power in Spectra view</w:t>
      </w:r>
      <w:r w:rsidR="00902B32">
        <w:t>;</w:t>
      </w:r>
      <w:r>
        <w:t xml:space="preserve"> e.g.</w:t>
      </w:r>
      <w:r w:rsidR="00054354">
        <w:t>,</w:t>
      </w:r>
      <w:r>
        <w:rPr>
          <w:noProof/>
          <w:lang w:eastAsia="ja-JP"/>
        </w:rPr>
        <w:drawing>
          <wp:inline distT="0" distB="0" distL="0" distR="0" wp14:anchorId="75A4CFC3" wp14:editId="5C51870D">
            <wp:extent cx="2114550" cy="1714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14550" cy="171450"/>
                    </a:xfrm>
                    <a:prstGeom prst="rect">
                      <a:avLst/>
                    </a:prstGeom>
                    <a:noFill/>
                    <a:ln>
                      <a:noFill/>
                    </a:ln>
                  </pic:spPr>
                </pic:pic>
              </a:graphicData>
            </a:graphic>
          </wp:inline>
        </w:drawing>
      </w:r>
    </w:p>
    <w:p w14:paraId="2A3227B0" w14:textId="550337ED" w:rsidR="0026719F" w:rsidRDefault="0026719F" w:rsidP="0026719F">
      <w:pPr>
        <w:pStyle w:val="ListParagraph"/>
        <w:numPr>
          <w:ilvl w:val="0"/>
          <w:numId w:val="18"/>
        </w:numPr>
      </w:pPr>
      <w:r>
        <w:t>Frequency in Spectrogram view</w:t>
      </w:r>
      <w:r w:rsidR="00902B32">
        <w:t>;</w:t>
      </w:r>
      <w:r>
        <w:t xml:space="preserve"> e.g.</w:t>
      </w:r>
      <w:r w:rsidR="00054354">
        <w:t>,</w:t>
      </w:r>
      <w:r>
        <w:rPr>
          <w:noProof/>
          <w:lang w:eastAsia="ja-JP"/>
        </w:rPr>
        <w:drawing>
          <wp:inline distT="0" distB="0" distL="0" distR="0" wp14:anchorId="0026A5F0" wp14:editId="3A13EC31">
            <wp:extent cx="4286250" cy="1714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86250" cy="171450"/>
                    </a:xfrm>
                    <a:prstGeom prst="rect">
                      <a:avLst/>
                    </a:prstGeom>
                    <a:noFill/>
                    <a:ln>
                      <a:noFill/>
                    </a:ln>
                  </pic:spPr>
                </pic:pic>
              </a:graphicData>
            </a:graphic>
          </wp:inline>
        </w:drawing>
      </w:r>
    </w:p>
    <w:p w14:paraId="20C20502" w14:textId="1C7CF994" w:rsidR="0026719F" w:rsidRPr="0026719F" w:rsidRDefault="0026719F" w:rsidP="0026719F">
      <w:pPr>
        <w:rPr>
          <w:b/>
        </w:rPr>
      </w:pPr>
      <w:r w:rsidRPr="0026719F">
        <w:rPr>
          <w:b/>
        </w:rPr>
        <w:t>Third Line</w:t>
      </w:r>
    </w:p>
    <w:p w14:paraId="017F6814" w14:textId="5ECC4EB8" w:rsidR="0026719F" w:rsidRDefault="0026719F" w:rsidP="0026719F">
      <w:r>
        <w:t>If the clipboard is in Pick Mode, the third line will display:</w:t>
      </w:r>
    </w:p>
    <w:p w14:paraId="5EF4C082" w14:textId="017AE9BC" w:rsidR="0026719F" w:rsidRDefault="0026719F" w:rsidP="0026719F">
      <w:pPr>
        <w:pStyle w:val="ListParagraph"/>
        <w:numPr>
          <w:ilvl w:val="0"/>
          <w:numId w:val="19"/>
        </w:numPr>
      </w:pPr>
      <w:r>
        <w:t xml:space="preserve">S-P duration and </w:t>
      </w:r>
      <w:r w:rsidR="00E10009">
        <w:t>distance if</w:t>
      </w:r>
      <w:r>
        <w:t xml:space="preserve"> P and S phases are picked.</w:t>
      </w:r>
    </w:p>
    <w:p w14:paraId="160263FD" w14:textId="46534C3E" w:rsidR="0026719F" w:rsidRDefault="0026719F" w:rsidP="0026719F">
      <w:pPr>
        <w:pStyle w:val="ListParagraph"/>
        <w:numPr>
          <w:ilvl w:val="0"/>
          <w:numId w:val="19"/>
        </w:numPr>
      </w:pPr>
      <w:r>
        <w:lastRenderedPageBreak/>
        <w:t xml:space="preserve">Coda duration and </w:t>
      </w:r>
      <w:r w:rsidR="00E10009">
        <w:t>magnitude if</w:t>
      </w:r>
      <w:r>
        <w:t xml:space="preserve"> coda start and end are picked.</w:t>
      </w:r>
    </w:p>
    <w:p w14:paraId="04B8BF08" w14:textId="2E9F63E9" w:rsidR="00F51FB2" w:rsidRDefault="002500CD" w:rsidP="003419BC">
      <w:r>
        <w:t>Example:</w:t>
      </w:r>
      <w:r w:rsidR="0026719F">
        <w:t xml:space="preserve">  </w:t>
      </w:r>
      <w:r w:rsidR="0026719F">
        <w:rPr>
          <w:noProof/>
          <w:lang w:eastAsia="ja-JP"/>
        </w:rPr>
        <w:drawing>
          <wp:inline distT="0" distB="0" distL="0" distR="0" wp14:anchorId="2AF7A5B0" wp14:editId="3A11A0C0">
            <wp:extent cx="2409825" cy="1619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409825" cy="161925"/>
                    </a:xfrm>
                    <a:prstGeom prst="rect">
                      <a:avLst/>
                    </a:prstGeom>
                    <a:noFill/>
                    <a:ln>
                      <a:noFill/>
                    </a:ln>
                  </pic:spPr>
                </pic:pic>
              </a:graphicData>
            </a:graphic>
          </wp:inline>
        </w:drawing>
      </w:r>
    </w:p>
    <w:p w14:paraId="3543A2B2" w14:textId="69F35A0E" w:rsidR="002A7008" w:rsidRDefault="002A7008" w:rsidP="008D0FC3">
      <w:pPr>
        <w:pStyle w:val="Heading1"/>
      </w:pPr>
      <w:bookmarkStart w:id="45" w:name="_Toc192839159"/>
      <w:r>
        <w:t>Real-time Monitor</w:t>
      </w:r>
      <w:bookmarkEnd w:id="45"/>
    </w:p>
    <w:p w14:paraId="2C0E9898" w14:textId="77777777" w:rsidR="00F57C85" w:rsidRDefault="005366EC" w:rsidP="00FE1AC7">
      <w:pPr>
        <w:keepNext/>
        <w:jc w:val="center"/>
      </w:pPr>
      <w:r>
        <w:rPr>
          <w:noProof/>
          <w:lang w:eastAsia="ja-JP"/>
        </w:rPr>
        <w:drawing>
          <wp:inline distT="0" distB="0" distL="0" distR="0" wp14:anchorId="08805718" wp14:editId="1C6626FE">
            <wp:extent cx="4499648" cy="52673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01298" cy="5269257"/>
                    </a:xfrm>
                    <a:prstGeom prst="rect">
                      <a:avLst/>
                    </a:prstGeom>
                    <a:noFill/>
                    <a:ln>
                      <a:noFill/>
                    </a:ln>
                  </pic:spPr>
                </pic:pic>
              </a:graphicData>
            </a:graphic>
          </wp:inline>
        </w:drawing>
      </w:r>
    </w:p>
    <w:p w14:paraId="37D2C585" w14:textId="1F3D397A" w:rsidR="005366EC" w:rsidRPr="005366EC" w:rsidRDefault="00F57C85"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27</w:t>
      </w:r>
      <w:r w:rsidR="00E31403">
        <w:rPr>
          <w:noProof/>
        </w:rPr>
        <w:fldChar w:fldCharType="end"/>
      </w:r>
      <w:r>
        <w:t xml:space="preserve"> Real-</w:t>
      </w:r>
      <w:r w:rsidR="00364D6A">
        <w:t>T</w:t>
      </w:r>
      <w:r>
        <w:t>ime Monitor</w:t>
      </w:r>
    </w:p>
    <w:p w14:paraId="3983B86A" w14:textId="33B817FF" w:rsidR="002F6400" w:rsidRDefault="002F6400" w:rsidP="002F6400">
      <w:r>
        <w:t xml:space="preserve">The real-time monitor is useful </w:t>
      </w:r>
      <w:r w:rsidR="00E5697C">
        <w:t>for seeing new data coming in, and m</w:t>
      </w:r>
      <w:r>
        <w:t>ultiple waves can be plotted in the same window.</w:t>
      </w:r>
    </w:p>
    <w:p w14:paraId="0B35DE60" w14:textId="71D6D0ED" w:rsidR="00F51FB2" w:rsidRDefault="00F51FB2" w:rsidP="008D0FC3">
      <w:pPr>
        <w:pStyle w:val="Heading1"/>
      </w:pPr>
      <w:bookmarkStart w:id="46" w:name="_Toc192839160"/>
      <w:r>
        <w:t>Real-</w:t>
      </w:r>
      <w:r w:rsidR="00E5697C">
        <w:t>T</w:t>
      </w:r>
      <w:r>
        <w:t>ime Wave Viewer</w:t>
      </w:r>
      <w:bookmarkEnd w:id="46"/>
    </w:p>
    <w:p w14:paraId="2CA0D06F" w14:textId="339244B3" w:rsidR="00F51FB2" w:rsidRPr="00F51FB2" w:rsidRDefault="00F51FB2" w:rsidP="00F51FB2">
      <w:r>
        <w:t xml:space="preserve">Click </w:t>
      </w:r>
      <w:r w:rsidRPr="00E50D7A">
        <w:rPr>
          <w:noProof/>
          <w:lang w:eastAsia="ja-JP"/>
        </w:rPr>
        <w:drawing>
          <wp:inline distT="0" distB="0" distL="0" distR="0" wp14:anchorId="45F3BC3C" wp14:editId="32892FB3">
            <wp:extent cx="152400" cy="152400"/>
            <wp:effectExtent l="0" t="0" r="0" b="0"/>
            <wp:docPr id="94" name="Picture 94" descr="C:\Users\Diana\git\swarm\src\main\resources\images\wa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iana\git\swarm\src\main\resources\images\wave.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at the bottom of the Data Chooser window </w:t>
      </w:r>
      <w:r w:rsidR="00E5697C">
        <w:t xml:space="preserve">to </w:t>
      </w:r>
      <w:r>
        <w:t xml:space="preserve">open </w:t>
      </w:r>
      <w:r w:rsidR="00E5697C">
        <w:t xml:space="preserve">the </w:t>
      </w:r>
      <w:r>
        <w:t>real-time wave viewer.</w:t>
      </w:r>
      <w:r w:rsidR="009139AB">
        <w:t xml:space="preserve"> The white area to the right shows the lag between now and the last available data at the time of refresh (which occurs </w:t>
      </w:r>
      <w:r w:rsidR="009139AB">
        <w:lastRenderedPageBreak/>
        <w:t>every two seconds.) It is possible to switch between views of 15, 30, 60, 120 (default), 180, 240, or 300 seconds</w:t>
      </w:r>
      <w:r w:rsidR="007B471E">
        <w:t xml:space="preserve">. </w:t>
      </w:r>
      <w:r w:rsidR="009139AB">
        <w:t>The time displayed is UTC</w:t>
      </w:r>
      <w:r w:rsidR="007B471E">
        <w:t xml:space="preserve">. </w:t>
      </w:r>
      <w:r w:rsidR="002F6400">
        <w:t>Each wave is in its own window.</w:t>
      </w:r>
    </w:p>
    <w:p w14:paraId="441DD1C8" w14:textId="77777777" w:rsidR="00B36D59" w:rsidRDefault="00F51FB2" w:rsidP="00FE1AC7">
      <w:pPr>
        <w:keepNext/>
        <w:jc w:val="center"/>
      </w:pPr>
      <w:r>
        <w:rPr>
          <w:noProof/>
          <w:lang w:eastAsia="ja-JP"/>
        </w:rPr>
        <w:drawing>
          <wp:inline distT="0" distB="0" distL="0" distR="0" wp14:anchorId="53F7C110" wp14:editId="62B67740">
            <wp:extent cx="5934075" cy="21812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34075" cy="2181225"/>
                    </a:xfrm>
                    <a:prstGeom prst="rect">
                      <a:avLst/>
                    </a:prstGeom>
                    <a:noFill/>
                    <a:ln>
                      <a:noFill/>
                    </a:ln>
                  </pic:spPr>
                </pic:pic>
              </a:graphicData>
            </a:graphic>
          </wp:inline>
        </w:drawing>
      </w:r>
    </w:p>
    <w:p w14:paraId="3068F7B6" w14:textId="5088CC6F" w:rsidR="00F51FB2" w:rsidRDefault="00B36D59"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28</w:t>
      </w:r>
      <w:r w:rsidR="00E31403">
        <w:rPr>
          <w:noProof/>
        </w:rPr>
        <w:fldChar w:fldCharType="end"/>
      </w:r>
      <w:r>
        <w:t xml:space="preserve"> Real-</w:t>
      </w:r>
      <w:r w:rsidR="00364D6A">
        <w:t>T</w:t>
      </w:r>
      <w:r>
        <w:t>ime Wave Viewer</w:t>
      </w:r>
    </w:p>
    <w:p w14:paraId="16BF25D2" w14:textId="5D1BC75E" w:rsidR="00905484" w:rsidRDefault="00905484" w:rsidP="008D0FC3">
      <w:pPr>
        <w:pStyle w:val="Heading1"/>
      </w:pPr>
      <w:bookmarkStart w:id="47" w:name="_Toc192839161"/>
      <w:r>
        <w:t>RSAM</w:t>
      </w:r>
      <w:bookmarkEnd w:id="47"/>
    </w:p>
    <w:p w14:paraId="0DBC42DC" w14:textId="187AD874" w:rsidR="00905484" w:rsidRPr="00905484" w:rsidRDefault="00905484" w:rsidP="00166756">
      <w:pPr>
        <w:spacing w:after="200"/>
      </w:pPr>
      <w:r>
        <w:t xml:space="preserve">Click </w:t>
      </w:r>
      <w:r>
        <w:rPr>
          <w:noProof/>
          <w:lang w:eastAsia="ja-JP"/>
        </w:rPr>
        <w:drawing>
          <wp:inline distT="0" distB="0" distL="0" distR="0" wp14:anchorId="3C5194C2" wp14:editId="20C4ABD2">
            <wp:extent cx="209550" cy="16192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9550" cy="161925"/>
                    </a:xfrm>
                    <a:prstGeom prst="rect">
                      <a:avLst/>
                    </a:prstGeom>
                    <a:noFill/>
                    <a:ln>
                      <a:noFill/>
                    </a:ln>
                  </pic:spPr>
                </pic:pic>
              </a:graphicData>
            </a:graphic>
          </wp:inline>
        </w:drawing>
      </w:r>
      <w:r>
        <w:t xml:space="preserve"> at the bottom of the Data Chooser window </w:t>
      </w:r>
      <w:r w:rsidR="00E5697C">
        <w:t>to</w:t>
      </w:r>
      <w:r>
        <w:t xml:space="preserve"> open the </w:t>
      </w:r>
      <w:r w:rsidR="000D013B">
        <w:t>Real-time Seismic-Amplitude Measurement (</w:t>
      </w:r>
      <w:r>
        <w:t>RSAM</w:t>
      </w:r>
      <w:r w:rsidR="000D013B">
        <w:t>)</w:t>
      </w:r>
      <w:r>
        <w:t xml:space="preserve"> viewer. The buttons at the top let you choose between </w:t>
      </w:r>
      <w:r w:rsidR="00E5697C">
        <w:t xml:space="preserve">the </w:t>
      </w:r>
      <w:r>
        <w:t xml:space="preserve">values view and </w:t>
      </w:r>
      <w:r w:rsidR="00E5697C">
        <w:t xml:space="preserve">the </w:t>
      </w:r>
      <w:r>
        <w:t>counts view</w:t>
      </w:r>
      <w:r w:rsidR="007B471E">
        <w:t xml:space="preserve">. </w:t>
      </w:r>
      <w:r w:rsidR="008F18D6">
        <w:t>The expand (</w:t>
      </w:r>
      <w:r w:rsidR="008F18D6" w:rsidRPr="00C36387">
        <w:rPr>
          <w:noProof/>
          <w:lang w:eastAsia="ja-JP"/>
        </w:rPr>
        <w:drawing>
          <wp:inline distT="0" distB="0" distL="0" distR="0" wp14:anchorId="63CE6EEE" wp14:editId="01829DBF">
            <wp:extent cx="152400" cy="152400"/>
            <wp:effectExtent l="0" t="0" r="0" b="0"/>
            <wp:docPr id="98" name="Picture 98" descr="C:\Users\Diana\git\swarm\src\main\resources\images\xpl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ana\git\swarm\src\main\resources\images\xplus.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F18D6">
        <w:t>) and compress (</w:t>
      </w:r>
      <w:r w:rsidR="008F18D6" w:rsidRPr="00C36387">
        <w:rPr>
          <w:noProof/>
          <w:lang w:eastAsia="ja-JP"/>
        </w:rPr>
        <w:drawing>
          <wp:inline distT="0" distB="0" distL="0" distR="0" wp14:anchorId="35C1EA4E" wp14:editId="6B468F18">
            <wp:extent cx="152400" cy="152400"/>
            <wp:effectExtent l="0" t="0" r="0" b="0"/>
            <wp:docPr id="146" name="Picture 146" descr="C:\Users\Diana\git\swarm\src\main\resources\images\x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ana\git\swarm\src\main\resources\images\xminus.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F18D6">
        <w:t>) buttons will toggle between the following time spans: 1 hour, 12 hours, 1 day, 2 days, 1 week, 2 weeks, 4 weeks, 6 weeks, and 8 weeks.</w:t>
      </w:r>
    </w:p>
    <w:p w14:paraId="03F25E82" w14:textId="6F990437" w:rsidR="00905484" w:rsidRDefault="00FD1666" w:rsidP="00FE1AC7">
      <w:pPr>
        <w:keepNext/>
        <w:jc w:val="center"/>
      </w:pPr>
      <w:r>
        <w:rPr>
          <w:noProof/>
          <w:lang w:eastAsia="ja-JP"/>
        </w:rPr>
        <w:drawing>
          <wp:inline distT="0" distB="0" distL="0" distR="0" wp14:anchorId="11AB22E3" wp14:editId="14D94E2E">
            <wp:extent cx="5934075" cy="21812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34075" cy="2181225"/>
                    </a:xfrm>
                    <a:prstGeom prst="rect">
                      <a:avLst/>
                    </a:prstGeom>
                    <a:noFill/>
                    <a:ln>
                      <a:noFill/>
                    </a:ln>
                  </pic:spPr>
                </pic:pic>
              </a:graphicData>
            </a:graphic>
          </wp:inline>
        </w:drawing>
      </w:r>
    </w:p>
    <w:p w14:paraId="43E9D9AB" w14:textId="73FCA3FE" w:rsidR="00905484" w:rsidRDefault="00905484"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29</w:t>
      </w:r>
      <w:r w:rsidR="00E31403">
        <w:rPr>
          <w:noProof/>
        </w:rPr>
        <w:fldChar w:fldCharType="end"/>
      </w:r>
      <w:r>
        <w:t xml:space="preserve"> RSAM </w:t>
      </w:r>
      <w:r w:rsidR="00364D6A">
        <w:t>V</w:t>
      </w:r>
      <w:r>
        <w:t xml:space="preserve">alues </w:t>
      </w:r>
      <w:r w:rsidR="00364D6A">
        <w:t>V</w:t>
      </w:r>
      <w:r>
        <w:t>iew</w:t>
      </w:r>
    </w:p>
    <w:p w14:paraId="74C4AB45" w14:textId="77777777" w:rsidR="00905484" w:rsidRDefault="00905484" w:rsidP="00FE1AC7">
      <w:pPr>
        <w:keepNext/>
        <w:jc w:val="center"/>
      </w:pPr>
      <w:r>
        <w:rPr>
          <w:noProof/>
          <w:lang w:eastAsia="ja-JP"/>
        </w:rPr>
        <w:lastRenderedPageBreak/>
        <w:drawing>
          <wp:inline distT="0" distB="0" distL="0" distR="0" wp14:anchorId="34790742" wp14:editId="22CD6F04">
            <wp:extent cx="5934075" cy="218122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34075" cy="2181225"/>
                    </a:xfrm>
                    <a:prstGeom prst="rect">
                      <a:avLst/>
                    </a:prstGeom>
                    <a:noFill/>
                    <a:ln>
                      <a:noFill/>
                    </a:ln>
                  </pic:spPr>
                </pic:pic>
              </a:graphicData>
            </a:graphic>
          </wp:inline>
        </w:drawing>
      </w:r>
    </w:p>
    <w:p w14:paraId="04DC1A8E" w14:textId="166BBBDD" w:rsidR="00905484" w:rsidRDefault="00905484"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30</w:t>
      </w:r>
      <w:r w:rsidR="00E31403">
        <w:rPr>
          <w:noProof/>
        </w:rPr>
        <w:fldChar w:fldCharType="end"/>
      </w:r>
      <w:r>
        <w:t xml:space="preserve"> RSAM </w:t>
      </w:r>
      <w:r w:rsidR="00364D6A">
        <w:t>C</w:t>
      </w:r>
      <w:r>
        <w:t xml:space="preserve">ounts </w:t>
      </w:r>
      <w:r w:rsidR="00364D6A">
        <w:t>V</w:t>
      </w:r>
      <w:r>
        <w:t>iew</w:t>
      </w:r>
    </w:p>
    <w:p w14:paraId="461380E8" w14:textId="3D09599B" w:rsidR="00ED0160" w:rsidRDefault="00ED0160" w:rsidP="00166756">
      <w:pPr>
        <w:spacing w:after="200"/>
      </w:pPr>
      <w:r>
        <w:t xml:space="preserve">Note that Swarm does not calculate RSAM within the </w:t>
      </w:r>
      <w:r w:rsidR="005247AD">
        <w:t>program but</w:t>
      </w:r>
      <w:r>
        <w:t xml:space="preserve"> instead relies on RSAM data being provided by the data source, </w:t>
      </w:r>
      <w:r w:rsidR="00E10009">
        <w:t>e.g.,</w:t>
      </w:r>
      <w:r>
        <w:t xml:space="preserve"> Winston. If the data source is not an RSAM data source, the RSAM viewer will indicate there is no RSAM data for the channel:</w:t>
      </w:r>
    </w:p>
    <w:p w14:paraId="01C4D977" w14:textId="77777777" w:rsidR="00ED0160" w:rsidRDefault="00ED0160" w:rsidP="00FE1AC7">
      <w:pPr>
        <w:keepNext/>
        <w:jc w:val="center"/>
      </w:pPr>
      <w:r>
        <w:rPr>
          <w:noProof/>
          <w:lang w:eastAsia="ja-JP"/>
        </w:rPr>
        <w:drawing>
          <wp:inline distT="0" distB="0" distL="0" distR="0" wp14:anchorId="48C048CD" wp14:editId="3BADB07C">
            <wp:extent cx="5943600" cy="22098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14:paraId="679149F5" w14:textId="1DEED52F" w:rsidR="00ED0160" w:rsidRDefault="00ED0160"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31</w:t>
      </w:r>
      <w:r w:rsidR="00E31403">
        <w:rPr>
          <w:noProof/>
        </w:rPr>
        <w:fldChar w:fldCharType="end"/>
      </w:r>
      <w:r>
        <w:t xml:space="preserve"> If </w:t>
      </w:r>
      <w:r w:rsidR="00364D6A">
        <w:t>Data Source Does Not Support</w:t>
      </w:r>
      <w:r>
        <w:t xml:space="preserve"> RSAM</w:t>
      </w:r>
    </w:p>
    <w:p w14:paraId="33D98E7A" w14:textId="4A255F0B" w:rsidR="00FD1666" w:rsidRDefault="00FD1666" w:rsidP="002C37A3">
      <w:pPr>
        <w:pStyle w:val="Heading2"/>
      </w:pPr>
      <w:bookmarkStart w:id="48" w:name="_Toc192839162"/>
      <w:r>
        <w:t>RSAM Ratio</w:t>
      </w:r>
      <w:bookmarkEnd w:id="48"/>
    </w:p>
    <w:p w14:paraId="5F22D883" w14:textId="2B0FAAC2" w:rsidR="002226FE" w:rsidRDefault="002226FE" w:rsidP="00FD1666">
      <w:r>
        <w:t>RSAM values of two channels can be compared as RSAM Ratio:</w:t>
      </w:r>
    </w:p>
    <w:p w14:paraId="1A4C7548" w14:textId="77777777" w:rsidR="002226FE" w:rsidRDefault="002226FE" w:rsidP="002226FE">
      <w:pPr>
        <w:pStyle w:val="ListParagraph"/>
        <w:numPr>
          <w:ilvl w:val="0"/>
          <w:numId w:val="34"/>
        </w:numPr>
      </w:pPr>
      <w:r>
        <w:t>Open two or more channels in RSAM viewer.</w:t>
      </w:r>
    </w:p>
    <w:p w14:paraId="5B20228A" w14:textId="68CA0F7F" w:rsidR="00FD1666" w:rsidRDefault="002226FE" w:rsidP="002226FE">
      <w:pPr>
        <w:pStyle w:val="ListParagraph"/>
        <w:numPr>
          <w:ilvl w:val="0"/>
          <w:numId w:val="34"/>
        </w:numPr>
      </w:pPr>
      <w:r>
        <w:t>Select the viewer of one of the channels to compare and click</w:t>
      </w:r>
      <w:r w:rsidR="00FD1666">
        <w:t xml:space="preserve"> on </w:t>
      </w:r>
      <w:r>
        <w:t xml:space="preserve">the </w:t>
      </w:r>
      <w:r w:rsidR="00FD1666">
        <w:rPr>
          <w:noProof/>
          <w:lang w:eastAsia="ja-JP"/>
        </w:rPr>
        <w:drawing>
          <wp:inline distT="0" distB="0" distL="0" distR="0" wp14:anchorId="1BBF4442" wp14:editId="563DDC25">
            <wp:extent cx="190500" cy="16192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r>
      <w:r>
        <w:t xml:space="preserve"> button.</w:t>
      </w:r>
    </w:p>
    <w:p w14:paraId="4934A16A" w14:textId="24BAAA16" w:rsidR="002226FE" w:rsidRDefault="002226FE" w:rsidP="002226FE">
      <w:pPr>
        <w:pStyle w:val="ListParagraph"/>
        <w:numPr>
          <w:ilvl w:val="0"/>
          <w:numId w:val="34"/>
        </w:numPr>
      </w:pPr>
      <w:r>
        <w:t xml:space="preserve">If two channels are open in </w:t>
      </w:r>
      <w:r w:rsidR="00E5697C">
        <w:t xml:space="preserve">the </w:t>
      </w:r>
      <w:r>
        <w:t xml:space="preserve">RSAM viewer, the window with </w:t>
      </w:r>
      <w:r w:rsidR="00E5697C">
        <w:t xml:space="preserve">the </w:t>
      </w:r>
      <w:r>
        <w:t>RSAM Ratio will pop up automatically</w:t>
      </w:r>
      <w:r w:rsidR="007B471E">
        <w:t xml:space="preserve">. </w:t>
      </w:r>
      <w:r>
        <w:t xml:space="preserve">If three or more channels are open, </w:t>
      </w:r>
      <w:r w:rsidR="00E5697C">
        <w:t>the user will be prompted to choose</w:t>
      </w:r>
      <w:r>
        <w:t xml:space="preserve"> the desired channel.</w:t>
      </w:r>
    </w:p>
    <w:p w14:paraId="732F3D1E" w14:textId="281BD04E" w:rsidR="002226FE" w:rsidRPr="00FD1666" w:rsidRDefault="002226FE" w:rsidP="002226FE">
      <w:r>
        <w:t>The RSAM Ratio viewer will look</w:t>
      </w:r>
      <w:r w:rsidR="00E473C6">
        <w:t xml:space="preserve"> and function</w:t>
      </w:r>
      <w:r>
        <w:t xml:space="preserve"> similar</w:t>
      </w:r>
      <w:r w:rsidR="00E5697C">
        <w:t>ly</w:t>
      </w:r>
      <w:r>
        <w:t xml:space="preserve"> to the RSAM viewer. </w:t>
      </w:r>
    </w:p>
    <w:p w14:paraId="550FFA28" w14:textId="4F34B391" w:rsidR="002C37A3" w:rsidRDefault="002C37A3" w:rsidP="002C37A3">
      <w:pPr>
        <w:pStyle w:val="Heading2"/>
      </w:pPr>
      <w:bookmarkStart w:id="49" w:name="_Toc192839163"/>
      <w:r>
        <w:lastRenderedPageBreak/>
        <w:t>RSAM Settings</w:t>
      </w:r>
      <w:bookmarkEnd w:id="49"/>
    </w:p>
    <w:p w14:paraId="4C64AAEF" w14:textId="093B104C" w:rsidR="00E31391" w:rsidRPr="002C37A3" w:rsidRDefault="002C37A3" w:rsidP="002C37A3">
      <w:r>
        <w:t xml:space="preserve">Clicking on the </w:t>
      </w:r>
      <w:r w:rsidRPr="002C37A3">
        <w:rPr>
          <w:noProof/>
          <w:lang w:eastAsia="ja-JP"/>
        </w:rPr>
        <w:drawing>
          <wp:inline distT="0" distB="0" distL="0" distR="0" wp14:anchorId="28C057AB" wp14:editId="78A69A94">
            <wp:extent cx="155575" cy="155575"/>
            <wp:effectExtent l="0" t="0" r="0" b="0"/>
            <wp:docPr id="133" name="Picture 133" descr="C:\Users\Diana\git\swarm\src\main\resources\images\wave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iana\git\swarm\src\main\resources\images\wavesettings.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t xml:space="preserve"> icon opens the RSAM Settings dialog</w:t>
      </w:r>
      <w:r w:rsidR="00E31391">
        <w:t>.</w:t>
      </w:r>
    </w:p>
    <w:p w14:paraId="629790C1" w14:textId="4AE31748" w:rsidR="002C37A3" w:rsidRDefault="002379FC" w:rsidP="00FE1AC7">
      <w:pPr>
        <w:keepNext/>
        <w:jc w:val="center"/>
      </w:pPr>
      <w:r>
        <w:rPr>
          <w:noProof/>
          <w:lang w:eastAsia="ja-JP"/>
        </w:rPr>
        <w:drawing>
          <wp:inline distT="0" distB="0" distL="0" distR="0" wp14:anchorId="4806C24A" wp14:editId="4658773C">
            <wp:extent cx="4019550" cy="376237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019550" cy="3762375"/>
                    </a:xfrm>
                    <a:prstGeom prst="rect">
                      <a:avLst/>
                    </a:prstGeom>
                  </pic:spPr>
                </pic:pic>
              </a:graphicData>
            </a:graphic>
          </wp:inline>
        </w:drawing>
      </w:r>
    </w:p>
    <w:p w14:paraId="39624029" w14:textId="60D0E4C8" w:rsidR="002C37A3" w:rsidRDefault="002C37A3"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32</w:t>
      </w:r>
      <w:r w:rsidR="00E31403">
        <w:rPr>
          <w:noProof/>
        </w:rPr>
        <w:fldChar w:fldCharType="end"/>
      </w:r>
      <w:r>
        <w:t xml:space="preserve"> RSAM Settings</w:t>
      </w:r>
    </w:p>
    <w:p w14:paraId="509B3130" w14:textId="5BEC041C" w:rsidR="002C37A3" w:rsidRDefault="00C27FEA" w:rsidP="002C37A3">
      <w:r>
        <w:t xml:space="preserve">RSAM </w:t>
      </w:r>
      <w:r w:rsidR="005903FE">
        <w:t xml:space="preserve">default </w:t>
      </w:r>
      <w:r>
        <w:t xml:space="preserve">settings can be </w:t>
      </w:r>
      <w:r w:rsidR="005903FE">
        <w:t>configured using</w:t>
      </w:r>
      <w:r w:rsidR="002C37A3">
        <w:t xml:space="preserve"> </w:t>
      </w:r>
      <w:r w:rsidR="002C37A3" w:rsidRPr="002C37A3">
        <w:rPr>
          <w:rFonts w:asciiTheme="majorHAnsi" w:hAnsiTheme="majorHAnsi"/>
        </w:rPr>
        <w:t>RsamDefaults.config</w:t>
      </w:r>
      <w:r w:rsidR="005903FE">
        <w:t xml:space="preserve"> file.</w:t>
      </w:r>
      <w:r>
        <w:t xml:space="preserve"> Each SWARM execution will read this file </w:t>
      </w:r>
      <w:r w:rsidR="000E523C">
        <w:t xml:space="preserve">upon startup </w:t>
      </w:r>
      <w:r>
        <w:t>to determine initial RSAM view configurations.</w:t>
      </w:r>
    </w:p>
    <w:p w14:paraId="416D1923" w14:textId="116A1A86" w:rsidR="0094525C" w:rsidRDefault="0094525C" w:rsidP="00C623C0">
      <w:pPr>
        <w:pStyle w:val="Heading3"/>
      </w:pPr>
      <w:bookmarkStart w:id="50" w:name="_Toc192839164"/>
      <w:r>
        <w:t>Event Options</w:t>
      </w:r>
      <w:bookmarkEnd w:id="50"/>
    </w:p>
    <w:p w14:paraId="2E88531C" w14:textId="140AA2EB" w:rsidR="0094525C" w:rsidRDefault="0094525C" w:rsidP="0094525C">
      <w:r w:rsidRPr="0094525C">
        <w:rPr>
          <w:i/>
        </w:rPr>
        <w:t>Event threshold</w:t>
      </w:r>
      <w:r>
        <w:t xml:space="preserve"> – The RSAM value must exceed this threshold for it to be an event.</w:t>
      </w:r>
    </w:p>
    <w:p w14:paraId="26BF5A81" w14:textId="76BB5E0F" w:rsidR="0094525C" w:rsidRDefault="0094525C" w:rsidP="0094525C">
      <w:r w:rsidRPr="0094525C">
        <w:rPr>
          <w:i/>
        </w:rPr>
        <w:t>Event ratio</w:t>
      </w:r>
      <w:r>
        <w:t xml:space="preserve"> – The minimum ratio between </w:t>
      </w:r>
      <w:r w:rsidR="008F2A31">
        <w:t xml:space="preserve">the </w:t>
      </w:r>
      <w:r>
        <w:t xml:space="preserve">current and previous value to define </w:t>
      </w:r>
      <w:r w:rsidR="008F2A31">
        <w:t xml:space="preserve">an </w:t>
      </w:r>
      <w:r>
        <w:t>event</w:t>
      </w:r>
      <w:r w:rsidR="00E10009">
        <w:t>, i.e.,</w:t>
      </w:r>
      <w:r>
        <w:t xml:space="preserve"> current value &gt;= (previous value * event ratio).</w:t>
      </w:r>
    </w:p>
    <w:p w14:paraId="459D470B" w14:textId="70040217" w:rsidR="0094525C" w:rsidRDefault="0094525C" w:rsidP="0094525C">
      <w:r w:rsidRPr="0094525C">
        <w:rPr>
          <w:i/>
        </w:rPr>
        <w:t>Event max length</w:t>
      </w:r>
      <w:r>
        <w:t xml:space="preserve"> – Maximum event length in milliseconds. RSAM values that meet the threshold and ratio criteria will be counted as a new event after this length of time.</w:t>
      </w:r>
    </w:p>
    <w:p w14:paraId="64D12D28" w14:textId="3AD3B517" w:rsidR="0094525C" w:rsidRDefault="0094525C" w:rsidP="0094525C">
      <w:r w:rsidRPr="0094525C">
        <w:rPr>
          <w:i/>
        </w:rPr>
        <w:t>Period</w:t>
      </w:r>
      <w:r>
        <w:t xml:space="preserve"> – Users may choose </w:t>
      </w:r>
      <w:r w:rsidR="008F2A31">
        <w:t xml:space="preserve">a </w:t>
      </w:r>
      <w:r>
        <w:t>RSAM period of 10 seconds, 1 minute, or 10 minutes.</w:t>
      </w:r>
    </w:p>
    <w:p w14:paraId="4BE305A6" w14:textId="0D1465A8" w:rsidR="0094525C" w:rsidRDefault="0094525C" w:rsidP="0094525C">
      <w:r w:rsidRPr="0094525C">
        <w:rPr>
          <w:i/>
        </w:rPr>
        <w:t>Bin Size</w:t>
      </w:r>
      <w:r>
        <w:t xml:space="preserve"> – Users may choose varying bin size</w:t>
      </w:r>
      <w:r w:rsidR="008F2A31">
        <w:t>s</w:t>
      </w:r>
      <w:r>
        <w:t xml:space="preserve"> between a minute </w:t>
      </w:r>
      <w:r w:rsidR="008F2A31">
        <w:t xml:space="preserve">and </w:t>
      </w:r>
      <w:r>
        <w:t>a year</w:t>
      </w:r>
      <w:r w:rsidR="007B471E">
        <w:t xml:space="preserve">. </w:t>
      </w:r>
      <w:r w:rsidR="002E6460">
        <w:t xml:space="preserve">The bar graph in Event view will display the number of events per bin size, </w:t>
      </w:r>
      <w:r w:rsidR="00E10009">
        <w:t>e.g.,</w:t>
      </w:r>
      <w:r w:rsidR="002E6460">
        <w:t xml:space="preserve"> hour, day, month, etc</w:t>
      </w:r>
      <w:r w:rsidR="007B471E">
        <w:t xml:space="preserve">. </w:t>
      </w:r>
    </w:p>
    <w:p w14:paraId="464C48D4" w14:textId="2BCBB861" w:rsidR="00C623C0" w:rsidRDefault="00C623C0" w:rsidP="00C623C0">
      <w:pPr>
        <w:pStyle w:val="Heading3"/>
      </w:pPr>
      <w:bookmarkStart w:id="51" w:name="_Toc192839165"/>
      <w:r>
        <w:lastRenderedPageBreak/>
        <w:t>RSAM Alarm</w:t>
      </w:r>
      <w:bookmarkEnd w:id="51"/>
    </w:p>
    <w:p w14:paraId="428AFFED" w14:textId="2BB532F7" w:rsidR="00C623C0" w:rsidRDefault="00C623C0" w:rsidP="00C623C0">
      <w:r>
        <w:t xml:space="preserve">If the Alarm option is checked, Swarm will play an audible alarm in </w:t>
      </w:r>
      <w:r w:rsidRPr="00C623C0">
        <w:rPr>
          <w:rFonts w:asciiTheme="majorHAnsi" w:hAnsiTheme="majorHAnsi" w:cstheme="majorHAnsi"/>
        </w:rPr>
        <w:t>Value view</w:t>
      </w:r>
      <w:r>
        <w:t xml:space="preserve"> whenever the latest RSAM value acquired is equal to or greater than the </w:t>
      </w:r>
      <w:r w:rsidRPr="00C623C0">
        <w:rPr>
          <w:rFonts w:asciiTheme="majorHAnsi" w:hAnsiTheme="majorHAnsi" w:cstheme="majorHAnsi"/>
        </w:rPr>
        <w:t>Event threshold</w:t>
      </w:r>
      <w:r>
        <w:t xml:space="preserve"> specified under </w:t>
      </w:r>
      <w:r w:rsidRPr="00C623C0">
        <w:rPr>
          <w:rFonts w:asciiTheme="majorHAnsi" w:hAnsiTheme="majorHAnsi" w:cstheme="majorHAnsi"/>
        </w:rPr>
        <w:t>Event Options</w:t>
      </w:r>
      <w:r w:rsidR="007B471E">
        <w:t xml:space="preserve">. </w:t>
      </w:r>
      <w:r>
        <w:t xml:space="preserve">The resulting plot will also have a red line across the threshold value to indicate </w:t>
      </w:r>
      <w:r w:rsidR="008F2A31">
        <w:t xml:space="preserve">that an </w:t>
      </w:r>
      <w:r>
        <w:t>alarm is enabled.</w:t>
      </w:r>
    </w:p>
    <w:p w14:paraId="684CC8F7" w14:textId="77777777" w:rsidR="00943538" w:rsidRDefault="00C623C0" w:rsidP="00FE1AC7">
      <w:pPr>
        <w:keepNext/>
        <w:jc w:val="center"/>
      </w:pPr>
      <w:r>
        <w:rPr>
          <w:noProof/>
          <w:lang w:eastAsia="ja-JP"/>
        </w:rPr>
        <w:drawing>
          <wp:inline distT="0" distB="0" distL="0" distR="0" wp14:anchorId="711C88A9" wp14:editId="6A7D6896">
            <wp:extent cx="5943600" cy="21717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76D01779" w14:textId="155BAF41" w:rsidR="00C623C0" w:rsidRPr="00C623C0" w:rsidRDefault="00943538"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33</w:t>
      </w:r>
      <w:r w:rsidR="00E31403">
        <w:rPr>
          <w:noProof/>
        </w:rPr>
        <w:fldChar w:fldCharType="end"/>
      </w:r>
      <w:r>
        <w:t xml:space="preserve"> RSAM Plot with </w:t>
      </w:r>
      <w:r w:rsidR="00364D6A">
        <w:t>A</w:t>
      </w:r>
      <w:r>
        <w:t xml:space="preserve">larm </w:t>
      </w:r>
      <w:r w:rsidR="00364D6A">
        <w:t>E</w:t>
      </w:r>
      <w:r>
        <w:t>nabled</w:t>
      </w:r>
    </w:p>
    <w:p w14:paraId="1C768E18" w14:textId="68E741D7" w:rsidR="00F51FB2" w:rsidRDefault="0085736A" w:rsidP="008D0FC3">
      <w:pPr>
        <w:pStyle w:val="Heading1"/>
      </w:pPr>
      <w:bookmarkStart w:id="52" w:name="_Toc192839166"/>
      <w:r>
        <w:t>Map Interface</w:t>
      </w:r>
      <w:bookmarkEnd w:id="52"/>
    </w:p>
    <w:p w14:paraId="0AD5B40B" w14:textId="3CCB9F42" w:rsidR="00421C2F" w:rsidRDefault="00421C2F" w:rsidP="00421C2F">
      <w:pPr>
        <w:pStyle w:val="Heading2"/>
      </w:pPr>
      <w:bookmarkStart w:id="53" w:name="_Toc192839167"/>
      <w:r>
        <w:t>Introduction</w:t>
      </w:r>
      <w:bookmarkEnd w:id="53"/>
    </w:p>
    <w:p w14:paraId="75EDA807" w14:textId="17EBD95D" w:rsidR="00421C2F" w:rsidRDefault="00421C2F" w:rsidP="0085736A">
      <w:r>
        <w:t xml:space="preserve">The map shows station locations on geographically projected background imagery. </w:t>
      </w:r>
      <w:r w:rsidR="00FE037D">
        <w:t>Examples of i</w:t>
      </w:r>
      <w:r>
        <w:t xml:space="preserve">magery </w:t>
      </w:r>
      <w:r w:rsidR="00FE037D">
        <w:t xml:space="preserve">include </w:t>
      </w:r>
      <w:r>
        <w:t>shaded DEMS, satellite imagery, aerial photos, coastlines, etc. By default</w:t>
      </w:r>
      <w:r w:rsidR="00FE037D">
        <w:t>,</w:t>
      </w:r>
      <w:r>
        <w:t xml:space="preserve"> a basic world map taken from NASA Blue Marble imagery is provided. Custom imagery </w:t>
      </w:r>
      <w:r w:rsidR="00AB42EC">
        <w:t>can be added</w:t>
      </w:r>
      <w:r w:rsidR="00FE037D">
        <w:t>,</w:t>
      </w:r>
      <w:r>
        <w:t xml:space="preserve"> provided that unprojected, geo-registered image files are available. See map packs for more information. </w:t>
      </w:r>
      <w:r w:rsidR="0085736A">
        <w:t xml:space="preserve">The map interface can be opened </w:t>
      </w:r>
      <w:r>
        <w:t>by</w:t>
      </w:r>
      <w:r w:rsidR="0085736A">
        <w:t xml:space="preserve"> checking on the </w:t>
      </w:r>
      <w:r w:rsidR="0085736A" w:rsidRPr="00750379">
        <w:rPr>
          <w:rFonts w:asciiTheme="majorHAnsi" w:hAnsiTheme="majorHAnsi" w:cstheme="majorHAnsi"/>
        </w:rPr>
        <w:t>Window -&gt; Map</w:t>
      </w:r>
      <w:r w:rsidR="0085736A">
        <w:t xml:space="preserve"> menu item</w:t>
      </w:r>
      <w:r w:rsidRPr="00421C2F">
        <w:t xml:space="preserve"> </w:t>
      </w:r>
      <w:r>
        <w:t xml:space="preserve">or pressing </w:t>
      </w:r>
      <w:r w:rsidRPr="0085736A">
        <w:rPr>
          <w:rFonts w:asciiTheme="majorHAnsi" w:hAnsiTheme="majorHAnsi" w:cstheme="majorHAnsi"/>
        </w:rPr>
        <w:t>Ctrl-M</w:t>
      </w:r>
      <w:r>
        <w:t>.</w:t>
      </w:r>
      <w:r w:rsidR="0085736A">
        <w:t xml:space="preserve"> </w:t>
      </w:r>
    </w:p>
    <w:p w14:paraId="09337F48" w14:textId="28A0DAF7" w:rsidR="00421C2F" w:rsidRDefault="00750379" w:rsidP="00421C2F">
      <w:pPr>
        <w:pStyle w:val="Heading2"/>
      </w:pPr>
      <w:bookmarkStart w:id="54" w:name="_Toc192839168"/>
      <w:r>
        <w:t>Displaying Station on Map</w:t>
      </w:r>
      <w:bookmarkEnd w:id="54"/>
    </w:p>
    <w:p w14:paraId="74E236EA" w14:textId="4DFE7065" w:rsidR="00050600" w:rsidRDefault="00421C2F" w:rsidP="0085736A">
      <w:r>
        <w:t xml:space="preserve">The map can also be opened by </w:t>
      </w:r>
      <w:r w:rsidR="0085736A">
        <w:t xml:space="preserve">clicking on the </w:t>
      </w:r>
      <w:r w:rsidR="0085736A">
        <w:rPr>
          <w:noProof/>
          <w:lang w:eastAsia="ja-JP"/>
        </w:rPr>
        <w:drawing>
          <wp:inline distT="0" distB="0" distL="0" distR="0" wp14:anchorId="1930AC43" wp14:editId="4D063097">
            <wp:extent cx="600075" cy="20955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0075" cy="209550"/>
                    </a:xfrm>
                    <a:prstGeom prst="rect">
                      <a:avLst/>
                    </a:prstGeom>
                    <a:noFill/>
                    <a:ln>
                      <a:noFill/>
                    </a:ln>
                  </pic:spPr>
                </pic:pic>
              </a:graphicData>
            </a:graphic>
          </wp:inline>
        </w:drawing>
      </w:r>
      <w:r w:rsidR="0085736A">
        <w:t xml:space="preserve"> button at t</w:t>
      </w:r>
      <w:r>
        <w:t xml:space="preserve">he bottom of the Data Chooser to display the selected stations or network. For example, selecting the </w:t>
      </w:r>
      <w:r w:rsidRPr="00421C2F">
        <w:rPr>
          <w:rFonts w:asciiTheme="majorHAnsi" w:hAnsiTheme="majorHAnsi" w:cstheme="majorHAnsi"/>
        </w:rPr>
        <w:t>All</w:t>
      </w:r>
      <w:r>
        <w:t xml:space="preserve"> group under AVO Winston data source and then clicking on the map button will display the Aleutian arc along with transparent station markers. To avoid clutter</w:t>
      </w:r>
      <w:r w:rsidR="00FE037D">
        <w:t>,</w:t>
      </w:r>
      <w:r>
        <w:t xml:space="preserve"> not all stations are displayed at this scale</w:t>
      </w:r>
      <w:r w:rsidR="007B471E">
        <w:t xml:space="preserve">. </w:t>
      </w:r>
      <w:r>
        <w:t>The number of hidden channels is displayed in the lower left of the map panel.</w:t>
      </w:r>
    </w:p>
    <w:p w14:paraId="4641311D" w14:textId="554F69C8" w:rsidR="00881C84" w:rsidRDefault="00881C84" w:rsidP="00050600">
      <w:pPr>
        <w:pStyle w:val="Heading2"/>
      </w:pPr>
      <w:bookmarkStart w:id="55" w:name="_Toc192839169"/>
      <w:r>
        <w:t>Map Toolbars</w:t>
      </w:r>
      <w:bookmarkEnd w:id="55"/>
    </w:p>
    <w:p w14:paraId="6299F432" w14:textId="077CA22A" w:rsidR="008C2122" w:rsidRPr="008C2122" w:rsidRDefault="008C2122" w:rsidP="008C2122">
      <w:r>
        <w:t>Map related functions:</w:t>
      </w:r>
    </w:p>
    <w:p w14:paraId="5D4D1958" w14:textId="3B6E0B79" w:rsidR="0000618E" w:rsidRDefault="0000618E" w:rsidP="0000618E">
      <w:pPr>
        <w:pStyle w:val="ListParagraph"/>
        <w:numPr>
          <w:ilvl w:val="0"/>
          <w:numId w:val="8"/>
        </w:numPr>
      </w:pPr>
      <w:r w:rsidRPr="006664A9">
        <w:rPr>
          <w:noProof/>
          <w:lang w:eastAsia="ja-JP"/>
        </w:rPr>
        <w:lastRenderedPageBreak/>
        <w:drawing>
          <wp:inline distT="0" distB="0" distL="0" distR="0" wp14:anchorId="71D229BF" wp14:editId="269869FE">
            <wp:extent cx="152400" cy="152400"/>
            <wp:effectExtent l="0" t="0" r="0" b="0"/>
            <wp:docPr id="112" name="Picture 112" descr="C:\Users\Diana\git\swarm\src\main\resources\images\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ana\git\swarm\src\main\resources\images\settings.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Map Options</w:t>
      </w:r>
      <w:r w:rsidR="00AF0E3F">
        <w:t xml:space="preserve"> - or map settings</w:t>
      </w:r>
    </w:p>
    <w:p w14:paraId="07FF9BEA" w14:textId="6AA66DE4" w:rsidR="0000618E" w:rsidRDefault="0000618E" w:rsidP="0000618E">
      <w:pPr>
        <w:pStyle w:val="ListParagraph"/>
        <w:numPr>
          <w:ilvl w:val="0"/>
          <w:numId w:val="8"/>
        </w:numPr>
      </w:pPr>
      <w:r w:rsidRPr="0000618E">
        <w:rPr>
          <w:noProof/>
          <w:lang w:eastAsia="ja-JP"/>
        </w:rPr>
        <w:drawing>
          <wp:inline distT="0" distB="0" distL="0" distR="0" wp14:anchorId="7933CBC2" wp14:editId="66CEA207">
            <wp:extent cx="152400" cy="152400"/>
            <wp:effectExtent l="0" t="0" r="0" b="0"/>
            <wp:docPr id="113" name="Picture 113" descr="C:\Users\Diana\git\swarm\src\main\resources\images\label_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iana\git\swarm\src\main\resources\images\label_all.gif"/>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F0E3F">
        <w:t xml:space="preserve"> Change label settings - </w:t>
      </w:r>
      <w:r>
        <w:t>toggles between showing some, all</w:t>
      </w:r>
      <w:r w:rsidR="00AF0E3F">
        <w:t>, or none of the station labels</w:t>
      </w:r>
    </w:p>
    <w:p w14:paraId="44E24D7B" w14:textId="768F5218" w:rsidR="0000618E" w:rsidRDefault="0000618E" w:rsidP="0000618E">
      <w:pPr>
        <w:pStyle w:val="ListParagraph"/>
        <w:numPr>
          <w:ilvl w:val="0"/>
          <w:numId w:val="8"/>
        </w:numPr>
      </w:pPr>
      <w:r w:rsidRPr="0000618E">
        <w:rPr>
          <w:noProof/>
          <w:lang w:eastAsia="ja-JP"/>
        </w:rPr>
        <w:drawing>
          <wp:inline distT="0" distB="0" distL="0" distR="0" wp14:anchorId="67779ADC" wp14:editId="1DBA48E0">
            <wp:extent cx="152400" cy="152400"/>
            <wp:effectExtent l="0" t="0" r="0" b="0"/>
            <wp:docPr id="117" name="Picture 117" descr="C:\Users\Diana\git\swarm\src\main\resources\images\ear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iana\git\swarm\src\main\resources\images\earth.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Zoom out to full scale (home)</w:t>
      </w:r>
    </w:p>
    <w:p w14:paraId="734D6910" w14:textId="1D8F6E44" w:rsidR="00074124" w:rsidRDefault="00074124" w:rsidP="00074124">
      <w:pPr>
        <w:pStyle w:val="ListParagraph"/>
        <w:numPr>
          <w:ilvl w:val="0"/>
          <w:numId w:val="8"/>
        </w:numPr>
      </w:pPr>
      <w:r w:rsidRPr="00074124">
        <w:rPr>
          <w:noProof/>
          <w:lang w:eastAsia="ja-JP"/>
        </w:rPr>
        <w:drawing>
          <wp:inline distT="0" distB="0" distL="0" distR="0" wp14:anchorId="213784AD" wp14:editId="11856642">
            <wp:extent cx="155575" cy="155575"/>
            <wp:effectExtent l="0" t="0" r="0" b="0"/>
            <wp:docPr id="118" name="Picture 118" descr="C:\Users\Diana\git\swarm\src\main\resources\images\dr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iana\git\swarm\src\main\resources\images\drag.gif"/>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t xml:space="preserve"> Drag map (</w:t>
      </w:r>
      <w:r w:rsidRPr="00074124">
        <w:rPr>
          <w:rFonts w:asciiTheme="majorHAnsi" w:hAnsiTheme="majorHAnsi" w:cstheme="majorHAnsi"/>
        </w:rPr>
        <w:t>D</w:t>
      </w:r>
      <w:r>
        <w:t>)</w:t>
      </w:r>
      <w:r w:rsidR="00AF0E3F">
        <w:t xml:space="preserve"> – left click and hold to pan the map</w:t>
      </w:r>
    </w:p>
    <w:p w14:paraId="42C07730" w14:textId="1F888792" w:rsidR="00074124" w:rsidRDefault="00074124" w:rsidP="00074124">
      <w:pPr>
        <w:pStyle w:val="ListParagraph"/>
        <w:numPr>
          <w:ilvl w:val="0"/>
          <w:numId w:val="8"/>
        </w:numPr>
      </w:pPr>
      <w:r w:rsidRPr="00074124">
        <w:rPr>
          <w:noProof/>
          <w:lang w:eastAsia="ja-JP"/>
        </w:rPr>
        <w:drawing>
          <wp:inline distT="0" distB="0" distL="0" distR="0" wp14:anchorId="1DCF62D0" wp14:editId="2BF3F105">
            <wp:extent cx="155575" cy="155575"/>
            <wp:effectExtent l="0" t="0" r="0" b="0"/>
            <wp:docPr id="119" name="Picture 119" descr="C:\Users\Diana\git\swarm\src\main\resources\images\dragbo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iana\git\swarm\src\main\resources\images\dragbox.gif"/>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t xml:space="preserve"> Zoom into box (</w:t>
      </w:r>
      <w:r w:rsidRPr="00074124">
        <w:rPr>
          <w:rFonts w:asciiTheme="majorHAnsi" w:hAnsiTheme="majorHAnsi" w:cstheme="majorHAnsi"/>
        </w:rPr>
        <w:t>B</w:t>
      </w:r>
      <w:r>
        <w:t>)</w:t>
      </w:r>
      <w:r w:rsidR="00AF0E3F">
        <w:t xml:space="preserve"> – left click and hold to draw a box to zoom in on</w:t>
      </w:r>
    </w:p>
    <w:p w14:paraId="3B713561" w14:textId="22A8D1BA" w:rsidR="00074124" w:rsidRPr="00C36387" w:rsidRDefault="00074124" w:rsidP="00074124">
      <w:pPr>
        <w:pStyle w:val="ListParagraph"/>
        <w:numPr>
          <w:ilvl w:val="0"/>
          <w:numId w:val="8"/>
        </w:numPr>
      </w:pPr>
      <w:r w:rsidRPr="00074124">
        <w:rPr>
          <w:noProof/>
          <w:lang w:eastAsia="ja-JP"/>
        </w:rPr>
        <w:drawing>
          <wp:inline distT="0" distB="0" distL="0" distR="0" wp14:anchorId="6CF49836" wp14:editId="2B19E218">
            <wp:extent cx="155575" cy="155575"/>
            <wp:effectExtent l="0" t="0" r="0" b="0"/>
            <wp:docPr id="120" name="Picture 120" descr="C:\Users\Diana\git\swarm\src\main\resources\images\rul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iana\git\swarm\src\main\resources\images\ruler.gif"/>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t xml:space="preserve"> Measure distances (</w:t>
      </w:r>
      <w:r w:rsidRPr="00074124">
        <w:rPr>
          <w:rFonts w:asciiTheme="majorHAnsi" w:hAnsiTheme="majorHAnsi" w:cstheme="majorHAnsi"/>
        </w:rPr>
        <w:t>M</w:t>
      </w:r>
      <w:r>
        <w:t>)</w:t>
      </w:r>
      <w:r w:rsidR="00AF0E3F">
        <w:t xml:space="preserve"> </w:t>
      </w:r>
    </w:p>
    <w:p w14:paraId="0119AC53" w14:textId="3B97D818" w:rsidR="00074124" w:rsidRPr="00C36387" w:rsidRDefault="00074124" w:rsidP="00074124">
      <w:pPr>
        <w:pStyle w:val="ListParagraph"/>
        <w:numPr>
          <w:ilvl w:val="0"/>
          <w:numId w:val="8"/>
        </w:numPr>
      </w:pPr>
      <w:r w:rsidRPr="00C36387">
        <w:rPr>
          <w:noProof/>
          <w:lang w:eastAsia="ja-JP"/>
        </w:rPr>
        <w:drawing>
          <wp:inline distT="0" distB="0" distL="0" distR="0" wp14:anchorId="5246A48D" wp14:editId="7B2391C1">
            <wp:extent cx="152400" cy="152400"/>
            <wp:effectExtent l="0" t="0" r="0" b="0"/>
            <wp:docPr id="121" name="Picture 121" descr="C:\Users\Diana\git\swarm\src\main\resources\images\zoompl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ana\git\swarm\src\main\resources\images\zoomplus.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387">
        <w:t xml:space="preserve"> </w:t>
      </w:r>
      <w:r>
        <w:t>Zoom in</w:t>
      </w:r>
      <w:r w:rsidRPr="00C36387">
        <w:t xml:space="preserve"> (</w:t>
      </w:r>
      <w:r w:rsidRPr="00C36387">
        <w:rPr>
          <w:rFonts w:asciiTheme="majorHAnsi" w:hAnsiTheme="majorHAnsi" w:cstheme="majorHAnsi"/>
        </w:rPr>
        <w:t>+</w:t>
      </w:r>
      <w:r w:rsidRPr="00C36387">
        <w:t>)</w:t>
      </w:r>
    </w:p>
    <w:p w14:paraId="50F496B6" w14:textId="5D129A3A" w:rsidR="00074124" w:rsidRPr="00C36387" w:rsidRDefault="00074124" w:rsidP="00074124">
      <w:pPr>
        <w:pStyle w:val="ListParagraph"/>
        <w:numPr>
          <w:ilvl w:val="0"/>
          <w:numId w:val="8"/>
        </w:numPr>
      </w:pPr>
      <w:r w:rsidRPr="00C36387">
        <w:rPr>
          <w:noProof/>
          <w:lang w:eastAsia="ja-JP"/>
        </w:rPr>
        <w:drawing>
          <wp:inline distT="0" distB="0" distL="0" distR="0" wp14:anchorId="1E9BA5D5" wp14:editId="543594A6">
            <wp:extent cx="152400" cy="152400"/>
            <wp:effectExtent l="0" t="0" r="0" b="0"/>
            <wp:docPr id="122" name="Picture 122" descr="C:\Users\Diana\git\swarm\src\main\resources\images\zoom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iana\git\swarm\src\main\resources\images\zoomminus.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387">
        <w:t xml:space="preserve"> </w:t>
      </w:r>
      <w:r>
        <w:t>Zoom out</w:t>
      </w:r>
      <w:r w:rsidRPr="00C36387">
        <w:t xml:space="preserve"> (</w:t>
      </w:r>
      <w:r w:rsidRPr="00C36387">
        <w:rPr>
          <w:rFonts w:asciiTheme="majorHAnsi" w:hAnsiTheme="majorHAnsi" w:cstheme="majorHAnsi"/>
        </w:rPr>
        <w:t>-</w:t>
      </w:r>
      <w:r w:rsidRPr="00C36387">
        <w:t>)</w:t>
      </w:r>
    </w:p>
    <w:p w14:paraId="128DD6AD" w14:textId="21ED9A86" w:rsidR="008C2122" w:rsidRDefault="00074124" w:rsidP="00432AFC">
      <w:pPr>
        <w:pStyle w:val="ListParagraph"/>
        <w:numPr>
          <w:ilvl w:val="0"/>
          <w:numId w:val="8"/>
        </w:numPr>
      </w:pPr>
      <w:r w:rsidRPr="00074124">
        <w:rPr>
          <w:noProof/>
          <w:lang w:eastAsia="ja-JP"/>
        </w:rPr>
        <w:drawing>
          <wp:inline distT="0" distB="0" distL="0" distR="0" wp14:anchorId="687BECD5" wp14:editId="76D1F9DE">
            <wp:extent cx="155575" cy="155575"/>
            <wp:effectExtent l="0" t="0" r="0" b="0"/>
            <wp:docPr id="123" name="Picture 123" descr="C:\Users\Diana\git\swarm\src\main\resources\images\geob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iana\git\swarm\src\main\resources\images\geoback.gif"/>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00C73AE6">
        <w:t xml:space="preserve"> Last map view (</w:t>
      </w:r>
      <w:r w:rsidR="00C73AE6">
        <w:rPr>
          <w:rFonts w:asciiTheme="majorHAnsi" w:hAnsiTheme="majorHAnsi" w:cstheme="majorHAnsi"/>
        </w:rPr>
        <w:t>Ctrl-</w:t>
      </w:r>
      <w:r w:rsidR="00C73AE6" w:rsidRPr="00C73AE6">
        <w:rPr>
          <w:rFonts w:asciiTheme="majorHAnsi" w:hAnsiTheme="majorHAnsi" w:cstheme="majorHAnsi"/>
        </w:rPr>
        <w:t>Backspace</w:t>
      </w:r>
      <w:r w:rsidR="00C73AE6">
        <w:t>)</w:t>
      </w:r>
    </w:p>
    <w:p w14:paraId="675BF386" w14:textId="18FD9C9C" w:rsidR="008C2122" w:rsidRDefault="008C2122" w:rsidP="00432AFC">
      <w:pPr>
        <w:spacing w:before="120"/>
      </w:pPr>
      <w:r>
        <w:t>Wave related functions:</w:t>
      </w:r>
    </w:p>
    <w:p w14:paraId="148EA444" w14:textId="77777777" w:rsidR="008C2122" w:rsidRDefault="008C2122" w:rsidP="008C2122">
      <w:pPr>
        <w:pStyle w:val="ListParagraph"/>
        <w:numPr>
          <w:ilvl w:val="0"/>
          <w:numId w:val="8"/>
        </w:numPr>
      </w:pPr>
      <w:r w:rsidRPr="0000618E">
        <w:rPr>
          <w:noProof/>
          <w:lang w:eastAsia="ja-JP"/>
        </w:rPr>
        <w:drawing>
          <wp:inline distT="0" distB="0" distL="0" distR="0" wp14:anchorId="27608D9C" wp14:editId="3E255A56">
            <wp:extent cx="152400" cy="152400"/>
            <wp:effectExtent l="0" t="0" r="0" b="0"/>
            <wp:docPr id="115" name="Picture 115" descr="C:\Users\Diana\git\swarm\src\main\resources\images\d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iana\git\swarm\src\main\resources\images\date.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Real-time mode</w:t>
      </w:r>
    </w:p>
    <w:p w14:paraId="3F4078A1" w14:textId="77777777" w:rsidR="008C2122" w:rsidRDefault="008C2122" w:rsidP="008C2122">
      <w:pPr>
        <w:pStyle w:val="ListParagraph"/>
        <w:numPr>
          <w:ilvl w:val="0"/>
          <w:numId w:val="8"/>
        </w:numPr>
      </w:pPr>
      <w:r w:rsidRPr="00F51FB2">
        <w:rPr>
          <w:noProof/>
          <w:lang w:eastAsia="ja-JP"/>
        </w:rPr>
        <w:drawing>
          <wp:inline distT="0" distB="0" distL="0" distR="0" wp14:anchorId="3A0765B7" wp14:editId="48D5FA77">
            <wp:extent cx="152400" cy="152400"/>
            <wp:effectExtent l="0" t="0" r="0" b="0"/>
            <wp:docPr id="116" name="Picture 116" descr="C:\Users\Diana\git\swarm\src\main\resources\images\helicorderli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iana\git\swarm\src\main\resources\images\helicorderlink.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Synchronize times with helicorder wave</w:t>
      </w:r>
    </w:p>
    <w:p w14:paraId="368C0B24" w14:textId="6702639C" w:rsidR="004539B7" w:rsidRDefault="004539B7" w:rsidP="004539B7">
      <w:pPr>
        <w:pStyle w:val="ListParagraph"/>
        <w:numPr>
          <w:ilvl w:val="0"/>
          <w:numId w:val="8"/>
        </w:numPr>
      </w:pPr>
      <w:r w:rsidRPr="006664A9">
        <w:rPr>
          <w:noProof/>
          <w:lang w:eastAsia="ja-JP"/>
        </w:rPr>
        <w:drawing>
          <wp:inline distT="0" distB="0" distL="0" distR="0" wp14:anchorId="2C770816" wp14:editId="6D7DF0D5">
            <wp:extent cx="152400" cy="152400"/>
            <wp:effectExtent l="0" t="0" r="0" b="0"/>
            <wp:docPr id="95" name="Picture 95" descr="C:\Users\Diana\git\swarm\src\main\resources\images\le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ana\git\swarm\src\main\resources\images\left.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Scroll back time</w:t>
      </w:r>
      <w:r w:rsidR="00E36FEC">
        <w:t xml:space="preserve"> 20%</w:t>
      </w:r>
      <w:r>
        <w:t xml:space="preserve"> (</w:t>
      </w:r>
      <w:r w:rsidRPr="00F54C38">
        <w:rPr>
          <w:rFonts w:asciiTheme="majorHAnsi" w:hAnsiTheme="majorHAnsi" w:cstheme="majorHAnsi"/>
        </w:rPr>
        <w:t>A</w:t>
      </w:r>
      <w:r>
        <w:t xml:space="preserve"> or </w:t>
      </w:r>
      <w:r w:rsidRPr="00F54C38">
        <w:rPr>
          <w:rFonts w:asciiTheme="majorHAnsi" w:hAnsiTheme="majorHAnsi" w:cstheme="majorHAnsi"/>
        </w:rPr>
        <w:t>left arrow</w:t>
      </w:r>
      <w:r>
        <w:t>)</w:t>
      </w:r>
    </w:p>
    <w:p w14:paraId="359425F1" w14:textId="510F8F4E" w:rsidR="004539B7" w:rsidRDefault="004539B7" w:rsidP="004539B7">
      <w:pPr>
        <w:pStyle w:val="ListParagraph"/>
        <w:numPr>
          <w:ilvl w:val="0"/>
          <w:numId w:val="8"/>
        </w:numPr>
      </w:pPr>
      <w:r w:rsidRPr="006664A9">
        <w:rPr>
          <w:noProof/>
          <w:lang w:eastAsia="ja-JP"/>
        </w:rPr>
        <w:drawing>
          <wp:inline distT="0" distB="0" distL="0" distR="0" wp14:anchorId="138D081A" wp14:editId="247C9681">
            <wp:extent cx="152400" cy="152400"/>
            <wp:effectExtent l="0" t="0" r="0" b="0"/>
            <wp:docPr id="97" name="Picture 97" descr="C:\Users\Diana\git\swarm\src\main\resources\images\righ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ana\git\swarm\src\main\resources\images\right.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Scroll forward time </w:t>
      </w:r>
      <w:r w:rsidR="00E36FEC">
        <w:t xml:space="preserve">20% </w:t>
      </w:r>
      <w:r>
        <w:t>(</w:t>
      </w:r>
      <w:r w:rsidRPr="00F54C38">
        <w:rPr>
          <w:rFonts w:asciiTheme="majorHAnsi" w:hAnsiTheme="majorHAnsi" w:cstheme="majorHAnsi"/>
        </w:rPr>
        <w:t>Z</w:t>
      </w:r>
      <w:r>
        <w:t xml:space="preserve"> or </w:t>
      </w:r>
      <w:r w:rsidRPr="00F54C38">
        <w:rPr>
          <w:rFonts w:asciiTheme="majorHAnsi" w:hAnsiTheme="majorHAnsi" w:cstheme="majorHAnsi"/>
        </w:rPr>
        <w:t>right arrow</w:t>
      </w:r>
      <w:r>
        <w:t>)</w:t>
      </w:r>
    </w:p>
    <w:p w14:paraId="0F805B6E" w14:textId="77777777" w:rsidR="004539B7" w:rsidRDefault="004539B7" w:rsidP="004539B7">
      <w:pPr>
        <w:pStyle w:val="ListParagraph"/>
        <w:numPr>
          <w:ilvl w:val="0"/>
          <w:numId w:val="8"/>
        </w:numPr>
      </w:pPr>
      <w:r w:rsidRPr="00AE6995">
        <w:rPr>
          <w:noProof/>
          <w:lang w:eastAsia="ja-JP"/>
        </w:rPr>
        <w:drawing>
          <wp:inline distT="0" distB="0" distL="0" distR="0" wp14:anchorId="5AA68A29" wp14:editId="420F22AF">
            <wp:extent cx="152400" cy="152400"/>
            <wp:effectExtent l="0" t="0" r="0" b="0"/>
            <wp:docPr id="101" name="Picture 101" descr="C:\Users\Diana\git\swarm\src\main\resources\images\gototi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iana\git\swarm\src\main\resources\images\gototime.gif"/>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Go to time (</w:t>
      </w:r>
      <w:r w:rsidRPr="00F54C38">
        <w:rPr>
          <w:rFonts w:asciiTheme="majorHAnsi" w:hAnsiTheme="majorHAnsi" w:cstheme="majorHAnsi"/>
        </w:rPr>
        <w:t>Ctrl-G</w:t>
      </w:r>
      <w:r>
        <w:t>)</w:t>
      </w:r>
    </w:p>
    <w:p w14:paraId="4A404C5F" w14:textId="5903C989" w:rsidR="004539B7" w:rsidRDefault="004539B7" w:rsidP="004539B7">
      <w:pPr>
        <w:pStyle w:val="ListParagraph"/>
        <w:numPr>
          <w:ilvl w:val="0"/>
          <w:numId w:val="8"/>
        </w:numPr>
      </w:pPr>
      <w:r w:rsidRPr="006664A9">
        <w:rPr>
          <w:noProof/>
          <w:lang w:eastAsia="ja-JP"/>
        </w:rPr>
        <w:drawing>
          <wp:inline distT="0" distB="0" distL="0" distR="0" wp14:anchorId="59B25A9B" wp14:editId="2A4ACDA4">
            <wp:extent cx="152400" cy="152400"/>
            <wp:effectExtent l="0" t="0" r="0" b="0"/>
            <wp:docPr id="102" name="Picture 102" descr="C:\Users\Diana\git\swarm\src\main\resources\images\xmin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ana\git\swarm\src\main\resources\images\xminus.g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Shrink </w:t>
      </w:r>
      <w:r w:rsidR="00E36FEC">
        <w:t>time axis</w:t>
      </w:r>
      <w:r>
        <w:t xml:space="preserve"> (</w:t>
      </w:r>
      <w:r w:rsidRPr="00F54C38">
        <w:rPr>
          <w:rFonts w:asciiTheme="majorHAnsi" w:hAnsiTheme="majorHAnsi" w:cstheme="majorHAnsi"/>
        </w:rPr>
        <w:t>Alt</w:t>
      </w:r>
      <w:r w:rsidR="00D63E12">
        <w:rPr>
          <w:rFonts w:asciiTheme="majorHAnsi" w:hAnsiTheme="majorHAnsi" w:cstheme="majorHAnsi"/>
        </w:rPr>
        <w:t>-</w:t>
      </w:r>
      <w:r w:rsidRPr="00F54C38">
        <w:rPr>
          <w:rFonts w:asciiTheme="majorHAnsi" w:hAnsiTheme="majorHAnsi" w:cstheme="majorHAnsi"/>
        </w:rPr>
        <w:t>left arrow</w:t>
      </w:r>
      <w:r>
        <w:t>)</w:t>
      </w:r>
    </w:p>
    <w:p w14:paraId="1FBEC84F" w14:textId="1515F1A9" w:rsidR="004539B7" w:rsidRDefault="004539B7" w:rsidP="004539B7">
      <w:pPr>
        <w:pStyle w:val="ListParagraph"/>
        <w:numPr>
          <w:ilvl w:val="0"/>
          <w:numId w:val="8"/>
        </w:numPr>
      </w:pPr>
      <w:r w:rsidRPr="006664A9">
        <w:rPr>
          <w:noProof/>
          <w:lang w:eastAsia="ja-JP"/>
        </w:rPr>
        <w:drawing>
          <wp:inline distT="0" distB="0" distL="0" distR="0" wp14:anchorId="12BFE48C" wp14:editId="66AF8BC6">
            <wp:extent cx="152400" cy="152400"/>
            <wp:effectExtent l="0" t="0" r="0" b="0"/>
            <wp:docPr id="103" name="Picture 103" descr="C:\Users\Diana\git\swarm\src\main\resources\images\xpl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ana\git\swarm\src\main\resources\images\xplus.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Expand </w:t>
      </w:r>
      <w:r w:rsidR="00E36FEC">
        <w:t>time axis</w:t>
      </w:r>
      <w:r>
        <w:t xml:space="preserve"> (</w:t>
      </w:r>
      <w:r w:rsidRPr="00F54C38">
        <w:rPr>
          <w:rFonts w:asciiTheme="majorHAnsi" w:hAnsiTheme="majorHAnsi" w:cstheme="majorHAnsi"/>
        </w:rPr>
        <w:t>Alt</w:t>
      </w:r>
      <w:r w:rsidR="00D63E12">
        <w:rPr>
          <w:rFonts w:asciiTheme="majorHAnsi" w:hAnsiTheme="majorHAnsi" w:cstheme="majorHAnsi"/>
        </w:rPr>
        <w:t>-</w:t>
      </w:r>
      <w:r w:rsidRPr="00F54C38">
        <w:rPr>
          <w:rFonts w:asciiTheme="majorHAnsi" w:hAnsiTheme="majorHAnsi" w:cstheme="majorHAnsi"/>
        </w:rPr>
        <w:t>right arrow</w:t>
      </w:r>
      <w:r>
        <w:t>)</w:t>
      </w:r>
    </w:p>
    <w:p w14:paraId="75173279" w14:textId="7A4999E3" w:rsidR="004539B7" w:rsidRDefault="004539B7" w:rsidP="004539B7">
      <w:pPr>
        <w:pStyle w:val="ListParagraph"/>
        <w:numPr>
          <w:ilvl w:val="0"/>
          <w:numId w:val="8"/>
        </w:numPr>
      </w:pPr>
      <w:r w:rsidRPr="006E60A6">
        <w:rPr>
          <w:noProof/>
          <w:lang w:eastAsia="ja-JP"/>
        </w:rPr>
        <w:drawing>
          <wp:inline distT="0" distB="0" distL="0" distR="0" wp14:anchorId="77921E9E" wp14:editId="3BAD7E9F">
            <wp:extent cx="152400" cy="152400"/>
            <wp:effectExtent l="0" t="0" r="0" b="0"/>
            <wp:docPr id="104" name="Picture 104" descr="C:\Users\Diana\git\swarm\src\main\resources\images\timeb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iana\git\swarm\src\main\resources\images\timeback.gif"/>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Last time setting</w:t>
      </w:r>
      <w:r w:rsidR="00906561">
        <w:t>s</w:t>
      </w:r>
      <w:r>
        <w:t xml:space="preserve"> (</w:t>
      </w:r>
      <w:r w:rsidRPr="00F54C38">
        <w:rPr>
          <w:rFonts w:asciiTheme="majorHAnsi" w:hAnsiTheme="majorHAnsi" w:cstheme="majorHAnsi"/>
        </w:rPr>
        <w:t>Backspace</w:t>
      </w:r>
      <w:r>
        <w:t>)</w:t>
      </w:r>
    </w:p>
    <w:p w14:paraId="15F83981" w14:textId="77777777" w:rsidR="004539B7" w:rsidRDefault="004539B7" w:rsidP="004539B7">
      <w:pPr>
        <w:pStyle w:val="ListParagraph"/>
        <w:numPr>
          <w:ilvl w:val="0"/>
          <w:numId w:val="8"/>
        </w:numPr>
      </w:pPr>
      <w:r w:rsidRPr="00687E2D">
        <w:rPr>
          <w:noProof/>
          <w:lang w:eastAsia="ja-JP"/>
        </w:rPr>
        <w:drawing>
          <wp:inline distT="0" distB="0" distL="0" distR="0" wp14:anchorId="09DF70E8" wp14:editId="5BFB3146">
            <wp:extent cx="152400" cy="152400"/>
            <wp:effectExtent l="0" t="0" r="0" b="0"/>
            <wp:docPr id="105" name="Picture 105" descr="C:\Users\Diana\git\swarm\src\main\resources\images\wave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iana\git\swarm\src\main\resources\images\wavesettings.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Wave view settings (</w:t>
      </w:r>
      <w:r w:rsidRPr="00F54C38">
        <w:rPr>
          <w:rFonts w:asciiTheme="majorHAnsi" w:hAnsiTheme="majorHAnsi" w:cstheme="majorHAnsi"/>
        </w:rPr>
        <w:t>?</w:t>
      </w:r>
      <w:r>
        <w:t>)</w:t>
      </w:r>
    </w:p>
    <w:p w14:paraId="6EC2D2EA" w14:textId="77777777" w:rsidR="004539B7" w:rsidRDefault="004539B7" w:rsidP="004539B7">
      <w:pPr>
        <w:pStyle w:val="ListParagraph"/>
        <w:numPr>
          <w:ilvl w:val="0"/>
          <w:numId w:val="8"/>
        </w:numPr>
      </w:pPr>
      <w:r w:rsidRPr="00687E2D">
        <w:rPr>
          <w:noProof/>
          <w:lang w:eastAsia="ja-JP"/>
        </w:rPr>
        <w:drawing>
          <wp:inline distT="0" distB="0" distL="0" distR="0" wp14:anchorId="4E9E1EB9" wp14:editId="230D864F">
            <wp:extent cx="152400" cy="152400"/>
            <wp:effectExtent l="0" t="0" r="0" b="0"/>
            <wp:docPr id="106" name="Picture 106" descr="C:\Users\Diana\git\swarm\src\main\resources\images\wa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iana\git\swarm\src\main\resources\images\wave.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Wave view (</w:t>
      </w:r>
      <w:r w:rsidRPr="00F54C38">
        <w:rPr>
          <w:rFonts w:asciiTheme="majorHAnsi" w:hAnsiTheme="majorHAnsi" w:cstheme="majorHAnsi"/>
        </w:rPr>
        <w:t xml:space="preserve">W </w:t>
      </w:r>
      <w:r w:rsidRPr="00F54C38">
        <w:rPr>
          <w:rFonts w:cstheme="minorHAnsi"/>
        </w:rPr>
        <w:t>or</w:t>
      </w:r>
      <w:r w:rsidRPr="00F54C38">
        <w:rPr>
          <w:rFonts w:asciiTheme="majorHAnsi" w:hAnsiTheme="majorHAnsi" w:cstheme="majorHAnsi"/>
        </w:rPr>
        <w:t xml:space="preserve"> ,</w:t>
      </w:r>
      <w:r w:rsidRPr="00F54C38">
        <w:rPr>
          <w:rFonts w:cstheme="minorHAnsi"/>
        </w:rPr>
        <w:t>)</w:t>
      </w:r>
    </w:p>
    <w:p w14:paraId="43225F08" w14:textId="77777777" w:rsidR="004539B7" w:rsidRDefault="004539B7" w:rsidP="004539B7">
      <w:pPr>
        <w:pStyle w:val="ListParagraph"/>
        <w:numPr>
          <w:ilvl w:val="0"/>
          <w:numId w:val="8"/>
        </w:numPr>
      </w:pPr>
      <w:r w:rsidRPr="00687E2D">
        <w:rPr>
          <w:noProof/>
          <w:lang w:eastAsia="ja-JP"/>
        </w:rPr>
        <w:drawing>
          <wp:inline distT="0" distB="0" distL="0" distR="0" wp14:anchorId="58E65C24" wp14:editId="1869A9F2">
            <wp:extent cx="152400" cy="152400"/>
            <wp:effectExtent l="0" t="0" r="0" b="0"/>
            <wp:docPr id="107" name="Picture 107" descr="C:\Users\Diana\git\swarm\src\main\resources\images\spect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iana\git\swarm\src\main\resources\images\spectra.gi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Spectra view (</w:t>
      </w:r>
      <w:r w:rsidRPr="00F54C38">
        <w:rPr>
          <w:rFonts w:asciiTheme="majorHAnsi" w:hAnsiTheme="majorHAnsi" w:cstheme="majorHAnsi"/>
        </w:rPr>
        <w:t xml:space="preserve">S </w:t>
      </w:r>
      <w:r w:rsidRPr="00F54C38">
        <w:rPr>
          <w:rFonts w:cstheme="minorHAnsi"/>
        </w:rPr>
        <w:t>or</w:t>
      </w:r>
      <w:r w:rsidRPr="00F54C38">
        <w:rPr>
          <w:rFonts w:asciiTheme="majorHAnsi" w:hAnsiTheme="majorHAnsi" w:cstheme="majorHAnsi"/>
        </w:rPr>
        <w:t xml:space="preserve"> .</w:t>
      </w:r>
      <w:r>
        <w:t>)</w:t>
      </w:r>
    </w:p>
    <w:p w14:paraId="18A491D9" w14:textId="77777777" w:rsidR="004539B7" w:rsidRDefault="004539B7" w:rsidP="004539B7">
      <w:pPr>
        <w:pStyle w:val="ListParagraph"/>
        <w:numPr>
          <w:ilvl w:val="0"/>
          <w:numId w:val="8"/>
        </w:numPr>
      </w:pPr>
      <w:r w:rsidRPr="00687E2D">
        <w:rPr>
          <w:noProof/>
          <w:lang w:eastAsia="ja-JP"/>
        </w:rPr>
        <w:drawing>
          <wp:inline distT="0" distB="0" distL="0" distR="0" wp14:anchorId="28A96CBA" wp14:editId="06BCDDD0">
            <wp:extent cx="152400" cy="152400"/>
            <wp:effectExtent l="0" t="0" r="0" b="0"/>
            <wp:docPr id="108" name="Picture 108" descr="C:\Users\Diana\git\swarm\src\main\resources\images\spectr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iana\git\swarm\src\main\resources\images\spectrogram.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Spectrogram view (</w:t>
      </w:r>
      <w:r w:rsidRPr="00F54C38">
        <w:rPr>
          <w:rFonts w:asciiTheme="majorHAnsi" w:hAnsiTheme="majorHAnsi" w:cstheme="majorHAnsi"/>
        </w:rPr>
        <w:t xml:space="preserve">G </w:t>
      </w:r>
      <w:r w:rsidRPr="00F54C38">
        <w:rPr>
          <w:rFonts w:cstheme="minorHAnsi"/>
        </w:rPr>
        <w:t>or</w:t>
      </w:r>
      <w:r w:rsidRPr="00F54C38">
        <w:rPr>
          <w:rFonts w:asciiTheme="majorHAnsi" w:hAnsiTheme="majorHAnsi" w:cstheme="majorHAnsi"/>
        </w:rPr>
        <w:t xml:space="preserve"> /</w:t>
      </w:r>
      <w:r>
        <w:t>)</w:t>
      </w:r>
    </w:p>
    <w:p w14:paraId="7C7BE06F" w14:textId="4D3CABEC" w:rsidR="004539B7" w:rsidRDefault="004539B7" w:rsidP="004539B7">
      <w:pPr>
        <w:pStyle w:val="ListParagraph"/>
        <w:numPr>
          <w:ilvl w:val="0"/>
          <w:numId w:val="8"/>
        </w:numPr>
      </w:pPr>
      <w:r w:rsidRPr="00687E2D">
        <w:rPr>
          <w:noProof/>
          <w:lang w:eastAsia="ja-JP"/>
        </w:rPr>
        <w:drawing>
          <wp:inline distT="0" distB="0" distL="0" distR="0" wp14:anchorId="1696178F" wp14:editId="171275C2">
            <wp:extent cx="152400" cy="152400"/>
            <wp:effectExtent l="0" t="0" r="0" b="0"/>
            <wp:docPr id="109" name="Picture 109" descr="C:\Users\Diana\git\swarm\src\main\resources\images\particle_mo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iana\git\swarm\src\main\resources\images\particle_motion.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Particle motion view (</w:t>
      </w:r>
      <w:r w:rsidR="009C0908">
        <w:rPr>
          <w:rFonts w:asciiTheme="majorHAnsi" w:hAnsiTheme="majorHAnsi" w:cstheme="majorHAnsi"/>
        </w:rPr>
        <w:t>O</w:t>
      </w:r>
      <w:r w:rsidR="00E6170A" w:rsidRPr="00F54C38">
        <w:rPr>
          <w:rFonts w:asciiTheme="majorHAnsi" w:hAnsiTheme="majorHAnsi" w:cstheme="majorHAnsi"/>
        </w:rPr>
        <w:t xml:space="preserve"> </w:t>
      </w:r>
      <w:r w:rsidRPr="00F54C38">
        <w:rPr>
          <w:rFonts w:cstheme="minorHAnsi"/>
        </w:rPr>
        <w:t>or</w:t>
      </w:r>
      <w:r w:rsidRPr="00F54C38">
        <w:rPr>
          <w:rFonts w:asciiTheme="majorHAnsi" w:hAnsiTheme="majorHAnsi" w:cstheme="majorHAnsi"/>
        </w:rPr>
        <w:t xml:space="preserve"> </w:t>
      </w:r>
      <w:r w:rsidR="000910F0">
        <w:rPr>
          <w:rFonts w:asciiTheme="majorHAnsi" w:hAnsiTheme="majorHAnsi" w:cstheme="majorHAnsi"/>
        </w:rPr>
        <w:t>'</w:t>
      </w:r>
      <w:r>
        <w:t>)</w:t>
      </w:r>
    </w:p>
    <w:p w14:paraId="05E6E732" w14:textId="7A6FC6E8" w:rsidR="004539B7" w:rsidRDefault="004539B7" w:rsidP="004539B7">
      <w:pPr>
        <w:pStyle w:val="ListParagraph"/>
        <w:numPr>
          <w:ilvl w:val="0"/>
          <w:numId w:val="8"/>
        </w:numPr>
      </w:pPr>
      <w:r w:rsidRPr="00687E2D">
        <w:rPr>
          <w:noProof/>
          <w:lang w:eastAsia="ja-JP"/>
        </w:rPr>
        <w:drawing>
          <wp:inline distT="0" distB="0" distL="0" distR="0" wp14:anchorId="3A3C5EC8" wp14:editId="390CE730">
            <wp:extent cx="152400" cy="152400"/>
            <wp:effectExtent l="0" t="0" r="0" b="0"/>
            <wp:docPr id="110" name="Picture 110" descr="C:\Users\Diana\git\swarm\src\main\resources\images\clipbo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iana\git\swarm\src\main\resources\images\clipboard.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Copy inset to clipboard (</w:t>
      </w:r>
      <w:r w:rsidRPr="00F54C38">
        <w:rPr>
          <w:rFonts w:asciiTheme="majorHAnsi" w:hAnsiTheme="majorHAnsi" w:cstheme="majorHAnsi"/>
        </w:rPr>
        <w:t xml:space="preserve">C </w:t>
      </w:r>
      <w:r w:rsidRPr="00F54C38">
        <w:rPr>
          <w:rFonts w:cstheme="minorHAnsi"/>
        </w:rPr>
        <w:t>or</w:t>
      </w:r>
      <w:r w:rsidRPr="00F54C38">
        <w:rPr>
          <w:rFonts w:asciiTheme="majorHAnsi" w:hAnsiTheme="majorHAnsi" w:cstheme="majorHAnsi"/>
        </w:rPr>
        <w:t xml:space="preserve"> Ctrl-C</w:t>
      </w:r>
      <w:r>
        <w:t>)</w:t>
      </w:r>
      <w:r w:rsidRPr="004539B7">
        <w:t xml:space="preserve"> </w:t>
      </w:r>
    </w:p>
    <w:p w14:paraId="6E6512B8" w14:textId="1B160591" w:rsidR="004539B7" w:rsidRDefault="004539B7" w:rsidP="00F443AD">
      <w:pPr>
        <w:pStyle w:val="ListParagraph"/>
        <w:numPr>
          <w:ilvl w:val="0"/>
          <w:numId w:val="8"/>
        </w:numPr>
      </w:pPr>
      <w:r w:rsidRPr="00687E2D">
        <w:rPr>
          <w:noProof/>
          <w:lang w:eastAsia="ja-JP"/>
        </w:rPr>
        <w:drawing>
          <wp:inline distT="0" distB="0" distL="0" distR="0" wp14:anchorId="640AB796" wp14:editId="0A31D900">
            <wp:extent cx="152400" cy="152400"/>
            <wp:effectExtent l="0" t="0" r="0" b="0"/>
            <wp:docPr id="111" name="Picture 111" descr="C:\Users\Diana\git\swarm\src\main\resources\images\came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iana\git\swarm\src\main\resources\images\camera.gif"/>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Save </w:t>
      </w:r>
      <w:r w:rsidR="00AF0E3F">
        <w:t>map</w:t>
      </w:r>
      <w:r>
        <w:t xml:space="preserve"> image (</w:t>
      </w:r>
      <w:r w:rsidRPr="005B3172">
        <w:rPr>
          <w:rFonts w:asciiTheme="majorHAnsi" w:hAnsiTheme="majorHAnsi" w:cstheme="majorHAnsi"/>
        </w:rPr>
        <w:t>P</w:t>
      </w:r>
      <w:r>
        <w:t>)</w:t>
      </w:r>
    </w:p>
    <w:p w14:paraId="660877B9" w14:textId="3298619B" w:rsidR="00421C2F" w:rsidRDefault="00050600" w:rsidP="00050600">
      <w:pPr>
        <w:pStyle w:val="Heading2"/>
      </w:pPr>
      <w:bookmarkStart w:id="56" w:name="_Toc192839170"/>
      <w:r>
        <w:t xml:space="preserve">Map </w:t>
      </w:r>
      <w:r w:rsidR="008C2122">
        <w:t>Settings</w:t>
      </w:r>
      <w:bookmarkEnd w:id="56"/>
    </w:p>
    <w:p w14:paraId="45015765" w14:textId="1943FD7B" w:rsidR="00862748" w:rsidRDefault="008C2122" w:rsidP="00862748">
      <w:r>
        <w:t xml:space="preserve">Clicking on </w:t>
      </w:r>
      <w:r w:rsidRPr="006664A9">
        <w:rPr>
          <w:noProof/>
          <w:lang w:eastAsia="ja-JP"/>
        </w:rPr>
        <w:drawing>
          <wp:inline distT="0" distB="0" distL="0" distR="0" wp14:anchorId="33521A2F" wp14:editId="6FC35B68">
            <wp:extent cx="152400" cy="152400"/>
            <wp:effectExtent l="0" t="0" r="0" b="0"/>
            <wp:docPr id="124" name="Picture 124" descr="C:\Users\Diana\git\swarm\src\main\resources\images\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ana\git\swarm\src\main\resources\images\settings.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xml:space="preserve"> will open the Map Settings dialog</w:t>
      </w:r>
      <w:r w:rsidR="007B471E">
        <w:t xml:space="preserve">. </w:t>
      </w:r>
    </w:p>
    <w:p w14:paraId="55940ECD" w14:textId="19EA1A58" w:rsidR="00A8683B" w:rsidRDefault="00535EA0" w:rsidP="00364D6A">
      <w:pPr>
        <w:jc w:val="center"/>
      </w:pPr>
      <w:r>
        <w:rPr>
          <w:noProof/>
        </w:rPr>
        <w:lastRenderedPageBreak/>
        <w:drawing>
          <wp:inline distT="0" distB="0" distL="0" distR="0" wp14:anchorId="77CB01C7" wp14:editId="4210284D">
            <wp:extent cx="2714625" cy="47720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714625" cy="4772025"/>
                    </a:xfrm>
                    <a:prstGeom prst="rect">
                      <a:avLst/>
                    </a:prstGeom>
                  </pic:spPr>
                </pic:pic>
              </a:graphicData>
            </a:graphic>
          </wp:inline>
        </w:drawing>
      </w:r>
    </w:p>
    <w:p w14:paraId="64C39B8D" w14:textId="13DC8A86" w:rsidR="008C2122" w:rsidRDefault="00A8683B"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34</w:t>
      </w:r>
      <w:r w:rsidR="00E31403">
        <w:rPr>
          <w:noProof/>
        </w:rPr>
        <w:fldChar w:fldCharType="end"/>
      </w:r>
      <w:r>
        <w:t xml:space="preserve"> Map Options</w:t>
      </w:r>
    </w:p>
    <w:p w14:paraId="2125336C" w14:textId="05E49BE5" w:rsidR="00862748" w:rsidRDefault="00862748" w:rsidP="00862748">
      <w:pPr>
        <w:pStyle w:val="ListParagraph"/>
        <w:numPr>
          <w:ilvl w:val="0"/>
          <w:numId w:val="26"/>
        </w:numPr>
      </w:pPr>
      <w:r w:rsidRPr="006921F4">
        <w:rPr>
          <w:i/>
        </w:rPr>
        <w:t>Longitude</w:t>
      </w:r>
      <w:r>
        <w:t xml:space="preserve"> – Longitude to center map on</w:t>
      </w:r>
      <w:r w:rsidR="00D63E12">
        <w:t>,</w:t>
      </w:r>
      <w:r>
        <w:t xml:space="preserve"> in decimal degrees</w:t>
      </w:r>
    </w:p>
    <w:p w14:paraId="2B326B0F" w14:textId="2E3D4159" w:rsidR="00862748" w:rsidRDefault="00862748" w:rsidP="00862748">
      <w:pPr>
        <w:pStyle w:val="ListParagraph"/>
        <w:numPr>
          <w:ilvl w:val="0"/>
          <w:numId w:val="26"/>
        </w:numPr>
      </w:pPr>
      <w:r>
        <w:rPr>
          <w:i/>
        </w:rPr>
        <w:t xml:space="preserve">Latitude </w:t>
      </w:r>
      <w:r>
        <w:t>– Latitude to center map on</w:t>
      </w:r>
      <w:r w:rsidR="00D63E12">
        <w:t>,</w:t>
      </w:r>
      <w:r>
        <w:t xml:space="preserve"> in decimal degrees</w:t>
      </w:r>
    </w:p>
    <w:p w14:paraId="4841FA76" w14:textId="77777777" w:rsidR="00862748" w:rsidRPr="006921F4" w:rsidRDefault="00862748" w:rsidP="00862748">
      <w:pPr>
        <w:pStyle w:val="ListParagraph"/>
        <w:numPr>
          <w:ilvl w:val="0"/>
          <w:numId w:val="26"/>
        </w:numPr>
        <w:rPr>
          <w:i/>
        </w:rPr>
      </w:pPr>
      <w:r w:rsidRPr="006921F4">
        <w:rPr>
          <w:i/>
        </w:rPr>
        <w:t>Scale – Map scale in m/pixel</w:t>
      </w:r>
    </w:p>
    <w:p w14:paraId="26325CCE" w14:textId="5C155ADE" w:rsidR="00862748" w:rsidRDefault="00862748" w:rsidP="00862748">
      <w:pPr>
        <w:pStyle w:val="ListParagraph"/>
        <w:numPr>
          <w:ilvl w:val="0"/>
          <w:numId w:val="26"/>
        </w:numPr>
      </w:pPr>
      <w:r w:rsidRPr="006921F4">
        <w:rPr>
          <w:i/>
        </w:rPr>
        <w:t>Line</w:t>
      </w:r>
      <w:r>
        <w:t xml:space="preserve"> – Choose </w:t>
      </w:r>
      <w:r w:rsidR="00D63E12">
        <w:t xml:space="preserve">the </w:t>
      </w:r>
      <w:r>
        <w:t xml:space="preserve">line color used on </w:t>
      </w:r>
      <w:r w:rsidR="00D63E12">
        <w:t xml:space="preserve">the </w:t>
      </w:r>
      <w:r>
        <w:t xml:space="preserve">map </w:t>
      </w:r>
    </w:p>
    <w:p w14:paraId="751F1FCD" w14:textId="77777777" w:rsidR="00862748" w:rsidRDefault="00862748" w:rsidP="00862748">
      <w:pPr>
        <w:pStyle w:val="ListParagraph"/>
        <w:numPr>
          <w:ilvl w:val="0"/>
          <w:numId w:val="26"/>
        </w:numPr>
      </w:pPr>
      <w:r>
        <w:rPr>
          <w:i/>
        </w:rPr>
        <w:t xml:space="preserve">Refresh Seconds </w:t>
      </w:r>
      <w:r>
        <w:t>– Frequency of map refresh</w:t>
      </w:r>
    </w:p>
    <w:p w14:paraId="4613FAED" w14:textId="77777777" w:rsidR="00862748" w:rsidRDefault="00862748" w:rsidP="00862748">
      <w:pPr>
        <w:pStyle w:val="ListParagraph"/>
        <w:numPr>
          <w:ilvl w:val="0"/>
          <w:numId w:val="26"/>
        </w:numPr>
      </w:pPr>
      <w:r>
        <w:rPr>
          <w:i/>
        </w:rPr>
        <w:t xml:space="preserve">Channel Labels </w:t>
      </w:r>
      <w:r>
        <w:t xml:space="preserve">– </w:t>
      </w:r>
      <w:r w:rsidRPr="006921F4">
        <w:rPr>
          <w:rFonts w:asciiTheme="majorHAnsi" w:hAnsiTheme="majorHAnsi" w:cstheme="majorHAnsi"/>
        </w:rPr>
        <w:t>None</w:t>
      </w:r>
      <w:r>
        <w:t xml:space="preserve"> to show no station labels, </w:t>
      </w:r>
      <w:r w:rsidRPr="006921F4">
        <w:rPr>
          <w:rFonts w:asciiTheme="majorHAnsi" w:hAnsiTheme="majorHAnsi" w:cstheme="majorHAnsi"/>
        </w:rPr>
        <w:t>Some</w:t>
      </w:r>
      <w:r>
        <w:t xml:space="preserve"> to show some station labels, </w:t>
      </w:r>
      <w:r w:rsidRPr="006921F4">
        <w:rPr>
          <w:rFonts w:asciiTheme="majorHAnsi" w:hAnsiTheme="majorHAnsi" w:cstheme="majorHAnsi"/>
        </w:rPr>
        <w:t>All</w:t>
      </w:r>
      <w:r>
        <w:t xml:space="preserve"> to show all station labels</w:t>
      </w:r>
    </w:p>
    <w:p w14:paraId="078E2EE4" w14:textId="77777777" w:rsidR="00862748" w:rsidRDefault="00862748" w:rsidP="00862748">
      <w:pPr>
        <w:pStyle w:val="ListParagraph"/>
        <w:numPr>
          <w:ilvl w:val="0"/>
          <w:numId w:val="26"/>
        </w:numPr>
      </w:pPr>
      <w:r>
        <w:rPr>
          <w:i/>
        </w:rPr>
        <w:t xml:space="preserve">NEIC Event Summary </w:t>
      </w:r>
      <w:r>
        <w:t>– Criteria for displaying NEIC event</w:t>
      </w:r>
    </w:p>
    <w:p w14:paraId="74A99DAB" w14:textId="77777777" w:rsidR="00862748" w:rsidRDefault="00862748" w:rsidP="00862748">
      <w:pPr>
        <w:pStyle w:val="ListParagraph"/>
        <w:numPr>
          <w:ilvl w:val="0"/>
          <w:numId w:val="26"/>
        </w:numPr>
      </w:pPr>
      <w:r>
        <w:rPr>
          <w:i/>
        </w:rPr>
        <w:t xml:space="preserve">Hide Legend </w:t>
      </w:r>
      <w:r>
        <w:t>– Option to hide event plot legend</w:t>
      </w:r>
    </w:p>
    <w:p w14:paraId="2A1295D8" w14:textId="7E8CB685" w:rsidR="00862748" w:rsidRDefault="00862748" w:rsidP="00862748">
      <w:pPr>
        <w:pStyle w:val="ListParagraph"/>
        <w:numPr>
          <w:ilvl w:val="0"/>
          <w:numId w:val="26"/>
        </w:numPr>
      </w:pPr>
      <w:r>
        <w:rPr>
          <w:i/>
        </w:rPr>
        <w:t xml:space="preserve">Plot event color by </w:t>
      </w:r>
      <w:r>
        <w:t xml:space="preserve">– Choose </w:t>
      </w:r>
      <w:r w:rsidR="000910F0">
        <w:t>'</w:t>
      </w:r>
      <w:r>
        <w:t>Age</w:t>
      </w:r>
      <w:r w:rsidR="000910F0">
        <w:t>'</w:t>
      </w:r>
      <w:r>
        <w:t xml:space="preserve"> to plot </w:t>
      </w:r>
      <w:r w:rsidR="00D63E12">
        <w:t xml:space="preserve">the </w:t>
      </w:r>
      <w:r>
        <w:t>event color by how old the event is</w:t>
      </w:r>
      <w:r w:rsidR="007B471E">
        <w:t xml:space="preserve">. </w:t>
      </w:r>
      <w:r>
        <w:t xml:space="preserve">Choose </w:t>
      </w:r>
      <w:r w:rsidR="000910F0">
        <w:t>'</w:t>
      </w:r>
      <w:r>
        <w:t>Depth</w:t>
      </w:r>
      <w:r w:rsidR="000910F0">
        <w:t>'</w:t>
      </w:r>
      <w:r>
        <w:t xml:space="preserve"> to plot event color based on </w:t>
      </w:r>
      <w:r w:rsidR="00D63E12">
        <w:t xml:space="preserve">the </w:t>
      </w:r>
      <w:r>
        <w:t xml:space="preserve">depth of </w:t>
      </w:r>
      <w:r w:rsidR="00D63E12">
        <w:t xml:space="preserve">the </w:t>
      </w:r>
      <w:r>
        <w:t>event origin.</w:t>
      </w:r>
    </w:p>
    <w:p w14:paraId="2BB98B2B" w14:textId="1CEDA8C0" w:rsidR="00D943F8" w:rsidRDefault="00D943F8" w:rsidP="00D943F8">
      <w:pPr>
        <w:pStyle w:val="Heading3"/>
      </w:pPr>
      <w:bookmarkStart w:id="57" w:name="_Ref481585735"/>
      <w:bookmarkStart w:id="58" w:name="_Toc192839171"/>
      <w:r>
        <w:lastRenderedPageBreak/>
        <w:t>Displaying NEIC Events</w:t>
      </w:r>
      <w:bookmarkEnd w:id="57"/>
      <w:bookmarkEnd w:id="58"/>
    </w:p>
    <w:p w14:paraId="3077FB01" w14:textId="7743167B" w:rsidR="00D943F8" w:rsidRDefault="00D943F8" w:rsidP="00D943F8">
      <w:r>
        <w:t>To display events from the National Earthquake Information Center (NEIC), choose an option from NEIC Event Summary</w:t>
      </w:r>
      <w:r w:rsidR="007B471E">
        <w:t xml:space="preserve">. </w:t>
      </w:r>
      <w:r>
        <w:t xml:space="preserve">See </w:t>
      </w:r>
      <w:r w:rsidR="00D63E12">
        <w:t xml:space="preserve">the </w:t>
      </w:r>
      <w:r>
        <w:fldChar w:fldCharType="begin"/>
      </w:r>
      <w:r>
        <w:instrText xml:space="preserve"> REF _Ref481585066 \h </w:instrText>
      </w:r>
      <w:r>
        <w:fldChar w:fldCharType="separate"/>
      </w:r>
      <w:r w:rsidR="00C53539">
        <w:t>Events</w:t>
      </w:r>
      <w:r>
        <w:fldChar w:fldCharType="end"/>
      </w:r>
      <w:r>
        <w:t xml:space="preserve"> section for more information.</w:t>
      </w:r>
    </w:p>
    <w:p w14:paraId="58D744FA" w14:textId="4A7CA0FC" w:rsidR="00303423" w:rsidRDefault="00303423" w:rsidP="00303423">
      <w:pPr>
        <w:pStyle w:val="Heading2"/>
      </w:pPr>
      <w:bookmarkStart w:id="59" w:name="_Toc192839172"/>
      <w:r>
        <w:t>Ruler Tool</w:t>
      </w:r>
      <w:bookmarkEnd w:id="59"/>
    </w:p>
    <w:p w14:paraId="2A38B0CD" w14:textId="508BED09" w:rsidR="00303423" w:rsidRDefault="00303423" w:rsidP="00303423">
      <w:r>
        <w:t xml:space="preserve">The ruler tool measures great circle distances and azimuths. Distances are measured by left-clicking on the map at the desired start point and then moving the mouse, while </w:t>
      </w:r>
      <w:r w:rsidR="00AC17C0">
        <w:t xml:space="preserve">still </w:t>
      </w:r>
      <w:r>
        <w:t xml:space="preserve">holding down the </w:t>
      </w:r>
      <w:r w:rsidR="00AC17C0">
        <w:t>left</w:t>
      </w:r>
      <w:r>
        <w:t xml:space="preserve"> button, to the desired endpoint. The distance and azimuth will be displayed at the lower left of the map panel. Note that because great circles are used, the distances and azimuths may seem counter-intuitive when looking at large</w:t>
      </w:r>
      <w:r w:rsidR="00D63E12">
        <w:t>-</w:t>
      </w:r>
      <w:r>
        <w:t xml:space="preserve">scale maps. Once finished with the ruler, </w:t>
      </w:r>
      <w:r w:rsidR="004A4AEC">
        <w:t>it is</w:t>
      </w:r>
      <w:r>
        <w:t xml:space="preserve"> possible to click on the </w:t>
      </w:r>
      <w:r w:rsidRPr="00074124">
        <w:rPr>
          <w:noProof/>
          <w:lang w:eastAsia="ja-JP"/>
        </w:rPr>
        <w:drawing>
          <wp:inline distT="0" distB="0" distL="0" distR="0" wp14:anchorId="34D67408" wp14:editId="222E1E77">
            <wp:extent cx="155575" cy="155575"/>
            <wp:effectExtent l="0" t="0" r="0" b="0"/>
            <wp:docPr id="70" name="Picture 70" descr="C:\Users\Diana\git\swarm\src\main\resources\images\dr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iana\git\swarm\src\main\resources\images\drag.gif"/>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t xml:space="preserve"> or </w:t>
      </w:r>
      <w:r w:rsidRPr="00074124">
        <w:rPr>
          <w:noProof/>
          <w:lang w:eastAsia="ja-JP"/>
        </w:rPr>
        <w:drawing>
          <wp:inline distT="0" distB="0" distL="0" distR="0" wp14:anchorId="41148DE0" wp14:editId="4C93A5F0">
            <wp:extent cx="155575" cy="155575"/>
            <wp:effectExtent l="0" t="0" r="0" b="0"/>
            <wp:docPr id="71" name="Picture 71" descr="C:\Users\Diana\git\swarm\src\main\resources\images\dragbo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iana\git\swarm\src\main\resources\images\dragbox.gif"/>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t xml:space="preserve"> icons to re-enable drag box area selection or panning.</w:t>
      </w:r>
    </w:p>
    <w:p w14:paraId="2B58D1C9" w14:textId="09740DAD" w:rsidR="002C1205" w:rsidRDefault="002C1205" w:rsidP="002C1205">
      <w:pPr>
        <w:pStyle w:val="Heading2"/>
      </w:pPr>
      <w:bookmarkStart w:id="60" w:name="_Toc192839173"/>
      <w:r>
        <w:t>Understanding Map Scale</w:t>
      </w:r>
      <w:bookmarkEnd w:id="60"/>
    </w:p>
    <w:p w14:paraId="2FCE692A" w14:textId="0C6CC264" w:rsidR="002C1205" w:rsidRDefault="002C1205" w:rsidP="002C1205">
      <w:r>
        <w:t>The map scale is shown in the upper left of the map panel. The scale is accurate at the center of the map and diminishes in accuracy with distance from the center. Inaccuracy is high for small maps and low for large maps.</w:t>
      </w:r>
    </w:p>
    <w:p w14:paraId="436A3365" w14:textId="1E8F8B02" w:rsidR="002C1205" w:rsidRDefault="002C1205" w:rsidP="002C1205">
      <w:pPr>
        <w:pStyle w:val="Heading2"/>
      </w:pPr>
      <w:bookmarkStart w:id="61" w:name="_Toc192839174"/>
      <w:r>
        <w:t>Channel Interactions</w:t>
      </w:r>
      <w:bookmarkEnd w:id="61"/>
    </w:p>
    <w:p w14:paraId="2C080157" w14:textId="607F0660" w:rsidR="002C1205" w:rsidRDefault="002C1205" w:rsidP="002C1205">
      <w:r>
        <w:t>Left-clicking a station marker will produce a wave view on the map. The wave view can</w:t>
      </w:r>
      <w:r w:rsidR="001F5DA9">
        <w:t xml:space="preserve"> </w:t>
      </w:r>
      <w:r>
        <w:t>be moved around the map by dragging the title bar. A tie line will point back to the station</w:t>
      </w:r>
      <w:r w:rsidR="001F5DA9">
        <w:t xml:space="preserve"> </w:t>
      </w:r>
      <w:r>
        <w:t>location. An individual wave view can be resized by holding the mouse over the panel</w:t>
      </w:r>
      <w:r w:rsidR="001F5DA9">
        <w:t xml:space="preserve"> </w:t>
      </w:r>
      <w:r>
        <w:t>and moving the mouse wheel. Moving the mouse to spots not over a wave panel and</w:t>
      </w:r>
      <w:r w:rsidR="001F5DA9">
        <w:t xml:space="preserve"> </w:t>
      </w:r>
      <w:r>
        <w:t xml:space="preserve">moving the mouse wheel while holding the </w:t>
      </w:r>
      <w:r w:rsidRPr="002C1205">
        <w:rPr>
          <w:rFonts w:asciiTheme="majorHAnsi" w:hAnsiTheme="majorHAnsi" w:cstheme="majorHAnsi"/>
        </w:rPr>
        <w:t>CTRL</w:t>
      </w:r>
      <w:r>
        <w:rPr>
          <w:rFonts w:ascii="NimbusMonL-Regu" w:hAnsi="NimbusMonL-Regu" w:cs="NimbusMonL-Regu"/>
        </w:rPr>
        <w:t xml:space="preserve"> </w:t>
      </w:r>
      <w:r>
        <w:t>key will resize all the wave view panels</w:t>
      </w:r>
      <w:r w:rsidR="001F5DA9">
        <w:t xml:space="preserve"> </w:t>
      </w:r>
      <w:r>
        <w:t>simultaneously.</w:t>
      </w:r>
    </w:p>
    <w:p w14:paraId="30EFD5E2" w14:textId="77777777" w:rsidR="00E42D51" w:rsidRDefault="00E42D51" w:rsidP="00364D6A">
      <w:pPr>
        <w:keepNext/>
        <w:jc w:val="center"/>
      </w:pPr>
      <w:r>
        <w:rPr>
          <w:noProof/>
        </w:rPr>
        <w:lastRenderedPageBreak/>
        <w:drawing>
          <wp:inline distT="0" distB="0" distL="0" distR="0" wp14:anchorId="566EF8C6" wp14:editId="5CD4A044">
            <wp:extent cx="5943600" cy="466725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14:paraId="04246D0A" w14:textId="72586DA7" w:rsidR="00E42D51" w:rsidRDefault="00E42D51" w:rsidP="00EC0B34">
      <w:pPr>
        <w:pStyle w:val="ISTIFigureCaption"/>
      </w:pPr>
      <w:r>
        <w:t xml:space="preserve">Figure </w:t>
      </w:r>
      <w:fldSimple w:instr=" SEQ Figure \* ARABIC ">
        <w:r w:rsidR="008D0FC3">
          <w:rPr>
            <w:noProof/>
          </w:rPr>
          <w:t>35</w:t>
        </w:r>
      </w:fldSimple>
      <w:r>
        <w:t xml:space="preserve">  Wave </w:t>
      </w:r>
      <w:r w:rsidR="00364D6A">
        <w:t>View on Map</w:t>
      </w:r>
    </w:p>
    <w:p w14:paraId="7AAEA402" w14:textId="2891B2BA" w:rsidR="00E42D51" w:rsidRDefault="002C1205" w:rsidP="00432AFC">
      <w:r>
        <w:t>A left double-click will open a helicorder.</w:t>
      </w:r>
      <w:r w:rsidR="001F5DA9">
        <w:t xml:space="preserve"> </w:t>
      </w:r>
      <w:r>
        <w:t>Right-clicking on a station marker will show multiple channels (if present) and allow</w:t>
      </w:r>
      <w:r w:rsidR="001F5DA9">
        <w:t xml:space="preserve"> </w:t>
      </w:r>
      <w:r>
        <w:t xml:space="preserve">a selection from them. </w:t>
      </w:r>
    </w:p>
    <w:p w14:paraId="3E12809E" w14:textId="10DDF32A" w:rsidR="002054CA" w:rsidRDefault="002054CA" w:rsidP="002054CA">
      <w:pPr>
        <w:pStyle w:val="Heading2"/>
      </w:pPr>
      <w:bookmarkStart w:id="62" w:name="_Toc192839175"/>
      <w:r>
        <w:t>Wave Panel Time Spans</w:t>
      </w:r>
      <w:bookmarkEnd w:id="62"/>
    </w:p>
    <w:p w14:paraId="2E3103A5" w14:textId="055EFA30" w:rsidR="002054CA" w:rsidRPr="004539B7" w:rsidRDefault="002054CA" w:rsidP="002054CA">
      <w:r>
        <w:t>All wave view panels on a map have the same time span. The vertical line on the wave panels always points to the same time on every panel.</w:t>
      </w:r>
    </w:p>
    <w:p w14:paraId="2DC65ED6" w14:textId="0441DAEB" w:rsidR="002054CA" w:rsidRDefault="002054CA" w:rsidP="002054CA">
      <w:pPr>
        <w:pStyle w:val="Heading2"/>
      </w:pPr>
      <w:bookmarkStart w:id="63" w:name="_Ref481656375"/>
      <w:bookmarkStart w:id="64" w:name="_Toc192839176"/>
      <w:r>
        <w:t>Map Packs</w:t>
      </w:r>
      <w:bookmarkEnd w:id="63"/>
      <w:bookmarkEnd w:id="64"/>
    </w:p>
    <w:p w14:paraId="47387038" w14:textId="053E8E32" w:rsidR="002054CA" w:rsidRDefault="002054CA" w:rsidP="002054CA">
      <w:r>
        <w:t xml:space="preserve">SWARM uses </w:t>
      </w:r>
      <w:r w:rsidRPr="002054CA">
        <w:t>un</w:t>
      </w:r>
      <w:r w:rsidR="00155B08">
        <w:t>-</w:t>
      </w:r>
      <w:r w:rsidRPr="002054CA">
        <w:t>projected, geo</w:t>
      </w:r>
      <w:r w:rsidR="00155B08">
        <w:t>-</w:t>
      </w:r>
      <w:r w:rsidRPr="002054CA">
        <w:t xml:space="preserve">referenced </w:t>
      </w:r>
      <w:r w:rsidR="00155B08">
        <w:t>JPEG</w:t>
      </w:r>
      <w:r w:rsidRPr="002054CA">
        <w:t xml:space="preserve"> or </w:t>
      </w:r>
      <w:r w:rsidR="00155B08">
        <w:t>PNG</w:t>
      </w:r>
      <w:r w:rsidRPr="002054CA">
        <w:t xml:space="preserve"> images to produce </w:t>
      </w:r>
      <w:r w:rsidR="00D63E12">
        <w:t xml:space="preserve">the </w:t>
      </w:r>
      <w:r w:rsidRPr="002054CA">
        <w:t xml:space="preserve">map background. By </w:t>
      </w:r>
      <w:r w:rsidR="007E3B21" w:rsidRPr="002054CA">
        <w:t>default,</w:t>
      </w:r>
      <w:r w:rsidRPr="002054CA">
        <w:t xml:space="preserve"> the imagery is in the </w:t>
      </w:r>
      <w:r w:rsidRPr="00593805">
        <w:rPr>
          <w:rFonts w:asciiTheme="majorHAnsi" w:hAnsiTheme="majorHAnsi" w:cstheme="majorHAnsi"/>
        </w:rPr>
        <w:t>mapdata</w:t>
      </w:r>
      <w:r w:rsidRPr="002054CA">
        <w:t xml:space="preserve"> directory of its installation</w:t>
      </w:r>
      <w:r w:rsidR="00D63E12">
        <w:t>; t</w:t>
      </w:r>
      <w:r w:rsidRPr="002054CA">
        <w:t xml:space="preserve">his can be changed in </w:t>
      </w:r>
      <w:r w:rsidRPr="00593805">
        <w:rPr>
          <w:rFonts w:asciiTheme="majorHAnsi" w:hAnsiTheme="majorHAnsi" w:cstheme="majorHAnsi"/>
        </w:rPr>
        <w:t>Swarm.config</w:t>
      </w:r>
      <w:r w:rsidRPr="002054CA">
        <w:t xml:space="preserve">. Sub-directories in </w:t>
      </w:r>
      <w:r w:rsidRPr="00593805">
        <w:rPr>
          <w:rFonts w:asciiTheme="majorHAnsi" w:hAnsiTheme="majorHAnsi" w:cstheme="majorHAnsi"/>
        </w:rPr>
        <w:t>mapdata</w:t>
      </w:r>
      <w:r w:rsidRPr="002054CA">
        <w:t xml:space="preserve"> are called Map Packs. The binary distribution of SWARM includes world and </w:t>
      </w:r>
      <w:r w:rsidR="00593805">
        <w:t>NASA</w:t>
      </w:r>
      <w:r w:rsidRPr="002054CA">
        <w:t xml:space="preserve"> 2k Map Packs. The file </w:t>
      </w:r>
      <w:r w:rsidRPr="00593805">
        <w:rPr>
          <w:rFonts w:asciiTheme="majorHAnsi" w:hAnsiTheme="majorHAnsi" w:cstheme="majorHAnsi"/>
        </w:rPr>
        <w:t>MapPack.txt</w:t>
      </w:r>
      <w:r w:rsidRPr="002054CA">
        <w:t xml:space="preserve"> provides SWARM </w:t>
      </w:r>
      <w:r w:rsidR="00D63E12">
        <w:t xml:space="preserve">with </w:t>
      </w:r>
      <w:r w:rsidRPr="002054CA">
        <w:t xml:space="preserve">the information needed to render the </w:t>
      </w:r>
      <w:r w:rsidR="00C2760D">
        <w:t>i</w:t>
      </w:r>
      <w:r w:rsidRPr="002054CA">
        <w:t>magery</w:t>
      </w:r>
      <w:r w:rsidR="00D63E12">
        <w:t>; t</w:t>
      </w:r>
      <w:r w:rsidRPr="002054CA">
        <w:t xml:space="preserve">his is the first line from </w:t>
      </w:r>
      <w:r w:rsidRPr="00330780">
        <w:rPr>
          <w:rFonts w:asciiTheme="majorHAnsi" w:hAnsiTheme="majorHAnsi" w:cstheme="majorHAnsi"/>
        </w:rPr>
        <w:t>MapPack.txt</w:t>
      </w:r>
      <w:r w:rsidRPr="002054CA">
        <w:t xml:space="preserve"> in </w:t>
      </w:r>
      <w:r w:rsidR="00D63E12">
        <w:t xml:space="preserve">the </w:t>
      </w:r>
      <w:r w:rsidRPr="00330780">
        <w:rPr>
          <w:rFonts w:asciiTheme="majorHAnsi" w:hAnsiTheme="majorHAnsi" w:cstheme="majorHAnsi"/>
        </w:rPr>
        <w:t>world</w:t>
      </w:r>
      <w:r w:rsidR="00330780">
        <w:rPr>
          <w:rFonts w:asciiTheme="majorHAnsi" w:hAnsiTheme="majorHAnsi" w:cstheme="majorHAnsi"/>
        </w:rPr>
        <w:t xml:space="preserve"> </w:t>
      </w:r>
      <w:r w:rsidR="009A604B" w:rsidRPr="009A604B">
        <w:rPr>
          <w:rFonts w:cstheme="minorHAnsi"/>
        </w:rPr>
        <w:t>sub</w:t>
      </w:r>
      <w:r w:rsidR="00330780" w:rsidRPr="00330780">
        <w:rPr>
          <w:rFonts w:cstheme="minorHAnsi"/>
        </w:rPr>
        <w:t>directory</w:t>
      </w:r>
      <w:r w:rsidRPr="002054CA">
        <w:t>:</w:t>
      </w:r>
    </w:p>
    <w:p w14:paraId="5B35FB72" w14:textId="04293574" w:rsidR="002054CA" w:rsidRDefault="002054CA" w:rsidP="002D7E21">
      <w:pPr>
        <w:pStyle w:val="Code"/>
      </w:pPr>
      <w:r w:rsidRPr="002054CA">
        <w:lastRenderedPageBreak/>
        <w:t>world.jpg, 2700, 1350, -180, 180, -90, 90, 0, 2000000, 0</w:t>
      </w:r>
    </w:p>
    <w:p w14:paraId="3BF45C9C" w14:textId="77777777" w:rsidR="002D7E21" w:rsidRPr="002054CA" w:rsidRDefault="002D7E21" w:rsidP="002D7E21">
      <w:pPr>
        <w:pStyle w:val="Code"/>
      </w:pPr>
    </w:p>
    <w:p w14:paraId="40FC1BDB" w14:textId="77777777" w:rsidR="002054CA" w:rsidRDefault="002054CA" w:rsidP="002054CA">
      <w:r>
        <w:t>The comma-separated fields are defined as follows:</w:t>
      </w:r>
    </w:p>
    <w:p w14:paraId="0CD00E69" w14:textId="2E5E0ACB" w:rsidR="002054CA" w:rsidRDefault="002054CA" w:rsidP="00B771E4">
      <w:pPr>
        <w:ind w:left="720"/>
      </w:pPr>
      <w:r>
        <w:t>1. The</w:t>
      </w:r>
      <w:r w:rsidR="00B771E4">
        <w:t xml:space="preserve"> name of </w:t>
      </w:r>
      <w:r w:rsidR="00D63E12">
        <w:t xml:space="preserve">the </w:t>
      </w:r>
      <w:r w:rsidR="00B771E4">
        <w:t>image being described.</w:t>
      </w:r>
    </w:p>
    <w:p w14:paraId="24C59462" w14:textId="77777777" w:rsidR="002054CA" w:rsidRDefault="002054CA" w:rsidP="00B771E4">
      <w:pPr>
        <w:ind w:left="720"/>
      </w:pPr>
      <w:r>
        <w:t>2. Pixel width</w:t>
      </w:r>
    </w:p>
    <w:p w14:paraId="4ADA3CF5" w14:textId="77777777" w:rsidR="002054CA" w:rsidRDefault="002054CA" w:rsidP="00B771E4">
      <w:pPr>
        <w:ind w:left="720"/>
      </w:pPr>
      <w:r>
        <w:t>3. Pixel height</w:t>
      </w:r>
    </w:p>
    <w:p w14:paraId="3161562D" w14:textId="77777777" w:rsidR="002054CA" w:rsidRDefault="002054CA" w:rsidP="00B771E4">
      <w:pPr>
        <w:ind w:left="720"/>
      </w:pPr>
      <w:r>
        <w:t>4. West longitude extent (-180 to 180)</w:t>
      </w:r>
    </w:p>
    <w:p w14:paraId="7E33C7A6" w14:textId="77777777" w:rsidR="002054CA" w:rsidRDefault="002054CA" w:rsidP="00B771E4">
      <w:pPr>
        <w:ind w:left="720"/>
      </w:pPr>
      <w:r>
        <w:t>5. East longitude extent (-180 to 180)</w:t>
      </w:r>
    </w:p>
    <w:p w14:paraId="237F1A33" w14:textId="77777777" w:rsidR="002054CA" w:rsidRDefault="002054CA" w:rsidP="00B771E4">
      <w:pPr>
        <w:ind w:left="720"/>
      </w:pPr>
      <w:r>
        <w:t>6. South latitude extent (-90 to 90)</w:t>
      </w:r>
    </w:p>
    <w:p w14:paraId="5E1CE9C5" w14:textId="77777777" w:rsidR="002054CA" w:rsidRDefault="002054CA" w:rsidP="00B771E4">
      <w:pPr>
        <w:ind w:left="720"/>
      </w:pPr>
      <w:r>
        <w:t>7. North latitude extent (-90 to 90)</w:t>
      </w:r>
    </w:p>
    <w:p w14:paraId="16412334" w14:textId="77777777" w:rsidR="002054CA" w:rsidRDefault="002054CA" w:rsidP="00B771E4">
      <w:pPr>
        <w:ind w:left="720"/>
      </w:pPr>
      <w:r>
        <w:t>8. Minimum scale (m/pixel) this image will be displayed at</w:t>
      </w:r>
    </w:p>
    <w:p w14:paraId="5BF0464C" w14:textId="77777777" w:rsidR="002054CA" w:rsidRDefault="002054CA" w:rsidP="00B771E4">
      <w:pPr>
        <w:ind w:left="720"/>
      </w:pPr>
      <w:r>
        <w:t>9. Maximum scale (m/pixel) this image will be displayed at</w:t>
      </w:r>
    </w:p>
    <w:p w14:paraId="2BC5CB98" w14:textId="73BC2815" w:rsidR="002054CA" w:rsidRDefault="002054CA" w:rsidP="00B771E4">
      <w:pPr>
        <w:ind w:left="720"/>
      </w:pPr>
      <w:r>
        <w:t>10. Precedence - higher</w:t>
      </w:r>
      <w:r w:rsidR="00D63E12">
        <w:t>-</w:t>
      </w:r>
      <w:r>
        <w:t>numbered images are rendered on top of lower</w:t>
      </w:r>
      <w:r w:rsidR="00D63E12">
        <w:t>-</w:t>
      </w:r>
      <w:r>
        <w:t>rendered images.</w:t>
      </w:r>
    </w:p>
    <w:p w14:paraId="6D781CC5" w14:textId="569875BE" w:rsidR="002054CA" w:rsidRPr="002054CA" w:rsidRDefault="002054CA" w:rsidP="002054CA">
      <w:r>
        <w:t>Note that a longitude extent (west to east) from 175 to -175 spans 10 degrees of longitude</w:t>
      </w:r>
      <w:r w:rsidR="00D63E12">
        <w:t>,</w:t>
      </w:r>
      <w:r w:rsidR="00EA19C3">
        <w:t xml:space="preserve"> </w:t>
      </w:r>
      <w:r>
        <w:t>and one from -175 to 175 spans 350 degrees of longitude. That is, the 4th and</w:t>
      </w:r>
      <w:r w:rsidR="00EA19C3">
        <w:t xml:space="preserve"> </w:t>
      </w:r>
      <w:r>
        <w:t xml:space="preserve">5th columns do </w:t>
      </w:r>
      <w:r w:rsidRPr="00EA19C3">
        <w:t>not</w:t>
      </w:r>
      <w:r>
        <w:rPr>
          <w:rFonts w:ascii="NimbusRomNo9L-ReguItal" w:hAnsi="NimbusRomNo9L-ReguItal" w:cs="NimbusRomNo9L-ReguItal"/>
        </w:rPr>
        <w:t xml:space="preserve"> </w:t>
      </w:r>
      <w:r>
        <w:t>specify minimum and maximum longitude but western and eastern</w:t>
      </w:r>
      <w:r w:rsidR="00EA19C3">
        <w:t xml:space="preserve"> </w:t>
      </w:r>
      <w:r>
        <w:t>boundaries.</w:t>
      </w:r>
    </w:p>
    <w:p w14:paraId="646F826C" w14:textId="2F20850C" w:rsidR="00D943F8" w:rsidRDefault="00D943F8" w:rsidP="008D0FC3">
      <w:pPr>
        <w:pStyle w:val="Heading1"/>
      </w:pPr>
      <w:bookmarkStart w:id="65" w:name="_Ref481585066"/>
      <w:bookmarkStart w:id="66" w:name="_Toc192839177"/>
      <w:r>
        <w:t>Events</w:t>
      </w:r>
      <w:bookmarkEnd w:id="65"/>
      <w:bookmarkEnd w:id="66"/>
      <w:r>
        <w:t xml:space="preserve"> </w:t>
      </w:r>
    </w:p>
    <w:p w14:paraId="4758B90A" w14:textId="498C7DD0" w:rsidR="00F56C9E" w:rsidRDefault="00F56C9E" w:rsidP="00D943F8">
      <w:pPr>
        <w:pStyle w:val="Heading2"/>
      </w:pPr>
      <w:bookmarkStart w:id="67" w:name="_Toc192839178"/>
      <w:r>
        <w:t>Importing Events</w:t>
      </w:r>
      <w:bookmarkEnd w:id="67"/>
    </w:p>
    <w:p w14:paraId="2DC383AF" w14:textId="145A9FD3" w:rsidR="00F56C9E" w:rsidRPr="00F56C9E" w:rsidRDefault="00ED7CF7" w:rsidP="00F56C9E">
      <w:r>
        <w:t xml:space="preserve">Events can be imported into Swarm by enabling </w:t>
      </w:r>
      <w:r w:rsidR="00D63E12">
        <w:t xml:space="preserve">the </w:t>
      </w:r>
      <w:r>
        <w:t xml:space="preserve">NEIC Event Summary option in Map Settings (see section </w:t>
      </w:r>
      <w:r>
        <w:fldChar w:fldCharType="begin"/>
      </w:r>
      <w:r>
        <w:instrText xml:space="preserve"> REF _Ref481585735 \r \h </w:instrText>
      </w:r>
      <w:r>
        <w:fldChar w:fldCharType="separate"/>
      </w:r>
      <w:r w:rsidR="00C53539">
        <w:t>10.4.1</w:t>
      </w:r>
      <w:r>
        <w:fldChar w:fldCharType="end"/>
      </w:r>
      <w:r>
        <w:t xml:space="preserve">.)  Events in QuakeML file formats can also be imported from the </w:t>
      </w:r>
      <w:r w:rsidRPr="00ED7CF7">
        <w:rPr>
          <w:rFonts w:asciiTheme="majorHAnsi" w:hAnsiTheme="majorHAnsi" w:cstheme="majorHAnsi"/>
        </w:rPr>
        <w:t>File -&gt; Import Event</w:t>
      </w:r>
      <w:r>
        <w:t xml:space="preserve"> menu</w:t>
      </w:r>
      <w:r w:rsidR="007B471E">
        <w:t xml:space="preserve">. </w:t>
      </w:r>
      <w:r w:rsidR="00A672E6">
        <w:t xml:space="preserve">For more information on QuakeML, visit their website at </w:t>
      </w:r>
      <w:hyperlink r:id="rId118" w:history="1">
        <w:r w:rsidR="00A672E6" w:rsidRPr="00A672E6">
          <w:rPr>
            <w:rStyle w:val="Hyperlink"/>
          </w:rPr>
          <w:t>https://quake.ethz.ch/quakeml</w:t>
        </w:r>
      </w:hyperlink>
      <w:r w:rsidR="00A672E6">
        <w:t>.</w:t>
      </w:r>
    </w:p>
    <w:p w14:paraId="0D9CD975" w14:textId="2FB82B0F" w:rsidR="00D943F8" w:rsidRDefault="00D943F8" w:rsidP="00D943F8">
      <w:pPr>
        <w:pStyle w:val="Heading2"/>
      </w:pPr>
      <w:bookmarkStart w:id="68" w:name="_Toc192839179"/>
      <w:r>
        <w:t>Map Display</w:t>
      </w:r>
      <w:bookmarkEnd w:id="68"/>
    </w:p>
    <w:p w14:paraId="52582F98" w14:textId="228CEDD0" w:rsidR="00D943F8" w:rsidRDefault="00D943F8" w:rsidP="00D943F8">
      <w:r>
        <w:t xml:space="preserve">Events </w:t>
      </w:r>
      <w:r w:rsidR="00D63E12">
        <w:t>are represented on</w:t>
      </w:r>
      <w:r>
        <w:t xml:space="preserve"> the map </w:t>
      </w:r>
      <w:r w:rsidR="00D63E12">
        <w:t xml:space="preserve">by markers that are </w:t>
      </w:r>
      <w:r>
        <w:t xml:space="preserve">unlabeled </w:t>
      </w:r>
      <w:r w:rsidR="00796CD8">
        <w:t>circles</w:t>
      </w:r>
      <w:r w:rsidR="007B471E">
        <w:t xml:space="preserve">. </w:t>
      </w:r>
      <w:r>
        <w:t xml:space="preserve">The size and color of the </w:t>
      </w:r>
      <w:r w:rsidR="00796CD8">
        <w:t>marker</w:t>
      </w:r>
      <w:r>
        <w:t xml:space="preserve"> </w:t>
      </w:r>
      <w:r w:rsidR="00D63E12">
        <w:t>are</w:t>
      </w:r>
      <w:r>
        <w:t xml:space="preserve"> based on how recent the event is and its magnitude</w:t>
      </w:r>
      <w:r w:rsidR="007B471E">
        <w:t xml:space="preserve">. </w:t>
      </w:r>
      <w:r w:rsidR="00796CD8">
        <w:t xml:space="preserve">The larger the magnitude, the larger the marker. </w:t>
      </w:r>
      <w:r w:rsidR="00D63E12">
        <w:t>The table b</w:t>
      </w:r>
      <w:r w:rsidR="00796CD8">
        <w:t xml:space="preserve">elow shows the colors associated with the age of </w:t>
      </w:r>
      <w:r w:rsidR="00E24B47">
        <w:t xml:space="preserve">the </w:t>
      </w:r>
      <w:r w:rsidR="00796CD8">
        <w:t>event.</w:t>
      </w:r>
    </w:p>
    <w:tbl>
      <w:tblPr>
        <w:tblStyle w:val="GridTable2-Accent3"/>
        <w:tblW w:w="0" w:type="auto"/>
        <w:tblCellMar>
          <w:left w:w="115" w:type="dxa"/>
          <w:right w:w="115" w:type="dxa"/>
        </w:tblCellMar>
        <w:tblLook w:val="0420" w:firstRow="1" w:lastRow="0" w:firstColumn="0" w:lastColumn="0" w:noHBand="0" w:noVBand="1"/>
      </w:tblPr>
      <w:tblGrid>
        <w:gridCol w:w="4675"/>
        <w:gridCol w:w="4675"/>
      </w:tblGrid>
      <w:tr w:rsidR="005D7432" w14:paraId="304C75C5" w14:textId="77777777" w:rsidTr="005D7432">
        <w:trPr>
          <w:cnfStyle w:val="100000000000" w:firstRow="1" w:lastRow="0" w:firstColumn="0" w:lastColumn="0" w:oddVBand="0" w:evenVBand="0" w:oddHBand="0" w:evenHBand="0" w:firstRowFirstColumn="0" w:firstRowLastColumn="0" w:lastRowFirstColumn="0" w:lastRowLastColumn="0"/>
        </w:trPr>
        <w:tc>
          <w:tcPr>
            <w:tcW w:w="4675" w:type="dxa"/>
          </w:tcPr>
          <w:p w14:paraId="5476FEFC" w14:textId="381F914D" w:rsidR="005D7432" w:rsidRDefault="005D7432" w:rsidP="00D943F8">
            <w:r>
              <w:t>Event Age</w:t>
            </w:r>
          </w:p>
        </w:tc>
        <w:tc>
          <w:tcPr>
            <w:tcW w:w="4675" w:type="dxa"/>
          </w:tcPr>
          <w:p w14:paraId="7420FB0F" w14:textId="16BA114B" w:rsidR="005D7432" w:rsidRDefault="005D7432" w:rsidP="00D943F8">
            <w:r>
              <w:t>Color</w:t>
            </w:r>
          </w:p>
        </w:tc>
      </w:tr>
      <w:tr w:rsidR="005D7432" w14:paraId="1BA173E9" w14:textId="77777777" w:rsidTr="005D7432">
        <w:trPr>
          <w:cnfStyle w:val="000000100000" w:firstRow="0" w:lastRow="0" w:firstColumn="0" w:lastColumn="0" w:oddVBand="0" w:evenVBand="0" w:oddHBand="1" w:evenHBand="0" w:firstRowFirstColumn="0" w:firstRowLastColumn="0" w:lastRowFirstColumn="0" w:lastRowLastColumn="0"/>
        </w:trPr>
        <w:tc>
          <w:tcPr>
            <w:tcW w:w="4675" w:type="dxa"/>
          </w:tcPr>
          <w:p w14:paraId="004EE235" w14:textId="25755D5A" w:rsidR="005D7432" w:rsidRDefault="005D7432" w:rsidP="00D943F8">
            <w:r>
              <w:t>&lt; 1 hour</w:t>
            </w:r>
          </w:p>
        </w:tc>
        <w:tc>
          <w:tcPr>
            <w:tcW w:w="4675" w:type="dxa"/>
          </w:tcPr>
          <w:p w14:paraId="6D48C459" w14:textId="118A002E" w:rsidR="005D7432" w:rsidRDefault="005D7432" w:rsidP="00D943F8">
            <w:r>
              <w:t>Red</w:t>
            </w:r>
          </w:p>
        </w:tc>
      </w:tr>
      <w:tr w:rsidR="005D7432" w14:paraId="6E8A2FF0" w14:textId="77777777" w:rsidTr="005D7432">
        <w:tc>
          <w:tcPr>
            <w:tcW w:w="4675" w:type="dxa"/>
          </w:tcPr>
          <w:p w14:paraId="1BE870F6" w14:textId="179363E7" w:rsidR="005D7432" w:rsidRDefault="005D7432" w:rsidP="005D7432">
            <w:r>
              <w:t>1 hour or more but &lt; 1 day</w:t>
            </w:r>
          </w:p>
        </w:tc>
        <w:tc>
          <w:tcPr>
            <w:tcW w:w="4675" w:type="dxa"/>
          </w:tcPr>
          <w:p w14:paraId="3F425380" w14:textId="7831DC8B" w:rsidR="005D7432" w:rsidRDefault="005D7432" w:rsidP="00D943F8">
            <w:r>
              <w:t>Orange</w:t>
            </w:r>
          </w:p>
        </w:tc>
      </w:tr>
      <w:tr w:rsidR="005D7432" w14:paraId="26F961AA" w14:textId="77777777" w:rsidTr="005D7432">
        <w:trPr>
          <w:cnfStyle w:val="000000100000" w:firstRow="0" w:lastRow="0" w:firstColumn="0" w:lastColumn="0" w:oddVBand="0" w:evenVBand="0" w:oddHBand="1" w:evenHBand="0" w:firstRowFirstColumn="0" w:firstRowLastColumn="0" w:lastRowFirstColumn="0" w:lastRowLastColumn="0"/>
        </w:trPr>
        <w:tc>
          <w:tcPr>
            <w:tcW w:w="4675" w:type="dxa"/>
          </w:tcPr>
          <w:p w14:paraId="465DED3E" w14:textId="5BB0E492" w:rsidR="005D7432" w:rsidRDefault="005D7432" w:rsidP="00D943F8">
            <w:r>
              <w:t>1 day or more but &lt; 1 week</w:t>
            </w:r>
          </w:p>
        </w:tc>
        <w:tc>
          <w:tcPr>
            <w:tcW w:w="4675" w:type="dxa"/>
          </w:tcPr>
          <w:p w14:paraId="1C634276" w14:textId="3AD26C59" w:rsidR="005D7432" w:rsidRDefault="005D7432" w:rsidP="00D943F8">
            <w:r>
              <w:t>Yellow</w:t>
            </w:r>
          </w:p>
        </w:tc>
      </w:tr>
      <w:tr w:rsidR="005D7432" w14:paraId="52E41197" w14:textId="77777777" w:rsidTr="005D7432">
        <w:tc>
          <w:tcPr>
            <w:tcW w:w="4675" w:type="dxa"/>
          </w:tcPr>
          <w:p w14:paraId="3AC39A5B" w14:textId="189EB7CB" w:rsidR="005D7432" w:rsidRDefault="005D7432" w:rsidP="00D943F8">
            <w:r>
              <w:t>1 week or more</w:t>
            </w:r>
          </w:p>
        </w:tc>
        <w:tc>
          <w:tcPr>
            <w:tcW w:w="4675" w:type="dxa"/>
          </w:tcPr>
          <w:p w14:paraId="7D056441" w14:textId="01EF1017" w:rsidR="005D7432" w:rsidRDefault="005D7432" w:rsidP="00D943F8">
            <w:r>
              <w:t>White</w:t>
            </w:r>
          </w:p>
        </w:tc>
      </w:tr>
    </w:tbl>
    <w:p w14:paraId="2A94DDA4" w14:textId="521246DE" w:rsidR="005D7432" w:rsidRDefault="005D7432" w:rsidP="00D943F8"/>
    <w:p w14:paraId="223580F3" w14:textId="58EA7E70" w:rsidR="00796CD8" w:rsidRDefault="00796CD8" w:rsidP="00D943F8">
      <w:r>
        <w:t>Hovering over the marker will turn the color green and display basic information about the event</w:t>
      </w:r>
      <w:r w:rsidR="007B471E">
        <w:t xml:space="preserve">. </w:t>
      </w:r>
    </w:p>
    <w:p w14:paraId="7F02A78D" w14:textId="77777777" w:rsidR="00796CD8" w:rsidRDefault="00D943F8" w:rsidP="00364D6A">
      <w:pPr>
        <w:keepNext/>
        <w:jc w:val="center"/>
      </w:pPr>
      <w:r>
        <w:rPr>
          <w:noProof/>
          <w:lang w:eastAsia="ja-JP"/>
        </w:rPr>
        <w:drawing>
          <wp:inline distT="0" distB="0" distL="0" distR="0" wp14:anchorId="3174E699" wp14:editId="552B69FC">
            <wp:extent cx="4051676" cy="2390775"/>
            <wp:effectExtent l="0" t="0" r="635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053510" cy="2391857"/>
                    </a:xfrm>
                    <a:prstGeom prst="rect">
                      <a:avLst/>
                    </a:prstGeom>
                    <a:noFill/>
                    <a:ln>
                      <a:noFill/>
                    </a:ln>
                  </pic:spPr>
                </pic:pic>
              </a:graphicData>
            </a:graphic>
          </wp:inline>
        </w:drawing>
      </w:r>
    </w:p>
    <w:p w14:paraId="138318E0" w14:textId="5FD8591F" w:rsidR="00D943F8" w:rsidRPr="00D943F8" w:rsidRDefault="00796CD8"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36</w:t>
      </w:r>
      <w:r w:rsidR="00E31403">
        <w:rPr>
          <w:noProof/>
        </w:rPr>
        <w:fldChar w:fldCharType="end"/>
      </w:r>
      <w:r>
        <w:t xml:space="preserve"> Example of </w:t>
      </w:r>
      <w:r w:rsidR="00364D6A">
        <w:t>H</w:t>
      </w:r>
      <w:r>
        <w:t xml:space="preserve">over </w:t>
      </w:r>
      <w:r w:rsidR="00364D6A">
        <w:t>Over Event</w:t>
      </w:r>
    </w:p>
    <w:p w14:paraId="59CA09C3" w14:textId="7F9D0452" w:rsidR="00050600" w:rsidRDefault="0072016E" w:rsidP="0085736A">
      <w:r>
        <w:t>Clicking on the marker will open the Event Frame.</w:t>
      </w:r>
    </w:p>
    <w:p w14:paraId="1A2C0BDD" w14:textId="48E5DFFB" w:rsidR="0072016E" w:rsidRDefault="0072016E" w:rsidP="0072016E">
      <w:pPr>
        <w:pStyle w:val="Heading2"/>
      </w:pPr>
      <w:bookmarkStart w:id="69" w:name="_Toc192839180"/>
      <w:r>
        <w:t xml:space="preserve">Event </w:t>
      </w:r>
      <w:r w:rsidR="00FE49C1">
        <w:t>View</w:t>
      </w:r>
      <w:bookmarkEnd w:id="69"/>
    </w:p>
    <w:p w14:paraId="609D545F" w14:textId="3504BDAB" w:rsidR="00FE49C1" w:rsidRDefault="00FE49C1" w:rsidP="00FE49C1">
      <w:r>
        <w:t xml:space="preserve">The </w:t>
      </w:r>
      <w:r w:rsidR="00623B99">
        <w:t>e</w:t>
      </w:r>
      <w:r>
        <w:t>vent view can be opened by clicking on an event marker on the map</w:t>
      </w:r>
      <w:r w:rsidR="007B471E">
        <w:t xml:space="preserve">. </w:t>
      </w:r>
      <w:r>
        <w:t xml:space="preserve">The top of the </w:t>
      </w:r>
      <w:r w:rsidR="00623B99">
        <w:t>e</w:t>
      </w:r>
      <w:r>
        <w:t>vent window will display basic information about the event</w:t>
      </w:r>
      <w:r w:rsidR="00DF22A9">
        <w:t>.</w:t>
      </w:r>
      <w:r w:rsidR="00623B99">
        <w:t xml:space="preserve"> The bottom part of the event window will display the wave views of the picks associated with each arrival within the event</w:t>
      </w:r>
      <w:r w:rsidR="007B471E">
        <w:t xml:space="preserve">. </w:t>
      </w:r>
      <w:r w:rsidR="00623B99">
        <w:t xml:space="preserve">Pick times are marked by a green line and label tag indicating the </w:t>
      </w:r>
      <w:r w:rsidR="003A6CC1">
        <w:t>time weight of arrival and</w:t>
      </w:r>
      <w:r w:rsidR="00623B99">
        <w:t xml:space="preserve"> </w:t>
      </w:r>
      <w:r w:rsidR="00270EEA">
        <w:t>onset, phase</w:t>
      </w:r>
      <w:r w:rsidR="003A6CC1">
        <w:t>, and polarity</w:t>
      </w:r>
      <w:r w:rsidR="00270EEA">
        <w:t xml:space="preserve"> of the pick. The gray area to either side of the pick mark represents </w:t>
      </w:r>
      <w:r w:rsidR="00E24B47">
        <w:t xml:space="preserve">the </w:t>
      </w:r>
      <w:r w:rsidR="003A6CC1">
        <w:t>time residual associated with the arrival</w:t>
      </w:r>
      <w:r w:rsidR="007B471E">
        <w:t xml:space="preserve">. </w:t>
      </w:r>
      <w:r w:rsidR="00473C87">
        <w:t>The toolbar above the picks contain</w:t>
      </w:r>
      <w:r w:rsidR="00E24B47">
        <w:t>s</w:t>
      </w:r>
      <w:r w:rsidR="00473C87">
        <w:t xml:space="preserve"> buttons that perform functions similar to th</w:t>
      </w:r>
      <w:r w:rsidR="00E24B47">
        <w:t>ose</w:t>
      </w:r>
      <w:r w:rsidR="00473C87">
        <w:t xml:space="preserve"> found in other views</w:t>
      </w:r>
      <w:r w:rsidR="007B471E">
        <w:t xml:space="preserve">. </w:t>
      </w:r>
      <w:r w:rsidR="00473C87">
        <w:t>The buttons related to waves are enabled only after a wave is selected.</w:t>
      </w:r>
    </w:p>
    <w:p w14:paraId="221EE9B5" w14:textId="16F878AF" w:rsidR="00FE49C1" w:rsidRDefault="00FE49C1" w:rsidP="00FE49C1"/>
    <w:p w14:paraId="1284D02F" w14:textId="086F011D" w:rsidR="00FE49C1" w:rsidRDefault="00B82E5A" w:rsidP="00364D6A">
      <w:pPr>
        <w:keepNext/>
        <w:jc w:val="center"/>
      </w:pPr>
      <w:r>
        <w:rPr>
          <w:noProof/>
          <w:lang w:eastAsia="ja-JP"/>
        </w:rPr>
        <w:lastRenderedPageBreak/>
        <w:drawing>
          <wp:inline distT="0" distB="0" distL="0" distR="0" wp14:anchorId="2B3F0136" wp14:editId="76461D90">
            <wp:extent cx="4727449" cy="49244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736953" cy="4934325"/>
                    </a:xfrm>
                    <a:prstGeom prst="rect">
                      <a:avLst/>
                    </a:prstGeom>
                    <a:noFill/>
                    <a:ln>
                      <a:noFill/>
                    </a:ln>
                  </pic:spPr>
                </pic:pic>
              </a:graphicData>
            </a:graphic>
          </wp:inline>
        </w:drawing>
      </w:r>
    </w:p>
    <w:p w14:paraId="67259023" w14:textId="712F8FD0" w:rsidR="00315406" w:rsidRDefault="00FE49C1"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37</w:t>
      </w:r>
      <w:r w:rsidR="00E31403">
        <w:rPr>
          <w:noProof/>
        </w:rPr>
        <w:fldChar w:fldCharType="end"/>
      </w:r>
      <w:r>
        <w:t xml:space="preserve"> Event Frame</w:t>
      </w:r>
      <w:r w:rsidR="00DF22A9">
        <w:tab/>
      </w:r>
    </w:p>
    <w:p w14:paraId="09ABDF85" w14:textId="53D9F515" w:rsidR="00DF22A9" w:rsidRDefault="00DF22A9" w:rsidP="00DF22A9">
      <w:r w:rsidRPr="00DF22A9">
        <w:rPr>
          <w:b/>
        </w:rPr>
        <w:t>Event source</w:t>
      </w:r>
      <w:r w:rsidR="00A3443B">
        <w:t xml:space="preserve"> - Resource identifying the event</w:t>
      </w:r>
      <w:r w:rsidR="00A775C9">
        <w:t>.</w:t>
      </w:r>
    </w:p>
    <w:p w14:paraId="06E5E782" w14:textId="2A9D7437" w:rsidR="00A3443B" w:rsidRDefault="00A3443B" w:rsidP="00DF22A9">
      <w:r w:rsidRPr="00A3443B">
        <w:rPr>
          <w:b/>
        </w:rPr>
        <w:t>Description</w:t>
      </w:r>
      <w:r>
        <w:t xml:space="preserve"> – Event description</w:t>
      </w:r>
      <w:r w:rsidR="00A775C9">
        <w:t>.</w:t>
      </w:r>
    </w:p>
    <w:p w14:paraId="70572093" w14:textId="75803E10" w:rsidR="00A3443B" w:rsidRDefault="00A3443B" w:rsidP="00DF22A9">
      <w:r w:rsidRPr="00A3443B">
        <w:rPr>
          <w:b/>
        </w:rPr>
        <w:t>Origin date</w:t>
      </w:r>
      <w:r>
        <w:t xml:space="preserve"> – Focal time</w:t>
      </w:r>
      <w:r w:rsidR="00A775C9">
        <w:t>.</w:t>
      </w:r>
    </w:p>
    <w:p w14:paraId="3267DB1C" w14:textId="176EC76A" w:rsidR="00A3443B" w:rsidRDefault="00A3443B" w:rsidP="00DF22A9">
      <w:r w:rsidRPr="00A3443B">
        <w:rPr>
          <w:b/>
        </w:rPr>
        <w:t>Type</w:t>
      </w:r>
      <w:r>
        <w:t xml:space="preserve"> – Describes the type of event</w:t>
      </w:r>
      <w:r w:rsidR="007B471E">
        <w:t xml:space="preserve">. </w:t>
      </w:r>
      <w:r>
        <w:t>Limited to a set of values supported in QuakeML.</w:t>
      </w:r>
    </w:p>
    <w:p w14:paraId="5F664E36" w14:textId="1C8447EE" w:rsidR="00A3443B" w:rsidRDefault="00A3443B" w:rsidP="00DF22A9">
      <w:r w:rsidRPr="00A3443B">
        <w:rPr>
          <w:b/>
        </w:rPr>
        <w:t>Hypocenter</w:t>
      </w:r>
      <w:r>
        <w:t xml:space="preserve"> – Geographical location of hypocenter. Latitude and longitude, with respect to </w:t>
      </w:r>
      <w:r w:rsidR="00E24B47">
        <w:t xml:space="preserve">the </w:t>
      </w:r>
      <w:r>
        <w:t>WGS84 reference system</w:t>
      </w:r>
      <w:r w:rsidR="00E24B47">
        <w:t>,</w:t>
      </w:r>
      <w:r>
        <w:t xml:space="preserve"> and depth, with respect to nominal sea level given by the WGS84 geoid.</w:t>
      </w:r>
    </w:p>
    <w:p w14:paraId="3C3B7BAE" w14:textId="2E036911" w:rsidR="00A3443B" w:rsidRDefault="00A3443B" w:rsidP="00DF22A9">
      <w:r w:rsidRPr="00A3443B">
        <w:rPr>
          <w:b/>
        </w:rPr>
        <w:t>Error (RMS)</w:t>
      </w:r>
      <w:r>
        <w:t xml:space="preserve"> – Root Mean Square of the travel time residuals of the arrivals used for the origin computation. </w:t>
      </w:r>
    </w:p>
    <w:p w14:paraId="53E28FCF" w14:textId="2FD1659C" w:rsidR="00A3443B" w:rsidRDefault="00A3443B" w:rsidP="00DF22A9">
      <w:r w:rsidRPr="00A3443B">
        <w:rPr>
          <w:b/>
        </w:rPr>
        <w:t>Azimuthal Gap</w:t>
      </w:r>
      <w:r>
        <w:t xml:space="preserve"> – Largest azimuthal gap in station distribution</w:t>
      </w:r>
      <w:r w:rsidR="00E24B47">
        <w:t>,</w:t>
      </w:r>
      <w:r>
        <w:t xml:space="preserve"> as seen from </w:t>
      </w:r>
      <w:r w:rsidR="00E24B47">
        <w:t xml:space="preserve">the </w:t>
      </w:r>
      <w:r>
        <w:t>epicenter.</w:t>
      </w:r>
    </w:p>
    <w:p w14:paraId="6385A900" w14:textId="2A5F551F" w:rsidR="00A3443B" w:rsidRDefault="00A3443B" w:rsidP="00DF22A9">
      <w:r w:rsidRPr="00A3443B">
        <w:rPr>
          <w:b/>
        </w:rPr>
        <w:t>Nearest station</w:t>
      </w:r>
      <w:r>
        <w:t xml:space="preserve"> – Epicentral distance to </w:t>
      </w:r>
      <w:r w:rsidR="00E24B47">
        <w:t xml:space="preserve">the </w:t>
      </w:r>
      <w:r>
        <w:t>station closest to the epicenter in degrees and kilometers.</w:t>
      </w:r>
    </w:p>
    <w:p w14:paraId="2F24D966" w14:textId="724167FB" w:rsidR="00A3443B" w:rsidRDefault="00A3443B" w:rsidP="00DF22A9">
      <w:r w:rsidRPr="00A3443B">
        <w:rPr>
          <w:b/>
        </w:rPr>
        <w:t>Phase Count</w:t>
      </w:r>
      <w:r>
        <w:t xml:space="preserve"> – Number of phase observations used for computing the origin.</w:t>
      </w:r>
    </w:p>
    <w:p w14:paraId="523F0EE7" w14:textId="26515D68" w:rsidR="00A3443B" w:rsidRDefault="00A3443B" w:rsidP="00DF22A9">
      <w:r w:rsidRPr="00A3443B">
        <w:rPr>
          <w:b/>
        </w:rPr>
        <w:lastRenderedPageBreak/>
        <w:t>Magnitude</w:t>
      </w:r>
      <w:r>
        <w:t xml:space="preserve"> – Event magnitude</w:t>
      </w:r>
      <w:r w:rsidR="00F31DEB">
        <w:t xml:space="preserve"> and uncertainty in parenthesis if it exists</w:t>
      </w:r>
      <w:r>
        <w:t>.</w:t>
      </w:r>
    </w:p>
    <w:p w14:paraId="70877FF8" w14:textId="6F413D6F" w:rsidR="00A3443B" w:rsidRDefault="00A3443B" w:rsidP="00DF22A9">
      <w:r w:rsidRPr="00A3443B">
        <w:rPr>
          <w:b/>
        </w:rPr>
        <w:t>Evaluation</w:t>
      </w:r>
      <w:r>
        <w:t xml:space="preserve"> – Mode and status of evaluation of the origin.</w:t>
      </w:r>
    </w:p>
    <w:p w14:paraId="1C387C18" w14:textId="577FFA5C" w:rsidR="00A3443B" w:rsidRPr="00DF22A9" w:rsidRDefault="00A3443B" w:rsidP="00DF22A9">
      <w:r w:rsidRPr="00A3443B">
        <w:rPr>
          <w:b/>
        </w:rPr>
        <w:t xml:space="preserve">Event </w:t>
      </w:r>
      <w:r w:rsidR="003E323F">
        <w:rPr>
          <w:b/>
        </w:rPr>
        <w:t>id</w:t>
      </w:r>
      <w:r w:rsidR="00E24B47">
        <w:rPr>
          <w:b/>
        </w:rPr>
        <w:t xml:space="preserve"> – Event identifier</w:t>
      </w:r>
      <w:r w:rsidR="004D31B7">
        <w:rPr>
          <w:noProof/>
          <w:lang w:eastAsia="ja-JP"/>
        </w:rPr>
        <w:t xml:space="preserve"> – </w:t>
      </w:r>
      <w:r w:rsidR="00E24B47">
        <w:rPr>
          <w:b/>
        </w:rPr>
        <w:t xml:space="preserve"> typically, it is</w:t>
      </w:r>
      <w:r w:rsidR="00037BF3">
        <w:t xml:space="preserve"> unique for a given event source.</w:t>
      </w:r>
    </w:p>
    <w:p w14:paraId="6D046B20" w14:textId="53AFC4E5" w:rsidR="00A46A07" w:rsidRDefault="00A46A07">
      <w:pPr>
        <w:pStyle w:val="Heading2"/>
      </w:pPr>
      <w:bookmarkStart w:id="70" w:name="_Ref517423926"/>
      <w:bookmarkStart w:id="71" w:name="_Toc192839181"/>
      <w:r>
        <w:t>Event Classifications</w:t>
      </w:r>
      <w:bookmarkEnd w:id="70"/>
      <w:bookmarkEnd w:id="71"/>
    </w:p>
    <w:p w14:paraId="192174EA" w14:textId="70B8D781" w:rsidR="00A46A07" w:rsidRDefault="00A46A07" w:rsidP="00A46A07">
      <w:r>
        <w:t xml:space="preserve">In cases where event locating cannot be performed due to </w:t>
      </w:r>
      <w:r w:rsidR="00E24B47">
        <w:t xml:space="preserve">a </w:t>
      </w:r>
      <w:r>
        <w:t xml:space="preserve">lack of stations, users have the option to </w:t>
      </w:r>
      <w:r w:rsidR="000910F0">
        <w:t>'</w:t>
      </w:r>
      <w:r>
        <w:t>tag</w:t>
      </w:r>
      <w:r w:rsidR="000910F0">
        <w:t>'</w:t>
      </w:r>
      <w:r>
        <w:t xml:space="preserve"> events, classify them, and store them into a CSV file</w:t>
      </w:r>
      <w:r w:rsidR="00E24B47">
        <w:t>; t</w:t>
      </w:r>
      <w:r>
        <w:t xml:space="preserve">his is done through the Helicorder View by clicking on the </w:t>
      </w:r>
      <w:r>
        <w:rPr>
          <w:noProof/>
          <w:lang w:eastAsia="ja-JP"/>
        </w:rPr>
        <w:drawing>
          <wp:inline distT="0" distB="0" distL="0" distR="0" wp14:anchorId="2DE42D8B" wp14:editId="3603CF6F">
            <wp:extent cx="228600" cy="2095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t xml:space="preserve"> button to enable Tag Mode</w:t>
      </w:r>
      <w:r w:rsidR="007B471E">
        <w:t xml:space="preserve">. </w:t>
      </w:r>
      <w:r>
        <w:t>Enabling the tag mode will prompt the user to select a CSV file to save events to</w:t>
      </w:r>
      <w:r w:rsidR="007B471E">
        <w:t xml:space="preserve">. </w:t>
      </w:r>
      <w:r>
        <w:t>After file selection, right</w:t>
      </w:r>
      <w:r w:rsidR="00E24B47">
        <w:t>-</w:t>
      </w:r>
      <w:r>
        <w:t xml:space="preserve">click on the start time of an event on the helicorder and select </w:t>
      </w:r>
      <w:r w:rsidR="00E24B47">
        <w:t xml:space="preserve">the </w:t>
      </w:r>
      <w:r>
        <w:t>classification</w:t>
      </w:r>
      <w:r w:rsidR="007B471E">
        <w:t xml:space="preserve">. </w:t>
      </w:r>
      <w:r>
        <w:t xml:space="preserve">The event is automatically saved after </w:t>
      </w:r>
      <w:r w:rsidR="005247AD">
        <w:t>selection,</w:t>
      </w:r>
      <w:r>
        <w:t xml:space="preserve"> and you will see a circle on the helicorder where the event was tagged</w:t>
      </w:r>
      <w:r w:rsidR="007B471E">
        <w:t xml:space="preserve">. </w:t>
      </w:r>
      <w:r w:rsidR="00DC7AA4">
        <w:t xml:space="preserve">The color of the circle corresponds to the </w:t>
      </w:r>
      <w:r w:rsidR="00D7138B">
        <w:t xml:space="preserve">background color of the </w:t>
      </w:r>
      <w:r w:rsidR="00DC7AA4">
        <w:t>event classification selected</w:t>
      </w:r>
      <w:r w:rsidR="00D7138B">
        <w:t xml:space="preserve"> in </w:t>
      </w:r>
      <w:r w:rsidR="00E24B47">
        <w:t xml:space="preserve">the </w:t>
      </w:r>
      <w:r w:rsidR="00D7138B">
        <w:t>tag menu</w:t>
      </w:r>
      <w:r w:rsidR="007B471E">
        <w:t xml:space="preserve">. </w:t>
      </w:r>
      <w:r>
        <w:t>You can remove an event by right</w:t>
      </w:r>
      <w:r w:rsidR="00E24B47">
        <w:t>-</w:t>
      </w:r>
      <w:r>
        <w:t xml:space="preserve">clicking on </w:t>
      </w:r>
      <w:r w:rsidR="00DC7AA4">
        <w:t xml:space="preserve">its </w:t>
      </w:r>
      <w:r>
        <w:t xml:space="preserve">circle and selecting </w:t>
      </w:r>
      <w:r w:rsidR="000910F0">
        <w:t>'</w:t>
      </w:r>
      <w:r>
        <w:t>Clear</w:t>
      </w:r>
      <w:r w:rsidR="000910F0">
        <w:t>'</w:t>
      </w:r>
      <w:r>
        <w:t xml:space="preserve"> at the bottom of the menu</w:t>
      </w:r>
      <w:r w:rsidR="007B471E">
        <w:t xml:space="preserve">. </w:t>
      </w:r>
      <w:r>
        <w:t xml:space="preserve">Hovering over the event will show the tag time and classification </w:t>
      </w:r>
      <w:r w:rsidR="004D31B7">
        <w:t>in</w:t>
      </w:r>
      <w:r>
        <w:t xml:space="preserve"> the status text area </w:t>
      </w:r>
      <w:r w:rsidR="00E24B47">
        <w:t>at</w:t>
      </w:r>
      <w:r>
        <w:t xml:space="preserve"> </w:t>
      </w:r>
      <w:r w:rsidR="00E24B47">
        <w:t xml:space="preserve">the </w:t>
      </w:r>
      <w:r>
        <w:t xml:space="preserve">bottom of </w:t>
      </w:r>
      <w:r w:rsidR="00E24B47">
        <w:t xml:space="preserve">the </w:t>
      </w:r>
      <w:r>
        <w:t>helicorder.</w:t>
      </w:r>
    </w:p>
    <w:p w14:paraId="1150F1E5" w14:textId="4F6C6F50" w:rsidR="00A46A07" w:rsidRDefault="00DC7AA4" w:rsidP="00FE1AC7">
      <w:pPr>
        <w:keepNext/>
        <w:jc w:val="center"/>
      </w:pPr>
      <w:r>
        <w:rPr>
          <w:noProof/>
        </w:rPr>
        <w:lastRenderedPageBreak/>
        <w:drawing>
          <wp:inline distT="0" distB="0" distL="0" distR="0" wp14:anchorId="2B01B72E" wp14:editId="167B3DB7">
            <wp:extent cx="5410200" cy="4831532"/>
            <wp:effectExtent l="19050" t="19050" r="19050" b="266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14945" cy="4835769"/>
                    </a:xfrm>
                    <a:prstGeom prst="rect">
                      <a:avLst/>
                    </a:prstGeom>
                    <a:noFill/>
                    <a:ln>
                      <a:solidFill>
                        <a:schemeClr val="accent1"/>
                      </a:solidFill>
                    </a:ln>
                  </pic:spPr>
                </pic:pic>
              </a:graphicData>
            </a:graphic>
          </wp:inline>
        </w:drawing>
      </w:r>
    </w:p>
    <w:p w14:paraId="522E8859" w14:textId="36EED0EA" w:rsidR="00A46A07" w:rsidRDefault="00A46A07" w:rsidP="00EC0B34">
      <w:pPr>
        <w:pStyle w:val="ISTIFigureCaption"/>
      </w:pPr>
      <w:r>
        <w:t xml:space="preserve">Figure </w:t>
      </w:r>
      <w:r w:rsidR="00E31403">
        <w:rPr>
          <w:noProof/>
        </w:rPr>
        <w:fldChar w:fldCharType="begin"/>
      </w:r>
      <w:r w:rsidR="00E31403">
        <w:rPr>
          <w:noProof/>
        </w:rPr>
        <w:instrText xml:space="preserve"> SEQ Figure \* ARABIC </w:instrText>
      </w:r>
      <w:r w:rsidR="00E31403">
        <w:rPr>
          <w:noProof/>
        </w:rPr>
        <w:fldChar w:fldCharType="separate"/>
      </w:r>
      <w:r w:rsidR="008D0FC3">
        <w:rPr>
          <w:noProof/>
        </w:rPr>
        <w:t>38</w:t>
      </w:r>
      <w:r w:rsidR="00E31403">
        <w:rPr>
          <w:noProof/>
        </w:rPr>
        <w:fldChar w:fldCharType="end"/>
      </w:r>
      <w:r>
        <w:t xml:space="preserve"> Tagged </w:t>
      </w:r>
      <w:r w:rsidR="00364D6A">
        <w:t>Events on Helicorder and the Right-Click Menu</w:t>
      </w:r>
    </w:p>
    <w:p w14:paraId="5813470F" w14:textId="51534E20" w:rsidR="00A46A07" w:rsidRDefault="00A46A07" w:rsidP="00CD2CE2">
      <w:r>
        <w:t xml:space="preserve">The default list of event classifications </w:t>
      </w:r>
      <w:r w:rsidR="009A4834">
        <w:t>includes</w:t>
      </w:r>
      <w:r>
        <w:t xml:space="preserve"> VT,</w:t>
      </w:r>
      <w:r w:rsidR="002437FE">
        <w:t xml:space="preserve"> LP, VLP, Hybrid, Explosion, Tremor, Lahar, Pyroclastic Flow, Regional, Rock Fall, Teleseism,</w:t>
      </w:r>
      <w:r>
        <w:t xml:space="preserve"> etc</w:t>
      </w:r>
      <w:r w:rsidR="007B471E">
        <w:t xml:space="preserve">. </w:t>
      </w:r>
      <w:r>
        <w:t>This list</w:t>
      </w:r>
      <w:r w:rsidR="00DC7AA4">
        <w:t xml:space="preserve"> and the associated colors</w:t>
      </w:r>
      <w:r>
        <w:t xml:space="preserve"> </w:t>
      </w:r>
      <w:r w:rsidR="00DC7AA4">
        <w:t>are</w:t>
      </w:r>
      <w:r>
        <w:t xml:space="preserve"> </w:t>
      </w:r>
      <w:r w:rsidR="00CD2CE2">
        <w:t xml:space="preserve">configurable through EventClassifications.config (see </w:t>
      </w:r>
      <w:r w:rsidR="00CD2CE2">
        <w:fldChar w:fldCharType="begin"/>
      </w:r>
      <w:r w:rsidR="00CD2CE2">
        <w:instrText xml:space="preserve"> REF _Ref517423993 \r \h </w:instrText>
      </w:r>
      <w:r w:rsidR="00CD2CE2">
        <w:fldChar w:fldCharType="separate"/>
      </w:r>
      <w:r w:rsidR="00C53539">
        <w:t>13.3</w:t>
      </w:r>
      <w:r w:rsidR="00CD2CE2">
        <w:fldChar w:fldCharType="end"/>
      </w:r>
      <w:r w:rsidR="00CD2CE2">
        <w:t>).</w:t>
      </w:r>
    </w:p>
    <w:p w14:paraId="068EC075" w14:textId="1A65E887" w:rsidR="00202FC0" w:rsidRPr="00A46A07" w:rsidRDefault="00202FC0" w:rsidP="00CD2CE2">
      <w:r>
        <w:t xml:space="preserve">When tag mode is enabled, the image captured </w:t>
      </w:r>
      <w:r w:rsidR="00DC7AA4">
        <w:t xml:space="preserve">using </w:t>
      </w:r>
      <w:r w:rsidR="00DC7AA4">
        <w:rPr>
          <w:noProof/>
        </w:rPr>
        <w:drawing>
          <wp:inline distT="0" distB="0" distL="0" distR="0" wp14:anchorId="051C6B8B" wp14:editId="3C2E4CFD">
            <wp:extent cx="180975" cy="1905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00DC7AA4">
        <w:t xml:space="preserve"> </w:t>
      </w:r>
      <w:r>
        <w:t>will be exactly as shown in Swarm</w:t>
      </w:r>
      <w:r w:rsidR="007B471E">
        <w:t xml:space="preserve">. </w:t>
      </w:r>
      <w:r>
        <w:t>(When tag mode is not enabled, markers and events are not visible, and the helicorder is formatted for best fit.)</w:t>
      </w:r>
    </w:p>
    <w:p w14:paraId="62E2FC7D" w14:textId="11A01B79" w:rsidR="000922BD" w:rsidRDefault="000922BD" w:rsidP="008D0FC3">
      <w:pPr>
        <w:pStyle w:val="Heading1"/>
      </w:pPr>
      <w:bookmarkStart w:id="72" w:name="_Toc192839182"/>
      <w:r>
        <w:t>Menus</w:t>
      </w:r>
      <w:bookmarkEnd w:id="72"/>
    </w:p>
    <w:p w14:paraId="38FD3ABA" w14:textId="77777777" w:rsidR="000922BD" w:rsidRDefault="000922BD" w:rsidP="000922BD">
      <w:pPr>
        <w:pStyle w:val="Heading2"/>
      </w:pPr>
      <w:bookmarkStart w:id="73" w:name="_Toc192839183"/>
      <w:r>
        <w:t>File</w:t>
      </w:r>
      <w:bookmarkEnd w:id="73"/>
    </w:p>
    <w:p w14:paraId="65C2B9F3" w14:textId="522FA2DA" w:rsidR="000922BD" w:rsidRDefault="000922BD" w:rsidP="000922BD">
      <w:pPr>
        <w:pStyle w:val="ListParagraph"/>
        <w:numPr>
          <w:ilvl w:val="0"/>
          <w:numId w:val="22"/>
        </w:numPr>
      </w:pPr>
      <w:r w:rsidRPr="005143B2">
        <w:rPr>
          <w:rFonts w:asciiTheme="majorHAnsi" w:hAnsiTheme="majorHAnsi" w:cstheme="majorHAnsi"/>
        </w:rPr>
        <w:t>Open File</w:t>
      </w:r>
      <w:r w:rsidRPr="005143B2">
        <w:rPr>
          <w:b/>
        </w:rPr>
        <w:t xml:space="preserve"> </w:t>
      </w:r>
      <w:r>
        <w:t>(</w:t>
      </w:r>
      <w:r w:rsidRPr="007C4E97">
        <w:rPr>
          <w:rFonts w:asciiTheme="majorHAnsi" w:hAnsiTheme="majorHAnsi" w:cstheme="majorHAnsi"/>
        </w:rPr>
        <w:t>Ctrl-</w:t>
      </w:r>
      <w:r>
        <w:rPr>
          <w:rFonts w:asciiTheme="majorHAnsi" w:hAnsiTheme="majorHAnsi" w:cstheme="majorHAnsi"/>
        </w:rPr>
        <w:t>O</w:t>
      </w:r>
      <w:r>
        <w:t xml:space="preserve">) </w:t>
      </w:r>
      <w:r w:rsidRPr="0046321F">
        <w:rPr>
          <w:rFonts w:cstheme="minorHAnsi"/>
        </w:rPr>
        <w:t>Allow</w:t>
      </w:r>
      <w:r w:rsidR="004D31B7">
        <w:rPr>
          <w:rFonts w:cstheme="minorHAnsi"/>
        </w:rPr>
        <w:t>s the</w:t>
      </w:r>
      <w:r w:rsidRPr="0046321F">
        <w:rPr>
          <w:rFonts w:cstheme="minorHAnsi"/>
        </w:rPr>
        <w:t xml:space="preserve"> user to</w:t>
      </w:r>
      <w:r>
        <w:rPr>
          <w:b/>
        </w:rPr>
        <w:t xml:space="preserve"> </w:t>
      </w:r>
      <w:r>
        <w:t xml:space="preserve">open a wave as </w:t>
      </w:r>
      <w:r w:rsidR="004D31B7">
        <w:t xml:space="preserve">a </w:t>
      </w:r>
      <w:r>
        <w:t xml:space="preserve">data source from a file. Supported formats are SAC, SEED, miniSEED, SEISAN, </w:t>
      </w:r>
      <w:r w:rsidR="00BD75BD">
        <w:t xml:space="preserve">WIN, </w:t>
      </w:r>
      <w:r>
        <w:t xml:space="preserve">and </w:t>
      </w:r>
      <w:r w:rsidR="00F20782">
        <w:t>MATLAB</w:t>
      </w:r>
      <w:r>
        <w:t>-readable text file</w:t>
      </w:r>
      <w:r w:rsidR="004D31B7">
        <w:t>s</w:t>
      </w:r>
      <w:r>
        <w:t>.</w:t>
      </w:r>
    </w:p>
    <w:p w14:paraId="7A648AF2" w14:textId="471313CD" w:rsidR="000922BD" w:rsidRDefault="000922BD" w:rsidP="000922BD">
      <w:pPr>
        <w:pStyle w:val="ListParagraph"/>
        <w:numPr>
          <w:ilvl w:val="0"/>
          <w:numId w:val="22"/>
        </w:numPr>
      </w:pPr>
      <w:r w:rsidRPr="005143B2">
        <w:rPr>
          <w:rFonts w:asciiTheme="majorHAnsi" w:hAnsiTheme="majorHAnsi" w:cstheme="majorHAnsi"/>
        </w:rPr>
        <w:lastRenderedPageBreak/>
        <w:t>Close File</w:t>
      </w:r>
      <w:r>
        <w:rPr>
          <w:rFonts w:asciiTheme="majorHAnsi" w:hAnsiTheme="majorHAnsi" w:cstheme="majorHAnsi"/>
        </w:rPr>
        <w:t xml:space="preserve"> </w:t>
      </w:r>
      <w:r>
        <w:t xml:space="preserve">Closes all </w:t>
      </w:r>
      <w:r w:rsidR="00F20782">
        <w:t>file-based</w:t>
      </w:r>
      <w:r>
        <w:t xml:space="preserve"> data sources.</w:t>
      </w:r>
    </w:p>
    <w:p w14:paraId="7E3366CA" w14:textId="618A007F" w:rsidR="000922BD" w:rsidRDefault="000922BD" w:rsidP="000922BD">
      <w:pPr>
        <w:pStyle w:val="ListParagraph"/>
        <w:numPr>
          <w:ilvl w:val="0"/>
          <w:numId w:val="22"/>
        </w:numPr>
      </w:pPr>
      <w:r w:rsidRPr="0046321F">
        <w:rPr>
          <w:rFonts w:asciiTheme="majorHAnsi" w:hAnsiTheme="majorHAnsi" w:cstheme="majorHAnsi"/>
        </w:rPr>
        <w:t>Clear cache</w:t>
      </w:r>
      <w:r>
        <w:t xml:space="preserve"> (</w:t>
      </w:r>
      <w:r w:rsidRPr="007C4E97">
        <w:rPr>
          <w:rFonts w:asciiTheme="majorHAnsi" w:hAnsiTheme="majorHAnsi" w:cstheme="majorHAnsi"/>
        </w:rPr>
        <w:t>Ctrl-</w:t>
      </w:r>
      <w:r>
        <w:rPr>
          <w:rFonts w:asciiTheme="majorHAnsi" w:hAnsiTheme="majorHAnsi" w:cstheme="majorHAnsi"/>
        </w:rPr>
        <w:t>F12</w:t>
      </w:r>
      <w:r>
        <w:t>)</w:t>
      </w:r>
      <w:r w:rsidR="004D31B7">
        <w:rPr>
          <w:noProof/>
          <w:lang w:eastAsia="ja-JP"/>
        </w:rPr>
        <w:t xml:space="preserve"> – </w:t>
      </w:r>
      <w:r>
        <w:t>Empty cache.</w:t>
      </w:r>
    </w:p>
    <w:p w14:paraId="14FB3D69" w14:textId="7415FDA1" w:rsidR="000922BD" w:rsidRDefault="000922BD" w:rsidP="000922BD">
      <w:pPr>
        <w:pStyle w:val="ListParagraph"/>
        <w:numPr>
          <w:ilvl w:val="0"/>
          <w:numId w:val="22"/>
        </w:numPr>
      </w:pPr>
      <w:r w:rsidRPr="0046321F">
        <w:rPr>
          <w:rFonts w:asciiTheme="majorHAnsi" w:hAnsiTheme="majorHAnsi" w:cstheme="majorHAnsi"/>
        </w:rPr>
        <w:t>Import Event</w:t>
      </w:r>
      <w:r>
        <w:t xml:space="preserve"> (</w:t>
      </w:r>
      <w:r w:rsidRPr="007C4E97">
        <w:rPr>
          <w:rFonts w:asciiTheme="majorHAnsi" w:hAnsiTheme="majorHAnsi" w:cstheme="majorHAnsi"/>
        </w:rPr>
        <w:t>Ctrl-</w:t>
      </w:r>
      <w:r>
        <w:rPr>
          <w:rFonts w:asciiTheme="majorHAnsi" w:hAnsiTheme="majorHAnsi" w:cstheme="majorHAnsi"/>
        </w:rPr>
        <w:t>I</w:t>
      </w:r>
      <w:r>
        <w:t>)</w:t>
      </w:r>
      <w:r w:rsidR="004D31B7">
        <w:rPr>
          <w:noProof/>
          <w:lang w:eastAsia="ja-JP"/>
        </w:rPr>
        <w:t xml:space="preserve"> – </w:t>
      </w:r>
      <w:r>
        <w:t>Allow</w:t>
      </w:r>
      <w:r w:rsidR="004D31B7">
        <w:t>s</w:t>
      </w:r>
      <w:r>
        <w:t xml:space="preserve"> </w:t>
      </w:r>
      <w:r w:rsidR="004D31B7">
        <w:t xml:space="preserve">the </w:t>
      </w:r>
      <w:r>
        <w:t xml:space="preserve">user to open a QuakeML event file for display on the map. </w:t>
      </w:r>
    </w:p>
    <w:p w14:paraId="056F9986" w14:textId="78ECFA71" w:rsidR="000922BD" w:rsidRDefault="000922BD" w:rsidP="000922BD">
      <w:pPr>
        <w:pStyle w:val="ListParagraph"/>
        <w:numPr>
          <w:ilvl w:val="0"/>
          <w:numId w:val="22"/>
        </w:numPr>
      </w:pPr>
      <w:r w:rsidRPr="00875E25">
        <w:rPr>
          <w:rFonts w:asciiTheme="majorHAnsi" w:hAnsiTheme="majorHAnsi" w:cstheme="majorHAnsi"/>
        </w:rPr>
        <w:t>Options</w:t>
      </w:r>
      <w:r w:rsidR="004D31B7">
        <w:rPr>
          <w:rFonts w:asciiTheme="majorHAnsi" w:hAnsiTheme="majorHAnsi" w:cstheme="majorHAnsi"/>
        </w:rPr>
        <w:t xml:space="preserve"> </w:t>
      </w:r>
      <w:r>
        <w:t xml:space="preserve">Opens the Options dialog window. </w:t>
      </w:r>
    </w:p>
    <w:p w14:paraId="52859ADD" w14:textId="20CEB81D" w:rsidR="0082661A" w:rsidRDefault="0082661A" w:rsidP="000922BD">
      <w:pPr>
        <w:pStyle w:val="ListParagraph"/>
        <w:numPr>
          <w:ilvl w:val="0"/>
          <w:numId w:val="22"/>
        </w:numPr>
      </w:pPr>
      <w:r w:rsidRPr="0082661A">
        <w:rPr>
          <w:rFonts w:asciiTheme="majorHAnsi" w:hAnsiTheme="majorHAnsi" w:cstheme="majorHAnsi"/>
        </w:rPr>
        <w:t>Save Configuration</w:t>
      </w:r>
      <w:r w:rsidR="004D31B7">
        <w:rPr>
          <w:noProof/>
          <w:lang w:eastAsia="ja-JP"/>
        </w:rPr>
        <w:t xml:space="preserve"> – </w:t>
      </w:r>
      <w:r>
        <w:t>Allow</w:t>
      </w:r>
      <w:r w:rsidR="004D31B7">
        <w:t xml:space="preserve">s the </w:t>
      </w:r>
      <w:r>
        <w:t xml:space="preserve">user to </w:t>
      </w:r>
      <w:r w:rsidR="004D31B7">
        <w:t>save configuration file explicitly.</w:t>
      </w:r>
    </w:p>
    <w:p w14:paraId="25615BE2" w14:textId="2534DED3" w:rsidR="000922BD" w:rsidRDefault="000922BD" w:rsidP="000922BD">
      <w:pPr>
        <w:pStyle w:val="ListParagraph"/>
        <w:numPr>
          <w:ilvl w:val="0"/>
          <w:numId w:val="22"/>
        </w:numPr>
      </w:pPr>
      <w:r w:rsidRPr="001C2DD5">
        <w:rPr>
          <w:rFonts w:asciiTheme="majorHAnsi" w:hAnsiTheme="majorHAnsi" w:cstheme="majorHAnsi"/>
        </w:rPr>
        <w:t>Exit</w:t>
      </w:r>
      <w:r w:rsidR="004D31B7">
        <w:rPr>
          <w:noProof/>
          <w:lang w:eastAsia="ja-JP"/>
        </w:rPr>
        <w:t xml:space="preserve"> – </w:t>
      </w:r>
      <w:r>
        <w:t>Closes the application.</w:t>
      </w:r>
    </w:p>
    <w:p w14:paraId="60A2A1F5" w14:textId="5DAE3927" w:rsidR="00AF1A5C" w:rsidRDefault="00AF1A5C" w:rsidP="00AF1A5C"/>
    <w:p w14:paraId="0A01A291" w14:textId="77777777" w:rsidR="00AF1A5C" w:rsidRDefault="000922BD" w:rsidP="000922BD">
      <w:pPr>
        <w:pStyle w:val="Heading3"/>
      </w:pPr>
      <w:bookmarkStart w:id="74" w:name="_Toc192839184"/>
      <w:r>
        <w:lastRenderedPageBreak/>
        <w:t>Options</w:t>
      </w:r>
      <w:bookmarkEnd w:id="74"/>
    </w:p>
    <w:p w14:paraId="07383125" w14:textId="2CE211FF" w:rsidR="000922BD" w:rsidRDefault="006F19D3" w:rsidP="00857ED3">
      <w:pPr>
        <w:pStyle w:val="Heading4"/>
        <w:rPr>
          <w:noProof/>
          <w:lang w:eastAsia="ja-JP"/>
        </w:rPr>
      </w:pPr>
      <w:r>
        <w:rPr>
          <w:noProof/>
          <w:lang w:eastAsia="ja-JP"/>
        </w:rPr>
        <mc:AlternateContent>
          <mc:Choice Requires="wps">
            <w:drawing>
              <wp:anchor distT="0" distB="0" distL="114300" distR="114300" simplePos="0" relativeHeight="251664384" behindDoc="0" locked="0" layoutInCell="1" allowOverlap="1" wp14:anchorId="29C995B5" wp14:editId="26E5B6D2">
                <wp:simplePos x="0" y="0"/>
                <wp:positionH relativeFrom="column">
                  <wp:posOffset>94615</wp:posOffset>
                </wp:positionH>
                <wp:positionV relativeFrom="paragraph">
                  <wp:posOffset>6102350</wp:posOffset>
                </wp:positionV>
                <wp:extent cx="3352800" cy="635"/>
                <wp:effectExtent l="0" t="0" r="0" b="0"/>
                <wp:wrapSquare wrapText="bothSides"/>
                <wp:docPr id="114" name="Text Box 114"/>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wps:spPr>
                      <wps:txbx>
                        <w:txbxContent>
                          <w:p w14:paraId="5A10AA3E" w14:textId="7D82B8B0" w:rsidR="00C53539" w:rsidRDefault="00C53539" w:rsidP="00EC0B34">
                            <w:pPr>
                              <w:pStyle w:val="ISTIFigureCaption"/>
                            </w:pPr>
                            <w:r>
                              <w:rPr>
                                <w:noProof/>
                              </w:rPr>
                              <w:drawing>
                                <wp:inline distT="0" distB="0" distL="0" distR="0" wp14:anchorId="1AF4300D" wp14:editId="3C8D5920">
                                  <wp:extent cx="3352800" cy="6696075"/>
                                  <wp:effectExtent l="0" t="0" r="0" b="9525"/>
                                  <wp:docPr id="841214385" name="Picture 84121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352800" cy="6696075"/>
                                          </a:xfrm>
                                          <a:prstGeom prst="rect">
                                            <a:avLst/>
                                          </a:prstGeom>
                                        </pic:spPr>
                                      </pic:pic>
                                    </a:graphicData>
                                  </a:graphic>
                                </wp:inline>
                              </w:drawing>
                            </w:r>
                          </w:p>
                          <w:p w14:paraId="3FC9A991" w14:textId="1512A39C" w:rsidR="00C53539" w:rsidRPr="00B34611" w:rsidRDefault="00C53539" w:rsidP="00EC0B34">
                            <w:pPr>
                              <w:pStyle w:val="ISTIFigureCaption"/>
                              <w:rPr>
                                <w:noProof/>
                              </w:rPr>
                            </w:pPr>
                            <w:r>
                              <w:t xml:space="preserve">Figure </w:t>
                            </w:r>
                            <w:r>
                              <w:rPr>
                                <w:noProof/>
                              </w:rPr>
                              <w:fldChar w:fldCharType="begin"/>
                            </w:r>
                            <w:r>
                              <w:rPr>
                                <w:noProof/>
                              </w:rPr>
                              <w:instrText xml:space="preserve"> SEQ Figure \* ARABIC </w:instrText>
                            </w:r>
                            <w:r>
                              <w:rPr>
                                <w:noProof/>
                              </w:rPr>
                              <w:fldChar w:fldCharType="separate"/>
                            </w:r>
                            <w:r w:rsidR="008D0FC3">
                              <w:rPr>
                                <w:noProof/>
                              </w:rPr>
                              <w:t>39</w:t>
                            </w:r>
                            <w:r>
                              <w:rPr>
                                <w:noProof/>
                              </w:rPr>
                              <w:fldChar w:fldCharType="end"/>
                            </w:r>
                            <w:r>
                              <w:t xml:space="preserve"> Options </w:t>
                            </w:r>
                            <w:r w:rsidR="001509A4">
                              <w:t>D</w:t>
                            </w:r>
                            <w:r>
                              <w:t>ialog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C995B5" id="Text Box 114" o:spid="_x0000_s1027" type="#_x0000_t202" style="position:absolute;left:0;text-align:left;margin-left:7.45pt;margin-top:480.5pt;width:26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" stroked="f">
                <v:textbox style="mso-fit-shape-to-text:t" inset="0,0,0,0">
                  <w:txbxContent>
                    <w:p w14:paraId="5A10AA3E" w14:textId="7D82B8B0" w:rsidR="00C53539" w:rsidRDefault="00C53539" w:rsidP="00EC0B34">
                      <w:pPr>
                        <w:pStyle w:val="ISTIFigureCaption"/>
                      </w:pPr>
                      <w:r>
                        <w:rPr>
                          <w:noProof/>
                        </w:rPr>
                        <w:drawing>
                          <wp:inline distT="0" distB="0" distL="0" distR="0" wp14:anchorId="1AF4300D" wp14:editId="3C8D5920">
                            <wp:extent cx="3352800" cy="6696075"/>
                            <wp:effectExtent l="0" t="0" r="0" b="9525"/>
                            <wp:docPr id="841214385" name="Picture 84121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352800" cy="6696075"/>
                                    </a:xfrm>
                                    <a:prstGeom prst="rect">
                                      <a:avLst/>
                                    </a:prstGeom>
                                  </pic:spPr>
                                </pic:pic>
                              </a:graphicData>
                            </a:graphic>
                          </wp:inline>
                        </w:drawing>
                      </w:r>
                    </w:p>
                    <w:p w14:paraId="3FC9A991" w14:textId="1512A39C" w:rsidR="00C53539" w:rsidRPr="00B34611" w:rsidRDefault="00C53539" w:rsidP="00EC0B34">
                      <w:pPr>
                        <w:pStyle w:val="ISTIFigureCaption"/>
                        <w:rPr>
                          <w:noProof/>
                        </w:rPr>
                      </w:pPr>
                      <w:r>
                        <w:t xml:space="preserve">Figure </w:t>
                      </w:r>
                      <w:r>
                        <w:rPr>
                          <w:noProof/>
                        </w:rPr>
                        <w:fldChar w:fldCharType="begin"/>
                      </w:r>
                      <w:r>
                        <w:rPr>
                          <w:noProof/>
                        </w:rPr>
                        <w:instrText xml:space="preserve"> SEQ Figure \* ARABIC </w:instrText>
                      </w:r>
                      <w:r>
                        <w:rPr>
                          <w:noProof/>
                        </w:rPr>
                        <w:fldChar w:fldCharType="separate"/>
                      </w:r>
                      <w:r w:rsidR="008D0FC3">
                        <w:rPr>
                          <w:noProof/>
                        </w:rPr>
                        <w:t>39</w:t>
                      </w:r>
                      <w:r>
                        <w:rPr>
                          <w:noProof/>
                        </w:rPr>
                        <w:fldChar w:fldCharType="end"/>
                      </w:r>
                      <w:r>
                        <w:t xml:space="preserve"> Options </w:t>
                      </w:r>
                      <w:r w:rsidR="001509A4">
                        <w:t>D</w:t>
                      </w:r>
                      <w:r>
                        <w:t>ialog</w:t>
                      </w:r>
                    </w:p>
                  </w:txbxContent>
                </v:textbox>
                <w10:wrap type="square"/>
              </v:shape>
            </w:pict>
          </mc:Fallback>
        </mc:AlternateContent>
      </w:r>
      <w:r w:rsidR="000922BD" w:rsidRPr="00861E4D">
        <w:rPr>
          <w:noProof/>
          <w:lang w:eastAsia="ja-JP"/>
        </w:rPr>
        <w:t>Time Zone</w:t>
      </w:r>
    </w:p>
    <w:p w14:paraId="11C1F9F0" w14:textId="69F870D9" w:rsidR="000922BD" w:rsidRDefault="000922BD" w:rsidP="000922BD">
      <w:pPr>
        <w:keepNext/>
        <w:rPr>
          <w:noProof/>
          <w:lang w:eastAsia="ja-JP"/>
        </w:rPr>
      </w:pPr>
      <w:r>
        <w:rPr>
          <w:noProof/>
          <w:lang w:eastAsia="ja-JP"/>
        </w:rPr>
        <w:t xml:space="preserve">If a connection to a wave source has time zone metadata (such as in the case of connection to AVO Winston Server), checking the </w:t>
      </w:r>
      <w:r w:rsidR="000910F0">
        <w:rPr>
          <w:noProof/>
          <w:lang w:eastAsia="ja-JP"/>
        </w:rPr>
        <w:t>'</w:t>
      </w:r>
      <w:r w:rsidRPr="00861E4D">
        <w:rPr>
          <w:rFonts w:asciiTheme="majorHAnsi" w:hAnsiTheme="majorHAnsi" w:cstheme="majorHAnsi"/>
          <w:noProof/>
          <w:lang w:eastAsia="ja-JP"/>
        </w:rPr>
        <w:t>Use instrument time zone if available</w:t>
      </w:r>
      <w:r w:rsidR="000910F0">
        <w:rPr>
          <w:noProof/>
          <w:lang w:eastAsia="ja-JP"/>
        </w:rPr>
        <w:t>'</w:t>
      </w:r>
      <w:r>
        <w:rPr>
          <w:noProof/>
          <w:lang w:eastAsia="ja-JP"/>
        </w:rPr>
        <w:t xml:space="preserve"> box will do as the name suggests. If the instrument time zone is not available via the metadata, it is possible to use the machine time zone or select one manually.</w:t>
      </w:r>
    </w:p>
    <w:p w14:paraId="0CE196BC" w14:textId="7D1E3703" w:rsidR="000922BD" w:rsidRPr="000922BD" w:rsidRDefault="000922BD" w:rsidP="00857ED3">
      <w:pPr>
        <w:pStyle w:val="Heading4"/>
        <w:rPr>
          <w:noProof/>
          <w:lang w:eastAsia="ja-JP"/>
        </w:rPr>
      </w:pPr>
      <w:bookmarkStart w:id="75" w:name="_Ref481659098"/>
      <w:r w:rsidRPr="000922BD">
        <w:rPr>
          <w:noProof/>
          <w:lang w:eastAsia="ja-JP"/>
        </w:rPr>
        <w:t>Duration Magnitude</w:t>
      </w:r>
      <w:bookmarkEnd w:id="75"/>
    </w:p>
    <w:p w14:paraId="0B317770" w14:textId="41B4EEDC" w:rsidR="000922BD" w:rsidRDefault="000922BD" w:rsidP="000922BD">
      <w:pPr>
        <w:keepNext/>
        <w:rPr>
          <w:noProof/>
          <w:lang w:eastAsia="ja-JP"/>
        </w:rPr>
      </w:pPr>
      <w:r>
        <w:rPr>
          <w:noProof/>
          <w:lang w:eastAsia="ja-JP"/>
        </w:rPr>
        <w:t>Users must opt</w:t>
      </w:r>
      <w:r w:rsidR="004D31B7">
        <w:rPr>
          <w:noProof/>
          <w:lang w:eastAsia="ja-JP"/>
        </w:rPr>
        <w:t>-</w:t>
      </w:r>
      <w:r>
        <w:rPr>
          <w:noProof/>
          <w:lang w:eastAsia="ja-JP"/>
        </w:rPr>
        <w:t xml:space="preserve">in to be able to select </w:t>
      </w:r>
      <w:r w:rsidR="004D31B7">
        <w:rPr>
          <w:noProof/>
          <w:lang w:eastAsia="ja-JP"/>
        </w:rPr>
        <w:t xml:space="preserve">the </w:t>
      </w:r>
      <w:r>
        <w:rPr>
          <w:noProof/>
          <w:lang w:eastAsia="ja-JP"/>
        </w:rPr>
        <w:t xml:space="preserve">duration and perform magnitude calculations in </w:t>
      </w:r>
      <w:r w:rsidR="004D31B7">
        <w:rPr>
          <w:noProof/>
          <w:lang w:eastAsia="ja-JP"/>
        </w:rPr>
        <w:t xml:space="preserve">the </w:t>
      </w:r>
      <w:r>
        <w:rPr>
          <w:noProof/>
          <w:lang w:eastAsia="ja-JP"/>
        </w:rPr>
        <w:t>helicorder view.</w:t>
      </w:r>
      <w:r w:rsidR="0069497B">
        <w:rPr>
          <w:noProof/>
          <w:lang w:eastAsia="ja-JP"/>
        </w:rPr>
        <w:t xml:space="preserve"> When enabled, users can place markers on the wave panel by left</w:t>
      </w:r>
      <w:r w:rsidR="004D31B7">
        <w:rPr>
          <w:noProof/>
          <w:lang w:eastAsia="ja-JP"/>
        </w:rPr>
        <w:t>-</w:t>
      </w:r>
      <w:r w:rsidR="0069497B">
        <w:rPr>
          <w:noProof/>
          <w:lang w:eastAsia="ja-JP"/>
        </w:rPr>
        <w:t>clicking on it. The duration magnitude is then displayed at the end of the first line in the status bar at the bottom of the helicorder.</w:t>
      </w:r>
    </w:p>
    <w:p w14:paraId="6741DFAE" w14:textId="3CC30FE5" w:rsidR="00031541" w:rsidRPr="00031541" w:rsidRDefault="00031541" w:rsidP="00857ED3">
      <w:pPr>
        <w:pStyle w:val="Heading4"/>
        <w:rPr>
          <w:noProof/>
          <w:lang w:eastAsia="ja-JP"/>
        </w:rPr>
      </w:pPr>
      <w:r w:rsidRPr="00031541">
        <w:rPr>
          <w:noProof/>
          <w:lang w:eastAsia="ja-JP"/>
        </w:rPr>
        <w:t>S-P Distance</w:t>
      </w:r>
    </w:p>
    <w:p w14:paraId="22458E39" w14:textId="69DA59BA" w:rsidR="00031541" w:rsidRDefault="00031541" w:rsidP="000922BD">
      <w:pPr>
        <w:keepNext/>
        <w:rPr>
          <w:noProof/>
          <w:lang w:eastAsia="ja-JP"/>
        </w:rPr>
      </w:pPr>
      <w:r>
        <w:rPr>
          <w:noProof/>
          <w:lang w:eastAsia="ja-JP"/>
        </w:rPr>
        <w:t xml:space="preserve">The P-velocity configured here will be used to calculate S-P distance when in </w:t>
      </w:r>
      <w:r w:rsidR="007E048E">
        <w:rPr>
          <w:noProof/>
          <w:lang w:eastAsia="ja-JP"/>
        </w:rPr>
        <w:t>p</w:t>
      </w:r>
      <w:r>
        <w:rPr>
          <w:noProof/>
          <w:lang w:eastAsia="ja-JP"/>
        </w:rPr>
        <w:t>ick Mode and users have selected P and S times.</w:t>
      </w:r>
    </w:p>
    <w:p w14:paraId="49427022" w14:textId="784A22EB" w:rsidR="00031541" w:rsidRPr="00031541" w:rsidRDefault="00031541" w:rsidP="00857ED3">
      <w:pPr>
        <w:pStyle w:val="Heading4"/>
        <w:rPr>
          <w:noProof/>
          <w:lang w:eastAsia="ja-JP"/>
        </w:rPr>
      </w:pPr>
      <w:r w:rsidRPr="00031541">
        <w:rPr>
          <w:noProof/>
          <w:lang w:eastAsia="ja-JP"/>
        </w:rPr>
        <w:t>Maps</w:t>
      </w:r>
    </w:p>
    <w:p w14:paraId="4F2A952B" w14:textId="019D37EB" w:rsidR="00031541" w:rsidRDefault="00E96E8F" w:rsidP="000922BD">
      <w:pPr>
        <w:keepNext/>
        <w:rPr>
          <w:noProof/>
          <w:lang w:eastAsia="ja-JP"/>
        </w:rPr>
      </w:pPr>
      <w:r>
        <w:rPr>
          <w:noProof/>
          <w:lang w:eastAsia="ja-JP"/>
        </w:rPr>
        <w:t xml:space="preserve">Users have the option of using local Map Packs (see section </w:t>
      </w:r>
      <w:r>
        <w:rPr>
          <w:noProof/>
          <w:lang w:eastAsia="ja-JP"/>
        </w:rPr>
        <w:fldChar w:fldCharType="begin"/>
      </w:r>
      <w:r>
        <w:rPr>
          <w:noProof/>
          <w:lang w:eastAsia="ja-JP"/>
        </w:rPr>
        <w:instrText xml:space="preserve"> REF _Ref481656375 \r \h </w:instrText>
      </w:r>
      <w:r>
        <w:rPr>
          <w:noProof/>
          <w:lang w:eastAsia="ja-JP"/>
        </w:rPr>
      </w:r>
      <w:r>
        <w:rPr>
          <w:noProof/>
          <w:lang w:eastAsia="ja-JP"/>
        </w:rPr>
        <w:fldChar w:fldCharType="separate"/>
      </w:r>
      <w:r w:rsidR="00C53539">
        <w:rPr>
          <w:noProof/>
          <w:lang w:eastAsia="ja-JP"/>
        </w:rPr>
        <w:t>10.9</w:t>
      </w:r>
      <w:r>
        <w:rPr>
          <w:noProof/>
          <w:lang w:eastAsia="ja-JP"/>
        </w:rPr>
        <w:fldChar w:fldCharType="end"/>
      </w:r>
      <w:r>
        <w:rPr>
          <w:noProof/>
          <w:lang w:eastAsia="ja-JP"/>
        </w:rPr>
        <w:t xml:space="preserve">) or a Web Map Service (WMS). </w:t>
      </w:r>
      <w:r w:rsidR="00D04555">
        <w:rPr>
          <w:noProof/>
          <w:lang w:eastAsia="ja-JP"/>
        </w:rPr>
        <w:t>If using WMS</w:t>
      </w:r>
      <w:r w:rsidR="004D31B7">
        <w:rPr>
          <w:noProof/>
          <w:lang w:eastAsia="ja-JP"/>
        </w:rPr>
        <w:t>,</w:t>
      </w:r>
      <w:r w:rsidR="00D04555">
        <w:rPr>
          <w:noProof/>
          <w:lang w:eastAsia="ja-JP"/>
        </w:rPr>
        <w:t xml:space="preserve"> the map type can be selected from the drop down, which changes the server URL.</w:t>
      </w:r>
      <w:r w:rsidR="00E82780">
        <w:rPr>
          <w:noProof/>
          <w:lang w:eastAsia="ja-JP"/>
        </w:rPr>
        <w:t xml:space="preserve"> Users may optionally configure the server, layer, and </w:t>
      </w:r>
      <w:r w:rsidR="00AF1A5C">
        <w:rPr>
          <w:noProof/>
          <w:lang w:eastAsia="ja-JP"/>
        </w:rPr>
        <w:lastRenderedPageBreak/>
        <w:t>s</w:t>
      </w:r>
      <w:r w:rsidR="00E82780">
        <w:rPr>
          <w:noProof/>
          <w:lang w:eastAsia="ja-JP"/>
        </w:rPr>
        <w:t>tyle options to another service if desired.</w:t>
      </w:r>
    </w:p>
    <w:p w14:paraId="103AC907" w14:textId="304F778F" w:rsidR="00031541" w:rsidRPr="00031541" w:rsidRDefault="00031541" w:rsidP="00857ED3">
      <w:pPr>
        <w:pStyle w:val="Heading4"/>
        <w:rPr>
          <w:noProof/>
          <w:lang w:eastAsia="ja-JP"/>
        </w:rPr>
      </w:pPr>
      <w:r w:rsidRPr="00031541">
        <w:rPr>
          <w:noProof/>
          <w:lang w:eastAsia="ja-JP"/>
        </w:rPr>
        <w:t>Other</w:t>
      </w:r>
    </w:p>
    <w:p w14:paraId="599E2714" w14:textId="6A56FFB9" w:rsidR="000922BD" w:rsidRDefault="00D722B8" w:rsidP="008E3CB0">
      <w:pPr>
        <w:pStyle w:val="ListParagraph"/>
        <w:keepNext/>
        <w:numPr>
          <w:ilvl w:val="0"/>
          <w:numId w:val="36"/>
        </w:numPr>
        <w:rPr>
          <w:noProof/>
          <w:lang w:eastAsia="ja-JP"/>
        </w:rPr>
      </w:pPr>
      <w:r w:rsidRPr="008E3CB0">
        <w:rPr>
          <w:rFonts w:asciiTheme="majorHAnsi" w:hAnsiTheme="majorHAnsi" w:cstheme="majorHAnsi"/>
          <w:noProof/>
          <w:lang w:eastAsia="ja-JP"/>
        </w:rPr>
        <w:t xml:space="preserve">Large </w:t>
      </w:r>
      <w:r w:rsidR="003A664E">
        <w:rPr>
          <w:rFonts w:asciiTheme="majorHAnsi" w:hAnsiTheme="majorHAnsi" w:cstheme="majorHAnsi"/>
          <w:noProof/>
          <w:lang w:eastAsia="ja-JP"/>
        </w:rPr>
        <w:t>h</w:t>
      </w:r>
      <w:r w:rsidRPr="008E3CB0">
        <w:rPr>
          <w:rFonts w:asciiTheme="majorHAnsi" w:hAnsiTheme="majorHAnsi" w:cstheme="majorHAnsi"/>
          <w:noProof/>
          <w:lang w:eastAsia="ja-JP"/>
        </w:rPr>
        <w:t xml:space="preserve">elicorder </w:t>
      </w:r>
      <w:r w:rsidR="003A664E">
        <w:rPr>
          <w:rFonts w:asciiTheme="majorHAnsi" w:hAnsiTheme="majorHAnsi" w:cstheme="majorHAnsi"/>
          <w:noProof/>
          <w:lang w:eastAsia="ja-JP"/>
        </w:rPr>
        <w:t>c</w:t>
      </w:r>
      <w:r w:rsidRPr="008E3CB0">
        <w:rPr>
          <w:rFonts w:asciiTheme="majorHAnsi" w:hAnsiTheme="majorHAnsi" w:cstheme="majorHAnsi"/>
          <w:noProof/>
          <w:lang w:eastAsia="ja-JP"/>
        </w:rPr>
        <w:t>ursor</w:t>
      </w:r>
      <w:r>
        <w:rPr>
          <w:noProof/>
          <w:lang w:eastAsia="ja-JP"/>
        </w:rPr>
        <w:t xml:space="preserve"> </w:t>
      </w:r>
      <w:r w:rsidR="008E3CB0">
        <w:rPr>
          <w:noProof/>
          <w:lang w:eastAsia="ja-JP"/>
        </w:rPr>
        <w:t xml:space="preserve">– Enable to </w:t>
      </w:r>
      <w:r>
        <w:rPr>
          <w:noProof/>
          <w:lang w:eastAsia="ja-JP"/>
        </w:rPr>
        <w:t>make the cursor over the helicorder bigger and red for better visibility</w:t>
      </w:r>
      <w:r w:rsidR="007B471E">
        <w:rPr>
          <w:noProof/>
          <w:lang w:eastAsia="ja-JP"/>
        </w:rPr>
        <w:t xml:space="preserve">. </w:t>
      </w:r>
      <w:r w:rsidR="008E3CB0">
        <w:rPr>
          <w:noProof/>
          <w:lang w:eastAsia="ja-JP"/>
        </w:rPr>
        <w:t>It is disabled by default.</w:t>
      </w:r>
    </w:p>
    <w:p w14:paraId="1C9F4B0F" w14:textId="646919AA" w:rsidR="008E3CB0" w:rsidRDefault="008E3CB0" w:rsidP="008E3CB0">
      <w:pPr>
        <w:pStyle w:val="ListParagraph"/>
        <w:keepNext/>
        <w:numPr>
          <w:ilvl w:val="0"/>
          <w:numId w:val="36"/>
        </w:numPr>
        <w:rPr>
          <w:noProof/>
          <w:lang w:eastAsia="ja-JP"/>
        </w:rPr>
      </w:pPr>
      <w:r w:rsidRPr="008E3CB0">
        <w:rPr>
          <w:rFonts w:asciiTheme="majorHAnsi" w:hAnsiTheme="majorHAnsi" w:cstheme="majorHAnsi"/>
          <w:noProof/>
          <w:lang w:eastAsia="ja-JP"/>
        </w:rPr>
        <w:t>Hide stale channels</w:t>
      </w:r>
      <w:r w:rsidR="004D31B7">
        <w:rPr>
          <w:noProof/>
          <w:lang w:eastAsia="ja-JP"/>
        </w:rPr>
        <w:t xml:space="preserve"> – </w:t>
      </w:r>
      <w:r>
        <w:rPr>
          <w:noProof/>
          <w:lang w:eastAsia="ja-JP"/>
        </w:rPr>
        <w:t xml:space="preserve">Enable </w:t>
      </w:r>
      <w:r w:rsidR="004D31B7">
        <w:rPr>
          <w:noProof/>
          <w:lang w:eastAsia="ja-JP"/>
        </w:rPr>
        <w:t xml:space="preserve">this </w:t>
      </w:r>
      <w:r>
        <w:rPr>
          <w:noProof/>
          <w:lang w:eastAsia="ja-JP"/>
        </w:rPr>
        <w:t>to hide channels in the Data Chooser dialog that do not have data in the last 24 hours</w:t>
      </w:r>
      <w:r w:rsidR="007B471E">
        <w:rPr>
          <w:noProof/>
          <w:lang w:eastAsia="ja-JP"/>
        </w:rPr>
        <w:t xml:space="preserve">. </w:t>
      </w:r>
      <w:r>
        <w:rPr>
          <w:noProof/>
          <w:lang w:eastAsia="ja-JP"/>
        </w:rPr>
        <w:t>If not selected</w:t>
      </w:r>
      <w:r w:rsidR="004D31B7">
        <w:rPr>
          <w:noProof/>
          <w:lang w:eastAsia="ja-JP"/>
        </w:rPr>
        <w:t>,</w:t>
      </w:r>
      <w:r>
        <w:rPr>
          <w:noProof/>
          <w:lang w:eastAsia="ja-JP"/>
        </w:rPr>
        <w:t xml:space="preserve"> the channels will appear in the Data Chooser grayed out</w:t>
      </w:r>
      <w:r w:rsidR="007B471E">
        <w:rPr>
          <w:noProof/>
          <w:lang w:eastAsia="ja-JP"/>
        </w:rPr>
        <w:t xml:space="preserve">. </w:t>
      </w:r>
      <w:r>
        <w:rPr>
          <w:noProof/>
          <w:lang w:eastAsia="ja-JP"/>
        </w:rPr>
        <w:t>It is disabled by default</w:t>
      </w:r>
      <w:r w:rsidR="007B471E">
        <w:rPr>
          <w:noProof/>
          <w:lang w:eastAsia="ja-JP"/>
        </w:rPr>
        <w:t xml:space="preserve">. </w:t>
      </w:r>
      <w:r w:rsidR="00794FD6">
        <w:rPr>
          <w:noProof/>
          <w:lang w:eastAsia="ja-JP"/>
        </w:rPr>
        <w:t>If this setting is changed after the data source has been opened, click on the refresh button (</w:t>
      </w:r>
      <w:r w:rsidR="00794FD6">
        <w:rPr>
          <w:noProof/>
          <w:lang w:eastAsia="ja-JP"/>
        </w:rPr>
        <w:drawing>
          <wp:inline distT="0" distB="0" distL="0" distR="0" wp14:anchorId="60D94C36" wp14:editId="5059D036">
            <wp:extent cx="200025" cy="1809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00794FD6">
        <w:rPr>
          <w:noProof/>
          <w:lang w:eastAsia="ja-JP"/>
        </w:rPr>
        <w:t>)</w:t>
      </w:r>
      <w:r w:rsidR="004D31B7">
        <w:rPr>
          <w:noProof/>
          <w:lang w:eastAsia="ja-JP"/>
        </w:rPr>
        <w:t xml:space="preserve"> </w:t>
      </w:r>
      <w:r w:rsidR="00794FD6">
        <w:rPr>
          <w:noProof/>
          <w:lang w:eastAsia="ja-JP"/>
        </w:rPr>
        <w:t>to see</w:t>
      </w:r>
      <w:r w:rsidR="004D31B7">
        <w:rPr>
          <w:noProof/>
          <w:lang w:eastAsia="ja-JP"/>
        </w:rPr>
        <w:t xml:space="preserve"> if</w:t>
      </w:r>
      <w:r w:rsidR="00794FD6">
        <w:rPr>
          <w:noProof/>
          <w:lang w:eastAsia="ja-JP"/>
        </w:rPr>
        <w:t xml:space="preserve"> </w:t>
      </w:r>
      <w:r w:rsidR="004D31B7">
        <w:rPr>
          <w:noProof/>
          <w:lang w:eastAsia="ja-JP"/>
        </w:rPr>
        <w:t xml:space="preserve">the </w:t>
      </w:r>
      <w:r w:rsidR="00794FD6">
        <w:rPr>
          <w:noProof/>
          <w:lang w:eastAsia="ja-JP"/>
        </w:rPr>
        <w:t>change take</w:t>
      </w:r>
      <w:r w:rsidR="004D31B7">
        <w:rPr>
          <w:noProof/>
          <w:lang w:eastAsia="ja-JP"/>
        </w:rPr>
        <w:t>s</w:t>
      </w:r>
      <w:r w:rsidR="00794FD6">
        <w:rPr>
          <w:noProof/>
          <w:lang w:eastAsia="ja-JP"/>
        </w:rPr>
        <w:t xml:space="preserve"> effect.</w:t>
      </w:r>
    </w:p>
    <w:p w14:paraId="7001F2FB" w14:textId="3B0DC5E7" w:rsidR="003A664E" w:rsidRDefault="003A664E" w:rsidP="008E3CB0">
      <w:pPr>
        <w:pStyle w:val="ListParagraph"/>
        <w:keepNext/>
        <w:numPr>
          <w:ilvl w:val="0"/>
          <w:numId w:val="36"/>
        </w:numPr>
        <w:rPr>
          <w:noProof/>
          <w:lang w:eastAsia="ja-JP"/>
        </w:rPr>
      </w:pPr>
      <w:r w:rsidRPr="003A664E">
        <w:rPr>
          <w:rFonts w:asciiTheme="majorHAnsi" w:hAnsiTheme="majorHAnsi" w:cstheme="majorHAnsi"/>
        </w:rPr>
        <w:t>Aways tile helicorders horizontally</w:t>
      </w:r>
      <w:r>
        <w:rPr>
          <w:noProof/>
          <w:lang w:eastAsia="ja-JP"/>
        </w:rPr>
        <w:t xml:space="preserve"> – Helicorders are normally tiled horizontally unless there are </w:t>
      </w:r>
      <w:r w:rsidR="004D31B7">
        <w:rPr>
          <w:noProof/>
          <w:lang w:eastAsia="ja-JP"/>
        </w:rPr>
        <w:t>four</w:t>
      </w:r>
      <w:r>
        <w:rPr>
          <w:noProof/>
          <w:lang w:eastAsia="ja-JP"/>
        </w:rPr>
        <w:t xml:space="preserve"> helicorders to tile</w:t>
      </w:r>
      <w:r w:rsidR="007B471E">
        <w:rPr>
          <w:noProof/>
          <w:lang w:eastAsia="ja-JP"/>
        </w:rPr>
        <w:t xml:space="preserve">. </w:t>
      </w:r>
      <w:r>
        <w:rPr>
          <w:noProof/>
          <w:lang w:eastAsia="ja-JP"/>
        </w:rPr>
        <w:t>In this case</w:t>
      </w:r>
      <w:r w:rsidR="004D31B7">
        <w:rPr>
          <w:noProof/>
          <w:lang w:eastAsia="ja-JP"/>
        </w:rPr>
        <w:t>,</w:t>
      </w:r>
      <w:r>
        <w:rPr>
          <w:noProof/>
          <w:lang w:eastAsia="ja-JP"/>
        </w:rPr>
        <w:t xml:space="preserve"> the default feature is to tile in a grid pattern</w:t>
      </w:r>
      <w:r w:rsidR="007B471E">
        <w:rPr>
          <w:noProof/>
          <w:lang w:eastAsia="ja-JP"/>
        </w:rPr>
        <w:t xml:space="preserve">. </w:t>
      </w:r>
      <w:r>
        <w:rPr>
          <w:noProof/>
          <w:lang w:eastAsia="ja-JP"/>
        </w:rPr>
        <w:t>If this option is enabled, the helicorders will tile horizontally even when there are 4.</w:t>
      </w:r>
    </w:p>
    <w:p w14:paraId="076CDE88" w14:textId="77777777" w:rsidR="000922BD" w:rsidRPr="005143B2" w:rsidRDefault="000922BD" w:rsidP="000922BD">
      <w:pPr>
        <w:pStyle w:val="Heading2"/>
      </w:pPr>
      <w:bookmarkStart w:id="76" w:name="_Toc192839185"/>
      <w:r>
        <w:t>Layout</w:t>
      </w:r>
      <w:bookmarkEnd w:id="76"/>
    </w:p>
    <w:p w14:paraId="76A1ADFE" w14:textId="77777777" w:rsidR="000922BD" w:rsidRDefault="000922BD" w:rsidP="000922BD">
      <w:r>
        <w:t xml:space="preserve">A layout is a saved SWARM configuration that can be quickly reopened, either from the SWARM menu or via the command line. </w:t>
      </w:r>
    </w:p>
    <w:p w14:paraId="339CD805" w14:textId="3DC30299" w:rsidR="000922BD" w:rsidRDefault="000922BD" w:rsidP="000922BD">
      <w:pPr>
        <w:pStyle w:val="ListParagraph"/>
        <w:numPr>
          <w:ilvl w:val="0"/>
          <w:numId w:val="23"/>
        </w:numPr>
      </w:pPr>
      <w:r w:rsidRPr="004D4019">
        <w:rPr>
          <w:rFonts w:asciiTheme="majorHAnsi" w:hAnsiTheme="majorHAnsi" w:cstheme="majorHAnsi"/>
        </w:rPr>
        <w:t>Save Layout</w:t>
      </w:r>
      <w:r w:rsidR="004D31B7">
        <w:rPr>
          <w:rFonts w:asciiTheme="majorHAnsi" w:hAnsiTheme="majorHAnsi" w:cstheme="majorHAnsi"/>
        </w:rPr>
        <w:t xml:space="preserve"> </w:t>
      </w:r>
      <w:r>
        <w:t>(</w:t>
      </w:r>
      <w:r w:rsidRPr="007C4E97">
        <w:rPr>
          <w:rFonts w:asciiTheme="majorHAnsi" w:hAnsiTheme="majorHAnsi" w:cstheme="majorHAnsi"/>
        </w:rPr>
        <w:t>Ctrl-</w:t>
      </w:r>
      <w:r>
        <w:rPr>
          <w:rFonts w:asciiTheme="majorHAnsi" w:hAnsiTheme="majorHAnsi" w:cstheme="majorHAnsi"/>
        </w:rPr>
        <w:t>L</w:t>
      </w:r>
      <w:r>
        <w:t xml:space="preserve">) </w:t>
      </w:r>
      <w:r w:rsidR="004D31B7">
        <w:rPr>
          <w:noProof/>
          <w:lang w:eastAsia="ja-JP"/>
        </w:rPr>
        <w:t xml:space="preserve">– </w:t>
      </w:r>
      <w:r>
        <w:t xml:space="preserve">Saves current layout. </w:t>
      </w:r>
    </w:p>
    <w:p w14:paraId="2317FD47" w14:textId="4B7C0AC8" w:rsidR="000922BD" w:rsidRDefault="000922BD" w:rsidP="000922BD">
      <w:pPr>
        <w:pStyle w:val="ListParagraph"/>
        <w:numPr>
          <w:ilvl w:val="0"/>
          <w:numId w:val="23"/>
        </w:numPr>
      </w:pPr>
      <w:r w:rsidRPr="004D4019">
        <w:rPr>
          <w:rFonts w:asciiTheme="majorHAnsi" w:hAnsiTheme="majorHAnsi" w:cstheme="majorHAnsi"/>
        </w:rPr>
        <w:t>Overwrite Last Layout</w:t>
      </w:r>
      <w:r>
        <w:t xml:space="preserve"> (</w:t>
      </w:r>
      <w:r w:rsidRPr="007C4E97">
        <w:rPr>
          <w:rFonts w:asciiTheme="majorHAnsi" w:hAnsiTheme="majorHAnsi" w:cstheme="majorHAnsi"/>
        </w:rPr>
        <w:t>Ctrl-</w:t>
      </w:r>
      <w:r>
        <w:rPr>
          <w:rFonts w:asciiTheme="majorHAnsi" w:hAnsiTheme="majorHAnsi" w:cstheme="majorHAnsi"/>
        </w:rPr>
        <w:t>Shift-L</w:t>
      </w:r>
      <w:r>
        <w:t xml:space="preserve">) Overwrite previously saved layout with </w:t>
      </w:r>
      <w:r w:rsidR="004D31B7">
        <w:t xml:space="preserve">the </w:t>
      </w:r>
      <w:r>
        <w:t>current layout.</w:t>
      </w:r>
    </w:p>
    <w:p w14:paraId="6A5C4EE1" w14:textId="47C64A30" w:rsidR="000922BD" w:rsidRDefault="000922BD" w:rsidP="000922BD">
      <w:pPr>
        <w:pStyle w:val="ListParagraph"/>
        <w:numPr>
          <w:ilvl w:val="0"/>
          <w:numId w:val="23"/>
        </w:numPr>
      </w:pPr>
      <w:r w:rsidRPr="004D4019">
        <w:rPr>
          <w:rFonts w:asciiTheme="majorHAnsi" w:hAnsiTheme="majorHAnsi" w:cstheme="majorHAnsi"/>
        </w:rPr>
        <w:t>Remove Layout</w:t>
      </w:r>
      <w:r w:rsidR="004D31B7">
        <w:rPr>
          <w:noProof/>
          <w:lang w:eastAsia="ja-JP"/>
        </w:rPr>
        <w:t xml:space="preserve"> – </w:t>
      </w:r>
      <w:r>
        <w:t xml:space="preserve">Allows </w:t>
      </w:r>
      <w:r w:rsidR="004D31B7">
        <w:t xml:space="preserve">the </w:t>
      </w:r>
      <w:r>
        <w:t>user to select a layout to remove.</w:t>
      </w:r>
    </w:p>
    <w:p w14:paraId="724AEF84" w14:textId="0D327B7E" w:rsidR="000922BD" w:rsidRDefault="000922BD" w:rsidP="000922BD">
      <w:r>
        <w:t>Saved layouts are shown at the bottom of the Layout menu and can be selected</w:t>
      </w:r>
      <w:r w:rsidR="007B471E">
        <w:t xml:space="preserve">. </w:t>
      </w:r>
      <w:r>
        <w:t xml:space="preserve">The Layout </w:t>
      </w:r>
      <w:r w:rsidRPr="001C6AB9">
        <w:rPr>
          <w:rFonts w:asciiTheme="majorHAnsi" w:hAnsiTheme="majorHAnsi" w:cstheme="majorHAnsi"/>
        </w:rPr>
        <w:t>Augustine</w:t>
      </w:r>
      <w:r>
        <w:t xml:space="preserve"> is provided by default as an example.</w:t>
      </w:r>
    </w:p>
    <w:p w14:paraId="3FD39CBB" w14:textId="77777777" w:rsidR="000922BD" w:rsidRDefault="000922BD" w:rsidP="000922BD">
      <w:pPr>
        <w:pStyle w:val="Heading2"/>
      </w:pPr>
      <w:bookmarkStart w:id="77" w:name="_Toc192839186"/>
      <w:r>
        <w:t>Window</w:t>
      </w:r>
      <w:bookmarkEnd w:id="77"/>
    </w:p>
    <w:p w14:paraId="34307C7D" w14:textId="0A43F8EF" w:rsidR="000922BD" w:rsidRDefault="000922BD" w:rsidP="000922BD">
      <w:pPr>
        <w:pStyle w:val="ListParagraph"/>
        <w:numPr>
          <w:ilvl w:val="0"/>
          <w:numId w:val="24"/>
        </w:numPr>
      </w:pPr>
      <w:r w:rsidRPr="004D4019">
        <w:rPr>
          <w:rFonts w:asciiTheme="majorHAnsi" w:hAnsiTheme="majorHAnsi" w:cstheme="majorHAnsi"/>
        </w:rPr>
        <w:t>Data Chooser</w:t>
      </w:r>
      <w:r>
        <w:t xml:space="preserve"> (</w:t>
      </w:r>
      <w:r w:rsidRPr="007C4E97">
        <w:rPr>
          <w:rFonts w:asciiTheme="majorHAnsi" w:hAnsiTheme="majorHAnsi" w:cstheme="majorHAnsi"/>
        </w:rPr>
        <w:t>Ctrl-D</w:t>
      </w:r>
      <w:r>
        <w:t>)</w:t>
      </w:r>
      <w:r w:rsidR="009D6881">
        <w:rPr>
          <w:noProof/>
          <w:lang w:eastAsia="ja-JP"/>
        </w:rPr>
        <w:t xml:space="preserve"> – </w:t>
      </w:r>
      <w:r>
        <w:t xml:space="preserve">Hide or unhide </w:t>
      </w:r>
      <w:r w:rsidR="009D6881">
        <w:t xml:space="preserve">the </w:t>
      </w:r>
      <w:r>
        <w:t>Data Chooser window.</w:t>
      </w:r>
    </w:p>
    <w:p w14:paraId="432496FC" w14:textId="32C6A8BC" w:rsidR="000922BD" w:rsidRDefault="000922BD" w:rsidP="000922BD">
      <w:pPr>
        <w:pStyle w:val="ListParagraph"/>
        <w:numPr>
          <w:ilvl w:val="0"/>
          <w:numId w:val="24"/>
        </w:numPr>
      </w:pPr>
      <w:r w:rsidRPr="004D4019">
        <w:rPr>
          <w:rFonts w:asciiTheme="majorHAnsi" w:hAnsiTheme="majorHAnsi" w:cstheme="majorHAnsi"/>
        </w:rPr>
        <w:t>Wave Clipboard</w:t>
      </w:r>
      <w:r>
        <w:t xml:space="preserve"> (</w:t>
      </w:r>
      <w:r w:rsidRPr="007C4E97">
        <w:rPr>
          <w:rFonts w:asciiTheme="majorHAnsi" w:hAnsiTheme="majorHAnsi" w:cstheme="majorHAnsi"/>
        </w:rPr>
        <w:t>Ctrl-W</w:t>
      </w:r>
      <w:r>
        <w:t>)</w:t>
      </w:r>
      <w:r w:rsidR="009D6881">
        <w:rPr>
          <w:noProof/>
          <w:lang w:eastAsia="ja-JP"/>
        </w:rPr>
        <w:t xml:space="preserve"> – </w:t>
      </w:r>
      <w:r>
        <w:t xml:space="preserve">Hide or unhide </w:t>
      </w:r>
      <w:r w:rsidR="009D6881">
        <w:t xml:space="preserve">the </w:t>
      </w:r>
      <w:r>
        <w:t>Wave Clipboard window.</w:t>
      </w:r>
    </w:p>
    <w:p w14:paraId="6DC117A3" w14:textId="4C31EFBB" w:rsidR="000922BD" w:rsidRDefault="000922BD" w:rsidP="000922BD">
      <w:pPr>
        <w:pStyle w:val="ListParagraph"/>
        <w:numPr>
          <w:ilvl w:val="0"/>
          <w:numId w:val="24"/>
        </w:numPr>
      </w:pPr>
      <w:r w:rsidRPr="004D4019">
        <w:rPr>
          <w:rFonts w:asciiTheme="majorHAnsi" w:hAnsiTheme="majorHAnsi" w:cstheme="majorHAnsi"/>
        </w:rPr>
        <w:t>Map</w:t>
      </w:r>
      <w:r>
        <w:t xml:space="preserve"> (</w:t>
      </w:r>
      <w:r w:rsidRPr="007C4E97">
        <w:rPr>
          <w:rFonts w:asciiTheme="majorHAnsi" w:hAnsiTheme="majorHAnsi" w:cstheme="majorHAnsi"/>
        </w:rPr>
        <w:t>Ctrl-M</w:t>
      </w:r>
      <w:r>
        <w:t>)</w:t>
      </w:r>
      <w:r w:rsidR="009D6881">
        <w:rPr>
          <w:noProof/>
          <w:lang w:eastAsia="ja-JP"/>
        </w:rPr>
        <w:t xml:space="preserve"> – </w:t>
      </w:r>
      <w:r>
        <w:t xml:space="preserve">Hide or unhide </w:t>
      </w:r>
      <w:r w:rsidR="009D6881">
        <w:t xml:space="preserve">the </w:t>
      </w:r>
      <w:r>
        <w:t>Map window.</w:t>
      </w:r>
    </w:p>
    <w:p w14:paraId="23B4BD1B" w14:textId="46AF3FDE" w:rsidR="000922BD" w:rsidRDefault="000922BD" w:rsidP="000922BD">
      <w:pPr>
        <w:pStyle w:val="ListParagraph"/>
        <w:numPr>
          <w:ilvl w:val="0"/>
          <w:numId w:val="24"/>
        </w:numPr>
      </w:pPr>
      <w:r w:rsidRPr="004D4019">
        <w:rPr>
          <w:rFonts w:asciiTheme="majorHAnsi" w:hAnsiTheme="majorHAnsi" w:cstheme="majorHAnsi"/>
        </w:rPr>
        <w:t>Bring Map to Front</w:t>
      </w:r>
      <w:r>
        <w:rPr>
          <w:rFonts w:asciiTheme="majorHAnsi" w:hAnsiTheme="majorHAnsi" w:cstheme="majorHAnsi"/>
        </w:rPr>
        <w:t xml:space="preserve"> </w:t>
      </w:r>
      <w:r>
        <w:t>(</w:t>
      </w:r>
      <w:r>
        <w:rPr>
          <w:rFonts w:asciiTheme="majorHAnsi" w:hAnsiTheme="majorHAnsi" w:cstheme="majorHAnsi"/>
        </w:rPr>
        <w:t>M</w:t>
      </w:r>
      <w:r>
        <w:t>)</w:t>
      </w:r>
      <w:r w:rsidR="009D6881">
        <w:rPr>
          <w:noProof/>
          <w:lang w:eastAsia="ja-JP"/>
        </w:rPr>
        <w:t xml:space="preserve"> – </w:t>
      </w:r>
      <w:r>
        <w:t xml:space="preserve">If </w:t>
      </w:r>
      <w:r w:rsidR="009D6881">
        <w:t xml:space="preserve">the </w:t>
      </w:r>
      <w:r>
        <w:t>map is hidden behind other windows, it brings it to the forefront.</w:t>
      </w:r>
    </w:p>
    <w:p w14:paraId="67C77612" w14:textId="37F14D40" w:rsidR="000922BD" w:rsidRDefault="000922BD" w:rsidP="000922BD">
      <w:pPr>
        <w:pStyle w:val="ListParagraph"/>
        <w:numPr>
          <w:ilvl w:val="0"/>
          <w:numId w:val="24"/>
        </w:numPr>
      </w:pPr>
      <w:r w:rsidRPr="004D4019">
        <w:rPr>
          <w:rFonts w:asciiTheme="majorHAnsi" w:hAnsiTheme="majorHAnsi" w:cstheme="majorHAnsi"/>
        </w:rPr>
        <w:t>Tile Helicorders</w:t>
      </w:r>
      <w:r w:rsidR="009D6881">
        <w:rPr>
          <w:noProof/>
          <w:lang w:eastAsia="ja-JP"/>
        </w:rPr>
        <w:t xml:space="preserve"> – </w:t>
      </w:r>
      <w:r>
        <w:t>Tiles all open helicoders.</w:t>
      </w:r>
    </w:p>
    <w:p w14:paraId="6A097265" w14:textId="5CAAB011" w:rsidR="000922BD" w:rsidRDefault="000922BD" w:rsidP="000922BD">
      <w:pPr>
        <w:pStyle w:val="ListParagraph"/>
        <w:numPr>
          <w:ilvl w:val="0"/>
          <w:numId w:val="24"/>
        </w:numPr>
      </w:pPr>
      <w:r w:rsidRPr="004D4019">
        <w:rPr>
          <w:rFonts w:asciiTheme="majorHAnsi" w:hAnsiTheme="majorHAnsi" w:cstheme="majorHAnsi"/>
        </w:rPr>
        <w:t>Tile Waves</w:t>
      </w:r>
      <w:r w:rsidR="009D6881">
        <w:rPr>
          <w:noProof/>
          <w:lang w:eastAsia="ja-JP"/>
        </w:rPr>
        <w:t xml:space="preserve"> – </w:t>
      </w:r>
      <w:r>
        <w:t>Tiles all open waves.</w:t>
      </w:r>
    </w:p>
    <w:p w14:paraId="07766F13" w14:textId="2DAB98AA" w:rsidR="000922BD" w:rsidRPr="004A4AEC" w:rsidRDefault="000922BD" w:rsidP="000922BD">
      <w:pPr>
        <w:pStyle w:val="ListParagraph"/>
        <w:numPr>
          <w:ilvl w:val="0"/>
          <w:numId w:val="24"/>
        </w:numPr>
        <w:rPr>
          <w:lang w:val="fr-FR"/>
        </w:rPr>
      </w:pPr>
      <w:r w:rsidRPr="004A4AEC">
        <w:rPr>
          <w:rFonts w:asciiTheme="majorHAnsi" w:hAnsiTheme="majorHAnsi" w:cstheme="majorHAnsi"/>
          <w:lang w:val="fr-FR"/>
        </w:rPr>
        <w:t>Kiosk Mode</w:t>
      </w:r>
      <w:r w:rsidRPr="004A4AEC">
        <w:rPr>
          <w:lang w:val="fr-FR"/>
        </w:rPr>
        <w:t xml:space="preserve"> (</w:t>
      </w:r>
      <w:r w:rsidRPr="004A4AEC">
        <w:rPr>
          <w:rFonts w:asciiTheme="majorHAnsi" w:hAnsiTheme="majorHAnsi" w:cstheme="majorHAnsi"/>
          <w:lang w:val="fr-FR"/>
        </w:rPr>
        <w:t>F11</w:t>
      </w:r>
      <w:r w:rsidRPr="004A4AEC">
        <w:rPr>
          <w:lang w:val="fr-FR"/>
        </w:rPr>
        <w:t>)</w:t>
      </w:r>
      <w:r w:rsidR="009D6881">
        <w:rPr>
          <w:noProof/>
          <w:lang w:eastAsia="ja-JP"/>
        </w:rPr>
        <w:t xml:space="preserve"> – </w:t>
      </w:r>
      <w:r w:rsidRPr="004A4AEC">
        <w:rPr>
          <w:lang w:val="fr-FR"/>
        </w:rPr>
        <w:t>Enter or exit Kiosk Mode.</w:t>
      </w:r>
    </w:p>
    <w:p w14:paraId="658FF255" w14:textId="76F96E4B" w:rsidR="000922BD" w:rsidRDefault="000922BD" w:rsidP="000922BD">
      <w:pPr>
        <w:pStyle w:val="ListParagraph"/>
        <w:numPr>
          <w:ilvl w:val="0"/>
          <w:numId w:val="24"/>
        </w:numPr>
      </w:pPr>
      <w:r w:rsidRPr="003D53D4">
        <w:rPr>
          <w:rFonts w:asciiTheme="majorHAnsi" w:hAnsiTheme="majorHAnsi" w:cstheme="majorHAnsi"/>
        </w:rPr>
        <w:t>Close All</w:t>
      </w:r>
      <w:r w:rsidR="009D6881">
        <w:rPr>
          <w:noProof/>
          <w:lang w:eastAsia="ja-JP"/>
        </w:rPr>
        <w:t xml:space="preserve"> – </w:t>
      </w:r>
      <w:r>
        <w:t>Closes all open helicorders and waves.</w:t>
      </w:r>
    </w:p>
    <w:p w14:paraId="5E509D30" w14:textId="77777777" w:rsidR="000922BD" w:rsidRDefault="000922BD" w:rsidP="000922BD">
      <w:pPr>
        <w:pStyle w:val="Heading3"/>
      </w:pPr>
      <w:bookmarkStart w:id="78" w:name="_Toc192839187"/>
      <w:r>
        <w:lastRenderedPageBreak/>
        <w:t>Kiosk Mode</w:t>
      </w:r>
      <w:bookmarkEnd w:id="78"/>
    </w:p>
    <w:p w14:paraId="55AB335F" w14:textId="4141768F" w:rsidR="000922BD" w:rsidRDefault="000922BD" w:rsidP="000922BD">
      <w:r>
        <w:t>In Kiosk Mode</w:t>
      </w:r>
      <w:r w:rsidR="009D6881">
        <w:t>, SWARM displays all open helicorders in full-screen mode for seismic monitoring purposes</w:t>
      </w:r>
      <w:r>
        <w:t xml:space="preserve">. Since there are no menus or toolbars when in Kiosk Mode, keyboard shortcuts will have to be used to interact </w:t>
      </w:r>
      <w:r w:rsidR="009D6881">
        <w:t xml:space="preserve">with </w:t>
      </w:r>
      <w:r>
        <w:t>the inset wave view. Alternatively, users can switch to normal mode</w:t>
      </w:r>
      <w:r w:rsidR="009D6881">
        <w:t>—t</w:t>
      </w:r>
      <w:r>
        <w:t xml:space="preserve">he </w:t>
      </w:r>
      <w:r w:rsidRPr="00217E46">
        <w:rPr>
          <w:rFonts w:asciiTheme="majorHAnsi" w:hAnsiTheme="majorHAnsi" w:cstheme="majorHAnsi"/>
        </w:rPr>
        <w:t>F11</w:t>
      </w:r>
      <w:r>
        <w:t xml:space="preserve"> key toggles between Kiosk Mode and normal operation.</w:t>
      </w:r>
    </w:p>
    <w:p w14:paraId="23DEA3CC" w14:textId="77777777" w:rsidR="000922BD" w:rsidRDefault="000922BD" w:rsidP="000922BD">
      <w:r>
        <w:tab/>
        <w:t>SWARM can start automatically in Kiosk Mode by running it with this option:</w:t>
      </w:r>
    </w:p>
    <w:p w14:paraId="2F3E8C3F" w14:textId="3FFF6962" w:rsidR="000922BD" w:rsidRDefault="000922BD" w:rsidP="000922BD">
      <w:pPr>
        <w:rPr>
          <w:rFonts w:cstheme="minorHAnsi"/>
        </w:rPr>
      </w:pPr>
      <w:r w:rsidRPr="00EA3EC0">
        <w:rPr>
          <w:rFonts w:asciiTheme="majorHAnsi" w:hAnsiTheme="majorHAnsi" w:cstheme="majorHAnsi"/>
        </w:rPr>
        <w:t>‘—kiosk=[parameters]</w:t>
      </w:r>
      <w:r w:rsidR="00E10009" w:rsidRPr="00EA3EC0">
        <w:rPr>
          <w:rFonts w:asciiTheme="majorHAnsi" w:hAnsiTheme="majorHAnsi" w:cstheme="majorHAnsi"/>
        </w:rPr>
        <w:t>.’</w:t>
      </w:r>
      <w:r>
        <w:rPr>
          <w:rFonts w:cstheme="minorHAnsi"/>
        </w:rPr>
        <w:t xml:space="preserve"> It can also be started in Kiosk Mode through the configuration file. The value of the </w:t>
      </w:r>
      <w:r w:rsidR="000910F0">
        <w:rPr>
          <w:rFonts w:cstheme="minorHAnsi"/>
        </w:rPr>
        <w:t>'</w:t>
      </w:r>
      <w:r>
        <w:rPr>
          <w:rFonts w:cstheme="minorHAnsi"/>
        </w:rPr>
        <w:t>kiosk</w:t>
      </w:r>
      <w:r w:rsidR="000910F0">
        <w:rPr>
          <w:rFonts w:cstheme="minorHAnsi"/>
        </w:rPr>
        <w:t>'</w:t>
      </w:r>
      <w:r>
        <w:rPr>
          <w:rFonts w:cstheme="minorHAnsi"/>
        </w:rPr>
        <w:t xml:space="preserve"> parameter is </w:t>
      </w:r>
      <w:r w:rsidRPr="00315406">
        <w:rPr>
          <w:rFonts w:asciiTheme="majorHAnsi" w:hAnsiTheme="majorHAnsi" w:cstheme="majorHAnsi"/>
        </w:rPr>
        <w:t>[server name]; [channel]</w:t>
      </w:r>
      <w:r w:rsidR="00E10009">
        <w:rPr>
          <w:rFonts w:cstheme="minorHAnsi"/>
        </w:rPr>
        <w:t xml:space="preserve">. </w:t>
      </w:r>
      <w:r>
        <w:rPr>
          <w:rFonts w:cstheme="minorHAnsi"/>
        </w:rPr>
        <w:t xml:space="preserve">Example: </w:t>
      </w:r>
      <w:r w:rsidRPr="00B35C8D">
        <w:rPr>
          <w:rFonts w:asciiTheme="majorHAnsi" w:hAnsiTheme="majorHAnsi" w:cstheme="majorHAnsi"/>
        </w:rPr>
        <w:t>swarm --kiosk="localhost;BGL SHZ AK"</w:t>
      </w:r>
      <w:r>
        <w:rPr>
          <w:rFonts w:cstheme="minorHAnsi"/>
        </w:rPr>
        <w:t>.</w:t>
      </w:r>
    </w:p>
    <w:p w14:paraId="0D971D23" w14:textId="77777777" w:rsidR="000922BD" w:rsidRPr="00FA1B20" w:rsidRDefault="000922BD" w:rsidP="000922BD">
      <w:pPr>
        <w:rPr>
          <w:rFonts w:cstheme="minorHAnsi"/>
        </w:rPr>
      </w:pPr>
      <w:r>
        <w:rPr>
          <w:rFonts w:cstheme="minorHAnsi"/>
        </w:rPr>
        <w:t>The data source specified has to be one of the configured data sources.</w:t>
      </w:r>
    </w:p>
    <w:p w14:paraId="79458FCB" w14:textId="77777777" w:rsidR="000922BD" w:rsidRDefault="000922BD" w:rsidP="000922BD">
      <w:pPr>
        <w:pStyle w:val="Heading2"/>
      </w:pPr>
      <w:bookmarkStart w:id="79" w:name="_Toc192839188"/>
      <w:r>
        <w:t>Help</w:t>
      </w:r>
      <w:bookmarkEnd w:id="79"/>
    </w:p>
    <w:p w14:paraId="7CAA54E8" w14:textId="77777777" w:rsidR="000922BD" w:rsidRDefault="000922BD" w:rsidP="000922BD">
      <w:pPr>
        <w:pStyle w:val="ListParagraph"/>
        <w:numPr>
          <w:ilvl w:val="0"/>
          <w:numId w:val="25"/>
        </w:numPr>
      </w:pPr>
      <w:r w:rsidRPr="00640E5E">
        <w:rPr>
          <w:rFonts w:asciiTheme="majorHAnsi" w:hAnsiTheme="majorHAnsi" w:cstheme="majorHAnsi"/>
        </w:rPr>
        <w:t>About</w:t>
      </w:r>
      <w:r>
        <w:t xml:space="preserve"> Displays software URL, version number, memory usage, etc.</w:t>
      </w:r>
    </w:p>
    <w:p w14:paraId="7A3832DE" w14:textId="772CDD68" w:rsidR="00AF1F47" w:rsidRDefault="00AF1F47" w:rsidP="008D0FC3">
      <w:pPr>
        <w:pStyle w:val="Heading1"/>
      </w:pPr>
      <w:bookmarkStart w:id="80" w:name="_Toc192839189"/>
      <w:r>
        <w:t>Configuration Files</w:t>
      </w:r>
      <w:bookmarkEnd w:id="80"/>
    </w:p>
    <w:p w14:paraId="7F5679AA" w14:textId="77777777" w:rsidR="00D65115" w:rsidRDefault="00D65115" w:rsidP="00D65115">
      <w:pPr>
        <w:pStyle w:val="Heading2"/>
      </w:pPr>
      <w:bookmarkStart w:id="81" w:name="_Toc192839190"/>
      <w:r>
        <w:t>Swarm.config</w:t>
      </w:r>
      <w:bookmarkEnd w:id="81"/>
    </w:p>
    <w:p w14:paraId="338662F9" w14:textId="0D6AFD6A" w:rsidR="00D65115" w:rsidRPr="000A144D" w:rsidRDefault="00D65115" w:rsidP="00D65115">
      <w:r>
        <w:t>When exiting SWARM</w:t>
      </w:r>
      <w:r w:rsidR="00C0670C">
        <w:t xml:space="preserve"> through the File menu</w:t>
      </w:r>
      <w:r>
        <w:t>, the application will automatically store user</w:t>
      </w:r>
      <w:r w:rsidR="009D6881">
        <w:t>-</w:t>
      </w:r>
      <w:r>
        <w:t>selected configurations to SWARM.config</w:t>
      </w:r>
      <w:r w:rsidR="007B471E">
        <w:t xml:space="preserve">. </w:t>
      </w:r>
      <w:r w:rsidR="00C0670C">
        <w:t>This configuration file can also be created while Swarm is running from File-&gt;Save Configuration menu</w:t>
      </w:r>
      <w:r w:rsidR="007B471E">
        <w:t xml:space="preserve">. </w:t>
      </w:r>
      <w:r>
        <w:t xml:space="preserve">Subsequent executions of SWARM from the same locations will read </w:t>
      </w:r>
      <w:r w:rsidR="00C0670C">
        <w:t>Swarm.config</w:t>
      </w:r>
      <w:r>
        <w:t xml:space="preserve"> to determine </w:t>
      </w:r>
      <w:r w:rsidR="009D6881">
        <w:t xml:space="preserve">the </w:t>
      </w:r>
      <w:r>
        <w:t>starting configuration.</w:t>
      </w:r>
    </w:p>
    <w:p w14:paraId="389DA1F0" w14:textId="157B1B81" w:rsidR="00D052DB" w:rsidRDefault="00D052DB" w:rsidP="00AF1F47">
      <w:pPr>
        <w:pStyle w:val="Heading2"/>
      </w:pPr>
      <w:bookmarkStart w:id="82" w:name="_Toc192839191"/>
      <w:r>
        <w:t>DataSources.config</w:t>
      </w:r>
      <w:bookmarkEnd w:id="82"/>
    </w:p>
    <w:p w14:paraId="253C5329" w14:textId="731F6C6A" w:rsidR="00E639DA" w:rsidRDefault="00C1795F" w:rsidP="00C1795F">
      <w:r>
        <w:t>Data sources specified in this file cannot be edited or deleted in Data Chooser</w:t>
      </w:r>
      <w:r w:rsidR="009D6881">
        <w:t>, which may</w:t>
      </w:r>
      <w:r>
        <w:t xml:space="preserve"> be desirable in cases when multiple people access SWARM from the same location</w:t>
      </w:r>
      <w:r w:rsidR="007B471E">
        <w:t xml:space="preserve">. </w:t>
      </w:r>
      <w:r w:rsidR="00E639DA">
        <w:t>The easiest way to get your configuration line is to use the Add Data Source option to add your data source, then copy the line from your Swarm.config to DataSources.config.</w:t>
      </w:r>
    </w:p>
    <w:p w14:paraId="7336E82F" w14:textId="10F16F86" w:rsidR="00E639DA" w:rsidRDefault="00E639DA" w:rsidP="00E639DA">
      <w:pPr>
        <w:pStyle w:val="Heading3"/>
      </w:pPr>
      <w:bookmarkStart w:id="83" w:name="_Toc192839192"/>
      <w:r w:rsidRPr="00E639DA">
        <w:rPr>
          <w:bCs/>
        </w:rPr>
        <w:t>Earthworm</w:t>
      </w:r>
      <w:r>
        <w:t xml:space="preserve"> Wave Server</w:t>
      </w:r>
      <w:bookmarkEnd w:id="83"/>
    </w:p>
    <w:p w14:paraId="66F314AD" w14:textId="2CF5BFCE" w:rsidR="00E639DA" w:rsidRDefault="00E639DA" w:rsidP="00E639DA">
      <w:pPr>
        <w:pStyle w:val="Code"/>
      </w:pPr>
      <w:r>
        <w:t>server=&lt;name&gt;;</w:t>
      </w:r>
      <w:r>
        <w:rPr>
          <w:color w:val="000000"/>
          <w:u w:val="single"/>
        </w:rPr>
        <w:t>ws</w:t>
      </w:r>
      <w:r>
        <w:t>:&lt;host&gt;:&lt;port&gt;:&lt;timeout&gt;:&lt;gulp size&gt;:&lt;gulp delay&gt;:&lt;tank file time zone&gt;</w:t>
      </w:r>
    </w:p>
    <w:p w14:paraId="2CDB4114" w14:textId="77777777" w:rsidR="00E639DA" w:rsidRDefault="00E639DA" w:rsidP="00E639DA">
      <w:pPr>
        <w:pStyle w:val="Code"/>
        <w:ind w:left="0"/>
      </w:pPr>
    </w:p>
    <w:p w14:paraId="1A7742A6" w14:textId="59FFB967" w:rsidR="00E639DA" w:rsidRDefault="00E639DA" w:rsidP="00E639DA">
      <w:r>
        <w:t>e.g.</w:t>
      </w:r>
    </w:p>
    <w:p w14:paraId="0201646D" w14:textId="1AC88A88" w:rsidR="00E639DA" w:rsidRDefault="00E639DA" w:rsidP="00E639DA">
      <w:pPr>
        <w:pStyle w:val="Code"/>
        <w:ind w:left="0" w:firstLine="720"/>
      </w:pPr>
      <w:r>
        <w:t>server=local EW;</w:t>
      </w:r>
      <w:r>
        <w:rPr>
          <w:color w:val="000000"/>
          <w:u w:val="single"/>
        </w:rPr>
        <w:t>ws</w:t>
      </w:r>
      <w:r>
        <w:t>:127.0.0.1:16022:2000:1800:1000:UTC</w:t>
      </w:r>
    </w:p>
    <w:p w14:paraId="62817B9C" w14:textId="0FF93582" w:rsidR="00E639DA" w:rsidRDefault="00E639DA" w:rsidP="00C1795F">
      <w:r>
        <w:t>Timeout and gulp delay are in milliseconds</w:t>
      </w:r>
      <w:r w:rsidR="007B471E">
        <w:t xml:space="preserve">. </w:t>
      </w:r>
      <w:r>
        <w:t>Gulp size is in seconds.</w:t>
      </w:r>
    </w:p>
    <w:p w14:paraId="707904DC" w14:textId="77777777" w:rsidR="00E639DA" w:rsidRDefault="00E639DA" w:rsidP="00C1795F"/>
    <w:p w14:paraId="0F3DA243" w14:textId="33C6A154" w:rsidR="002F1E86" w:rsidRPr="00E639DA" w:rsidRDefault="004C73D0" w:rsidP="00E639DA">
      <w:pPr>
        <w:pStyle w:val="Heading3"/>
        <w:rPr>
          <w:bCs/>
        </w:rPr>
      </w:pPr>
      <w:bookmarkStart w:id="84" w:name="_Toc192839193"/>
      <w:r w:rsidRPr="00E639DA">
        <w:rPr>
          <w:bCs/>
        </w:rPr>
        <w:lastRenderedPageBreak/>
        <w:t xml:space="preserve">Winston </w:t>
      </w:r>
      <w:r w:rsidRPr="00E639DA">
        <w:t>Wave Server</w:t>
      </w:r>
      <w:bookmarkEnd w:id="84"/>
    </w:p>
    <w:p w14:paraId="35E720B3" w14:textId="356F478C" w:rsidR="002F1E86" w:rsidRDefault="002F1E86" w:rsidP="002F1E86">
      <w:pPr>
        <w:pStyle w:val="Code"/>
      </w:pPr>
      <w:r w:rsidRPr="000D268C">
        <w:t>server=</w:t>
      </w:r>
      <w:r>
        <w:t>&lt;name&gt;</w:t>
      </w:r>
      <w:r w:rsidRPr="000D268C">
        <w:t>;</w:t>
      </w:r>
      <w:r w:rsidR="004C73D0">
        <w:t>wws</w:t>
      </w:r>
      <w:r w:rsidRPr="000D268C">
        <w:t>:</w:t>
      </w:r>
      <w:r>
        <w:t>&lt;host&gt;</w:t>
      </w:r>
      <w:r w:rsidRPr="000D268C">
        <w:t>:</w:t>
      </w:r>
      <w:r>
        <w:t>&lt;port&gt;</w:t>
      </w:r>
      <w:r w:rsidRPr="000D268C">
        <w:t>:</w:t>
      </w:r>
      <w:r w:rsidR="006568F6">
        <w:t>&lt;timeout&gt;</w:t>
      </w:r>
      <w:r w:rsidRPr="000D268C">
        <w:t>:</w:t>
      </w:r>
      <w:r w:rsidR="006568F6">
        <w:t>&lt;compress&gt;</w:t>
      </w:r>
    </w:p>
    <w:p w14:paraId="4833B4A1" w14:textId="099E115F" w:rsidR="004C73D0" w:rsidRDefault="00E639DA" w:rsidP="004C73D0">
      <w:r>
        <w:t>e.g.</w:t>
      </w:r>
    </w:p>
    <w:p w14:paraId="302A832D" w14:textId="609F1AE3" w:rsidR="004C73D0" w:rsidRDefault="004C73D0" w:rsidP="004C73D0">
      <w:pPr>
        <w:pStyle w:val="Code"/>
      </w:pPr>
      <w:r w:rsidRPr="000D268C">
        <w:t xml:space="preserve">server=AVO </w:t>
      </w:r>
      <w:r w:rsidRPr="000D268C">
        <w:rPr>
          <w:color w:val="000000"/>
          <w:u w:val="single"/>
        </w:rPr>
        <w:t>Winston</w:t>
      </w:r>
      <w:r w:rsidRPr="000D268C">
        <w:t>;wws:pubavo1.wr.usgs.gov:16022:10000:1</w:t>
      </w:r>
    </w:p>
    <w:p w14:paraId="52D761E9" w14:textId="77777777" w:rsidR="00E639DA" w:rsidRDefault="00E639DA" w:rsidP="004C73D0">
      <w:pPr>
        <w:pStyle w:val="Code"/>
      </w:pPr>
    </w:p>
    <w:p w14:paraId="1050FDCB" w14:textId="77777777" w:rsidR="00E639DA" w:rsidRPr="00E639DA" w:rsidRDefault="00E639DA" w:rsidP="00E639DA">
      <w:r w:rsidRPr="00E639DA">
        <w:t>Timeout option is in milliseconds.</w:t>
      </w:r>
    </w:p>
    <w:p w14:paraId="0E25078D" w14:textId="77777777" w:rsidR="00E639DA" w:rsidRPr="00E639DA" w:rsidRDefault="00E639DA" w:rsidP="00E639DA">
      <w:r w:rsidRPr="00E639DA">
        <w:t>Compress options:</w:t>
      </w:r>
    </w:p>
    <w:p w14:paraId="3D9F658B" w14:textId="77777777" w:rsidR="00E639DA" w:rsidRPr="00E639DA" w:rsidRDefault="00E639DA" w:rsidP="00E639DA">
      <w:r w:rsidRPr="00E639DA">
        <w:tab/>
        <w:t>1 – Compression</w:t>
      </w:r>
    </w:p>
    <w:p w14:paraId="4FC8856F" w14:textId="2761CFAE" w:rsidR="002F1E86" w:rsidRDefault="00E639DA" w:rsidP="00C1795F">
      <w:r w:rsidRPr="00E639DA">
        <w:tab/>
        <w:t>0 – No compression</w:t>
      </w:r>
    </w:p>
    <w:p w14:paraId="2AF92999" w14:textId="7D46836C" w:rsidR="004C73D0" w:rsidRDefault="004C73D0" w:rsidP="00E639DA">
      <w:pPr>
        <w:pStyle w:val="Heading3"/>
      </w:pPr>
      <w:bookmarkStart w:id="85" w:name="_Toc192839194"/>
      <w:r w:rsidRPr="00E639DA">
        <w:t>SeedLink</w:t>
      </w:r>
      <w:r>
        <w:t xml:space="preserve"> Server</w:t>
      </w:r>
      <w:bookmarkEnd w:id="85"/>
    </w:p>
    <w:p w14:paraId="18A0EE71" w14:textId="3ED1B19E" w:rsidR="004C73D0" w:rsidRDefault="004C73D0" w:rsidP="004C73D0">
      <w:pPr>
        <w:pStyle w:val="Code"/>
      </w:pPr>
      <w:r w:rsidRPr="000D268C">
        <w:t>server=</w:t>
      </w:r>
      <w:r>
        <w:t>&lt;name&gt;</w:t>
      </w:r>
      <w:r w:rsidRPr="000D268C">
        <w:t>;</w:t>
      </w:r>
      <w:r>
        <w:t>sls</w:t>
      </w:r>
      <w:r w:rsidRPr="000D268C">
        <w:t>:</w:t>
      </w:r>
      <w:r>
        <w:t>&lt;host&gt;</w:t>
      </w:r>
      <w:r w:rsidRPr="000D268C">
        <w:t>:</w:t>
      </w:r>
      <w:r>
        <w:t>&lt;port&gt;</w:t>
      </w:r>
    </w:p>
    <w:p w14:paraId="70E81839" w14:textId="441756DD" w:rsidR="004C73D0" w:rsidRDefault="00E639DA" w:rsidP="004C73D0">
      <w:r>
        <w:t>e.g.</w:t>
      </w:r>
    </w:p>
    <w:p w14:paraId="18480C61" w14:textId="6DBC67A0" w:rsidR="004C73D0" w:rsidRDefault="004C73D0" w:rsidP="004C73D0">
      <w:pPr>
        <w:pStyle w:val="Code"/>
      </w:pPr>
      <w:r w:rsidRPr="004C73D0">
        <w:t>server=IRIS SeedLink;sls:rtserve.iris.washington.edu:18000</w:t>
      </w:r>
    </w:p>
    <w:p w14:paraId="6FE06121" w14:textId="77777777" w:rsidR="00E639DA" w:rsidRDefault="00E639DA" w:rsidP="004C73D0">
      <w:pPr>
        <w:pStyle w:val="Code"/>
      </w:pPr>
    </w:p>
    <w:p w14:paraId="526E3C46" w14:textId="786ABFCA" w:rsidR="006568F6" w:rsidRDefault="00E639DA" w:rsidP="00E639DA">
      <w:pPr>
        <w:pStyle w:val="Heading3"/>
      </w:pPr>
      <w:bookmarkStart w:id="86" w:name="_Toc192839195"/>
      <w:r>
        <w:t>FDSN Web Service</w:t>
      </w:r>
      <w:bookmarkEnd w:id="86"/>
    </w:p>
    <w:p w14:paraId="536A2B66" w14:textId="6A91B04F" w:rsidR="00E639DA" w:rsidRDefault="00E639DA" w:rsidP="00E639DA">
      <w:pPr>
        <w:pStyle w:val="Code"/>
      </w:pPr>
      <w:r>
        <w:t>server=&lt;name&gt;;wsc:&lt;network&gt;|</w:t>
      </w:r>
      <w:r w:rsidR="00D75DB1">
        <w:t>&lt;station&gt;</w:t>
      </w:r>
      <w:r>
        <w:t>|</w:t>
      </w:r>
      <w:r w:rsidR="00D75DB1">
        <w:t>&lt;channel&gt;</w:t>
      </w:r>
      <w:r>
        <w:t>|</w:t>
      </w:r>
      <w:r w:rsidR="00D75DB1">
        <w:t>&lt;location&gt;</w:t>
      </w:r>
      <w:r>
        <w:t>|&lt;gulp size&gt;|&lt;gulp delay&gt;|&lt;data select url&gt;|&lt;station url&gt;</w:t>
      </w:r>
    </w:p>
    <w:p w14:paraId="324CB194" w14:textId="3EBCF408" w:rsidR="00E639DA" w:rsidRPr="00E639DA" w:rsidRDefault="00E639DA" w:rsidP="00E639DA">
      <w:r>
        <w:t>e.g.</w:t>
      </w:r>
    </w:p>
    <w:p w14:paraId="44B1043A" w14:textId="77777777" w:rsidR="00E639DA" w:rsidRDefault="00E639DA" w:rsidP="00E639DA">
      <w:pPr>
        <w:pStyle w:val="Code"/>
      </w:pPr>
      <w:r>
        <w:t>server=IRIS FDSN WS;wsc:IW||||3600|1000|http://service.iris.edu/fdsnws/dataselect/1/query|http://service.iris.edu/fdsnws/station/1/query</w:t>
      </w:r>
    </w:p>
    <w:p w14:paraId="012ED8F9" w14:textId="5188A24E" w:rsidR="00E639DA" w:rsidRDefault="00E639DA" w:rsidP="00BC1E33">
      <w:pPr>
        <w:ind w:firstLine="720"/>
      </w:pPr>
    </w:p>
    <w:p w14:paraId="01C76382" w14:textId="178F1A84" w:rsidR="00E639DA" w:rsidRDefault="00E639DA" w:rsidP="00E639DA">
      <w:r>
        <w:t>Gulp size is in seconds</w:t>
      </w:r>
      <w:r w:rsidR="009D6881">
        <w:t>,</w:t>
      </w:r>
      <w:r>
        <w:t xml:space="preserve"> and gulp delay is in millise</w:t>
      </w:r>
      <w:r w:rsidR="00D75DB1">
        <w:t>conds.</w:t>
      </w:r>
    </w:p>
    <w:p w14:paraId="77A12FE1" w14:textId="004A7C56" w:rsidR="00B73AA5" w:rsidRDefault="00B73AA5">
      <w:pPr>
        <w:pStyle w:val="Heading2"/>
      </w:pPr>
      <w:bookmarkStart w:id="87" w:name="_Toc192839196"/>
      <w:bookmarkStart w:id="88" w:name="_Ref517423993"/>
      <w:r>
        <w:t>Def</w:t>
      </w:r>
      <w:r w:rsidR="00AB05CE">
        <w:t>au</w:t>
      </w:r>
      <w:r>
        <w:t>ltVelocityModel.config</w:t>
      </w:r>
      <w:bookmarkEnd w:id="87"/>
    </w:p>
    <w:p w14:paraId="2E7FD489" w14:textId="67F9051B" w:rsidR="00557DA4" w:rsidRDefault="00AB05CE" w:rsidP="00AB05CE">
      <w:r>
        <w:t xml:space="preserve">Specifies the default velocity model used in </w:t>
      </w:r>
      <w:r w:rsidR="009D6881">
        <w:t xml:space="preserve">the </w:t>
      </w:r>
      <w:r>
        <w:t>Hypo71 earthquake locating feature of Swarm.</w:t>
      </w:r>
      <w:r w:rsidR="00557DA4">
        <w:t xml:space="preserve"> The first column is the P-velocity in km/sec for a given layer. The second column is the depth in km to the top of the layer</w:t>
      </w:r>
      <w:r w:rsidR="007B471E">
        <w:t xml:space="preserve">. </w:t>
      </w:r>
      <w:r w:rsidR="007C4CAB">
        <w:t>Example:</w:t>
      </w:r>
    </w:p>
    <w:p w14:paraId="29CB5651" w14:textId="77777777" w:rsidR="007C4CAB" w:rsidRPr="000D268C" w:rsidRDefault="007C4CAB" w:rsidP="00A3362D">
      <w:pPr>
        <w:pStyle w:val="Code"/>
      </w:pPr>
      <w:r w:rsidRPr="000D268C">
        <w:t>3.30 0.0</w:t>
      </w:r>
    </w:p>
    <w:p w14:paraId="78BB265B" w14:textId="77777777" w:rsidR="007C4CAB" w:rsidRPr="000D268C" w:rsidRDefault="007C4CAB" w:rsidP="00A3362D">
      <w:pPr>
        <w:pStyle w:val="Code"/>
      </w:pPr>
      <w:r w:rsidRPr="000D268C">
        <w:t>5.00 1.0</w:t>
      </w:r>
    </w:p>
    <w:p w14:paraId="3EBB7575" w14:textId="77777777" w:rsidR="007C4CAB" w:rsidRPr="000D268C" w:rsidRDefault="007C4CAB" w:rsidP="00A3362D">
      <w:pPr>
        <w:pStyle w:val="Code"/>
      </w:pPr>
      <w:r w:rsidRPr="000D268C">
        <w:t>5.70 4.0</w:t>
      </w:r>
    </w:p>
    <w:p w14:paraId="3895E1D8" w14:textId="77777777" w:rsidR="007C4CAB" w:rsidRPr="000D268C" w:rsidRDefault="007C4CAB" w:rsidP="00A3362D">
      <w:pPr>
        <w:pStyle w:val="Code"/>
      </w:pPr>
      <w:r w:rsidRPr="000D268C">
        <w:t>6.70 15.0</w:t>
      </w:r>
    </w:p>
    <w:p w14:paraId="6905FB3A" w14:textId="77777777" w:rsidR="007C4CAB" w:rsidRPr="000D268C" w:rsidRDefault="007C4CAB" w:rsidP="00A3362D">
      <w:pPr>
        <w:pStyle w:val="Code"/>
      </w:pPr>
      <w:r w:rsidRPr="000D268C">
        <w:t>8.00 25.0</w:t>
      </w:r>
    </w:p>
    <w:p w14:paraId="6F7F367D" w14:textId="7DF45741" w:rsidR="00CD2CE2" w:rsidRDefault="00CD2CE2">
      <w:pPr>
        <w:pStyle w:val="Heading2"/>
      </w:pPr>
      <w:bookmarkStart w:id="89" w:name="_Toc192839197"/>
      <w:r>
        <w:t>EventClassifications.config</w:t>
      </w:r>
      <w:bookmarkEnd w:id="88"/>
      <w:bookmarkEnd w:id="89"/>
    </w:p>
    <w:p w14:paraId="56565999" w14:textId="2930F1F1" w:rsidR="00495948" w:rsidRDefault="00CD2CE2" w:rsidP="00CD2CE2">
      <w:r>
        <w:t xml:space="preserve">This list of event classifications available in Tag Mode (see </w:t>
      </w:r>
      <w:r>
        <w:fldChar w:fldCharType="begin"/>
      </w:r>
      <w:r>
        <w:instrText xml:space="preserve"> REF _Ref517423926 \r \h </w:instrText>
      </w:r>
      <w:r>
        <w:fldChar w:fldCharType="separate"/>
      </w:r>
      <w:r w:rsidR="0080384A">
        <w:t>11.4</w:t>
      </w:r>
      <w:r>
        <w:fldChar w:fldCharType="end"/>
      </w:r>
      <w:r>
        <w:t xml:space="preserve">) is </w:t>
      </w:r>
      <w:r w:rsidR="00AB05CE">
        <w:t>found in the</w:t>
      </w:r>
      <w:r>
        <w:t xml:space="preserve"> EventClassifications.config </w:t>
      </w:r>
      <w:r w:rsidR="00AB05CE">
        <w:t>file under</w:t>
      </w:r>
      <w:r>
        <w:t xml:space="preserve"> the Swarm directory</w:t>
      </w:r>
      <w:r w:rsidR="007B471E">
        <w:t xml:space="preserve">. </w:t>
      </w:r>
      <w:r w:rsidR="00AB05CE">
        <w:t>Each c</w:t>
      </w:r>
      <w:r>
        <w:t xml:space="preserve">lassification </w:t>
      </w:r>
      <w:r w:rsidR="00AB05CE">
        <w:t xml:space="preserve">is listed </w:t>
      </w:r>
      <w:r>
        <w:t xml:space="preserve">on a single line in </w:t>
      </w:r>
      <w:r>
        <w:lastRenderedPageBreak/>
        <w:t>the file</w:t>
      </w:r>
      <w:r w:rsidR="00495948">
        <w:t>. Optionally, the event color to display may be specified in hexadecimal format (</w:t>
      </w:r>
      <w:r w:rsidR="00E10009">
        <w:t>e.g.,</w:t>
      </w:r>
      <w:r w:rsidR="00495948">
        <w:t xml:space="preserve"> red is #ff0000, green is #00ff00, blue is #0000ff) after the classification label, separated by a comma (,).</w:t>
      </w:r>
    </w:p>
    <w:p w14:paraId="26DBDFCE" w14:textId="380429D3" w:rsidR="00BD0BCC" w:rsidRDefault="00BD0BCC" w:rsidP="00D65115">
      <w:pPr>
        <w:pStyle w:val="Heading2"/>
      </w:pPr>
      <w:bookmarkStart w:id="90" w:name="_Toc192839198"/>
      <w:r>
        <w:t>Hypo71.config</w:t>
      </w:r>
      <w:bookmarkEnd w:id="90"/>
    </w:p>
    <w:p w14:paraId="16B34C97" w14:textId="5745BDC4" w:rsidR="002B7131" w:rsidRPr="002B7131" w:rsidRDefault="002B7131" w:rsidP="002B7131">
      <w:r>
        <w:t xml:space="preserve">When running </w:t>
      </w:r>
      <w:r w:rsidR="009D6881">
        <w:t xml:space="preserve">the </w:t>
      </w:r>
      <w:r>
        <w:t xml:space="preserve">Hypo71 locating algorithm from Swarm using picks made in the clipboard, the </w:t>
      </w:r>
      <w:r w:rsidR="00487E92">
        <w:t>following input</w:t>
      </w:r>
      <w:r w:rsidR="00CB6D6E">
        <w:t>s</w:t>
      </w:r>
      <w:r w:rsidR="00487E92">
        <w:t xml:space="preserve"> should be modified as appropriate for the region:</w:t>
      </w:r>
    </w:p>
    <w:p w14:paraId="390DB788" w14:textId="278CD970" w:rsidR="002B7131" w:rsidRDefault="002B7131" w:rsidP="002B7131">
      <w:pPr>
        <w:pStyle w:val="ListParagraph"/>
        <w:numPr>
          <w:ilvl w:val="0"/>
          <w:numId w:val="35"/>
        </w:numPr>
      </w:pPr>
      <w:r>
        <w:rPr>
          <w:i/>
        </w:rPr>
        <w:t>KSING</w:t>
      </w:r>
      <w:r>
        <w:t>: By default, Swarm uses the original SINGLE subroutine</w:t>
      </w:r>
      <w:r w:rsidR="009D6881">
        <w:t>,</w:t>
      </w:r>
      <w:r>
        <w:t xml:space="preserve"> which only supports in-network earthquake locating. To allow </w:t>
      </w:r>
      <w:r w:rsidR="009D6881">
        <w:t xml:space="preserve">the </w:t>
      </w:r>
      <w:r>
        <w:t xml:space="preserve">use of the modified SINGLE subroutine to locate earthquakes outside of </w:t>
      </w:r>
      <w:r w:rsidR="009D6881">
        <w:t xml:space="preserve">the </w:t>
      </w:r>
      <w:r>
        <w:t>network, select the second option</w:t>
      </w:r>
      <w:r w:rsidR="009D6881">
        <w:t xml:space="preserve">, which will </w:t>
      </w:r>
      <w:r>
        <w:t>extend the distance weighting so that distance stations will still be used in the location procedure</w:t>
      </w:r>
      <w:r w:rsidR="007B471E">
        <w:t xml:space="preserve">. </w:t>
      </w:r>
      <w:r>
        <w:t>Refer to the Hypo71 manual for further details on this option.</w:t>
      </w:r>
    </w:p>
    <w:p w14:paraId="5E46B2A6" w14:textId="5E383954" w:rsidR="002B7131" w:rsidRDefault="002B7131" w:rsidP="002B7131">
      <w:pPr>
        <w:pStyle w:val="ListParagraph"/>
        <w:numPr>
          <w:ilvl w:val="0"/>
          <w:numId w:val="35"/>
        </w:numPr>
      </w:pPr>
      <w:r w:rsidRPr="00DE0913">
        <w:rPr>
          <w:i/>
        </w:rPr>
        <w:t>Test values</w:t>
      </w:r>
      <w:r>
        <w:t>: According to the Hypo71 manual</w:t>
      </w:r>
      <w:r w:rsidR="009D6881">
        <w:t>,</w:t>
      </w:r>
      <w:r>
        <w:t xml:space="preserve"> the </w:t>
      </w:r>
      <w:r w:rsidR="000910F0">
        <w:t>"</w:t>
      </w:r>
      <w:r>
        <w:t>standard</w:t>
      </w:r>
      <w:r w:rsidR="003838C2">
        <w:t>”</w:t>
      </w:r>
      <w:r>
        <w:t xml:space="preserve"> </w:t>
      </w:r>
      <w:r w:rsidR="003838C2">
        <w:t xml:space="preserve">values </w:t>
      </w:r>
      <w:r>
        <w:t>(initiated by the program) are appropriate for earthquakes recorded by the USGS California Network of stations. Careful consideration should be given to their definitions and the values appropriate to a given set of data before this program is used.</w:t>
      </w:r>
      <w:r w:rsidR="000910F0">
        <w:t>"</w:t>
      </w:r>
      <w:r>
        <w:t xml:space="preserve"> Refer to page 7 of the Hypo71 manual (</w:t>
      </w:r>
      <w:r w:rsidRPr="00500A42">
        <w:rPr>
          <w:i/>
        </w:rPr>
        <w:t>hypo71manual.pdf</w:t>
      </w:r>
      <w:r>
        <w:t xml:space="preserve">), included with </w:t>
      </w:r>
      <w:r w:rsidR="009D6881">
        <w:t xml:space="preserve">the </w:t>
      </w:r>
      <w:r>
        <w:t xml:space="preserve">Swarm bundle, for definitions of these test variables. </w:t>
      </w:r>
    </w:p>
    <w:p w14:paraId="7251EDB1" w14:textId="170C77FD" w:rsidR="00BD0BCC" w:rsidRPr="00BD0BCC" w:rsidRDefault="00487E92" w:rsidP="00BD0BCC">
      <w:r>
        <w:t xml:space="preserve">These configurations can also be edited through the </w:t>
      </w:r>
      <w:r w:rsidR="000910F0">
        <w:t>"</w:t>
      </w:r>
      <w:r>
        <w:t>Settings</w:t>
      </w:r>
      <w:r w:rsidR="000910F0">
        <w:t>"</w:t>
      </w:r>
      <w:r>
        <w:t xml:space="preserve"> button under Hypo71 Input in the Event Dialog</w:t>
      </w:r>
      <w:r w:rsidR="007B471E">
        <w:t xml:space="preserve">. </w:t>
      </w:r>
      <w:r w:rsidR="002B7131">
        <w:t>Default Hypo71.config contents:</w:t>
      </w:r>
    </w:p>
    <w:p w14:paraId="28528870" w14:textId="77777777" w:rsidR="00BD0BCC" w:rsidRPr="008C65EF" w:rsidRDefault="00BD0BCC" w:rsidP="00A3362D">
      <w:pPr>
        <w:pStyle w:val="Code"/>
      </w:pPr>
      <w:r w:rsidRPr="008C65EF">
        <w:t>#Hypo71 Settings</w:t>
      </w:r>
    </w:p>
    <w:p w14:paraId="0148F51A" w14:textId="77777777" w:rsidR="00BD0BCC" w:rsidRPr="008C65EF" w:rsidRDefault="00BD0BCC" w:rsidP="00A3362D">
      <w:pPr>
        <w:pStyle w:val="Code"/>
      </w:pPr>
      <w:r w:rsidRPr="008C65EF">
        <w:t>#</w:t>
      </w:r>
      <w:r w:rsidRPr="008C65EF">
        <w:rPr>
          <w:color w:val="000000"/>
          <w:u w:val="single"/>
        </w:rPr>
        <w:t>Thu</w:t>
      </w:r>
      <w:r w:rsidRPr="008C65EF">
        <w:t xml:space="preserve"> </w:t>
      </w:r>
      <w:r w:rsidRPr="008C65EF">
        <w:rPr>
          <w:color w:val="000000"/>
          <w:u w:val="single"/>
        </w:rPr>
        <w:t>Sep</w:t>
      </w:r>
      <w:r w:rsidRPr="008C65EF">
        <w:t xml:space="preserve"> 13 10:03:07 PDT 2018</w:t>
      </w:r>
    </w:p>
    <w:p w14:paraId="66EF93B3" w14:textId="77777777" w:rsidR="00BD0BCC" w:rsidRPr="008C65EF" w:rsidRDefault="00BD0BCC" w:rsidP="00A3362D">
      <w:pPr>
        <w:pStyle w:val="Code"/>
      </w:pPr>
      <w:r w:rsidRPr="008C65EF">
        <w:t>KSING=0</w:t>
      </w:r>
    </w:p>
    <w:p w14:paraId="10022F25" w14:textId="77777777" w:rsidR="00BD0BCC" w:rsidRPr="008C65EF" w:rsidRDefault="00BD0BCC" w:rsidP="00A3362D">
      <w:pPr>
        <w:pStyle w:val="Code"/>
      </w:pPr>
      <w:r w:rsidRPr="008C65EF">
        <w:t>TEST01=0.11</w:t>
      </w:r>
    </w:p>
    <w:p w14:paraId="3ED759B6" w14:textId="77777777" w:rsidR="00BD0BCC" w:rsidRPr="008C65EF" w:rsidRDefault="00BD0BCC" w:rsidP="00A3362D">
      <w:pPr>
        <w:pStyle w:val="Code"/>
      </w:pPr>
      <w:r w:rsidRPr="008C65EF">
        <w:t>TEST02=10.00</w:t>
      </w:r>
    </w:p>
    <w:p w14:paraId="66996897" w14:textId="77777777" w:rsidR="00BD0BCC" w:rsidRPr="008C65EF" w:rsidRDefault="00BD0BCC" w:rsidP="00A3362D">
      <w:pPr>
        <w:pStyle w:val="Code"/>
      </w:pPr>
      <w:r w:rsidRPr="008C65EF">
        <w:t>TEST03=2.00</w:t>
      </w:r>
    </w:p>
    <w:p w14:paraId="264E6204" w14:textId="77777777" w:rsidR="00BD0BCC" w:rsidRPr="008C65EF" w:rsidRDefault="00BD0BCC" w:rsidP="00A3362D">
      <w:pPr>
        <w:pStyle w:val="Code"/>
      </w:pPr>
      <w:r w:rsidRPr="008C65EF">
        <w:t>TEST04=0.05</w:t>
      </w:r>
    </w:p>
    <w:p w14:paraId="28130248" w14:textId="77777777" w:rsidR="00BD0BCC" w:rsidRPr="008C65EF" w:rsidRDefault="00BD0BCC" w:rsidP="00A3362D">
      <w:pPr>
        <w:pStyle w:val="Code"/>
      </w:pPr>
      <w:r w:rsidRPr="008C65EF">
        <w:t>TEST05=5.00</w:t>
      </w:r>
    </w:p>
    <w:p w14:paraId="7C4B3AED" w14:textId="77777777" w:rsidR="00BD0BCC" w:rsidRPr="008C65EF" w:rsidRDefault="00BD0BCC" w:rsidP="00A3362D">
      <w:pPr>
        <w:pStyle w:val="Code"/>
      </w:pPr>
      <w:r w:rsidRPr="008C65EF">
        <w:t>TEST06=4.00</w:t>
      </w:r>
    </w:p>
    <w:p w14:paraId="6D208DD5" w14:textId="77777777" w:rsidR="00BD0BCC" w:rsidRPr="008C65EF" w:rsidRDefault="00BD0BCC" w:rsidP="00A3362D">
      <w:pPr>
        <w:pStyle w:val="Code"/>
      </w:pPr>
      <w:r w:rsidRPr="008C65EF">
        <w:t>TEST07=-2.63</w:t>
      </w:r>
    </w:p>
    <w:p w14:paraId="14EE0869" w14:textId="77777777" w:rsidR="00BD0BCC" w:rsidRPr="008C65EF" w:rsidRDefault="00BD0BCC" w:rsidP="00A3362D">
      <w:pPr>
        <w:pStyle w:val="Code"/>
      </w:pPr>
      <w:r w:rsidRPr="008C65EF">
        <w:t>TEST08=2.91</w:t>
      </w:r>
    </w:p>
    <w:p w14:paraId="0AC56A81" w14:textId="77777777" w:rsidR="00BD0BCC" w:rsidRPr="008C65EF" w:rsidRDefault="00BD0BCC" w:rsidP="00A3362D">
      <w:pPr>
        <w:pStyle w:val="Code"/>
      </w:pPr>
      <w:r w:rsidRPr="008C65EF">
        <w:t>TEST09=0.00</w:t>
      </w:r>
    </w:p>
    <w:p w14:paraId="52939FD8" w14:textId="77777777" w:rsidR="00BD0BCC" w:rsidRPr="008C65EF" w:rsidRDefault="00BD0BCC" w:rsidP="00A3362D">
      <w:pPr>
        <w:pStyle w:val="Code"/>
      </w:pPr>
      <w:r w:rsidRPr="008C65EF">
        <w:t>TEST10=100.00</w:t>
      </w:r>
    </w:p>
    <w:p w14:paraId="0467F82A" w14:textId="77777777" w:rsidR="00BD0BCC" w:rsidRPr="008C65EF" w:rsidRDefault="00BD0BCC" w:rsidP="00A3362D">
      <w:pPr>
        <w:pStyle w:val="Code"/>
      </w:pPr>
      <w:r w:rsidRPr="008C65EF">
        <w:t>TEST11=8.00</w:t>
      </w:r>
    </w:p>
    <w:p w14:paraId="23A81CCE" w14:textId="77777777" w:rsidR="00BD0BCC" w:rsidRPr="008C65EF" w:rsidRDefault="00BD0BCC" w:rsidP="00A3362D">
      <w:pPr>
        <w:pStyle w:val="Code"/>
      </w:pPr>
      <w:r w:rsidRPr="008C65EF">
        <w:t>TEST12=0.50</w:t>
      </w:r>
    </w:p>
    <w:p w14:paraId="2A95C773" w14:textId="0365D17F" w:rsidR="00BD0BCC" w:rsidRPr="008C65EF" w:rsidRDefault="00BD0BCC" w:rsidP="00A3362D">
      <w:pPr>
        <w:pStyle w:val="Code"/>
      </w:pPr>
      <w:r w:rsidRPr="008C65EF">
        <w:t>TEST13=1.00</w:t>
      </w:r>
    </w:p>
    <w:p w14:paraId="027DDE33" w14:textId="0168A703" w:rsidR="00D65115" w:rsidRDefault="00D65115" w:rsidP="00D65115">
      <w:pPr>
        <w:pStyle w:val="Heading2"/>
      </w:pPr>
      <w:bookmarkStart w:id="91" w:name="_Toc192839199"/>
      <w:r>
        <w:t>WaveDefaults.config</w:t>
      </w:r>
      <w:bookmarkEnd w:id="91"/>
    </w:p>
    <w:p w14:paraId="31C1EA39" w14:textId="40FDDF35" w:rsidR="00D65115" w:rsidRDefault="009A6B97" w:rsidP="00D65115">
      <w:r>
        <w:t xml:space="preserve">The default </w:t>
      </w:r>
      <w:r w:rsidR="00361CE6">
        <w:t>values in</w:t>
      </w:r>
      <w:r>
        <w:t xml:space="preserve"> the wave view settings dialog (see section </w:t>
      </w:r>
      <w:r>
        <w:fldChar w:fldCharType="begin"/>
      </w:r>
      <w:r>
        <w:instrText xml:space="preserve"> REF _Ref18657033 \r \h </w:instrText>
      </w:r>
      <w:r>
        <w:fldChar w:fldCharType="separate"/>
      </w:r>
      <w:r w:rsidR="00C53539">
        <w:t>5.2</w:t>
      </w:r>
      <w:r>
        <w:fldChar w:fldCharType="end"/>
      </w:r>
      <w:r>
        <w:t>) can be modified by editing this file</w:t>
      </w:r>
      <w:r w:rsidR="007B471E">
        <w:t xml:space="preserve">. </w:t>
      </w:r>
    </w:p>
    <w:p w14:paraId="0058939D" w14:textId="77777777" w:rsidR="00D65115" w:rsidRDefault="00D65115" w:rsidP="00D65115">
      <w:pPr>
        <w:pStyle w:val="Heading2"/>
      </w:pPr>
      <w:bookmarkStart w:id="92" w:name="_Toc192839200"/>
      <w:r>
        <w:lastRenderedPageBreak/>
        <w:t>SwarmGroups.config</w:t>
      </w:r>
      <w:bookmarkEnd w:id="92"/>
    </w:p>
    <w:p w14:paraId="6123AC4D" w14:textId="3908E52F" w:rsidR="00D65115" w:rsidRDefault="00D65115" w:rsidP="00D65115">
      <w:r>
        <w:t xml:space="preserve">Channels can be grouped in the Channel Selector through SwarmGroups.config. File entries are a list of </w:t>
      </w:r>
      <w:r w:rsidRPr="008673D4">
        <w:rPr>
          <w:rFonts w:asciiTheme="majorHAnsi" w:hAnsiTheme="majorHAnsi" w:cstheme="majorHAnsi"/>
        </w:rPr>
        <w:t>[channel]=[group]</w:t>
      </w:r>
      <w:r>
        <w:t xml:space="preserve"> pairs</w:t>
      </w:r>
      <w:r w:rsidR="007B471E">
        <w:t xml:space="preserve">. </w:t>
      </w:r>
      <w:r w:rsidR="009D6881">
        <w:t>For example, s</w:t>
      </w:r>
      <w:r>
        <w:t xml:space="preserve">ee </w:t>
      </w:r>
      <w:r w:rsidR="009D6881">
        <w:t xml:space="preserve">the </w:t>
      </w:r>
      <w:r>
        <w:t>default SwarmGroups.config that came with the distribution.</w:t>
      </w:r>
    </w:p>
    <w:p w14:paraId="68BAF8CE" w14:textId="77777777" w:rsidR="00D65115" w:rsidRDefault="00D65115" w:rsidP="00D65115">
      <w:pPr>
        <w:pStyle w:val="Heading2"/>
      </w:pPr>
      <w:bookmarkStart w:id="93" w:name="_Ref490470034"/>
      <w:bookmarkStart w:id="94" w:name="_Ref490470036"/>
      <w:bookmarkStart w:id="95" w:name="_Toc192839201"/>
      <w:r>
        <w:t>SwarmMetadata.config</w:t>
      </w:r>
      <w:bookmarkEnd w:id="93"/>
      <w:bookmarkEnd w:id="94"/>
      <w:bookmarkEnd w:id="95"/>
    </w:p>
    <w:p w14:paraId="175D9107" w14:textId="3905D1B1" w:rsidR="00732BCE" w:rsidRDefault="00D65115" w:rsidP="00D65115">
      <w:r>
        <w:t>This file can be used to store metadata information about channels</w:t>
      </w:r>
      <w:r w:rsidR="003E651E">
        <w:t xml:space="preserve"> when it is</w:t>
      </w:r>
      <w:r w:rsidR="002E1312">
        <w:t xml:space="preserve"> not provided through the data source</w:t>
      </w:r>
      <w:r w:rsidR="007B471E">
        <w:t xml:space="preserve">. </w:t>
      </w:r>
      <w:r w:rsidR="00FB70B6">
        <w:t>Metadata available for configuration are:</w:t>
      </w:r>
    </w:p>
    <w:p w14:paraId="22C4C84B" w14:textId="17B8C43C" w:rsidR="00FB70B6" w:rsidRDefault="00FB70B6" w:rsidP="00361500">
      <w:pPr>
        <w:pStyle w:val="ListParagraph"/>
        <w:numPr>
          <w:ilvl w:val="0"/>
          <w:numId w:val="37"/>
        </w:numPr>
      </w:pPr>
      <w:r w:rsidRPr="002E1312">
        <w:rPr>
          <w:rFonts w:asciiTheme="majorHAnsi" w:hAnsiTheme="majorHAnsi" w:cstheme="majorHAnsi"/>
        </w:rPr>
        <w:t>Alias</w:t>
      </w:r>
      <w:r>
        <w:t xml:space="preserve"> – Used in place of channel name in helicorder images</w:t>
      </w:r>
      <w:r w:rsidR="009B27C2">
        <w:t xml:space="preserve"> when in kiosk mode</w:t>
      </w:r>
      <w:r>
        <w:t>.</w:t>
      </w:r>
    </w:p>
    <w:p w14:paraId="4319C06C" w14:textId="74EDB311" w:rsidR="00FB70B6" w:rsidRDefault="00FB70B6" w:rsidP="00361500">
      <w:pPr>
        <w:pStyle w:val="ListParagraph"/>
        <w:numPr>
          <w:ilvl w:val="0"/>
          <w:numId w:val="37"/>
        </w:numPr>
      </w:pPr>
      <w:r w:rsidRPr="002E1312">
        <w:rPr>
          <w:rFonts w:asciiTheme="majorHAnsi" w:hAnsiTheme="majorHAnsi" w:cstheme="majorHAnsi"/>
        </w:rPr>
        <w:t>Delay</w:t>
      </w:r>
      <w:r>
        <w:t xml:space="preserve"> – Station delay</w:t>
      </w:r>
      <w:r w:rsidR="007B471E">
        <w:t xml:space="preserve">. </w:t>
      </w:r>
      <w:r>
        <w:t>Used by Hypo71 locating algorithm to calculate origin.</w:t>
      </w:r>
    </w:p>
    <w:p w14:paraId="55329FB7" w14:textId="171284D5" w:rsidR="00FB70B6" w:rsidRDefault="00FB70B6" w:rsidP="00361500">
      <w:pPr>
        <w:pStyle w:val="ListParagraph"/>
        <w:numPr>
          <w:ilvl w:val="0"/>
          <w:numId w:val="37"/>
        </w:numPr>
      </w:pPr>
      <w:r w:rsidRPr="002E1312">
        <w:rPr>
          <w:rFonts w:asciiTheme="majorHAnsi" w:hAnsiTheme="majorHAnsi" w:cstheme="majorHAnsi"/>
        </w:rPr>
        <w:t>FMAG Correction</w:t>
      </w:r>
      <w:r>
        <w:t xml:space="preserve"> – Duration magnitude correction</w:t>
      </w:r>
      <w:r w:rsidR="007B471E">
        <w:t xml:space="preserve">. </w:t>
      </w:r>
      <w:r>
        <w:t>Used by Hypo71 to calculate duration magnitude.</w:t>
      </w:r>
    </w:p>
    <w:p w14:paraId="77EBE78B" w14:textId="1005236E" w:rsidR="00FB70B6" w:rsidRDefault="00FB70B6" w:rsidP="00361500">
      <w:pPr>
        <w:pStyle w:val="ListParagraph"/>
        <w:numPr>
          <w:ilvl w:val="0"/>
          <w:numId w:val="37"/>
        </w:numPr>
      </w:pPr>
      <w:r w:rsidRPr="002E1312">
        <w:rPr>
          <w:rFonts w:asciiTheme="majorHAnsi" w:hAnsiTheme="majorHAnsi" w:cstheme="majorHAnsi"/>
        </w:rPr>
        <w:t>Group</w:t>
      </w:r>
      <w:r>
        <w:t xml:space="preserve"> – Add channel to </w:t>
      </w:r>
      <w:r w:rsidR="003E651E">
        <w:t xml:space="preserve">the </w:t>
      </w:r>
      <w:r>
        <w:t>specified group</w:t>
      </w:r>
      <w:r w:rsidR="003E651E">
        <w:t>, f</w:t>
      </w:r>
      <w:r>
        <w:t>or categorization in Data Chooser.</w:t>
      </w:r>
    </w:p>
    <w:p w14:paraId="6452F359" w14:textId="11B4D3AC" w:rsidR="00FB70B6" w:rsidRDefault="00FB70B6" w:rsidP="00361500">
      <w:pPr>
        <w:pStyle w:val="ListParagraph"/>
        <w:numPr>
          <w:ilvl w:val="0"/>
          <w:numId w:val="37"/>
        </w:numPr>
      </w:pPr>
      <w:r w:rsidRPr="002E1312">
        <w:rPr>
          <w:rFonts w:asciiTheme="majorHAnsi" w:hAnsiTheme="majorHAnsi" w:cstheme="majorHAnsi"/>
        </w:rPr>
        <w:t>Height</w:t>
      </w:r>
      <w:r>
        <w:t xml:space="preserve"> – Station elevation in meters.</w:t>
      </w:r>
    </w:p>
    <w:p w14:paraId="612937F6" w14:textId="117B75CB" w:rsidR="00FB70B6" w:rsidRDefault="00FB70B6" w:rsidP="00361500">
      <w:pPr>
        <w:pStyle w:val="ListParagraph"/>
        <w:numPr>
          <w:ilvl w:val="0"/>
          <w:numId w:val="37"/>
        </w:numPr>
      </w:pPr>
      <w:r w:rsidRPr="002E1312">
        <w:rPr>
          <w:rFonts w:asciiTheme="majorHAnsi" w:hAnsiTheme="majorHAnsi" w:cstheme="majorHAnsi"/>
        </w:rPr>
        <w:t>Latitude</w:t>
      </w:r>
      <w:r>
        <w:t xml:space="preserve"> – Station latitude in WGS84 decimal degrees.</w:t>
      </w:r>
    </w:p>
    <w:p w14:paraId="04705268" w14:textId="69E252D3" w:rsidR="00FB70B6" w:rsidRDefault="00FB70B6" w:rsidP="00361500">
      <w:pPr>
        <w:pStyle w:val="ListParagraph"/>
        <w:numPr>
          <w:ilvl w:val="0"/>
          <w:numId w:val="37"/>
        </w:numPr>
      </w:pPr>
      <w:r w:rsidRPr="002E1312">
        <w:rPr>
          <w:rFonts w:asciiTheme="majorHAnsi" w:hAnsiTheme="majorHAnsi" w:cstheme="majorHAnsi"/>
        </w:rPr>
        <w:t>Longitude</w:t>
      </w:r>
      <w:r>
        <w:t xml:space="preserve"> – Station longitude in WGS84 decimal degrees.</w:t>
      </w:r>
    </w:p>
    <w:p w14:paraId="64EF001C" w14:textId="0177E389" w:rsidR="00FB70B6" w:rsidRDefault="00FB70B6" w:rsidP="00361500">
      <w:pPr>
        <w:pStyle w:val="ListParagraph"/>
        <w:numPr>
          <w:ilvl w:val="0"/>
          <w:numId w:val="37"/>
        </w:numPr>
      </w:pPr>
      <w:r w:rsidRPr="002E1312">
        <w:rPr>
          <w:rFonts w:asciiTheme="majorHAnsi" w:hAnsiTheme="majorHAnsi" w:cstheme="majorHAnsi"/>
        </w:rPr>
        <w:t>TimeZone</w:t>
      </w:r>
      <w:r>
        <w:t xml:space="preserve"> – Time zone of the channel data.</w:t>
      </w:r>
    </w:p>
    <w:p w14:paraId="6F60B457" w14:textId="52831865" w:rsidR="005024D0" w:rsidRDefault="005024D0" w:rsidP="00361500">
      <w:pPr>
        <w:pStyle w:val="ListParagraph"/>
        <w:numPr>
          <w:ilvl w:val="0"/>
          <w:numId w:val="37"/>
        </w:numPr>
      </w:pPr>
      <w:r w:rsidRPr="002E1312">
        <w:rPr>
          <w:rFonts w:asciiTheme="majorHAnsi" w:hAnsiTheme="majorHAnsi" w:cstheme="majorHAnsi"/>
        </w:rPr>
        <w:t>Unit</w:t>
      </w:r>
      <w:r>
        <w:t xml:space="preserve"> – Wave data unit.</w:t>
      </w:r>
    </w:p>
    <w:p w14:paraId="22D4D980" w14:textId="61E569EC" w:rsidR="00732BCE" w:rsidRDefault="00FB70B6" w:rsidP="00361500">
      <w:pPr>
        <w:pStyle w:val="ListParagraph"/>
        <w:numPr>
          <w:ilvl w:val="0"/>
          <w:numId w:val="37"/>
        </w:numPr>
      </w:pPr>
      <w:r w:rsidRPr="002E1312">
        <w:rPr>
          <w:rFonts w:asciiTheme="majorHAnsi" w:hAnsiTheme="majorHAnsi" w:cstheme="majorHAnsi"/>
        </w:rPr>
        <w:t>XMAG Correction</w:t>
      </w:r>
      <w:r>
        <w:t xml:space="preserve"> – Amplitude magnitude correction</w:t>
      </w:r>
      <w:r w:rsidR="007B471E">
        <w:t xml:space="preserve">. </w:t>
      </w:r>
      <w:r>
        <w:t xml:space="preserve">(Not currently </w:t>
      </w:r>
      <w:r w:rsidR="0037197F">
        <w:t>used</w:t>
      </w:r>
      <w:r w:rsidR="00192FB6">
        <w:t xml:space="preserve"> in Swarm</w:t>
      </w:r>
      <w:r w:rsidR="0037197F">
        <w:t>.)</w:t>
      </w:r>
    </w:p>
    <w:p w14:paraId="67E7E7C0" w14:textId="60FEC58D" w:rsidR="00D65115" w:rsidRPr="004A4AEC" w:rsidRDefault="00D65115" w:rsidP="00D65115">
      <w:pPr>
        <w:rPr>
          <w:lang w:val="fr-FR"/>
        </w:rPr>
      </w:pPr>
      <w:r w:rsidRPr="004A4AEC">
        <w:rPr>
          <w:lang w:val="fr-FR"/>
        </w:rPr>
        <w:t>Exampl</w:t>
      </w:r>
      <w:r w:rsidR="0010495A" w:rsidRPr="004A4AEC">
        <w:rPr>
          <w:lang w:val="fr-FR"/>
        </w:rPr>
        <w:t>es</w:t>
      </w:r>
      <w:r w:rsidRPr="004A4AEC">
        <w:rPr>
          <w:lang w:val="fr-FR"/>
        </w:rPr>
        <w:t>:</w:t>
      </w:r>
    </w:p>
    <w:p w14:paraId="207F9FFB" w14:textId="5A1C582D" w:rsidR="002F2B39" w:rsidRPr="004A4AEC" w:rsidRDefault="00D65115" w:rsidP="00A3362D">
      <w:pPr>
        <w:pStyle w:val="Code"/>
        <w:rPr>
          <w:lang w:val="fr-FR"/>
        </w:rPr>
      </w:pPr>
      <w:r w:rsidRPr="004A4AEC">
        <w:rPr>
          <w:lang w:val="fr-FR"/>
        </w:rPr>
        <w:t xml:space="preserve">ARLZ BHZ OP= Longitude: -77.38867; Latitude: 1.22200 </w:t>
      </w:r>
    </w:p>
    <w:p w14:paraId="0C6FADB6" w14:textId="77777777" w:rsidR="00FE0B65" w:rsidRPr="004A4AEC" w:rsidRDefault="00FE0B65" w:rsidP="00A3362D">
      <w:pPr>
        <w:pStyle w:val="Code"/>
        <w:rPr>
          <w:lang w:val="fr-FR"/>
        </w:rPr>
      </w:pPr>
    </w:p>
    <w:p w14:paraId="3CE28BDC" w14:textId="77777777" w:rsidR="00FE0B65" w:rsidRDefault="006909C6" w:rsidP="00A3362D">
      <w:pPr>
        <w:pStyle w:val="Code"/>
        <w:rPr>
          <w:color w:val="24292E"/>
          <w:shd w:val="clear" w:color="auto" w:fill="FFFFFF"/>
        </w:rPr>
      </w:pPr>
      <w:r w:rsidRPr="0010495A">
        <w:rPr>
          <w:color w:val="24292E"/>
          <w:shd w:val="clear" w:color="auto" w:fill="FFFFFF"/>
        </w:rPr>
        <w:t>SISM BHZ HL 01= Unit: nm/s;</w:t>
      </w:r>
      <w:r w:rsidR="0010495A" w:rsidRPr="0010495A">
        <w:rPr>
          <w:color w:val="24292E"/>
          <w:shd w:val="clear" w:color="auto" w:fill="FFFFFF"/>
        </w:rPr>
        <w:t xml:space="preserve"> </w:t>
      </w:r>
      <w:r w:rsidRPr="0010495A">
        <w:rPr>
          <w:color w:val="24292E"/>
          <w:shd w:val="clear" w:color="auto" w:fill="FFFFFF"/>
        </w:rPr>
        <w:t>Longitude:27.124000;</w:t>
      </w:r>
      <w:r w:rsidR="0010495A" w:rsidRPr="0010495A">
        <w:rPr>
          <w:color w:val="24292E"/>
          <w:shd w:val="clear" w:color="auto" w:fill="FFFFFF"/>
        </w:rPr>
        <w:t xml:space="preserve"> </w:t>
      </w:r>
      <w:r w:rsidRPr="0010495A">
        <w:rPr>
          <w:color w:val="24292E"/>
          <w:shd w:val="clear" w:color="auto" w:fill="FFFFFF"/>
        </w:rPr>
        <w:t>Latitude:38.264000;</w:t>
      </w:r>
      <w:r w:rsidR="0010495A" w:rsidRPr="0010495A">
        <w:rPr>
          <w:color w:val="24292E"/>
          <w:shd w:val="clear" w:color="auto" w:fill="FFFFFF"/>
        </w:rPr>
        <w:t xml:space="preserve"> </w:t>
      </w:r>
      <w:r w:rsidRPr="0010495A">
        <w:rPr>
          <w:color w:val="24292E"/>
          <w:shd w:val="clear" w:color="auto" w:fill="FFFFFF"/>
        </w:rPr>
        <w:t>Group:HL ## (TC1 )Izmir,Turkey</w:t>
      </w:r>
    </w:p>
    <w:p w14:paraId="6AE70B77" w14:textId="03AA71F6" w:rsidR="006909C6" w:rsidRPr="0010495A" w:rsidRDefault="00FE0B65" w:rsidP="00A3362D">
      <w:pPr>
        <w:pStyle w:val="Code"/>
      </w:pPr>
      <w:r w:rsidRPr="00FE0B65">
        <w:br/>
      </w:r>
      <w:r w:rsidRPr="00FE0B65">
        <w:rPr>
          <w:color w:val="24292E"/>
          <w:shd w:val="clear" w:color="auto" w:fill="FFFFFF"/>
        </w:rPr>
        <w:t>RB56B HDF AM 00= Alias: VMLH RBOOM; Longitude: 123.7281; Latitude: 13.1598;</w:t>
      </w:r>
    </w:p>
    <w:p w14:paraId="5A95668F" w14:textId="308C5304" w:rsidR="00EB1652" w:rsidRDefault="00EB1652" w:rsidP="002F2B39">
      <w:pPr>
        <w:autoSpaceDE w:val="0"/>
        <w:autoSpaceDN w:val="0"/>
        <w:adjustRightInd w:val="0"/>
        <w:spacing w:line="240" w:lineRule="auto"/>
        <w:rPr>
          <w:rFonts w:ascii="Courier New" w:hAnsi="Courier New" w:cs="Courier New"/>
        </w:rPr>
      </w:pPr>
    </w:p>
    <w:p w14:paraId="12599CD8" w14:textId="45D7E1C9" w:rsidR="00EB1652" w:rsidRPr="002F2B39" w:rsidRDefault="00EB1652" w:rsidP="002F2B39">
      <w:pPr>
        <w:autoSpaceDE w:val="0"/>
        <w:autoSpaceDN w:val="0"/>
        <w:adjustRightInd w:val="0"/>
        <w:spacing w:line="240" w:lineRule="auto"/>
        <w:rPr>
          <w:rFonts w:ascii="Courier New" w:hAnsi="Courier New" w:cs="Courier New"/>
        </w:rPr>
      </w:pPr>
      <w:r>
        <w:t>Note: This file does not come with Swarm</w:t>
      </w:r>
      <w:r w:rsidR="007B471E">
        <w:t xml:space="preserve">. </w:t>
      </w:r>
      <w:r>
        <w:t>Please create the file manually and add contents.</w:t>
      </w:r>
    </w:p>
    <w:p w14:paraId="2E933AC6" w14:textId="77777777" w:rsidR="00D65115" w:rsidRDefault="00D65115" w:rsidP="00D65115">
      <w:pPr>
        <w:pStyle w:val="Heading2"/>
      </w:pPr>
      <w:bookmarkStart w:id="96" w:name="_Toc192839202"/>
      <w:r>
        <w:t>NTP.config</w:t>
      </w:r>
      <w:bookmarkEnd w:id="96"/>
    </w:p>
    <w:p w14:paraId="61429239" w14:textId="24F77804" w:rsidR="00D65115" w:rsidRDefault="00D65115" w:rsidP="00D65115">
      <w:r>
        <w:t>Oftentimes</w:t>
      </w:r>
      <w:r w:rsidR="003E651E">
        <w:t>,</w:t>
      </w:r>
      <w:r>
        <w:t xml:space="preserve"> SWARM needs the current time in order to make requests to data sources. In order to make sure that SWARM asks for the correct time</w:t>
      </w:r>
      <w:r w:rsidR="003E651E">
        <w:t>,</w:t>
      </w:r>
      <w:r>
        <w:t xml:space="preserve"> it attempts to synchronize with internet time servers (see </w:t>
      </w:r>
      <w:hyperlink r:id="rId126" w:history="1">
        <w:r w:rsidRPr="00AF1F47">
          <w:rPr>
            <w:rStyle w:val="Hyperlink"/>
          </w:rPr>
          <w:t>http://tf.nist.gov/tf-cgi/servers.cgi#</w:t>
        </w:r>
      </w:hyperlink>
      <w:r>
        <w:t>)</w:t>
      </w:r>
      <w:r w:rsidR="003E651E">
        <w:t>; t</w:t>
      </w:r>
      <w:r>
        <w:t xml:space="preserve">his does not change the system clock but calculates an offset from it. SWARM will attempt this </w:t>
      </w:r>
      <w:r w:rsidR="005247AD">
        <w:t>synchronization</w:t>
      </w:r>
      <w:r>
        <w:t xml:space="preserve"> by default approximately every 10 minutes.</w:t>
      </w:r>
    </w:p>
    <w:p w14:paraId="51F07BCF" w14:textId="44C3FF01" w:rsidR="00D65115" w:rsidRDefault="00D65115" w:rsidP="00D65115">
      <w:r>
        <w:lastRenderedPageBreak/>
        <w:t xml:space="preserve">The NTP.config file allows </w:t>
      </w:r>
      <w:r w:rsidR="003E651E">
        <w:t xml:space="preserve">the </w:t>
      </w:r>
      <w:r>
        <w:t>user to specify a list of NTP servers, a timeout value (ms), and a recalibration interval (ms). Example entry:</w:t>
      </w:r>
    </w:p>
    <w:p w14:paraId="1C546683" w14:textId="77777777" w:rsidR="00441113" w:rsidRPr="000D268C" w:rsidRDefault="00441113" w:rsidP="00A3362D">
      <w:pPr>
        <w:pStyle w:val="Code"/>
      </w:pPr>
      <w:r w:rsidRPr="000D268C">
        <w:t>servers=0.pool.ntp.org,1.pool.ntp.org,2.pool.ntp.org,time.nist.gov</w:t>
      </w:r>
    </w:p>
    <w:p w14:paraId="6CED7D10" w14:textId="77777777" w:rsidR="00441113" w:rsidRPr="000D268C" w:rsidRDefault="00441113" w:rsidP="00A3362D">
      <w:pPr>
        <w:pStyle w:val="Code"/>
      </w:pPr>
      <w:r w:rsidRPr="000D268C">
        <w:t>timeout=500</w:t>
      </w:r>
    </w:p>
    <w:p w14:paraId="6DE3C7F8" w14:textId="77777777" w:rsidR="00441113" w:rsidRPr="000D268C" w:rsidRDefault="00441113" w:rsidP="00A3362D">
      <w:pPr>
        <w:pStyle w:val="Code"/>
      </w:pPr>
      <w:r w:rsidRPr="000D268C">
        <w:t>recalibrationInterval=600000</w:t>
      </w:r>
    </w:p>
    <w:p w14:paraId="4470D0F1" w14:textId="77777777" w:rsidR="00441113" w:rsidRPr="000D268C" w:rsidRDefault="00441113" w:rsidP="00A3362D">
      <w:pPr>
        <w:pStyle w:val="Code"/>
      </w:pPr>
      <w:r w:rsidRPr="000D268C">
        <w:t>synchronizeDisabled=false</w:t>
      </w:r>
    </w:p>
    <w:p w14:paraId="6E144CC7" w14:textId="426554BE" w:rsidR="00D65115" w:rsidRDefault="00D65115" w:rsidP="00441113">
      <w:pPr>
        <w:pStyle w:val="Heading2"/>
      </w:pPr>
      <w:bookmarkStart w:id="97" w:name="_Toc192839203"/>
      <w:r>
        <w:t>RsamDefaults.config</w:t>
      </w:r>
      <w:bookmarkEnd w:id="97"/>
    </w:p>
    <w:p w14:paraId="1BD24EE1" w14:textId="2E1AA321" w:rsidR="00D65115" w:rsidRDefault="00D65115" w:rsidP="00D65115">
      <w:r>
        <w:t>This file stores the RSAM view default configurations. Changes made in the RSAM Settings dialog do not alter this file.</w:t>
      </w:r>
      <w:r w:rsidR="00E7459D">
        <w:t xml:space="preserve"> Example contents:</w:t>
      </w:r>
    </w:p>
    <w:p w14:paraId="784E47A6" w14:textId="34C632E0" w:rsidR="00E7459D" w:rsidRPr="008822D3" w:rsidRDefault="00E7459D" w:rsidP="00A3362D">
      <w:pPr>
        <w:pStyle w:val="Code"/>
      </w:pPr>
      <w:r w:rsidRPr="008822D3">
        <w:t>default.autoScale=true</w:t>
      </w:r>
    </w:p>
    <w:p w14:paraId="4E515F6D" w14:textId="56311A2E" w:rsidR="00E7459D" w:rsidRPr="008822D3" w:rsidRDefault="00E7459D" w:rsidP="00A3362D">
      <w:pPr>
        <w:pStyle w:val="Code"/>
      </w:pPr>
      <w:r w:rsidRPr="008822D3">
        <w:t>default.binSize=Hour</w:t>
      </w:r>
    </w:p>
    <w:p w14:paraId="3CEEB665" w14:textId="61A370F4" w:rsidR="00E7459D" w:rsidRPr="008822D3" w:rsidRDefault="00E7459D" w:rsidP="00A3362D">
      <w:pPr>
        <w:pStyle w:val="Code"/>
      </w:pPr>
      <w:r w:rsidRPr="008822D3">
        <w:t>default.countsPeriod=10</w:t>
      </w:r>
    </w:p>
    <w:p w14:paraId="75F80DAF" w14:textId="324379C6" w:rsidR="00E7459D" w:rsidRPr="008822D3" w:rsidRDefault="00E7459D" w:rsidP="00A3362D">
      <w:pPr>
        <w:pStyle w:val="Code"/>
      </w:pPr>
      <w:r w:rsidRPr="008822D3">
        <w:t>default.detrend=false</w:t>
      </w:r>
    </w:p>
    <w:p w14:paraId="3D9DA0AA" w14:textId="67CCAE31" w:rsidR="00E7459D" w:rsidRPr="008822D3" w:rsidRDefault="00E7459D" w:rsidP="00A3362D">
      <w:pPr>
        <w:pStyle w:val="Code"/>
      </w:pPr>
      <w:r w:rsidRPr="008822D3">
        <w:t>default.eventMaxLength=300.0</w:t>
      </w:r>
    </w:p>
    <w:p w14:paraId="4630BE2E" w14:textId="725952DC" w:rsidR="00E7459D" w:rsidRPr="008822D3" w:rsidRDefault="00E7459D" w:rsidP="00A3362D">
      <w:pPr>
        <w:pStyle w:val="Code"/>
      </w:pPr>
      <w:r w:rsidRPr="008822D3">
        <w:t>default.eventRatio=1.3</w:t>
      </w:r>
    </w:p>
    <w:p w14:paraId="39411014" w14:textId="50373E2E" w:rsidR="00E7459D" w:rsidRPr="008822D3" w:rsidRDefault="00E7459D" w:rsidP="00A3362D">
      <w:pPr>
        <w:pStyle w:val="Code"/>
      </w:pPr>
      <w:r w:rsidRPr="008822D3">
        <w:t>default.eventThreshold=50.0</w:t>
      </w:r>
    </w:p>
    <w:p w14:paraId="34B7FBF5" w14:textId="14CE7A51" w:rsidR="00E7459D" w:rsidRPr="008822D3" w:rsidRDefault="00E7459D" w:rsidP="00A3362D">
      <w:pPr>
        <w:pStyle w:val="Code"/>
      </w:pPr>
      <w:r w:rsidRPr="008822D3">
        <w:t>default.runningMean=false</w:t>
      </w:r>
    </w:p>
    <w:p w14:paraId="562EE92E" w14:textId="6E92E7AB" w:rsidR="00E7459D" w:rsidRPr="008822D3" w:rsidRDefault="00E7459D" w:rsidP="00A3362D">
      <w:pPr>
        <w:pStyle w:val="Code"/>
      </w:pPr>
      <w:r w:rsidRPr="008822D3">
        <w:t>default.runningMeanPeriod=300.0</w:t>
      </w:r>
    </w:p>
    <w:p w14:paraId="077ADA70" w14:textId="2B1C0FB2" w:rsidR="00E7459D" w:rsidRPr="008822D3" w:rsidRDefault="00E7459D" w:rsidP="00A3362D">
      <w:pPr>
        <w:pStyle w:val="Code"/>
      </w:pPr>
      <w:r w:rsidRPr="008822D3">
        <w:t>default.runningMedian=false</w:t>
      </w:r>
    </w:p>
    <w:p w14:paraId="0B174FC6" w14:textId="6C029730" w:rsidR="00E7459D" w:rsidRPr="008822D3" w:rsidRDefault="00E7459D" w:rsidP="00A3362D">
      <w:pPr>
        <w:pStyle w:val="Code"/>
      </w:pPr>
      <w:r w:rsidRPr="008822D3">
        <w:t>default.runningMedianPeriod=300.0</w:t>
      </w:r>
    </w:p>
    <w:p w14:paraId="1EE79535" w14:textId="3A6F0CA4" w:rsidR="00E7459D" w:rsidRPr="008822D3" w:rsidRDefault="00E7459D" w:rsidP="00A3362D">
      <w:pPr>
        <w:pStyle w:val="Code"/>
      </w:pPr>
      <w:r w:rsidRPr="008822D3">
        <w:t>default.scaleMax=100.0</w:t>
      </w:r>
    </w:p>
    <w:p w14:paraId="6A6DC1C0" w14:textId="5144C153" w:rsidR="00E7459D" w:rsidRPr="008822D3" w:rsidRDefault="00E7459D" w:rsidP="00A3362D">
      <w:pPr>
        <w:pStyle w:val="Code"/>
      </w:pPr>
      <w:r w:rsidRPr="008822D3">
        <w:t>default.scaleMin=0.0</w:t>
      </w:r>
    </w:p>
    <w:p w14:paraId="3F37CB00" w14:textId="55B96D82" w:rsidR="00E7459D" w:rsidRPr="008822D3" w:rsidRDefault="00E7459D" w:rsidP="00A3362D">
      <w:pPr>
        <w:pStyle w:val="Code"/>
      </w:pPr>
      <w:r w:rsidRPr="008822D3">
        <w:t>default.valuesPeriod=600</w:t>
      </w:r>
    </w:p>
    <w:p w14:paraId="2DADCB37" w14:textId="2B77F8B6" w:rsidR="002379FC" w:rsidRPr="008822D3" w:rsidRDefault="00E7459D" w:rsidP="00A3362D">
      <w:pPr>
        <w:pStyle w:val="Code"/>
      </w:pPr>
      <w:r w:rsidRPr="008822D3">
        <w:t>default.viewType=VALUES</w:t>
      </w:r>
    </w:p>
    <w:p w14:paraId="348D1950" w14:textId="0C24882C" w:rsidR="002379FC" w:rsidRPr="008822D3" w:rsidRDefault="002379FC" w:rsidP="00A3362D">
      <w:pPr>
        <w:pStyle w:val="Code"/>
      </w:pPr>
      <w:r w:rsidRPr="008822D3">
        <w:t>default.alarm=false</w:t>
      </w:r>
    </w:p>
    <w:p w14:paraId="7088C5BD" w14:textId="07D49F41" w:rsidR="002379FC" w:rsidRPr="008822D3" w:rsidRDefault="002379FC" w:rsidP="00A3362D">
      <w:pPr>
        <w:pStyle w:val="Code"/>
      </w:pPr>
      <w:r w:rsidRPr="008822D3">
        <w:t>default.soundFile=ding.wav</w:t>
      </w:r>
    </w:p>
    <w:p w14:paraId="7F59C848" w14:textId="77777777" w:rsidR="002379FC" w:rsidRDefault="002379FC" w:rsidP="002379FC">
      <w:pPr>
        <w:autoSpaceDE w:val="0"/>
        <w:autoSpaceDN w:val="0"/>
        <w:adjustRightInd w:val="0"/>
        <w:spacing w:line="240" w:lineRule="auto"/>
        <w:rPr>
          <w:rFonts w:ascii="Courier New" w:hAnsi="Courier New" w:cs="Courier New"/>
        </w:rPr>
      </w:pPr>
    </w:p>
    <w:p w14:paraId="43B5BAEA" w14:textId="4035DE94" w:rsidR="00D65115" w:rsidRDefault="00D65115" w:rsidP="00787B15">
      <w:pPr>
        <w:pStyle w:val="Heading2"/>
        <w:spacing w:before="0"/>
      </w:pPr>
      <w:bookmarkStart w:id="98" w:name="_Toc192839204"/>
      <w:r>
        <w:t>PickSettings.config</w:t>
      </w:r>
      <w:bookmarkEnd w:id="98"/>
    </w:p>
    <w:p w14:paraId="6DA8B552" w14:textId="6FB27C0D" w:rsidR="00D65115" w:rsidRDefault="00D65115" w:rsidP="00D65115">
      <w:r>
        <w:t>This file stores the pick setting configurations to be used in pick mode</w:t>
      </w:r>
      <w:r w:rsidR="007B471E">
        <w:t xml:space="preserve">. </w:t>
      </w:r>
      <w:r>
        <w:t>Changes made in the Pick Settings dialog will update this file.</w:t>
      </w:r>
      <w:r w:rsidR="006A07EB">
        <w:t xml:space="preserve"> Example contents:</w:t>
      </w:r>
    </w:p>
    <w:p w14:paraId="1B52B700" w14:textId="77777777" w:rsidR="006A07EB" w:rsidRPr="00A3362D" w:rsidRDefault="006A07EB" w:rsidP="00A3362D">
      <w:pPr>
        <w:pStyle w:val="Code"/>
      </w:pPr>
      <w:r w:rsidRPr="00A3362D">
        <w:t>#Swarm Pick Settings Configuration</w:t>
      </w:r>
    </w:p>
    <w:p w14:paraId="4F433418" w14:textId="77777777" w:rsidR="006A07EB" w:rsidRPr="00A3362D" w:rsidRDefault="006A07EB" w:rsidP="00A3362D">
      <w:pPr>
        <w:pStyle w:val="Code"/>
      </w:pPr>
      <w:r w:rsidRPr="00A3362D">
        <w:t>#Wed Aug 09 15:35:20 PDT 2017</w:t>
      </w:r>
    </w:p>
    <w:p w14:paraId="6032664B" w14:textId="77777777" w:rsidR="006A07EB" w:rsidRPr="00A3362D" w:rsidRDefault="006A07EB" w:rsidP="00A3362D">
      <w:pPr>
        <w:pStyle w:val="Code"/>
      </w:pPr>
      <w:r w:rsidRPr="00A3362D">
        <w:t>weight.0=1</w:t>
      </w:r>
    </w:p>
    <w:p w14:paraId="088B2277" w14:textId="340E29B7" w:rsidR="006A07EB" w:rsidRPr="00A3362D" w:rsidRDefault="006A07EB" w:rsidP="00A3362D">
      <w:pPr>
        <w:pStyle w:val="Code"/>
      </w:pPr>
      <w:r w:rsidRPr="00A3362D">
        <w:t>weight_unit=</w:t>
      </w:r>
      <w:r w:rsidR="001D68D4" w:rsidRPr="00A3362D">
        <w:t>SAMPLES</w:t>
      </w:r>
    </w:p>
    <w:p w14:paraId="5CB5F330" w14:textId="77777777" w:rsidR="006A07EB" w:rsidRPr="00A3362D" w:rsidRDefault="006A07EB" w:rsidP="00A3362D">
      <w:pPr>
        <w:pStyle w:val="Code"/>
      </w:pPr>
      <w:r w:rsidRPr="00A3362D">
        <w:t>weight.4=20</w:t>
      </w:r>
    </w:p>
    <w:p w14:paraId="4B3F6EF9" w14:textId="77777777" w:rsidR="006A07EB" w:rsidRPr="00A3362D" w:rsidRDefault="006A07EB" w:rsidP="00A3362D">
      <w:pPr>
        <w:pStyle w:val="Code"/>
      </w:pPr>
      <w:r w:rsidRPr="00A3362D">
        <w:t>weight.3=10</w:t>
      </w:r>
    </w:p>
    <w:p w14:paraId="5B912DEF" w14:textId="77777777" w:rsidR="006A07EB" w:rsidRPr="00A3362D" w:rsidRDefault="006A07EB" w:rsidP="00A3362D">
      <w:pPr>
        <w:pStyle w:val="Code"/>
      </w:pPr>
      <w:r w:rsidRPr="00A3362D">
        <w:t>weight.2=5</w:t>
      </w:r>
    </w:p>
    <w:p w14:paraId="606547F4" w14:textId="6B9BFDBE" w:rsidR="006A07EB" w:rsidRPr="00A3362D" w:rsidRDefault="006A07EB" w:rsidP="00A3362D">
      <w:pPr>
        <w:pStyle w:val="Code"/>
      </w:pPr>
      <w:r w:rsidRPr="00A3362D">
        <w:t>weight.1=2</w:t>
      </w:r>
    </w:p>
    <w:p w14:paraId="69E7F624" w14:textId="3ED91E30" w:rsidR="00AF1F47" w:rsidRPr="00845E3E" w:rsidRDefault="003A2D74" w:rsidP="008D0FC3">
      <w:pPr>
        <w:pStyle w:val="Heading1"/>
      </w:pPr>
      <w:bookmarkStart w:id="99" w:name="_Toc192839205"/>
      <w:r>
        <w:t>Support</w:t>
      </w:r>
      <w:bookmarkEnd w:id="99"/>
    </w:p>
    <w:p w14:paraId="2DAABEC0" w14:textId="49C9B154" w:rsidR="00C90175" w:rsidRPr="00C90175" w:rsidRDefault="003A2D74" w:rsidP="00C90175">
      <w:r>
        <w:t xml:space="preserve">Tickets for issues or enhancement requests can be opened </w:t>
      </w:r>
      <w:r w:rsidR="003E651E">
        <w:t>at</w:t>
      </w:r>
      <w:r>
        <w:t xml:space="preserve"> </w:t>
      </w:r>
      <w:hyperlink r:id="rId127" w:history="1">
        <w:r w:rsidR="00145C2A" w:rsidRPr="00145C2A">
          <w:rPr>
            <w:rStyle w:val="Hyperlink"/>
          </w:rPr>
          <w:t>https://gitlab.com/seismic-software/swarm/-/issues</w:t>
        </w:r>
      </w:hyperlink>
      <w:r>
        <w:t>.</w:t>
      </w:r>
    </w:p>
    <w:sectPr w:rsidR="00C90175" w:rsidRPr="00C90175" w:rsidSect="003A548A">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2ED6C" w14:textId="77777777" w:rsidR="00AE47CC" w:rsidRDefault="00AE47CC" w:rsidP="003A548A">
      <w:pPr>
        <w:spacing w:line="240" w:lineRule="auto"/>
      </w:pPr>
      <w:r>
        <w:separator/>
      </w:r>
    </w:p>
  </w:endnote>
  <w:endnote w:type="continuationSeparator" w:id="0">
    <w:p w14:paraId="2EDEAB6E" w14:textId="77777777" w:rsidR="00AE47CC" w:rsidRDefault="00AE47CC" w:rsidP="003A54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NimbusMonL-Regu">
    <w:altName w:val="Calibri"/>
    <w:panose1 w:val="00000000000000000000"/>
    <w:charset w:val="00"/>
    <w:family w:val="auto"/>
    <w:notTrueType/>
    <w:pitch w:val="default"/>
    <w:sig w:usb0="00000003" w:usb1="00000000" w:usb2="00000000" w:usb3="00000000" w:csb0="00000001" w:csb1="00000000"/>
  </w:font>
  <w:font w:name="NimbusRomNo9L-ReguItal">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64213"/>
      <w:docPartObj>
        <w:docPartGallery w:val="Page Numbers (Bottom of Page)"/>
        <w:docPartUnique/>
      </w:docPartObj>
    </w:sdtPr>
    <w:sdtEndPr>
      <w:rPr>
        <w:noProof/>
      </w:rPr>
    </w:sdtEndPr>
    <w:sdtContent>
      <w:p w14:paraId="79841F03" w14:textId="56C95BC7" w:rsidR="003A548A" w:rsidRDefault="003A54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73CBFA" w14:textId="77777777" w:rsidR="003A548A" w:rsidRDefault="003A54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2C558" w14:textId="77777777" w:rsidR="00AE47CC" w:rsidRDefault="00AE47CC" w:rsidP="003A548A">
      <w:pPr>
        <w:spacing w:line="240" w:lineRule="auto"/>
      </w:pPr>
      <w:r>
        <w:separator/>
      </w:r>
    </w:p>
  </w:footnote>
  <w:footnote w:type="continuationSeparator" w:id="0">
    <w:p w14:paraId="340F0F48" w14:textId="77777777" w:rsidR="00AE47CC" w:rsidRDefault="00AE47CC" w:rsidP="003A54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7D011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3127727" o:spid="_x0000_i1025" type="#_x0000_t75" style="width:12pt;height:12pt;visibility:visible;mso-wrap-style:square">
            <v:imagedata r:id="rId1" o:title=""/>
          </v:shape>
        </w:pict>
      </mc:Choice>
      <mc:Fallback>
        <w:drawing>
          <wp:inline distT="0" distB="0" distL="0" distR="0" wp14:anchorId="1C1FF9D5" wp14:editId="11C02923">
            <wp:extent cx="152400" cy="152400"/>
            <wp:effectExtent l="0" t="0" r="0" b="0"/>
            <wp:docPr id="1953127727" name="Picture 195312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numPicBullet w:numPicBulletId="1">
    <mc:AlternateContent>
      <mc:Choice Requires="v">
        <w:pict>
          <v:shape w14:anchorId="0653C863" id="Picture 1054360968" o:spid="_x0000_i1025" type="#_x0000_t75" style="width:12pt;height:12pt;visibility:visible;mso-wrap-style:square">
            <v:imagedata r:id="rId3" o:title=""/>
          </v:shape>
        </w:pict>
      </mc:Choice>
      <mc:Fallback>
        <w:drawing>
          <wp:inline distT="0" distB="0" distL="0" distR="0" wp14:anchorId="13F6E581" wp14:editId="01CF4BC7">
            <wp:extent cx="152400" cy="152400"/>
            <wp:effectExtent l="0" t="0" r="0" b="0"/>
            <wp:docPr id="1054360968" name="Picture 105436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numPicBullet w:numPicBulletId="2">
    <mc:AlternateContent>
      <mc:Choice Requires="v">
        <w:pict>
          <v:shape w14:anchorId="0D303D8F" id="Picture 1317422634" o:spid="_x0000_i1025" type="#_x0000_t75" style="width:12pt;height:12pt;visibility:visible;mso-wrap-style:square">
            <v:imagedata r:id="rId5" o:title=""/>
          </v:shape>
        </w:pict>
      </mc:Choice>
      <mc:Fallback>
        <w:drawing>
          <wp:inline distT="0" distB="0" distL="0" distR="0" wp14:anchorId="089AB078" wp14:editId="31708E4A">
            <wp:extent cx="152400" cy="152400"/>
            <wp:effectExtent l="0" t="0" r="0" b="0"/>
            <wp:docPr id="1317422634" name="Picture 131742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2EB0E5E"/>
    <w:multiLevelType w:val="hybridMultilevel"/>
    <w:tmpl w:val="2528EA5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A70393"/>
    <w:multiLevelType w:val="hybridMultilevel"/>
    <w:tmpl w:val="B8F87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046B0"/>
    <w:multiLevelType w:val="hybridMultilevel"/>
    <w:tmpl w:val="0DF6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76E5C"/>
    <w:multiLevelType w:val="hybridMultilevel"/>
    <w:tmpl w:val="308A7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C62F7"/>
    <w:multiLevelType w:val="hybridMultilevel"/>
    <w:tmpl w:val="E540743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17F12FAB"/>
    <w:multiLevelType w:val="hybridMultilevel"/>
    <w:tmpl w:val="BE181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762B4"/>
    <w:multiLevelType w:val="multilevel"/>
    <w:tmpl w:val="FD9620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D8E13FB"/>
    <w:multiLevelType w:val="hybridMultilevel"/>
    <w:tmpl w:val="68283240"/>
    <w:lvl w:ilvl="0" w:tplc="04090001">
      <w:start w:val="1"/>
      <w:numFmt w:val="bullet"/>
      <w:lvlText w:val=""/>
      <w:lvlJc w:val="left"/>
      <w:pPr>
        <w:ind w:left="765" w:hanging="360"/>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27D55E27"/>
    <w:multiLevelType w:val="hybridMultilevel"/>
    <w:tmpl w:val="AF96A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00E40"/>
    <w:multiLevelType w:val="hybridMultilevel"/>
    <w:tmpl w:val="E1703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F03F7"/>
    <w:multiLevelType w:val="hybridMultilevel"/>
    <w:tmpl w:val="A4805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F53112"/>
    <w:multiLevelType w:val="hybridMultilevel"/>
    <w:tmpl w:val="72C8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3A6B82"/>
    <w:multiLevelType w:val="hybridMultilevel"/>
    <w:tmpl w:val="4F92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82C47"/>
    <w:multiLevelType w:val="hybridMultilevel"/>
    <w:tmpl w:val="9C7E0DC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15:restartNumberingAfterBreak="0">
    <w:nsid w:val="388A57A0"/>
    <w:multiLevelType w:val="hybridMultilevel"/>
    <w:tmpl w:val="DF041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77377C"/>
    <w:multiLevelType w:val="hybridMultilevel"/>
    <w:tmpl w:val="79B8E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A51EB0"/>
    <w:multiLevelType w:val="hybridMultilevel"/>
    <w:tmpl w:val="D574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241D1"/>
    <w:multiLevelType w:val="hybridMultilevel"/>
    <w:tmpl w:val="6882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F2D76"/>
    <w:multiLevelType w:val="hybridMultilevel"/>
    <w:tmpl w:val="9AB4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1B2F84"/>
    <w:multiLevelType w:val="hybridMultilevel"/>
    <w:tmpl w:val="31C2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B59B2"/>
    <w:multiLevelType w:val="hybridMultilevel"/>
    <w:tmpl w:val="2528EA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7347D9"/>
    <w:multiLevelType w:val="hybridMultilevel"/>
    <w:tmpl w:val="2E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F042FB"/>
    <w:multiLevelType w:val="hybridMultilevel"/>
    <w:tmpl w:val="159E9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E0941"/>
    <w:multiLevelType w:val="hybridMultilevel"/>
    <w:tmpl w:val="66C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207AA2"/>
    <w:multiLevelType w:val="hybridMultilevel"/>
    <w:tmpl w:val="B432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85E74"/>
    <w:multiLevelType w:val="hybridMultilevel"/>
    <w:tmpl w:val="9A624914"/>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6" w15:restartNumberingAfterBreak="0">
    <w:nsid w:val="56E27359"/>
    <w:multiLevelType w:val="hybridMultilevel"/>
    <w:tmpl w:val="D9DC7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845BED"/>
    <w:multiLevelType w:val="hybridMultilevel"/>
    <w:tmpl w:val="D39E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EB29C6"/>
    <w:multiLevelType w:val="hybridMultilevel"/>
    <w:tmpl w:val="B778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D0A70"/>
    <w:multiLevelType w:val="hybridMultilevel"/>
    <w:tmpl w:val="575E1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1A7EEC"/>
    <w:multiLevelType w:val="hybridMultilevel"/>
    <w:tmpl w:val="22161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4148F2"/>
    <w:multiLevelType w:val="hybridMultilevel"/>
    <w:tmpl w:val="7CAE8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BB2B26"/>
    <w:multiLevelType w:val="multilevel"/>
    <w:tmpl w:val="6A362EF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E894553"/>
    <w:multiLevelType w:val="hybridMultilevel"/>
    <w:tmpl w:val="674AE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102E22"/>
    <w:multiLevelType w:val="hybridMultilevel"/>
    <w:tmpl w:val="1CFE8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9D5659"/>
    <w:multiLevelType w:val="hybridMultilevel"/>
    <w:tmpl w:val="CAB4E2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424615051">
    <w:abstractNumId w:val="3"/>
  </w:num>
  <w:num w:numId="2" w16cid:durableId="60106376">
    <w:abstractNumId w:val="32"/>
  </w:num>
  <w:num w:numId="3" w16cid:durableId="345443074">
    <w:abstractNumId w:val="23"/>
  </w:num>
  <w:num w:numId="4" w16cid:durableId="83087385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4874247">
    <w:abstractNumId w:val="6"/>
  </w:num>
  <w:num w:numId="6" w16cid:durableId="1076896720">
    <w:abstractNumId w:val="2"/>
  </w:num>
  <w:num w:numId="7" w16cid:durableId="870457604">
    <w:abstractNumId w:val="29"/>
  </w:num>
  <w:num w:numId="8" w16cid:durableId="1492940599">
    <w:abstractNumId w:val="30"/>
  </w:num>
  <w:num w:numId="9" w16cid:durableId="1428774913">
    <w:abstractNumId w:val="22"/>
  </w:num>
  <w:num w:numId="10" w16cid:durableId="348527951">
    <w:abstractNumId w:val="21"/>
  </w:num>
  <w:num w:numId="11" w16cid:durableId="294144521">
    <w:abstractNumId w:val="5"/>
  </w:num>
  <w:num w:numId="12" w16cid:durableId="528766033">
    <w:abstractNumId w:val="26"/>
  </w:num>
  <w:num w:numId="13" w16cid:durableId="856969759">
    <w:abstractNumId w:val="19"/>
  </w:num>
  <w:num w:numId="14" w16cid:durableId="1676953697">
    <w:abstractNumId w:val="10"/>
  </w:num>
  <w:num w:numId="15" w16cid:durableId="1970277771">
    <w:abstractNumId w:val="27"/>
  </w:num>
  <w:num w:numId="16" w16cid:durableId="2036080181">
    <w:abstractNumId w:val="16"/>
  </w:num>
  <w:num w:numId="17" w16cid:durableId="2040692284">
    <w:abstractNumId w:val="17"/>
  </w:num>
  <w:num w:numId="18" w16cid:durableId="1503812612">
    <w:abstractNumId w:val="34"/>
  </w:num>
  <w:num w:numId="19" w16cid:durableId="545606216">
    <w:abstractNumId w:val="33"/>
  </w:num>
  <w:num w:numId="20" w16cid:durableId="1426920069">
    <w:abstractNumId w:val="8"/>
  </w:num>
  <w:num w:numId="21" w16cid:durableId="810445650">
    <w:abstractNumId w:val="13"/>
  </w:num>
  <w:num w:numId="22" w16cid:durableId="801576027">
    <w:abstractNumId w:val="11"/>
  </w:num>
  <w:num w:numId="23" w16cid:durableId="2003502912">
    <w:abstractNumId w:val="24"/>
  </w:num>
  <w:num w:numId="24" w16cid:durableId="1830824860">
    <w:abstractNumId w:val="14"/>
  </w:num>
  <w:num w:numId="25" w16cid:durableId="199558450">
    <w:abstractNumId w:val="20"/>
  </w:num>
  <w:num w:numId="26" w16cid:durableId="1918787449">
    <w:abstractNumId w:val="9"/>
  </w:num>
  <w:num w:numId="27" w16cid:durableId="1326934626">
    <w:abstractNumId w:val="1"/>
  </w:num>
  <w:num w:numId="28" w16cid:durableId="1377582493">
    <w:abstractNumId w:val="18"/>
  </w:num>
  <w:num w:numId="29" w16cid:durableId="2057849657">
    <w:abstractNumId w:val="15"/>
  </w:num>
  <w:num w:numId="30" w16cid:durableId="205721081">
    <w:abstractNumId w:val="28"/>
  </w:num>
  <w:num w:numId="31" w16cid:durableId="2070379306">
    <w:abstractNumId w:val="35"/>
  </w:num>
  <w:num w:numId="32" w16cid:durableId="306521958">
    <w:abstractNumId w:val="4"/>
  </w:num>
  <w:num w:numId="33" w16cid:durableId="648170574">
    <w:abstractNumId w:val="31"/>
  </w:num>
  <w:num w:numId="34" w16cid:durableId="937757802">
    <w:abstractNumId w:val="25"/>
  </w:num>
  <w:num w:numId="35" w16cid:durableId="1718242577">
    <w:abstractNumId w:val="7"/>
  </w:num>
  <w:num w:numId="36" w16cid:durableId="807432000">
    <w:abstractNumId w:val="12"/>
  </w:num>
  <w:num w:numId="37" w16cid:durableId="1775713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M2sTQ3tDQ3MTAys7RQ0lEKTi0uzszPAykwqQUACQU7+ywAAAA="/>
  </w:docVars>
  <w:rsids>
    <w:rsidRoot w:val="0010358F"/>
    <w:rsid w:val="00003F73"/>
    <w:rsid w:val="0000618E"/>
    <w:rsid w:val="00016515"/>
    <w:rsid w:val="000254A4"/>
    <w:rsid w:val="00031147"/>
    <w:rsid w:val="00031541"/>
    <w:rsid w:val="000322BF"/>
    <w:rsid w:val="000327B3"/>
    <w:rsid w:val="00037BF3"/>
    <w:rsid w:val="00040429"/>
    <w:rsid w:val="00043CED"/>
    <w:rsid w:val="00043EFB"/>
    <w:rsid w:val="00050600"/>
    <w:rsid w:val="00050C73"/>
    <w:rsid w:val="00051DAA"/>
    <w:rsid w:val="000530C8"/>
    <w:rsid w:val="00054354"/>
    <w:rsid w:val="0005483F"/>
    <w:rsid w:val="000566DB"/>
    <w:rsid w:val="00063239"/>
    <w:rsid w:val="00065576"/>
    <w:rsid w:val="00072CB5"/>
    <w:rsid w:val="00074124"/>
    <w:rsid w:val="00081ABF"/>
    <w:rsid w:val="000861F8"/>
    <w:rsid w:val="000910F0"/>
    <w:rsid w:val="000922BD"/>
    <w:rsid w:val="000979CC"/>
    <w:rsid w:val="000A144D"/>
    <w:rsid w:val="000A159E"/>
    <w:rsid w:val="000A5ED8"/>
    <w:rsid w:val="000A63ED"/>
    <w:rsid w:val="000A7911"/>
    <w:rsid w:val="000B50BD"/>
    <w:rsid w:val="000C168E"/>
    <w:rsid w:val="000C4276"/>
    <w:rsid w:val="000C44D1"/>
    <w:rsid w:val="000D013B"/>
    <w:rsid w:val="000D268C"/>
    <w:rsid w:val="000D2C92"/>
    <w:rsid w:val="000D46B1"/>
    <w:rsid w:val="000D5ED6"/>
    <w:rsid w:val="000D732B"/>
    <w:rsid w:val="000D7507"/>
    <w:rsid w:val="000D7B93"/>
    <w:rsid w:val="000D7CF0"/>
    <w:rsid w:val="000E523C"/>
    <w:rsid w:val="00100151"/>
    <w:rsid w:val="001025B8"/>
    <w:rsid w:val="0010358F"/>
    <w:rsid w:val="0010495A"/>
    <w:rsid w:val="001051CA"/>
    <w:rsid w:val="00107C7E"/>
    <w:rsid w:val="001135F9"/>
    <w:rsid w:val="00113716"/>
    <w:rsid w:val="00113BC1"/>
    <w:rsid w:val="0011492F"/>
    <w:rsid w:val="0012065B"/>
    <w:rsid w:val="00125E52"/>
    <w:rsid w:val="00126898"/>
    <w:rsid w:val="0013175B"/>
    <w:rsid w:val="00137A8D"/>
    <w:rsid w:val="00137CC3"/>
    <w:rsid w:val="00141A56"/>
    <w:rsid w:val="00145C2A"/>
    <w:rsid w:val="001509A4"/>
    <w:rsid w:val="00155B08"/>
    <w:rsid w:val="00160FCA"/>
    <w:rsid w:val="0016514F"/>
    <w:rsid w:val="00166756"/>
    <w:rsid w:val="0017084B"/>
    <w:rsid w:val="00177A30"/>
    <w:rsid w:val="001806F0"/>
    <w:rsid w:val="00186A26"/>
    <w:rsid w:val="00186C0C"/>
    <w:rsid w:val="00192FB6"/>
    <w:rsid w:val="001934D2"/>
    <w:rsid w:val="001B36A1"/>
    <w:rsid w:val="001C0100"/>
    <w:rsid w:val="001C2DD5"/>
    <w:rsid w:val="001C6AB9"/>
    <w:rsid w:val="001D1323"/>
    <w:rsid w:val="001D209B"/>
    <w:rsid w:val="001D2D03"/>
    <w:rsid w:val="001D68D4"/>
    <w:rsid w:val="001F5DA9"/>
    <w:rsid w:val="001F6464"/>
    <w:rsid w:val="00201447"/>
    <w:rsid w:val="00201FEB"/>
    <w:rsid w:val="00202EFE"/>
    <w:rsid w:val="00202FC0"/>
    <w:rsid w:val="002054CA"/>
    <w:rsid w:val="0020618A"/>
    <w:rsid w:val="00207AC6"/>
    <w:rsid w:val="00217E46"/>
    <w:rsid w:val="00220B6E"/>
    <w:rsid w:val="002226FE"/>
    <w:rsid w:val="00224D87"/>
    <w:rsid w:val="002321F6"/>
    <w:rsid w:val="00236FED"/>
    <w:rsid w:val="002379FC"/>
    <w:rsid w:val="002402B9"/>
    <w:rsid w:val="002437FE"/>
    <w:rsid w:val="00245875"/>
    <w:rsid w:val="002500CD"/>
    <w:rsid w:val="002527D5"/>
    <w:rsid w:val="0026719F"/>
    <w:rsid w:val="00267A82"/>
    <w:rsid w:val="00270EEA"/>
    <w:rsid w:val="0027153A"/>
    <w:rsid w:val="002768E7"/>
    <w:rsid w:val="0027783C"/>
    <w:rsid w:val="00283432"/>
    <w:rsid w:val="00286122"/>
    <w:rsid w:val="00290F05"/>
    <w:rsid w:val="00292BD3"/>
    <w:rsid w:val="0029371F"/>
    <w:rsid w:val="002945F9"/>
    <w:rsid w:val="002A0861"/>
    <w:rsid w:val="002A7008"/>
    <w:rsid w:val="002A7395"/>
    <w:rsid w:val="002B109A"/>
    <w:rsid w:val="002B2ADC"/>
    <w:rsid w:val="002B3D0F"/>
    <w:rsid w:val="002B68E0"/>
    <w:rsid w:val="002B6AA8"/>
    <w:rsid w:val="002B7131"/>
    <w:rsid w:val="002C0AA7"/>
    <w:rsid w:val="002C1205"/>
    <w:rsid w:val="002C37A3"/>
    <w:rsid w:val="002D1055"/>
    <w:rsid w:val="002D1079"/>
    <w:rsid w:val="002D39FE"/>
    <w:rsid w:val="002D512D"/>
    <w:rsid w:val="002D7E21"/>
    <w:rsid w:val="002E1312"/>
    <w:rsid w:val="002E5E3B"/>
    <w:rsid w:val="002E6460"/>
    <w:rsid w:val="002E6EA5"/>
    <w:rsid w:val="002F1E86"/>
    <w:rsid w:val="002F2B39"/>
    <w:rsid w:val="002F6400"/>
    <w:rsid w:val="003012D5"/>
    <w:rsid w:val="003023BD"/>
    <w:rsid w:val="00303423"/>
    <w:rsid w:val="00303980"/>
    <w:rsid w:val="00307520"/>
    <w:rsid w:val="00310BDB"/>
    <w:rsid w:val="00312991"/>
    <w:rsid w:val="00315406"/>
    <w:rsid w:val="00315A93"/>
    <w:rsid w:val="00321599"/>
    <w:rsid w:val="0032199F"/>
    <w:rsid w:val="003233D6"/>
    <w:rsid w:val="003306C0"/>
    <w:rsid w:val="00330780"/>
    <w:rsid w:val="00335709"/>
    <w:rsid w:val="003362A9"/>
    <w:rsid w:val="00336AAB"/>
    <w:rsid w:val="003419BC"/>
    <w:rsid w:val="00344D7C"/>
    <w:rsid w:val="00347728"/>
    <w:rsid w:val="003555C5"/>
    <w:rsid w:val="00361500"/>
    <w:rsid w:val="00361CE6"/>
    <w:rsid w:val="00362010"/>
    <w:rsid w:val="00363BAB"/>
    <w:rsid w:val="00364D6A"/>
    <w:rsid w:val="00370682"/>
    <w:rsid w:val="0037197F"/>
    <w:rsid w:val="0037373E"/>
    <w:rsid w:val="0037380C"/>
    <w:rsid w:val="00376821"/>
    <w:rsid w:val="00377DAA"/>
    <w:rsid w:val="003827D4"/>
    <w:rsid w:val="003838C2"/>
    <w:rsid w:val="00396A58"/>
    <w:rsid w:val="003977D0"/>
    <w:rsid w:val="003A2D74"/>
    <w:rsid w:val="003A548A"/>
    <w:rsid w:val="003A664E"/>
    <w:rsid w:val="003A6CC1"/>
    <w:rsid w:val="003C1381"/>
    <w:rsid w:val="003D00AA"/>
    <w:rsid w:val="003D0AAC"/>
    <w:rsid w:val="003D53D4"/>
    <w:rsid w:val="003E323F"/>
    <w:rsid w:val="003E5B92"/>
    <w:rsid w:val="003E60DC"/>
    <w:rsid w:val="003E651E"/>
    <w:rsid w:val="003E6BE7"/>
    <w:rsid w:val="003F13F2"/>
    <w:rsid w:val="004001C2"/>
    <w:rsid w:val="00403548"/>
    <w:rsid w:val="00410D34"/>
    <w:rsid w:val="00413FA6"/>
    <w:rsid w:val="00421C2F"/>
    <w:rsid w:val="004229CD"/>
    <w:rsid w:val="004256B9"/>
    <w:rsid w:val="00432AFC"/>
    <w:rsid w:val="004336AD"/>
    <w:rsid w:val="00441113"/>
    <w:rsid w:val="0044212F"/>
    <w:rsid w:val="0044524A"/>
    <w:rsid w:val="00447571"/>
    <w:rsid w:val="0045252E"/>
    <w:rsid w:val="004539B7"/>
    <w:rsid w:val="00461B41"/>
    <w:rsid w:val="0046321F"/>
    <w:rsid w:val="00473B4E"/>
    <w:rsid w:val="00473C87"/>
    <w:rsid w:val="004769A8"/>
    <w:rsid w:val="00477362"/>
    <w:rsid w:val="00480C5A"/>
    <w:rsid w:val="00487E92"/>
    <w:rsid w:val="0049404C"/>
    <w:rsid w:val="00495948"/>
    <w:rsid w:val="004A3E80"/>
    <w:rsid w:val="004A4AEC"/>
    <w:rsid w:val="004A6442"/>
    <w:rsid w:val="004C73D0"/>
    <w:rsid w:val="004D31B7"/>
    <w:rsid w:val="004D4019"/>
    <w:rsid w:val="004E1F6E"/>
    <w:rsid w:val="004E41AA"/>
    <w:rsid w:val="004E44FF"/>
    <w:rsid w:val="004E492A"/>
    <w:rsid w:val="004F5DC1"/>
    <w:rsid w:val="004F77BD"/>
    <w:rsid w:val="00500A42"/>
    <w:rsid w:val="005024D0"/>
    <w:rsid w:val="00502BAC"/>
    <w:rsid w:val="00503E4A"/>
    <w:rsid w:val="005128E9"/>
    <w:rsid w:val="005143B2"/>
    <w:rsid w:val="0051509B"/>
    <w:rsid w:val="005247AD"/>
    <w:rsid w:val="0053123D"/>
    <w:rsid w:val="00531D70"/>
    <w:rsid w:val="0053255F"/>
    <w:rsid w:val="005349BC"/>
    <w:rsid w:val="00535EA0"/>
    <w:rsid w:val="005366EC"/>
    <w:rsid w:val="00544396"/>
    <w:rsid w:val="0054738D"/>
    <w:rsid w:val="0054740F"/>
    <w:rsid w:val="005500E6"/>
    <w:rsid w:val="0055707E"/>
    <w:rsid w:val="00557DA4"/>
    <w:rsid w:val="00562B1C"/>
    <w:rsid w:val="00563391"/>
    <w:rsid w:val="0056434D"/>
    <w:rsid w:val="00566ED4"/>
    <w:rsid w:val="00574B68"/>
    <w:rsid w:val="005903FE"/>
    <w:rsid w:val="005919B9"/>
    <w:rsid w:val="005926E8"/>
    <w:rsid w:val="00593805"/>
    <w:rsid w:val="00594F16"/>
    <w:rsid w:val="005A53C1"/>
    <w:rsid w:val="005B3172"/>
    <w:rsid w:val="005B6F05"/>
    <w:rsid w:val="005C0CD6"/>
    <w:rsid w:val="005C338A"/>
    <w:rsid w:val="005C432C"/>
    <w:rsid w:val="005C5F49"/>
    <w:rsid w:val="005D7432"/>
    <w:rsid w:val="006114F0"/>
    <w:rsid w:val="0061428D"/>
    <w:rsid w:val="00615EB0"/>
    <w:rsid w:val="006165C4"/>
    <w:rsid w:val="00623B99"/>
    <w:rsid w:val="0063121E"/>
    <w:rsid w:val="006356C0"/>
    <w:rsid w:val="00640E5E"/>
    <w:rsid w:val="00643DF6"/>
    <w:rsid w:val="00644015"/>
    <w:rsid w:val="006467CE"/>
    <w:rsid w:val="00652BF8"/>
    <w:rsid w:val="006568F6"/>
    <w:rsid w:val="00657565"/>
    <w:rsid w:val="006604DC"/>
    <w:rsid w:val="0066314A"/>
    <w:rsid w:val="006664A9"/>
    <w:rsid w:val="006712DB"/>
    <w:rsid w:val="00673284"/>
    <w:rsid w:val="00676981"/>
    <w:rsid w:val="00687E2D"/>
    <w:rsid w:val="006909C6"/>
    <w:rsid w:val="006921F4"/>
    <w:rsid w:val="0069497B"/>
    <w:rsid w:val="00696F90"/>
    <w:rsid w:val="00697E69"/>
    <w:rsid w:val="006A07EB"/>
    <w:rsid w:val="006A3FC5"/>
    <w:rsid w:val="006A4D8F"/>
    <w:rsid w:val="006A7BFF"/>
    <w:rsid w:val="006B13CB"/>
    <w:rsid w:val="006B3C56"/>
    <w:rsid w:val="006B60B9"/>
    <w:rsid w:val="006C104D"/>
    <w:rsid w:val="006C367D"/>
    <w:rsid w:val="006D46E4"/>
    <w:rsid w:val="006D525D"/>
    <w:rsid w:val="006D6B4B"/>
    <w:rsid w:val="006E1897"/>
    <w:rsid w:val="006E5392"/>
    <w:rsid w:val="006E542E"/>
    <w:rsid w:val="006E60A6"/>
    <w:rsid w:val="006E6FA9"/>
    <w:rsid w:val="006E7907"/>
    <w:rsid w:val="006F19D3"/>
    <w:rsid w:val="006F3291"/>
    <w:rsid w:val="0070063A"/>
    <w:rsid w:val="0070123F"/>
    <w:rsid w:val="007038E7"/>
    <w:rsid w:val="00703D12"/>
    <w:rsid w:val="00713632"/>
    <w:rsid w:val="00717FF9"/>
    <w:rsid w:val="0072016E"/>
    <w:rsid w:val="00723C44"/>
    <w:rsid w:val="007254D3"/>
    <w:rsid w:val="00732BCE"/>
    <w:rsid w:val="00734A95"/>
    <w:rsid w:val="00734EEE"/>
    <w:rsid w:val="007355FB"/>
    <w:rsid w:val="00750379"/>
    <w:rsid w:val="007523D1"/>
    <w:rsid w:val="0075251D"/>
    <w:rsid w:val="00753830"/>
    <w:rsid w:val="0076513E"/>
    <w:rsid w:val="007756A2"/>
    <w:rsid w:val="00776FF1"/>
    <w:rsid w:val="00777771"/>
    <w:rsid w:val="00777A04"/>
    <w:rsid w:val="00786C8B"/>
    <w:rsid w:val="00787B15"/>
    <w:rsid w:val="00787F23"/>
    <w:rsid w:val="00794FD6"/>
    <w:rsid w:val="00796CD8"/>
    <w:rsid w:val="007A30D9"/>
    <w:rsid w:val="007B3A31"/>
    <w:rsid w:val="007B471E"/>
    <w:rsid w:val="007B68AD"/>
    <w:rsid w:val="007B7285"/>
    <w:rsid w:val="007C17DE"/>
    <w:rsid w:val="007C17EF"/>
    <w:rsid w:val="007C4CAB"/>
    <w:rsid w:val="007C4E97"/>
    <w:rsid w:val="007D1BF9"/>
    <w:rsid w:val="007D38BF"/>
    <w:rsid w:val="007D6293"/>
    <w:rsid w:val="007E048E"/>
    <w:rsid w:val="007E3B21"/>
    <w:rsid w:val="007E40B2"/>
    <w:rsid w:val="007E68A6"/>
    <w:rsid w:val="0080384A"/>
    <w:rsid w:val="00804C32"/>
    <w:rsid w:val="00805294"/>
    <w:rsid w:val="0081069A"/>
    <w:rsid w:val="0081186C"/>
    <w:rsid w:val="008128B3"/>
    <w:rsid w:val="008235F5"/>
    <w:rsid w:val="0082661A"/>
    <w:rsid w:val="0082703D"/>
    <w:rsid w:val="00835632"/>
    <w:rsid w:val="008437C5"/>
    <w:rsid w:val="00845E3E"/>
    <w:rsid w:val="00847413"/>
    <w:rsid w:val="0085736A"/>
    <w:rsid w:val="00857ED3"/>
    <w:rsid w:val="00861623"/>
    <w:rsid w:val="00861E4D"/>
    <w:rsid w:val="00862748"/>
    <w:rsid w:val="00863B47"/>
    <w:rsid w:val="00864C51"/>
    <w:rsid w:val="008673D4"/>
    <w:rsid w:val="00875E25"/>
    <w:rsid w:val="00881C84"/>
    <w:rsid w:val="008822D3"/>
    <w:rsid w:val="00883219"/>
    <w:rsid w:val="0089546E"/>
    <w:rsid w:val="008A08FB"/>
    <w:rsid w:val="008A5574"/>
    <w:rsid w:val="008A5801"/>
    <w:rsid w:val="008B2E45"/>
    <w:rsid w:val="008C2122"/>
    <w:rsid w:val="008C65EF"/>
    <w:rsid w:val="008D0FC3"/>
    <w:rsid w:val="008D691C"/>
    <w:rsid w:val="008E0F02"/>
    <w:rsid w:val="008E3195"/>
    <w:rsid w:val="008E3CB0"/>
    <w:rsid w:val="008F18D6"/>
    <w:rsid w:val="008F2A31"/>
    <w:rsid w:val="008F795C"/>
    <w:rsid w:val="00902509"/>
    <w:rsid w:val="00902B32"/>
    <w:rsid w:val="00905484"/>
    <w:rsid w:val="00906561"/>
    <w:rsid w:val="009076D5"/>
    <w:rsid w:val="009118B4"/>
    <w:rsid w:val="009139AB"/>
    <w:rsid w:val="00922A9B"/>
    <w:rsid w:val="00933FE7"/>
    <w:rsid w:val="00942538"/>
    <w:rsid w:val="00943538"/>
    <w:rsid w:val="00943547"/>
    <w:rsid w:val="0094525C"/>
    <w:rsid w:val="009527C6"/>
    <w:rsid w:val="009724E6"/>
    <w:rsid w:val="009725AD"/>
    <w:rsid w:val="00986796"/>
    <w:rsid w:val="0099021F"/>
    <w:rsid w:val="00990D23"/>
    <w:rsid w:val="00994866"/>
    <w:rsid w:val="009A4834"/>
    <w:rsid w:val="009A5BD5"/>
    <w:rsid w:val="009A604B"/>
    <w:rsid w:val="009A6B97"/>
    <w:rsid w:val="009B1F48"/>
    <w:rsid w:val="009B27C2"/>
    <w:rsid w:val="009B2B34"/>
    <w:rsid w:val="009C0908"/>
    <w:rsid w:val="009C5051"/>
    <w:rsid w:val="009D6881"/>
    <w:rsid w:val="009E2C56"/>
    <w:rsid w:val="009E6F77"/>
    <w:rsid w:val="009F18AC"/>
    <w:rsid w:val="009F234F"/>
    <w:rsid w:val="009F3D86"/>
    <w:rsid w:val="009F5909"/>
    <w:rsid w:val="00A0118F"/>
    <w:rsid w:val="00A04749"/>
    <w:rsid w:val="00A13206"/>
    <w:rsid w:val="00A14C17"/>
    <w:rsid w:val="00A15F7F"/>
    <w:rsid w:val="00A26DCA"/>
    <w:rsid w:val="00A32310"/>
    <w:rsid w:val="00A3362D"/>
    <w:rsid w:val="00A3429D"/>
    <w:rsid w:val="00A3443B"/>
    <w:rsid w:val="00A345C3"/>
    <w:rsid w:val="00A40638"/>
    <w:rsid w:val="00A46073"/>
    <w:rsid w:val="00A469A6"/>
    <w:rsid w:val="00A46A07"/>
    <w:rsid w:val="00A57F7A"/>
    <w:rsid w:val="00A637F3"/>
    <w:rsid w:val="00A65975"/>
    <w:rsid w:val="00A672E6"/>
    <w:rsid w:val="00A70D1C"/>
    <w:rsid w:val="00A71103"/>
    <w:rsid w:val="00A775C9"/>
    <w:rsid w:val="00A8683B"/>
    <w:rsid w:val="00A87C8A"/>
    <w:rsid w:val="00A912E9"/>
    <w:rsid w:val="00A91E39"/>
    <w:rsid w:val="00A92A2E"/>
    <w:rsid w:val="00A9449A"/>
    <w:rsid w:val="00A946D9"/>
    <w:rsid w:val="00A95BBB"/>
    <w:rsid w:val="00AA1255"/>
    <w:rsid w:val="00AA3DD1"/>
    <w:rsid w:val="00AA7FCC"/>
    <w:rsid w:val="00AB05CE"/>
    <w:rsid w:val="00AB3000"/>
    <w:rsid w:val="00AB42EC"/>
    <w:rsid w:val="00AC1779"/>
    <w:rsid w:val="00AC17C0"/>
    <w:rsid w:val="00AD0A16"/>
    <w:rsid w:val="00AD4920"/>
    <w:rsid w:val="00AE47CC"/>
    <w:rsid w:val="00AE6995"/>
    <w:rsid w:val="00AF0E3F"/>
    <w:rsid w:val="00AF1A5C"/>
    <w:rsid w:val="00AF1F47"/>
    <w:rsid w:val="00AF297D"/>
    <w:rsid w:val="00B03887"/>
    <w:rsid w:val="00B03A50"/>
    <w:rsid w:val="00B11073"/>
    <w:rsid w:val="00B1411F"/>
    <w:rsid w:val="00B14D01"/>
    <w:rsid w:val="00B22011"/>
    <w:rsid w:val="00B2337D"/>
    <w:rsid w:val="00B254D7"/>
    <w:rsid w:val="00B34593"/>
    <w:rsid w:val="00B34877"/>
    <w:rsid w:val="00B35C8D"/>
    <w:rsid w:val="00B36D59"/>
    <w:rsid w:val="00B579EE"/>
    <w:rsid w:val="00B60701"/>
    <w:rsid w:val="00B715BE"/>
    <w:rsid w:val="00B73AA5"/>
    <w:rsid w:val="00B74084"/>
    <w:rsid w:val="00B771E4"/>
    <w:rsid w:val="00B8151E"/>
    <w:rsid w:val="00B82E5A"/>
    <w:rsid w:val="00B92AF4"/>
    <w:rsid w:val="00BA0731"/>
    <w:rsid w:val="00BA599A"/>
    <w:rsid w:val="00BA69FB"/>
    <w:rsid w:val="00BA7C36"/>
    <w:rsid w:val="00BC1E33"/>
    <w:rsid w:val="00BC47A2"/>
    <w:rsid w:val="00BC72D0"/>
    <w:rsid w:val="00BD0BCC"/>
    <w:rsid w:val="00BD3E63"/>
    <w:rsid w:val="00BD486A"/>
    <w:rsid w:val="00BD75BD"/>
    <w:rsid w:val="00BE6493"/>
    <w:rsid w:val="00BF0454"/>
    <w:rsid w:val="00BF069A"/>
    <w:rsid w:val="00BF7032"/>
    <w:rsid w:val="00C06023"/>
    <w:rsid w:val="00C0670C"/>
    <w:rsid w:val="00C11AC3"/>
    <w:rsid w:val="00C15513"/>
    <w:rsid w:val="00C1795F"/>
    <w:rsid w:val="00C2729F"/>
    <w:rsid w:val="00C2760D"/>
    <w:rsid w:val="00C27FEA"/>
    <w:rsid w:val="00C36387"/>
    <w:rsid w:val="00C40F81"/>
    <w:rsid w:val="00C42C7D"/>
    <w:rsid w:val="00C455D3"/>
    <w:rsid w:val="00C5238C"/>
    <w:rsid w:val="00C52DD8"/>
    <w:rsid w:val="00C53539"/>
    <w:rsid w:val="00C571D0"/>
    <w:rsid w:val="00C623C0"/>
    <w:rsid w:val="00C630CF"/>
    <w:rsid w:val="00C7131D"/>
    <w:rsid w:val="00C73AE6"/>
    <w:rsid w:val="00C764F5"/>
    <w:rsid w:val="00C8429A"/>
    <w:rsid w:val="00C90175"/>
    <w:rsid w:val="00C92076"/>
    <w:rsid w:val="00C97DDE"/>
    <w:rsid w:val="00CA77CA"/>
    <w:rsid w:val="00CB2237"/>
    <w:rsid w:val="00CB2AF8"/>
    <w:rsid w:val="00CB6D6E"/>
    <w:rsid w:val="00CB7428"/>
    <w:rsid w:val="00CB7587"/>
    <w:rsid w:val="00CB7E5D"/>
    <w:rsid w:val="00CC214B"/>
    <w:rsid w:val="00CD2CE2"/>
    <w:rsid w:val="00CD64BD"/>
    <w:rsid w:val="00CE011B"/>
    <w:rsid w:val="00CE0627"/>
    <w:rsid w:val="00CE0B91"/>
    <w:rsid w:val="00CE1B01"/>
    <w:rsid w:val="00CF23FB"/>
    <w:rsid w:val="00CF6D74"/>
    <w:rsid w:val="00CF7CC4"/>
    <w:rsid w:val="00D016AA"/>
    <w:rsid w:val="00D02C72"/>
    <w:rsid w:val="00D04555"/>
    <w:rsid w:val="00D052DB"/>
    <w:rsid w:val="00D218F3"/>
    <w:rsid w:val="00D21E5E"/>
    <w:rsid w:val="00D27537"/>
    <w:rsid w:val="00D33BF0"/>
    <w:rsid w:val="00D47A3F"/>
    <w:rsid w:val="00D47E90"/>
    <w:rsid w:val="00D51B63"/>
    <w:rsid w:val="00D53C8B"/>
    <w:rsid w:val="00D57D4E"/>
    <w:rsid w:val="00D60D85"/>
    <w:rsid w:val="00D63E12"/>
    <w:rsid w:val="00D65115"/>
    <w:rsid w:val="00D67DE6"/>
    <w:rsid w:val="00D7138B"/>
    <w:rsid w:val="00D722B8"/>
    <w:rsid w:val="00D75DB1"/>
    <w:rsid w:val="00D84ADF"/>
    <w:rsid w:val="00D87F88"/>
    <w:rsid w:val="00D943F8"/>
    <w:rsid w:val="00D969AE"/>
    <w:rsid w:val="00DA074D"/>
    <w:rsid w:val="00DA2548"/>
    <w:rsid w:val="00DB19CA"/>
    <w:rsid w:val="00DB364C"/>
    <w:rsid w:val="00DB47BF"/>
    <w:rsid w:val="00DB5A79"/>
    <w:rsid w:val="00DB73D7"/>
    <w:rsid w:val="00DC7AA4"/>
    <w:rsid w:val="00DE0913"/>
    <w:rsid w:val="00DE2A88"/>
    <w:rsid w:val="00DF00D2"/>
    <w:rsid w:val="00DF208F"/>
    <w:rsid w:val="00DF22A9"/>
    <w:rsid w:val="00DF7F10"/>
    <w:rsid w:val="00E040D9"/>
    <w:rsid w:val="00E10009"/>
    <w:rsid w:val="00E1381E"/>
    <w:rsid w:val="00E1457D"/>
    <w:rsid w:val="00E24B47"/>
    <w:rsid w:val="00E3015C"/>
    <w:rsid w:val="00E3066A"/>
    <w:rsid w:val="00E31391"/>
    <w:rsid w:val="00E31403"/>
    <w:rsid w:val="00E33BD9"/>
    <w:rsid w:val="00E36FEC"/>
    <w:rsid w:val="00E378A7"/>
    <w:rsid w:val="00E37BF5"/>
    <w:rsid w:val="00E42D51"/>
    <w:rsid w:val="00E441FF"/>
    <w:rsid w:val="00E473C6"/>
    <w:rsid w:val="00E50D7A"/>
    <w:rsid w:val="00E55776"/>
    <w:rsid w:val="00E5697C"/>
    <w:rsid w:val="00E6170A"/>
    <w:rsid w:val="00E6304D"/>
    <w:rsid w:val="00E639DA"/>
    <w:rsid w:val="00E70C13"/>
    <w:rsid w:val="00E73F06"/>
    <w:rsid w:val="00E7459D"/>
    <w:rsid w:val="00E809E6"/>
    <w:rsid w:val="00E82780"/>
    <w:rsid w:val="00E86CE8"/>
    <w:rsid w:val="00E90ADC"/>
    <w:rsid w:val="00E93C69"/>
    <w:rsid w:val="00E96E8F"/>
    <w:rsid w:val="00EA19C3"/>
    <w:rsid w:val="00EA1DAB"/>
    <w:rsid w:val="00EA3A11"/>
    <w:rsid w:val="00EA3DFD"/>
    <w:rsid w:val="00EA3EC0"/>
    <w:rsid w:val="00EB0EF2"/>
    <w:rsid w:val="00EB1652"/>
    <w:rsid w:val="00EC0B34"/>
    <w:rsid w:val="00EC217F"/>
    <w:rsid w:val="00EC3C0A"/>
    <w:rsid w:val="00EC5B38"/>
    <w:rsid w:val="00EC5E87"/>
    <w:rsid w:val="00ED0160"/>
    <w:rsid w:val="00ED7CF7"/>
    <w:rsid w:val="00EE2BED"/>
    <w:rsid w:val="00EF2A58"/>
    <w:rsid w:val="00EF6595"/>
    <w:rsid w:val="00EF757D"/>
    <w:rsid w:val="00F01344"/>
    <w:rsid w:val="00F02E58"/>
    <w:rsid w:val="00F0338D"/>
    <w:rsid w:val="00F03567"/>
    <w:rsid w:val="00F068AE"/>
    <w:rsid w:val="00F112B8"/>
    <w:rsid w:val="00F20782"/>
    <w:rsid w:val="00F25241"/>
    <w:rsid w:val="00F262B4"/>
    <w:rsid w:val="00F31DEB"/>
    <w:rsid w:val="00F35442"/>
    <w:rsid w:val="00F43242"/>
    <w:rsid w:val="00F443AD"/>
    <w:rsid w:val="00F44973"/>
    <w:rsid w:val="00F45C41"/>
    <w:rsid w:val="00F51926"/>
    <w:rsid w:val="00F51FB2"/>
    <w:rsid w:val="00F54C38"/>
    <w:rsid w:val="00F56C9E"/>
    <w:rsid w:val="00F57C85"/>
    <w:rsid w:val="00F6192E"/>
    <w:rsid w:val="00F63C3C"/>
    <w:rsid w:val="00F644D2"/>
    <w:rsid w:val="00F737B3"/>
    <w:rsid w:val="00F774F5"/>
    <w:rsid w:val="00F91CC1"/>
    <w:rsid w:val="00F97410"/>
    <w:rsid w:val="00FA057C"/>
    <w:rsid w:val="00FA1052"/>
    <w:rsid w:val="00FA196E"/>
    <w:rsid w:val="00FA1B20"/>
    <w:rsid w:val="00FA2074"/>
    <w:rsid w:val="00FA29B0"/>
    <w:rsid w:val="00FA2A38"/>
    <w:rsid w:val="00FA65F4"/>
    <w:rsid w:val="00FB1590"/>
    <w:rsid w:val="00FB70B6"/>
    <w:rsid w:val="00FC2244"/>
    <w:rsid w:val="00FC641D"/>
    <w:rsid w:val="00FD1666"/>
    <w:rsid w:val="00FD2B70"/>
    <w:rsid w:val="00FD3F4F"/>
    <w:rsid w:val="00FE037D"/>
    <w:rsid w:val="00FE0B65"/>
    <w:rsid w:val="00FE1AC7"/>
    <w:rsid w:val="00FE49C1"/>
    <w:rsid w:val="00FE5A2C"/>
    <w:rsid w:val="00FE7C1F"/>
    <w:rsid w:val="00FF3126"/>
    <w:rsid w:val="00FF387F"/>
    <w:rsid w:val="00FF7E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EA6CC"/>
  <w15:chartTrackingRefBased/>
  <w15:docId w15:val="{76FB409B-EE69-4076-8B8F-3D3EAA80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7E"/>
    <w:pPr>
      <w:spacing w:after="0" w:line="360" w:lineRule="auto"/>
    </w:pPr>
  </w:style>
  <w:style w:type="paragraph" w:styleId="Heading1">
    <w:name w:val="heading 1"/>
    <w:basedOn w:val="Normal"/>
    <w:next w:val="Normal"/>
    <w:link w:val="Heading1Char"/>
    <w:uiPriority w:val="9"/>
    <w:qFormat/>
    <w:rsid w:val="008D0FC3"/>
    <w:pPr>
      <w:keepNext/>
      <w:keepLines/>
      <w:numPr>
        <w:numId w:val="2"/>
      </w:numPr>
      <w:spacing w:before="200"/>
      <w:outlineLvl w:val="0"/>
    </w:pPr>
    <w:rPr>
      <w:rFonts w:eastAsiaTheme="majorEastAsia" w:cstheme="minorHAnsi"/>
      <w:b/>
      <w:sz w:val="32"/>
      <w:szCs w:val="32"/>
    </w:rPr>
  </w:style>
  <w:style w:type="paragraph" w:styleId="Heading2">
    <w:name w:val="heading 2"/>
    <w:basedOn w:val="Normal"/>
    <w:next w:val="Normal"/>
    <w:link w:val="Heading2Char"/>
    <w:uiPriority w:val="9"/>
    <w:unhideWhenUsed/>
    <w:qFormat/>
    <w:rsid w:val="000D7507"/>
    <w:pPr>
      <w:keepNext/>
      <w:keepLines/>
      <w:numPr>
        <w:ilvl w:val="1"/>
        <w:numId w:val="2"/>
      </w:numPr>
      <w:spacing w:before="240"/>
      <w:outlineLvl w:val="1"/>
    </w:pPr>
    <w:rPr>
      <w:rFonts w:eastAsiaTheme="majorEastAsia" w:cstheme="minorHAnsi"/>
      <w:b/>
      <w:sz w:val="26"/>
      <w:szCs w:val="26"/>
    </w:rPr>
  </w:style>
  <w:style w:type="paragraph" w:styleId="Heading3">
    <w:name w:val="heading 3"/>
    <w:basedOn w:val="Normal"/>
    <w:next w:val="Normal"/>
    <w:link w:val="Heading3Char"/>
    <w:uiPriority w:val="9"/>
    <w:unhideWhenUsed/>
    <w:qFormat/>
    <w:rsid w:val="000D7507"/>
    <w:pPr>
      <w:keepNext/>
      <w:keepLines/>
      <w:numPr>
        <w:ilvl w:val="2"/>
        <w:numId w:val="2"/>
      </w:numPr>
      <w:spacing w:before="200"/>
      <w:outlineLvl w:val="2"/>
    </w:pPr>
    <w:rPr>
      <w:rFonts w:eastAsiaTheme="majorEastAsia" w:cstheme="minorHAnsi"/>
      <w:b/>
      <w:sz w:val="24"/>
      <w:szCs w:val="24"/>
    </w:rPr>
  </w:style>
  <w:style w:type="paragraph" w:styleId="Heading4">
    <w:name w:val="heading 4"/>
    <w:basedOn w:val="Normal"/>
    <w:next w:val="Normal"/>
    <w:link w:val="Heading4Char"/>
    <w:uiPriority w:val="9"/>
    <w:unhideWhenUsed/>
    <w:qFormat/>
    <w:rsid w:val="004A6442"/>
    <w:pPr>
      <w:keepNext/>
      <w:keepLines/>
      <w:numPr>
        <w:ilvl w:val="3"/>
        <w:numId w:val="2"/>
      </w:numPr>
      <w:spacing w:before="4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40F81"/>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0F81"/>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0F81"/>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0F81"/>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0F81"/>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358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58F"/>
    <w:rPr>
      <w:rFonts w:asciiTheme="majorHAnsi" w:eastAsiaTheme="majorEastAsia" w:hAnsiTheme="majorHAnsi" w:cstheme="majorBidi"/>
      <w:spacing w:val="-10"/>
      <w:kern w:val="28"/>
      <w:sz w:val="56"/>
      <w:szCs w:val="56"/>
    </w:rPr>
  </w:style>
  <w:style w:type="paragraph" w:styleId="Subtitle">
    <w:name w:val="Subtitle"/>
    <w:basedOn w:val="Title"/>
    <w:next w:val="Normal"/>
    <w:link w:val="SubtitleChar"/>
    <w:uiPriority w:val="11"/>
    <w:qFormat/>
    <w:rsid w:val="0010358F"/>
    <w:pPr>
      <w:jc w:val="center"/>
    </w:pPr>
    <w:rPr>
      <w:sz w:val="40"/>
    </w:rPr>
  </w:style>
  <w:style w:type="character" w:customStyle="1" w:styleId="SubtitleChar">
    <w:name w:val="Subtitle Char"/>
    <w:basedOn w:val="DefaultParagraphFont"/>
    <w:link w:val="Subtitle"/>
    <w:uiPriority w:val="11"/>
    <w:rsid w:val="0010358F"/>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336AAB"/>
    <w:pPr>
      <w:ind w:left="720"/>
      <w:contextualSpacing/>
    </w:pPr>
  </w:style>
  <w:style w:type="character" w:customStyle="1" w:styleId="Heading1Char">
    <w:name w:val="Heading 1 Char"/>
    <w:basedOn w:val="DefaultParagraphFont"/>
    <w:link w:val="Heading1"/>
    <w:uiPriority w:val="9"/>
    <w:rsid w:val="008D0FC3"/>
    <w:rPr>
      <w:rFonts w:eastAsiaTheme="majorEastAsia" w:cstheme="minorHAnsi"/>
      <w:b/>
      <w:sz w:val="32"/>
      <w:szCs w:val="32"/>
    </w:rPr>
  </w:style>
  <w:style w:type="character" w:customStyle="1" w:styleId="Heading2Char">
    <w:name w:val="Heading 2 Char"/>
    <w:basedOn w:val="DefaultParagraphFont"/>
    <w:link w:val="Heading2"/>
    <w:uiPriority w:val="9"/>
    <w:rsid w:val="000D7507"/>
    <w:rPr>
      <w:rFonts w:eastAsiaTheme="majorEastAsia" w:cstheme="minorHAnsi"/>
      <w:b/>
      <w:sz w:val="26"/>
      <w:szCs w:val="26"/>
    </w:rPr>
  </w:style>
  <w:style w:type="character" w:customStyle="1" w:styleId="Heading3Char">
    <w:name w:val="Heading 3 Char"/>
    <w:basedOn w:val="DefaultParagraphFont"/>
    <w:link w:val="Heading3"/>
    <w:uiPriority w:val="9"/>
    <w:rsid w:val="000D7507"/>
    <w:rPr>
      <w:rFonts w:eastAsiaTheme="majorEastAsia" w:cstheme="minorHAnsi"/>
      <w:b/>
      <w:sz w:val="24"/>
      <w:szCs w:val="24"/>
    </w:rPr>
  </w:style>
  <w:style w:type="character" w:customStyle="1" w:styleId="Heading4Char">
    <w:name w:val="Heading 4 Char"/>
    <w:basedOn w:val="DefaultParagraphFont"/>
    <w:link w:val="Heading4"/>
    <w:uiPriority w:val="9"/>
    <w:rsid w:val="004A6442"/>
    <w:rPr>
      <w:rFonts w:eastAsiaTheme="majorEastAsia" w:cstheme="majorBidi"/>
      <w:b/>
      <w:iCs/>
      <w:sz w:val="24"/>
    </w:rPr>
  </w:style>
  <w:style w:type="character" w:customStyle="1" w:styleId="Heading5Char">
    <w:name w:val="Heading 5 Char"/>
    <w:basedOn w:val="DefaultParagraphFont"/>
    <w:link w:val="Heading5"/>
    <w:uiPriority w:val="9"/>
    <w:semiHidden/>
    <w:rsid w:val="00C40F8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0F8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0F8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0F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0F81"/>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696F90"/>
    <w:rPr>
      <w:color w:val="0563C1" w:themeColor="hyperlink"/>
      <w:u w:val="single"/>
    </w:rPr>
  </w:style>
  <w:style w:type="paragraph" w:styleId="Caption">
    <w:name w:val="caption"/>
    <w:basedOn w:val="Normal"/>
    <w:next w:val="Normal"/>
    <w:uiPriority w:val="35"/>
    <w:unhideWhenUsed/>
    <w:qFormat/>
    <w:rsid w:val="00696F90"/>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D6293"/>
    <w:rPr>
      <w:sz w:val="16"/>
      <w:szCs w:val="16"/>
    </w:rPr>
  </w:style>
  <w:style w:type="paragraph" w:styleId="CommentText">
    <w:name w:val="annotation text"/>
    <w:basedOn w:val="Normal"/>
    <w:link w:val="CommentTextChar"/>
    <w:uiPriority w:val="99"/>
    <w:unhideWhenUsed/>
    <w:rsid w:val="007D6293"/>
    <w:pPr>
      <w:spacing w:line="240" w:lineRule="auto"/>
    </w:pPr>
    <w:rPr>
      <w:sz w:val="20"/>
      <w:szCs w:val="20"/>
    </w:rPr>
  </w:style>
  <w:style w:type="character" w:customStyle="1" w:styleId="CommentTextChar">
    <w:name w:val="Comment Text Char"/>
    <w:basedOn w:val="DefaultParagraphFont"/>
    <w:link w:val="CommentText"/>
    <w:uiPriority w:val="99"/>
    <w:rsid w:val="007D6293"/>
    <w:rPr>
      <w:sz w:val="20"/>
      <w:szCs w:val="20"/>
    </w:rPr>
  </w:style>
  <w:style w:type="paragraph" w:styleId="CommentSubject">
    <w:name w:val="annotation subject"/>
    <w:basedOn w:val="CommentText"/>
    <w:next w:val="CommentText"/>
    <w:link w:val="CommentSubjectChar"/>
    <w:uiPriority w:val="99"/>
    <w:semiHidden/>
    <w:unhideWhenUsed/>
    <w:rsid w:val="007D6293"/>
    <w:rPr>
      <w:b/>
      <w:bCs/>
    </w:rPr>
  </w:style>
  <w:style w:type="character" w:customStyle="1" w:styleId="CommentSubjectChar">
    <w:name w:val="Comment Subject Char"/>
    <w:basedOn w:val="CommentTextChar"/>
    <w:link w:val="CommentSubject"/>
    <w:uiPriority w:val="99"/>
    <w:semiHidden/>
    <w:rsid w:val="007D6293"/>
    <w:rPr>
      <w:b/>
      <w:bCs/>
      <w:sz w:val="20"/>
      <w:szCs w:val="20"/>
    </w:rPr>
  </w:style>
  <w:style w:type="paragraph" w:styleId="BalloonText">
    <w:name w:val="Balloon Text"/>
    <w:basedOn w:val="Normal"/>
    <w:link w:val="BalloonTextChar"/>
    <w:uiPriority w:val="99"/>
    <w:semiHidden/>
    <w:unhideWhenUsed/>
    <w:rsid w:val="007D629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293"/>
    <w:rPr>
      <w:rFonts w:ascii="Segoe UI" w:hAnsi="Segoe UI" w:cs="Segoe UI"/>
      <w:sz w:val="18"/>
      <w:szCs w:val="18"/>
    </w:rPr>
  </w:style>
  <w:style w:type="paragraph" w:styleId="NoSpacing">
    <w:name w:val="No Spacing"/>
    <w:uiPriority w:val="1"/>
    <w:qFormat/>
    <w:rsid w:val="005919B9"/>
    <w:pPr>
      <w:spacing w:after="0" w:line="240" w:lineRule="auto"/>
    </w:pPr>
  </w:style>
  <w:style w:type="table" w:styleId="TableGrid">
    <w:name w:val="Table Grid"/>
    <w:basedOn w:val="TableNormal"/>
    <w:uiPriority w:val="39"/>
    <w:rsid w:val="005D7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5D743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1C0100"/>
    <w:pPr>
      <w:numPr>
        <w:numId w:val="0"/>
      </w:numPr>
      <w:spacing w:line="259" w:lineRule="auto"/>
      <w:outlineLvl w:val="9"/>
    </w:pPr>
    <w:rPr>
      <w:rFonts w:asciiTheme="majorHAnsi" w:hAnsiTheme="majorHAnsi" w:cstheme="majorBidi"/>
      <w:b w:val="0"/>
      <w:color w:val="2E74B5" w:themeColor="accent1" w:themeShade="BF"/>
    </w:rPr>
  </w:style>
  <w:style w:type="paragraph" w:styleId="TOC1">
    <w:name w:val="toc 1"/>
    <w:basedOn w:val="Normal"/>
    <w:next w:val="Normal"/>
    <w:autoRedefine/>
    <w:uiPriority w:val="39"/>
    <w:unhideWhenUsed/>
    <w:rsid w:val="001C0100"/>
    <w:pPr>
      <w:spacing w:after="100"/>
    </w:pPr>
  </w:style>
  <w:style w:type="paragraph" w:styleId="TOC2">
    <w:name w:val="toc 2"/>
    <w:basedOn w:val="Normal"/>
    <w:next w:val="Normal"/>
    <w:autoRedefine/>
    <w:uiPriority w:val="39"/>
    <w:unhideWhenUsed/>
    <w:rsid w:val="001C0100"/>
    <w:pPr>
      <w:spacing w:after="100"/>
      <w:ind w:left="220"/>
    </w:pPr>
  </w:style>
  <w:style w:type="paragraph" w:styleId="TOC3">
    <w:name w:val="toc 3"/>
    <w:basedOn w:val="Normal"/>
    <w:next w:val="Normal"/>
    <w:autoRedefine/>
    <w:uiPriority w:val="39"/>
    <w:unhideWhenUsed/>
    <w:rsid w:val="001C0100"/>
    <w:pPr>
      <w:spacing w:after="100"/>
      <w:ind w:left="440"/>
    </w:pPr>
  </w:style>
  <w:style w:type="paragraph" w:styleId="HTMLPreformatted">
    <w:name w:val="HTML Preformatted"/>
    <w:basedOn w:val="Normal"/>
    <w:link w:val="HTMLPreformattedChar"/>
    <w:uiPriority w:val="99"/>
    <w:semiHidden/>
    <w:unhideWhenUsed/>
    <w:rsid w:val="007C4C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7C4CAB"/>
    <w:rPr>
      <w:rFonts w:ascii="Courier New" w:eastAsia="Times New Roman" w:hAnsi="Courier New" w:cs="Courier New"/>
      <w:sz w:val="20"/>
      <w:szCs w:val="20"/>
      <w:lang w:eastAsia="ja-JP"/>
    </w:rPr>
  </w:style>
  <w:style w:type="character" w:styleId="FollowedHyperlink">
    <w:name w:val="FollowedHyperlink"/>
    <w:basedOn w:val="DefaultParagraphFont"/>
    <w:uiPriority w:val="99"/>
    <w:semiHidden/>
    <w:unhideWhenUsed/>
    <w:rsid w:val="00847413"/>
    <w:rPr>
      <w:color w:val="954F72" w:themeColor="followedHyperlink"/>
      <w:u w:val="single"/>
    </w:rPr>
  </w:style>
  <w:style w:type="character" w:styleId="UnresolvedMention">
    <w:name w:val="Unresolved Mention"/>
    <w:basedOn w:val="DefaultParagraphFont"/>
    <w:uiPriority w:val="99"/>
    <w:semiHidden/>
    <w:unhideWhenUsed/>
    <w:rsid w:val="00FA2A38"/>
    <w:rPr>
      <w:color w:val="605E5C"/>
      <w:shd w:val="clear" w:color="auto" w:fill="E1DFDD"/>
    </w:rPr>
  </w:style>
  <w:style w:type="paragraph" w:customStyle="1" w:styleId="Code">
    <w:name w:val="Code"/>
    <w:basedOn w:val="Normal"/>
    <w:link w:val="CodeChar"/>
    <w:qFormat/>
    <w:rsid w:val="00A3362D"/>
    <w:pPr>
      <w:autoSpaceDE w:val="0"/>
      <w:autoSpaceDN w:val="0"/>
      <w:adjustRightInd w:val="0"/>
      <w:spacing w:line="240" w:lineRule="auto"/>
      <w:ind w:left="720"/>
    </w:pPr>
    <w:rPr>
      <w:rFonts w:ascii="Courier New" w:hAnsi="Courier New" w:cs="Courier New"/>
    </w:rPr>
  </w:style>
  <w:style w:type="character" w:customStyle="1" w:styleId="CodeChar">
    <w:name w:val="Code Char"/>
    <w:basedOn w:val="DefaultParagraphFont"/>
    <w:link w:val="Code"/>
    <w:rsid w:val="00A3362D"/>
    <w:rPr>
      <w:rFonts w:ascii="Courier New" w:hAnsi="Courier New" w:cs="Courier New"/>
    </w:rPr>
  </w:style>
  <w:style w:type="paragraph" w:styleId="TOC4">
    <w:name w:val="toc 4"/>
    <w:basedOn w:val="Normal"/>
    <w:next w:val="Normal"/>
    <w:autoRedefine/>
    <w:uiPriority w:val="39"/>
    <w:unhideWhenUsed/>
    <w:rsid w:val="000A63ED"/>
    <w:pPr>
      <w:spacing w:after="100" w:line="259" w:lineRule="auto"/>
      <w:ind w:left="660"/>
    </w:pPr>
    <w:rPr>
      <w:rFonts w:eastAsiaTheme="minorEastAsia"/>
      <w:lang w:eastAsia="ja-JP"/>
    </w:rPr>
  </w:style>
  <w:style w:type="paragraph" w:styleId="TOC5">
    <w:name w:val="toc 5"/>
    <w:basedOn w:val="Normal"/>
    <w:next w:val="Normal"/>
    <w:autoRedefine/>
    <w:uiPriority w:val="39"/>
    <w:unhideWhenUsed/>
    <w:rsid w:val="000A63ED"/>
    <w:pPr>
      <w:spacing w:after="100" w:line="259" w:lineRule="auto"/>
      <w:ind w:left="880"/>
    </w:pPr>
    <w:rPr>
      <w:rFonts w:eastAsiaTheme="minorEastAsia"/>
      <w:lang w:eastAsia="ja-JP"/>
    </w:rPr>
  </w:style>
  <w:style w:type="paragraph" w:styleId="TOC6">
    <w:name w:val="toc 6"/>
    <w:basedOn w:val="Normal"/>
    <w:next w:val="Normal"/>
    <w:autoRedefine/>
    <w:uiPriority w:val="39"/>
    <w:unhideWhenUsed/>
    <w:rsid w:val="000A63ED"/>
    <w:pPr>
      <w:spacing w:after="100" w:line="259" w:lineRule="auto"/>
      <w:ind w:left="1100"/>
    </w:pPr>
    <w:rPr>
      <w:rFonts w:eastAsiaTheme="minorEastAsia"/>
      <w:lang w:eastAsia="ja-JP"/>
    </w:rPr>
  </w:style>
  <w:style w:type="paragraph" w:styleId="TOC7">
    <w:name w:val="toc 7"/>
    <w:basedOn w:val="Normal"/>
    <w:next w:val="Normal"/>
    <w:autoRedefine/>
    <w:uiPriority w:val="39"/>
    <w:unhideWhenUsed/>
    <w:rsid w:val="000A63ED"/>
    <w:pPr>
      <w:spacing w:after="100" w:line="259" w:lineRule="auto"/>
      <w:ind w:left="1320"/>
    </w:pPr>
    <w:rPr>
      <w:rFonts w:eastAsiaTheme="minorEastAsia"/>
      <w:lang w:eastAsia="ja-JP"/>
    </w:rPr>
  </w:style>
  <w:style w:type="paragraph" w:styleId="TOC8">
    <w:name w:val="toc 8"/>
    <w:basedOn w:val="Normal"/>
    <w:next w:val="Normal"/>
    <w:autoRedefine/>
    <w:uiPriority w:val="39"/>
    <w:unhideWhenUsed/>
    <w:rsid w:val="000A63ED"/>
    <w:pPr>
      <w:spacing w:after="100" w:line="259" w:lineRule="auto"/>
      <w:ind w:left="1540"/>
    </w:pPr>
    <w:rPr>
      <w:rFonts w:eastAsiaTheme="minorEastAsia"/>
      <w:lang w:eastAsia="ja-JP"/>
    </w:rPr>
  </w:style>
  <w:style w:type="paragraph" w:styleId="TOC9">
    <w:name w:val="toc 9"/>
    <w:basedOn w:val="Normal"/>
    <w:next w:val="Normal"/>
    <w:autoRedefine/>
    <w:uiPriority w:val="39"/>
    <w:unhideWhenUsed/>
    <w:rsid w:val="000A63ED"/>
    <w:pPr>
      <w:spacing w:after="100" w:line="259" w:lineRule="auto"/>
      <w:ind w:left="1760"/>
    </w:pPr>
    <w:rPr>
      <w:rFonts w:eastAsiaTheme="minorEastAsia"/>
      <w:lang w:eastAsia="ja-JP"/>
    </w:rPr>
  </w:style>
  <w:style w:type="paragraph" w:styleId="Header">
    <w:name w:val="header"/>
    <w:basedOn w:val="Normal"/>
    <w:link w:val="HeaderChar"/>
    <w:uiPriority w:val="99"/>
    <w:unhideWhenUsed/>
    <w:rsid w:val="003A548A"/>
    <w:pPr>
      <w:tabs>
        <w:tab w:val="center" w:pos="4680"/>
        <w:tab w:val="right" w:pos="9360"/>
      </w:tabs>
      <w:spacing w:line="240" w:lineRule="auto"/>
    </w:pPr>
  </w:style>
  <w:style w:type="character" w:customStyle="1" w:styleId="HeaderChar">
    <w:name w:val="Header Char"/>
    <w:basedOn w:val="DefaultParagraphFont"/>
    <w:link w:val="Header"/>
    <w:uiPriority w:val="99"/>
    <w:rsid w:val="003A548A"/>
  </w:style>
  <w:style w:type="paragraph" w:styleId="Footer">
    <w:name w:val="footer"/>
    <w:basedOn w:val="Normal"/>
    <w:link w:val="FooterChar"/>
    <w:uiPriority w:val="99"/>
    <w:unhideWhenUsed/>
    <w:rsid w:val="003A548A"/>
    <w:pPr>
      <w:tabs>
        <w:tab w:val="center" w:pos="4680"/>
        <w:tab w:val="right" w:pos="9360"/>
      </w:tabs>
      <w:spacing w:line="240" w:lineRule="auto"/>
    </w:pPr>
  </w:style>
  <w:style w:type="character" w:customStyle="1" w:styleId="FooterChar">
    <w:name w:val="Footer Char"/>
    <w:basedOn w:val="DefaultParagraphFont"/>
    <w:link w:val="Footer"/>
    <w:uiPriority w:val="99"/>
    <w:rsid w:val="003A548A"/>
  </w:style>
  <w:style w:type="paragraph" w:styleId="Revision">
    <w:name w:val="Revision"/>
    <w:hidden/>
    <w:uiPriority w:val="99"/>
    <w:semiHidden/>
    <w:rsid w:val="000D2C92"/>
    <w:pPr>
      <w:spacing w:after="0" w:line="240" w:lineRule="auto"/>
    </w:pPr>
  </w:style>
  <w:style w:type="paragraph" w:customStyle="1" w:styleId="ISTIBodyText">
    <w:name w:val="ISTI Body Text"/>
    <w:qFormat/>
    <w:rsid w:val="00F068AE"/>
    <w:pPr>
      <w:spacing w:after="200"/>
    </w:pPr>
    <w:rPr>
      <w:rFonts w:ascii="Calibri" w:hAnsi="Calibri"/>
    </w:rPr>
  </w:style>
  <w:style w:type="paragraph" w:customStyle="1" w:styleId="ISTIBodyTextBefore12pt">
    <w:name w:val="ISTI Body Text + Before:  12 pt"/>
    <w:basedOn w:val="Normal"/>
    <w:rsid w:val="00F068AE"/>
    <w:pPr>
      <w:spacing w:before="240" w:after="120" w:line="240" w:lineRule="auto"/>
      <w:jc w:val="both"/>
    </w:pPr>
    <w:rPr>
      <w:rFonts w:ascii="Calibri" w:eastAsia="Times New Roman" w:hAnsi="Calibri" w:cs="Times New Roman"/>
      <w:szCs w:val="20"/>
    </w:rPr>
  </w:style>
  <w:style w:type="paragraph" w:customStyle="1" w:styleId="ISTIBodyTextBefore6pt">
    <w:name w:val="ISTI Body Text + Before:  6 pt"/>
    <w:basedOn w:val="ISTIBodyText"/>
    <w:rsid w:val="00F068AE"/>
    <w:pPr>
      <w:spacing w:before="120" w:after="120" w:line="240" w:lineRule="auto"/>
      <w:jc w:val="both"/>
    </w:pPr>
    <w:rPr>
      <w:rFonts w:eastAsia="Times New Roman" w:cs="Times New Roman"/>
      <w:szCs w:val="20"/>
    </w:rPr>
  </w:style>
  <w:style w:type="paragraph" w:customStyle="1" w:styleId="ISTIFigureCaption">
    <w:name w:val="ISTI Figure Caption"/>
    <w:next w:val="ISTIBodyText"/>
    <w:qFormat/>
    <w:rsid w:val="008D0FC3"/>
    <w:pPr>
      <w:spacing w:before="60" w:after="200" w:line="240" w:lineRule="auto"/>
      <w:jc w:val="center"/>
    </w:pPr>
    <w:rPr>
      <w:rFonts w:ascii="Calibri" w:hAnsi="Calibri"/>
      <w:b/>
    </w:rPr>
  </w:style>
  <w:style w:type="paragraph" w:customStyle="1" w:styleId="ISTITableCaption">
    <w:name w:val="ISTI Table Caption"/>
    <w:next w:val="ISTIBodyText"/>
    <w:qFormat/>
    <w:rsid w:val="00F068AE"/>
    <w:pPr>
      <w:keepNext/>
      <w:spacing w:before="240" w:after="120" w:line="240" w:lineRule="auto"/>
      <w:jc w:val="center"/>
    </w:pPr>
    <w:rPr>
      <w:rFonts w:ascii="Calibri" w:hAnsi="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562382">
      <w:bodyDiv w:val="1"/>
      <w:marLeft w:val="0"/>
      <w:marRight w:val="0"/>
      <w:marTop w:val="0"/>
      <w:marBottom w:val="0"/>
      <w:divBdr>
        <w:top w:val="none" w:sz="0" w:space="0" w:color="auto"/>
        <w:left w:val="none" w:sz="0" w:space="0" w:color="auto"/>
        <w:bottom w:val="none" w:sz="0" w:space="0" w:color="auto"/>
        <w:right w:val="none" w:sz="0" w:space="0" w:color="auto"/>
      </w:divBdr>
    </w:div>
    <w:div w:id="1005088353">
      <w:bodyDiv w:val="1"/>
      <w:marLeft w:val="0"/>
      <w:marRight w:val="0"/>
      <w:marTop w:val="0"/>
      <w:marBottom w:val="0"/>
      <w:divBdr>
        <w:top w:val="none" w:sz="0" w:space="0" w:color="auto"/>
        <w:left w:val="none" w:sz="0" w:space="0" w:color="auto"/>
        <w:bottom w:val="none" w:sz="0" w:space="0" w:color="auto"/>
        <w:right w:val="none" w:sz="0" w:space="0" w:color="auto"/>
      </w:divBdr>
    </w:div>
    <w:div w:id="106603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5.gif"/><Relationship Id="rId42" Type="http://schemas.openxmlformats.org/officeDocument/2006/relationships/image" Target="media/image29.png"/><Relationship Id="rId47" Type="http://schemas.openxmlformats.org/officeDocument/2006/relationships/image" Target="media/image34.gif"/><Relationship Id="rId63" Type="http://schemas.openxmlformats.org/officeDocument/2006/relationships/image" Target="media/image50.gif"/><Relationship Id="rId68" Type="http://schemas.openxmlformats.org/officeDocument/2006/relationships/image" Target="media/image54.png"/><Relationship Id="rId84" Type="http://schemas.openxmlformats.org/officeDocument/2006/relationships/image" Target="media/image69.gif"/><Relationship Id="rId89" Type="http://schemas.openxmlformats.org/officeDocument/2006/relationships/image" Target="media/image74.png"/><Relationship Id="rId112" Type="http://schemas.openxmlformats.org/officeDocument/2006/relationships/image" Target="media/image96.gif"/><Relationship Id="rId16" Type="http://schemas.openxmlformats.org/officeDocument/2006/relationships/image" Target="media/image11.png"/><Relationship Id="rId107" Type="http://schemas.openxmlformats.org/officeDocument/2006/relationships/image" Target="media/image91.png"/><Relationship Id="rId11" Type="http://schemas.openxmlformats.org/officeDocument/2006/relationships/hyperlink" Target="https://gitlab.com/seismic-software/swarm/-/releases" TargetMode="External"/><Relationship Id="rId32" Type="http://schemas.openxmlformats.org/officeDocument/2006/relationships/image" Target="media/image24.png"/><Relationship Id="rId37" Type="http://schemas.openxmlformats.org/officeDocument/2006/relationships/hyperlink" Target="http://ds.iris.edu/ds/nodes/dmc/services/seedlink" TargetMode="External"/><Relationship Id="rId53" Type="http://schemas.openxmlformats.org/officeDocument/2006/relationships/image" Target="media/image40.gif"/><Relationship Id="rId58" Type="http://schemas.openxmlformats.org/officeDocument/2006/relationships/image" Target="media/image45.png"/><Relationship Id="rId74" Type="http://schemas.openxmlformats.org/officeDocument/2006/relationships/image" Target="media/image59.png"/><Relationship Id="rId79" Type="http://schemas.openxmlformats.org/officeDocument/2006/relationships/image" Target="media/image64.gif"/><Relationship Id="rId102" Type="http://schemas.openxmlformats.org/officeDocument/2006/relationships/image" Target="media/image86.png"/><Relationship Id="rId123" Type="http://schemas.openxmlformats.org/officeDocument/2006/relationships/image" Target="media/image106.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3.gif"/><Relationship Id="rId27" Type="http://schemas.openxmlformats.org/officeDocument/2006/relationships/image" Target="media/image20.gif"/><Relationship Id="rId43" Type="http://schemas.openxmlformats.org/officeDocument/2006/relationships/image" Target="media/image30.png"/><Relationship Id="rId48" Type="http://schemas.openxmlformats.org/officeDocument/2006/relationships/image" Target="media/image35.gif"/><Relationship Id="rId64" Type="http://schemas.openxmlformats.org/officeDocument/2006/relationships/image" Target="media/image51.png"/><Relationship Id="rId69" Type="http://schemas.openxmlformats.org/officeDocument/2006/relationships/image" Target="media/image55.png"/><Relationship Id="rId113" Type="http://schemas.openxmlformats.org/officeDocument/2006/relationships/image" Target="media/image97.gif"/><Relationship Id="rId118" Type="http://schemas.openxmlformats.org/officeDocument/2006/relationships/hyperlink" Target="https://quake.ethz.ch/quakeml" TargetMode="External"/><Relationship Id="rId80" Type="http://schemas.openxmlformats.org/officeDocument/2006/relationships/image" Target="media/image65.gif"/><Relationship Id="rId85" Type="http://schemas.openxmlformats.org/officeDocument/2006/relationships/image" Target="media/image70.gif"/><Relationship Id="rId12" Type="http://schemas.openxmlformats.org/officeDocument/2006/relationships/image" Target="media/image7.png"/><Relationship Id="rId17" Type="http://schemas.openxmlformats.org/officeDocument/2006/relationships/image" Target="media/image12.gif"/><Relationship Id="rId33" Type="http://schemas.openxmlformats.org/officeDocument/2006/relationships/hyperlink" Target="https://www.fdsn.org/webservices/" TargetMode="External"/><Relationship Id="rId38" Type="http://schemas.openxmlformats.org/officeDocument/2006/relationships/image" Target="media/image26.png"/><Relationship Id="rId59" Type="http://schemas.openxmlformats.org/officeDocument/2006/relationships/image" Target="media/image46.gif"/><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60.png"/><Relationship Id="rId129" Type="http://schemas.openxmlformats.org/officeDocument/2006/relationships/theme" Target="theme/theme1.xml"/><Relationship Id="rId54" Type="http://schemas.openxmlformats.org/officeDocument/2006/relationships/image" Target="media/image41.gif"/><Relationship Id="rId70" Type="http://schemas.openxmlformats.org/officeDocument/2006/relationships/image" Target="media/image56.png"/><Relationship Id="rId75" Type="http://schemas.openxmlformats.org/officeDocument/2006/relationships/image" Target="media/image60.gif"/><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gif"/><Relationship Id="rId28" Type="http://schemas.openxmlformats.org/officeDocument/2006/relationships/image" Target="media/image21.png"/><Relationship Id="rId49" Type="http://schemas.openxmlformats.org/officeDocument/2006/relationships/image" Target="media/image36.gif"/><Relationship Id="rId114" Type="http://schemas.openxmlformats.org/officeDocument/2006/relationships/image" Target="media/image98.gif"/><Relationship Id="rId119" Type="http://schemas.openxmlformats.org/officeDocument/2006/relationships/image" Target="media/image102.png"/><Relationship Id="rId44" Type="http://schemas.openxmlformats.org/officeDocument/2006/relationships/image" Target="media/image31.png"/><Relationship Id="rId60" Type="http://schemas.openxmlformats.org/officeDocument/2006/relationships/image" Target="media/image47.gif"/><Relationship Id="rId65" Type="http://schemas.openxmlformats.org/officeDocument/2006/relationships/image" Target="media/image510.png"/><Relationship Id="rId81" Type="http://schemas.openxmlformats.org/officeDocument/2006/relationships/image" Target="media/image66.gif"/><Relationship Id="rId86" Type="http://schemas.openxmlformats.org/officeDocument/2006/relationships/image" Target="media/image71.gif"/><Relationship Id="rId13" Type="http://schemas.openxmlformats.org/officeDocument/2006/relationships/image" Target="media/image8.png"/><Relationship Id="rId18" Type="http://schemas.openxmlformats.org/officeDocument/2006/relationships/image" Target="media/image13.gif"/><Relationship Id="rId39" Type="http://schemas.openxmlformats.org/officeDocument/2006/relationships/hyperlink" Target="https://docs.oracle.com/cd/B13866_04/webconf.904/b10877/timezone.htm" TargetMode="External"/><Relationship Id="rId109" Type="http://schemas.openxmlformats.org/officeDocument/2006/relationships/image" Target="media/image93.png"/><Relationship Id="rId34" Type="http://schemas.openxmlformats.org/officeDocument/2006/relationships/hyperlink" Target="https://www.fdsn.org/webservices/datacenters/" TargetMode="External"/><Relationship Id="rId50" Type="http://schemas.openxmlformats.org/officeDocument/2006/relationships/image" Target="media/image37.gif"/><Relationship Id="rId55" Type="http://schemas.openxmlformats.org/officeDocument/2006/relationships/image" Target="media/image42.gif"/><Relationship Id="rId76" Type="http://schemas.openxmlformats.org/officeDocument/2006/relationships/image" Target="media/image61.gif"/><Relationship Id="rId97" Type="http://schemas.openxmlformats.org/officeDocument/2006/relationships/image" Target="media/image82.png"/><Relationship Id="rId104" Type="http://schemas.openxmlformats.org/officeDocument/2006/relationships/image" Target="media/image88.png"/><Relationship Id="rId120" Type="http://schemas.openxmlformats.org/officeDocument/2006/relationships/image" Target="media/image103.png"/><Relationship Id="rId125" Type="http://schemas.openxmlformats.org/officeDocument/2006/relationships/image" Target="media/image107.png"/><Relationship Id="rId7" Type="http://schemas.openxmlformats.org/officeDocument/2006/relationships/endnotes" Target="endnotes.xml"/><Relationship Id="rId71" Type="http://schemas.openxmlformats.org/officeDocument/2006/relationships/hyperlink" Target="https://pnsn.org/spectrograms/what-is-a-spectrogram" TargetMode="External"/><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2.gif"/><Relationship Id="rId24" Type="http://schemas.openxmlformats.org/officeDocument/2006/relationships/image" Target="media/image17.gif"/><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4.png"/><Relationship Id="rId115" Type="http://schemas.openxmlformats.org/officeDocument/2006/relationships/image" Target="media/image99.gif"/><Relationship Id="rId61" Type="http://schemas.openxmlformats.org/officeDocument/2006/relationships/image" Target="media/image48.gif"/><Relationship Id="rId82" Type="http://schemas.openxmlformats.org/officeDocument/2006/relationships/image" Target="media/image67.png"/><Relationship Id="rId19" Type="http://schemas.openxmlformats.org/officeDocument/2006/relationships/image" Target="media/image14.gif"/><Relationship Id="rId14" Type="http://schemas.openxmlformats.org/officeDocument/2006/relationships/image" Target="media/image9.gif"/><Relationship Id="rId30" Type="http://schemas.openxmlformats.org/officeDocument/2006/relationships/hyperlink" Target="https://gitlab.com/seismic-software/winston/-/releases" TargetMode="External"/><Relationship Id="rId35" Type="http://schemas.openxmlformats.org/officeDocument/2006/relationships/hyperlink" Target="https://github.com/EarthScope/portable-fdsnws-dataselect" TargetMode="External"/><Relationship Id="rId56" Type="http://schemas.openxmlformats.org/officeDocument/2006/relationships/image" Target="media/image43.gif"/><Relationship Id="rId77" Type="http://schemas.openxmlformats.org/officeDocument/2006/relationships/image" Target="media/image62.gif"/><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hyperlink" Target="http://tf.nist.gov/tf-cgi/servers.cgi%23" TargetMode="External"/><Relationship Id="rId8" Type="http://schemas.openxmlformats.org/officeDocument/2006/relationships/footer" Target="footer1.xml"/><Relationship Id="rId51" Type="http://schemas.openxmlformats.org/officeDocument/2006/relationships/image" Target="media/image38.gif"/><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hyperlink" Target="https://quake.ethz.ch/quakeml" TargetMode="External"/><Relationship Id="rId121" Type="http://schemas.openxmlformats.org/officeDocument/2006/relationships/image" Target="media/image104.png"/><Relationship Id="rId3" Type="http://schemas.openxmlformats.org/officeDocument/2006/relationships/styles" Target="styles.xml"/><Relationship Id="rId25" Type="http://schemas.openxmlformats.org/officeDocument/2006/relationships/image" Target="media/image18.gif"/><Relationship Id="rId46" Type="http://schemas.openxmlformats.org/officeDocument/2006/relationships/image" Target="media/image33.gif"/><Relationship Id="rId67" Type="http://schemas.openxmlformats.org/officeDocument/2006/relationships/image" Target="media/image53.png"/><Relationship Id="rId116" Type="http://schemas.openxmlformats.org/officeDocument/2006/relationships/image" Target="media/image100.png"/><Relationship Id="rId20" Type="http://schemas.openxmlformats.org/officeDocument/2006/relationships/image" Target="media/image2.gif"/><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68.gif"/><Relationship Id="rId88" Type="http://schemas.openxmlformats.org/officeDocument/2006/relationships/image" Target="media/image73.png"/><Relationship Id="rId111" Type="http://schemas.openxmlformats.org/officeDocument/2006/relationships/image" Target="media/image95.gif"/><Relationship Id="rId15" Type="http://schemas.openxmlformats.org/officeDocument/2006/relationships/image" Target="media/image10.gif"/><Relationship Id="rId36" Type="http://schemas.openxmlformats.org/officeDocument/2006/relationships/image" Target="media/image25.png"/><Relationship Id="rId57" Type="http://schemas.openxmlformats.org/officeDocument/2006/relationships/image" Target="media/image44.gif"/><Relationship Id="rId106" Type="http://schemas.openxmlformats.org/officeDocument/2006/relationships/image" Target="media/image90.png"/><Relationship Id="rId127" Type="http://schemas.openxmlformats.org/officeDocument/2006/relationships/hyperlink" Target="https://gitlab.com/seismic-software/swarm/-/issues" TargetMode="External"/><Relationship Id="rId10" Type="http://schemas.openxmlformats.org/officeDocument/2006/relationships/hyperlink" Target="https://adoptium.net/" TargetMode="External"/><Relationship Id="rId31" Type="http://schemas.openxmlformats.org/officeDocument/2006/relationships/image" Target="media/image23.png"/><Relationship Id="rId52" Type="http://schemas.openxmlformats.org/officeDocument/2006/relationships/image" Target="media/image39.gif"/><Relationship Id="rId73" Type="http://schemas.openxmlformats.org/officeDocument/2006/relationships/image" Target="media/image58.png"/><Relationship Id="rId78" Type="http://schemas.openxmlformats.org/officeDocument/2006/relationships/image" Target="media/image63.gif"/><Relationship Id="rId94" Type="http://schemas.openxmlformats.org/officeDocument/2006/relationships/image" Target="media/image79.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5.png"/><Relationship Id="rId4" Type="http://schemas.openxmlformats.org/officeDocument/2006/relationships/settings" Target="settings.xml"/><Relationship Id="rId9" Type="http://schemas.openxmlformats.org/officeDocument/2006/relationships/hyperlink" Target="https://gitlab.com/seismic-software/swarm/-/raw/master/docs/Swarm_User_Guide.pdf" TargetMode="External"/><Relationship Id="rId26" Type="http://schemas.openxmlformats.org/officeDocument/2006/relationships/image" Target="media/image19.gif"/></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6" Type="http://schemas.openxmlformats.org/officeDocument/2006/relationships/image" Target="media/image6.gif"/><Relationship Id="rId5" Type="http://schemas.openxmlformats.org/officeDocument/2006/relationships/image" Target="media/image5.gif"/><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291F5-C760-47E5-8A08-5E49616B0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TotalTime>
  <Pages>58</Pages>
  <Words>11250</Words>
  <Characters>57376</Characters>
  <Application>Microsoft Office Word</Application>
  <DocSecurity>0</DocSecurity>
  <Lines>1304</Lines>
  <Paragraphs>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dc:creator>
  <cp:keywords/>
  <dc:description/>
  <cp:lastModifiedBy>Maura Allen</cp:lastModifiedBy>
  <cp:revision>278</cp:revision>
  <cp:lastPrinted>2020-11-11T00:24:00Z</cp:lastPrinted>
  <dcterms:created xsi:type="dcterms:W3CDTF">2017-09-20T21:56:00Z</dcterms:created>
  <dcterms:modified xsi:type="dcterms:W3CDTF">2025-03-14T14:06:00Z</dcterms:modified>
</cp:coreProperties>
</file>