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505" w:rsidRDefault="00037920">
      <w:r>
        <w:t>Java</w:t>
      </w:r>
      <w:r>
        <w:t>的基本数据类型</w:t>
      </w:r>
    </w:p>
    <w:p w:rsidR="00037920" w:rsidRDefault="00A97D7E">
      <w:r>
        <w:t>Byte</w:t>
      </w:r>
      <w:r>
        <w:rPr>
          <w:rFonts w:hint="eastAsia"/>
        </w:rPr>
        <w:t xml:space="preserve"> </w:t>
      </w:r>
      <w:r w:rsidR="00037920">
        <w:t>I</w:t>
      </w:r>
      <w:r w:rsidR="00037920">
        <w:rPr>
          <w:rFonts w:hint="eastAsia"/>
        </w:rPr>
        <w:t xml:space="preserve">nt short long float double char </w:t>
      </w:r>
      <w:r w:rsidR="00037920">
        <w:t>Boolean</w:t>
      </w:r>
    </w:p>
    <w:p w:rsidR="00AB23C3" w:rsidRDefault="00AB23C3"/>
    <w:p w:rsidR="00AB23C3" w:rsidRDefault="00AB23C3">
      <w:r>
        <w:rPr>
          <w:rFonts w:hint="eastAsia"/>
        </w:rPr>
        <w:t>算术符</w:t>
      </w:r>
    </w:p>
    <w:p w:rsidR="00AB23C3" w:rsidRDefault="00AB23C3"/>
    <w:p w:rsidR="00AB23C3" w:rsidRDefault="00AB23C3">
      <w:r>
        <w:t>J</w:t>
      </w:r>
      <w:r>
        <w:rPr>
          <w:rFonts w:hint="eastAsia"/>
        </w:rPr>
        <w:t>ava</w:t>
      </w:r>
      <w:r>
        <w:rPr>
          <w:rFonts w:hint="eastAsia"/>
        </w:rPr>
        <w:t>流程控制</w:t>
      </w:r>
      <w:r>
        <w:rPr>
          <w:rFonts w:hint="eastAsia"/>
        </w:rPr>
        <w:t>:</w:t>
      </w:r>
      <w:r>
        <w:rPr>
          <w:rFonts w:hint="eastAsia"/>
        </w:rPr>
        <w:t>顺序，分支，循环</w:t>
      </w:r>
    </w:p>
    <w:p w:rsidR="004E5A1C" w:rsidRDefault="004E5A1C"/>
    <w:p w:rsidR="004E5A1C" w:rsidRDefault="004E5A1C"/>
    <w:p w:rsidR="004E5A1C" w:rsidRDefault="004E5A1C" w:rsidP="004E5A1C">
      <w:r>
        <w:t>/**</w:t>
      </w:r>
    </w:p>
    <w:p w:rsidR="004E5A1C" w:rsidRDefault="004E5A1C" w:rsidP="004E5A1C">
      <w:r>
        <w:rPr>
          <w:rFonts w:hint="eastAsia"/>
        </w:rPr>
        <w:t xml:space="preserve"> * </w:t>
      </w:r>
      <w:r>
        <w:rPr>
          <w:rFonts w:hint="eastAsia"/>
        </w:rPr>
        <w:t>记录操作执行总时间</w:t>
      </w:r>
      <w:r>
        <w:rPr>
          <w:rFonts w:hint="eastAsia"/>
        </w:rPr>
        <w:t>.</w:t>
      </w:r>
    </w:p>
    <w:p w:rsidR="004E5A1C" w:rsidRDefault="004E5A1C" w:rsidP="004E5A1C">
      <w:r>
        <w:t xml:space="preserve"> *</w:t>
      </w:r>
    </w:p>
    <w:p w:rsidR="004E5A1C" w:rsidRDefault="004E5A1C" w:rsidP="004E5A1C">
      <w:r>
        <w:t xml:space="preserve"> * @param &lt;T&gt; the generic type</w:t>
      </w:r>
    </w:p>
    <w:p w:rsidR="004E5A1C" w:rsidRDefault="004E5A1C" w:rsidP="004E5A1C">
      <w:r>
        <w:t xml:space="preserve"> * @param clazz the clazz</w:t>
      </w:r>
    </w:p>
    <w:p w:rsidR="004E5A1C" w:rsidRDefault="004E5A1C" w:rsidP="004E5A1C">
      <w:r>
        <w:t xml:space="preserve"> * @param methodName the method name</w:t>
      </w:r>
    </w:p>
    <w:p w:rsidR="004E5A1C" w:rsidRDefault="004E5A1C" w:rsidP="004E5A1C">
      <w:r>
        <w:t xml:space="preserve"> */</w:t>
      </w:r>
    </w:p>
    <w:p w:rsidR="004E5A1C" w:rsidRDefault="004E5A1C" w:rsidP="004E5A1C">
      <w:r>
        <w:t>public &lt;T&gt; void recordTime(Class&lt;T&gt; clazz, String methodName) {</w:t>
      </w:r>
    </w:p>
    <w:p w:rsidR="004E5A1C" w:rsidRDefault="004E5A1C" w:rsidP="004E5A1C">
      <w:r>
        <w:t xml:space="preserve">    long start = System.currentTimeMillis();</w:t>
      </w:r>
    </w:p>
    <w:p w:rsidR="004E5A1C" w:rsidRDefault="004E5A1C" w:rsidP="004E5A1C">
      <w:r>
        <w:t xml:space="preserve">    System.out.println("start: " + start);</w:t>
      </w:r>
    </w:p>
    <w:p w:rsidR="004E5A1C" w:rsidRDefault="004E5A1C" w:rsidP="004E5A1C"/>
    <w:p w:rsidR="004E5A1C" w:rsidRDefault="004E5A1C" w:rsidP="004E5A1C">
      <w:r>
        <w:t xml:space="preserve">    Method[] declaredMethods = clazz.getDeclaredMethods();</w:t>
      </w:r>
    </w:p>
    <w:p w:rsidR="004E5A1C" w:rsidRDefault="004E5A1C" w:rsidP="004E5A1C">
      <w:r>
        <w:t xml:space="preserve">    for (Method method : declaredMethods) {</w:t>
      </w:r>
    </w:p>
    <w:p w:rsidR="004E5A1C" w:rsidRDefault="004E5A1C" w:rsidP="004E5A1C">
      <w:r>
        <w:t xml:space="preserve">        String name = method.getName();</w:t>
      </w:r>
    </w:p>
    <w:p w:rsidR="004E5A1C" w:rsidRDefault="004E5A1C" w:rsidP="004E5A1C">
      <w:r>
        <w:t xml:space="preserve">        if (name.equals(methodName)) {</w:t>
      </w:r>
    </w:p>
    <w:p w:rsidR="004E5A1C" w:rsidRDefault="004E5A1C" w:rsidP="004E5A1C">
      <w:r>
        <w:t xml:space="preserve">            try {</w:t>
      </w:r>
    </w:p>
    <w:p w:rsidR="004E5A1C" w:rsidRDefault="004E5A1C" w:rsidP="004E5A1C">
      <w:r>
        <w:t xml:space="preserve">                method.invoke(clazz.newInstance());</w:t>
      </w:r>
    </w:p>
    <w:p w:rsidR="004E5A1C" w:rsidRDefault="004E5A1C" w:rsidP="004E5A1C">
      <w:r>
        <w:t xml:space="preserve">            } catch (Exception e) {</w:t>
      </w:r>
    </w:p>
    <w:p w:rsidR="004E5A1C" w:rsidRDefault="004E5A1C" w:rsidP="004E5A1C">
      <w:r>
        <w:t xml:space="preserve">                e.printStackTrace();</w:t>
      </w:r>
    </w:p>
    <w:p w:rsidR="004E5A1C" w:rsidRDefault="004E5A1C" w:rsidP="004E5A1C">
      <w:r>
        <w:t xml:space="preserve">            }</w:t>
      </w:r>
    </w:p>
    <w:p w:rsidR="004E5A1C" w:rsidRDefault="004E5A1C" w:rsidP="004E5A1C">
      <w:r>
        <w:t xml:space="preserve">        }</w:t>
      </w:r>
    </w:p>
    <w:p w:rsidR="004E5A1C" w:rsidRDefault="004E5A1C" w:rsidP="004E5A1C">
      <w:r>
        <w:t xml:space="preserve">    }</w:t>
      </w:r>
    </w:p>
    <w:p w:rsidR="004E5A1C" w:rsidRDefault="004E5A1C" w:rsidP="004E5A1C">
      <w:r>
        <w:t xml:space="preserve">    long end = System.currentTimeMillis();</w:t>
      </w:r>
    </w:p>
    <w:p w:rsidR="004E5A1C" w:rsidRDefault="004E5A1C" w:rsidP="004E5A1C">
      <w:r>
        <w:t xml:space="preserve">    System.out.println("end: " + end);</w:t>
      </w:r>
    </w:p>
    <w:p w:rsidR="004E5A1C" w:rsidRDefault="004E5A1C" w:rsidP="004E5A1C">
      <w:r>
        <w:t xml:space="preserve">    System.out.println("duration: " + (end - start) + " ms");</w:t>
      </w:r>
    </w:p>
    <w:p w:rsidR="004E5A1C" w:rsidRDefault="004E5A1C" w:rsidP="004E5A1C">
      <w:r>
        <w:t>}</w:t>
      </w:r>
    </w:p>
    <w:p w:rsidR="00CA0427" w:rsidRDefault="00CA0427" w:rsidP="004E5A1C"/>
    <w:p w:rsidR="00CA0427" w:rsidRDefault="00CA0427" w:rsidP="004E5A1C"/>
    <w:p w:rsidR="00CA0427" w:rsidRDefault="00CA0427" w:rsidP="004E5A1C">
      <w:r>
        <w:t>T</w:t>
      </w:r>
      <w:r>
        <w:rPr>
          <w:rFonts w:hint="eastAsia"/>
        </w:rPr>
        <w:t>his</w:t>
      </w:r>
      <w:r>
        <w:rPr>
          <w:rFonts w:hint="eastAsia"/>
        </w:rPr>
        <w:t>关键字：调用其他的构造方法，对隐式参数的引用</w:t>
      </w:r>
    </w:p>
    <w:p w:rsidR="00CA0427" w:rsidRDefault="00CA0427" w:rsidP="004E5A1C">
      <w:r>
        <w:t>S</w:t>
      </w:r>
      <w:r>
        <w:rPr>
          <w:rFonts w:hint="eastAsia"/>
        </w:rPr>
        <w:t>uper</w:t>
      </w:r>
      <w:r>
        <w:rPr>
          <w:rFonts w:hint="eastAsia"/>
        </w:rPr>
        <w:t>关键字：调用父类构造方法和父类方法</w:t>
      </w:r>
    </w:p>
    <w:p w:rsidR="008740A7" w:rsidRDefault="008740A7" w:rsidP="004E5A1C"/>
    <w:p w:rsidR="008740A7" w:rsidRDefault="008740A7" w:rsidP="004E5A1C"/>
    <w:p w:rsidR="008740A7" w:rsidRDefault="008740A7" w:rsidP="004E5A1C">
      <w:r>
        <w:rPr>
          <w:noProof/>
        </w:rPr>
        <w:lastRenderedPageBreak/>
        <w:drawing>
          <wp:inline distT="0" distB="0" distL="0" distR="0">
            <wp:extent cx="5274310" cy="257454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574541"/>
                    </a:xfrm>
                    <a:prstGeom prst="rect">
                      <a:avLst/>
                    </a:prstGeom>
                    <a:noFill/>
                    <a:ln w="9525">
                      <a:noFill/>
                      <a:miter lim="800000"/>
                      <a:headEnd/>
                      <a:tailEnd/>
                    </a:ln>
                  </pic:spPr>
                </pic:pic>
              </a:graphicData>
            </a:graphic>
          </wp:inline>
        </w:drawing>
      </w:r>
    </w:p>
    <w:p w:rsidR="008740A7" w:rsidRDefault="008740A7" w:rsidP="004E5A1C"/>
    <w:p w:rsidR="008740A7" w:rsidRDefault="008740A7" w:rsidP="004E5A1C">
      <w:r>
        <w:rPr>
          <w:rFonts w:hint="eastAsia"/>
        </w:rPr>
        <w:t>这种场景怎么使用？</w:t>
      </w:r>
    </w:p>
    <w:p w:rsidR="00CD4082" w:rsidRDefault="00CD4082" w:rsidP="004E5A1C"/>
    <w:p w:rsidR="00CD4082" w:rsidRDefault="00CD4082" w:rsidP="004E5A1C"/>
    <w:p w:rsidR="00CD4082" w:rsidRDefault="00CD4082" w:rsidP="004E5A1C">
      <w:r>
        <w:rPr>
          <w:rFonts w:hint="eastAsia"/>
        </w:rPr>
        <w:t>Exception</w:t>
      </w:r>
      <w:r w:rsidR="00370F2C">
        <w:rPr>
          <w:rFonts w:hint="eastAsia"/>
        </w:rPr>
        <w:t>：处理异常的两种方法，</w:t>
      </w:r>
      <w:r w:rsidR="00370F2C">
        <w:rPr>
          <w:rFonts w:hint="eastAsia"/>
        </w:rPr>
        <w:t xml:space="preserve">try </w:t>
      </w:r>
      <w:r w:rsidR="00370F2C">
        <w:rPr>
          <w:rFonts w:hint="eastAsia"/>
        </w:rPr>
        <w:t>。。。</w:t>
      </w:r>
      <w:r w:rsidR="00370F2C">
        <w:rPr>
          <w:rFonts w:hint="eastAsia"/>
        </w:rPr>
        <w:t>catch</w:t>
      </w:r>
      <w:r w:rsidR="00370F2C">
        <w:rPr>
          <w:rFonts w:hint="eastAsia"/>
        </w:rPr>
        <w:t>。。。；</w:t>
      </w:r>
      <w:r w:rsidR="00370F2C">
        <w:rPr>
          <w:rFonts w:hint="eastAsia"/>
        </w:rPr>
        <w:t xml:space="preserve"> throws </w:t>
      </w:r>
      <w:r w:rsidR="00370F2C">
        <w:rPr>
          <w:rFonts w:hint="eastAsia"/>
        </w:rPr>
        <w:t>或者</w:t>
      </w:r>
      <w:r w:rsidR="00370F2C">
        <w:rPr>
          <w:rFonts w:hint="eastAsia"/>
        </w:rPr>
        <w:t xml:space="preserve">throw </w:t>
      </w:r>
      <w:r w:rsidR="00370F2C">
        <w:rPr>
          <w:rFonts w:hint="eastAsia"/>
        </w:rPr>
        <w:t>抛出异常</w:t>
      </w:r>
    </w:p>
    <w:p w:rsidR="00370F2C" w:rsidRDefault="00370F2C" w:rsidP="004E5A1C"/>
    <w:p w:rsidR="00370F2C" w:rsidRDefault="009B6A3F" w:rsidP="004E5A1C">
      <w:r>
        <w:rPr>
          <w:rFonts w:hint="eastAsia"/>
        </w:rPr>
        <w:t>操作符</w:t>
      </w:r>
      <w:r>
        <w:rPr>
          <w:rFonts w:hint="eastAsia"/>
        </w:rPr>
        <w:t xml:space="preserve">new </w:t>
      </w:r>
      <w:r>
        <w:rPr>
          <w:rFonts w:hint="eastAsia"/>
        </w:rPr>
        <w:t>的作用：为对象开辟足够的内存空间</w:t>
      </w:r>
    </w:p>
    <w:p w:rsidR="00BF18F1" w:rsidRDefault="00BF18F1" w:rsidP="004E5A1C"/>
    <w:p w:rsidR="00BF18F1" w:rsidRDefault="00BF18F1" w:rsidP="004E5A1C"/>
    <w:p w:rsidR="00BF18F1" w:rsidRDefault="00BF18F1" w:rsidP="004E5A1C"/>
    <w:p w:rsidR="00BF18F1" w:rsidRDefault="00BF18F1" w:rsidP="004E5A1C">
      <w:r>
        <w:rPr>
          <w:rFonts w:hint="eastAsia"/>
        </w:rPr>
        <w:t>数据结构：</w:t>
      </w:r>
    </w:p>
    <w:p w:rsidR="00BF18F1" w:rsidRDefault="00BF18F1" w:rsidP="004E5A1C">
      <w:r>
        <w:rPr>
          <w:rFonts w:hint="eastAsia"/>
        </w:rPr>
        <w:t>数据</w:t>
      </w:r>
    </w:p>
    <w:p w:rsidR="00BF18F1" w:rsidRDefault="00BF18F1" w:rsidP="004E5A1C">
      <w:r>
        <w:rPr>
          <w:rFonts w:hint="eastAsia"/>
        </w:rPr>
        <w:t>数据元素</w:t>
      </w:r>
      <w:r w:rsidR="00AB25A1">
        <w:rPr>
          <w:rFonts w:hint="eastAsia"/>
        </w:rPr>
        <w:t>：数据的基本单元，数据集合的个体</w:t>
      </w:r>
    </w:p>
    <w:p w:rsidR="00BF18F1" w:rsidRDefault="00BF18F1" w:rsidP="004E5A1C">
      <w:r>
        <w:rPr>
          <w:rFonts w:hint="eastAsia"/>
        </w:rPr>
        <w:t>数据对象</w:t>
      </w:r>
      <w:r w:rsidR="00AB25A1">
        <w:rPr>
          <w:rFonts w:hint="eastAsia"/>
        </w:rPr>
        <w:t>：</w:t>
      </w:r>
    </w:p>
    <w:p w:rsidR="00BF18F1" w:rsidRDefault="00BF18F1" w:rsidP="004E5A1C">
      <w:r>
        <w:rPr>
          <w:rFonts w:hint="eastAsia"/>
        </w:rPr>
        <w:t>数据结构</w:t>
      </w:r>
      <w:r w:rsidR="005014E0">
        <w:rPr>
          <w:rFonts w:hint="eastAsia"/>
        </w:rPr>
        <w:t>：</w:t>
      </w:r>
      <w:r w:rsidR="005014E0">
        <w:rPr>
          <w:rFonts w:hint="eastAsia"/>
        </w:rPr>
        <w:t xml:space="preserve"> </w:t>
      </w:r>
      <w:r w:rsidR="005014E0">
        <w:rPr>
          <w:rFonts w:hint="eastAsia"/>
        </w:rPr>
        <w:t>逻辑机构</w:t>
      </w:r>
      <w:r w:rsidR="005014E0">
        <w:rPr>
          <w:rFonts w:hint="eastAsia"/>
        </w:rPr>
        <w:t xml:space="preserve"> </w:t>
      </w:r>
      <w:r w:rsidR="005014E0">
        <w:rPr>
          <w:rFonts w:hint="eastAsia"/>
        </w:rPr>
        <w:t>；存储结构</w:t>
      </w:r>
    </w:p>
    <w:p w:rsidR="005014E0" w:rsidRDefault="005014E0" w:rsidP="004E5A1C"/>
    <w:p w:rsidR="005014E0" w:rsidRDefault="005014E0" w:rsidP="004E5A1C">
      <w:r>
        <w:rPr>
          <w:rFonts w:hint="eastAsia"/>
        </w:rPr>
        <w:t>逻辑结构：集合，线性结构，树形结构，图状结构</w:t>
      </w:r>
    </w:p>
    <w:p w:rsidR="001B3FD7" w:rsidRDefault="001B3FD7" w:rsidP="004E5A1C"/>
    <w:p w:rsidR="001B3FD7" w:rsidRDefault="001B3FD7" w:rsidP="004E5A1C">
      <w:r>
        <w:rPr>
          <w:rFonts w:hint="eastAsia"/>
        </w:rPr>
        <w:t>存储结构：数据元素本身的存储，以及数据元素之间的额关系表示</w:t>
      </w:r>
    </w:p>
    <w:p w:rsidR="005014E0" w:rsidRDefault="005014E0" w:rsidP="004E5A1C"/>
    <w:p w:rsidR="005014E0" w:rsidRDefault="005014E0" w:rsidP="004E5A1C"/>
    <w:p w:rsidR="005014E0" w:rsidRDefault="005014E0" w:rsidP="004E5A1C">
      <w:r>
        <w:rPr>
          <w:rFonts w:hint="eastAsia"/>
        </w:rPr>
        <w:t>二元组</w:t>
      </w:r>
    </w:p>
    <w:p w:rsidR="005014E0" w:rsidRDefault="005014E0" w:rsidP="004E5A1C">
      <w:r>
        <w:rPr>
          <w:rFonts w:hint="eastAsia"/>
        </w:rPr>
        <w:t>图形</w:t>
      </w:r>
    </w:p>
    <w:p w:rsidR="008A506E" w:rsidRDefault="008A506E" w:rsidP="004E5A1C"/>
    <w:p w:rsidR="008A506E" w:rsidRDefault="008A506E" w:rsidP="004E5A1C">
      <w:r>
        <w:rPr>
          <w:rFonts w:hint="eastAsia"/>
        </w:rPr>
        <w:t>线性结构</w:t>
      </w:r>
      <w:r w:rsidR="001B3FD7">
        <w:rPr>
          <w:rFonts w:hint="eastAsia"/>
        </w:rPr>
        <w:t xml:space="preserve"> linearity</w:t>
      </w:r>
      <w:r>
        <w:rPr>
          <w:rFonts w:hint="eastAsia"/>
        </w:rPr>
        <w:t>：</w:t>
      </w:r>
      <w:r w:rsidR="001B3FD7">
        <w:rPr>
          <w:rFonts w:hint="eastAsia"/>
        </w:rPr>
        <w:t>除了第一个元素外，每个数据元素有却只有一个直接前驱元素，除了最后一个元素外，每个数据元素有且只有一个直接后续元素，这种数据元素之间一对一关系</w:t>
      </w:r>
    </w:p>
    <w:p w:rsidR="008A506E" w:rsidRDefault="008A506E" w:rsidP="004E5A1C"/>
    <w:p w:rsidR="008A506E" w:rsidRDefault="008A506E" w:rsidP="004E5A1C">
      <w:r>
        <w:rPr>
          <w:rFonts w:hint="eastAsia"/>
        </w:rPr>
        <w:t>树形结构</w:t>
      </w:r>
      <w:r w:rsidR="001B3FD7">
        <w:rPr>
          <w:rFonts w:hint="eastAsia"/>
        </w:rPr>
        <w:t>tree</w:t>
      </w:r>
      <w:r>
        <w:rPr>
          <w:rFonts w:hint="eastAsia"/>
        </w:rPr>
        <w:t>：</w:t>
      </w:r>
      <w:r w:rsidR="001B3FD7">
        <w:rPr>
          <w:rFonts w:hint="eastAsia"/>
        </w:rPr>
        <w:t>除了第一个元素外，每个数据元素有且只有一个直接前驱元素，但可以有对个直接后续元素，这种数据元素之间</w:t>
      </w:r>
      <w:r w:rsidR="001B3FD7">
        <w:rPr>
          <w:rFonts w:hint="eastAsia"/>
        </w:rPr>
        <w:t>1</w:t>
      </w:r>
      <w:r w:rsidR="001B3FD7">
        <w:rPr>
          <w:rFonts w:hint="eastAsia"/>
        </w:rPr>
        <w:t>对</w:t>
      </w:r>
      <w:r w:rsidR="001B3FD7">
        <w:rPr>
          <w:rFonts w:hint="eastAsia"/>
        </w:rPr>
        <w:t>N</w:t>
      </w:r>
      <w:r w:rsidR="001B3FD7">
        <w:rPr>
          <w:rFonts w:hint="eastAsia"/>
        </w:rPr>
        <w:t>的关系</w:t>
      </w:r>
    </w:p>
    <w:p w:rsidR="008A506E" w:rsidRDefault="008A506E" w:rsidP="004E5A1C"/>
    <w:p w:rsidR="008A506E" w:rsidRDefault="008A506E" w:rsidP="004E5A1C">
      <w:r>
        <w:rPr>
          <w:rFonts w:hint="eastAsia"/>
        </w:rPr>
        <w:t>图状结构</w:t>
      </w:r>
      <w:r w:rsidR="001B3FD7">
        <w:rPr>
          <w:rFonts w:hint="eastAsia"/>
        </w:rPr>
        <w:t>graph</w:t>
      </w:r>
      <w:r>
        <w:rPr>
          <w:rFonts w:hint="eastAsia"/>
        </w:rPr>
        <w:t>：</w:t>
      </w:r>
      <w:r w:rsidR="001B3FD7">
        <w:rPr>
          <w:rFonts w:hint="eastAsia"/>
        </w:rPr>
        <w:t>这种数据元素之间</w:t>
      </w:r>
      <w:r w:rsidR="001B3FD7">
        <w:rPr>
          <w:rFonts w:hint="eastAsia"/>
        </w:rPr>
        <w:t>M</w:t>
      </w:r>
      <w:r w:rsidR="001B3FD7">
        <w:rPr>
          <w:rFonts w:hint="eastAsia"/>
        </w:rPr>
        <w:t>对</w:t>
      </w:r>
      <w:r w:rsidR="001B3FD7">
        <w:rPr>
          <w:rFonts w:hint="eastAsia"/>
        </w:rPr>
        <w:t>N</w:t>
      </w:r>
      <w:r w:rsidR="001B3FD7">
        <w:rPr>
          <w:rFonts w:hint="eastAsia"/>
        </w:rPr>
        <w:t>的关系</w:t>
      </w:r>
    </w:p>
    <w:p w:rsidR="005014E0" w:rsidRPr="00BF18F1" w:rsidRDefault="005A6CAC" w:rsidP="004E5A1C">
      <w:r>
        <w:lastRenderedPageBreak/>
        <w:t>数据元素之间的关系</w:t>
      </w:r>
      <w:r>
        <w:rPr>
          <w:rFonts w:hint="eastAsia"/>
        </w:rPr>
        <w:t>：</w:t>
      </w:r>
      <w:r>
        <w:t>数据映像</w:t>
      </w:r>
      <w:r>
        <w:rPr>
          <w:rFonts w:hint="eastAsia"/>
        </w:rPr>
        <w:t>，</w:t>
      </w:r>
      <w:r>
        <w:t>非数据映像</w:t>
      </w:r>
      <w:r>
        <w:rPr>
          <w:rFonts w:hint="eastAsia"/>
        </w:rPr>
        <w:t xml:space="preserve"> </w:t>
      </w:r>
      <w:r>
        <w:t>–</w:t>
      </w:r>
      <w:r>
        <w:rPr>
          <w:rFonts w:hint="eastAsia"/>
        </w:rPr>
        <w:t>》</w:t>
      </w:r>
    </w:p>
    <w:p w:rsidR="00CD4082" w:rsidRDefault="005A6CAC" w:rsidP="004E5A1C">
      <w:r>
        <w:t>顺序存储结构</w:t>
      </w:r>
      <w:r>
        <w:rPr>
          <w:rFonts w:hint="eastAsia"/>
        </w:rPr>
        <w:t>和链式存储结构</w:t>
      </w:r>
    </w:p>
    <w:p w:rsidR="003F070E" w:rsidRDefault="003F070E" w:rsidP="004E5A1C"/>
    <w:p w:rsidR="003F070E" w:rsidRDefault="003F070E" w:rsidP="004E5A1C">
      <w:r>
        <w:rPr>
          <w:rFonts w:hint="eastAsia"/>
        </w:rPr>
        <w:t>数据类型：一组性质相同的数据元素的集合和加在这个集合上的操作</w:t>
      </w:r>
    </w:p>
    <w:p w:rsidR="004F32B6" w:rsidRDefault="004F32B6" w:rsidP="004E5A1C">
      <w:r>
        <w:rPr>
          <w:rFonts w:hint="eastAsia"/>
        </w:rPr>
        <w:t>作用：隐藏计算机硬件及其特性和差别，使硬件对于用户来说是透明的，即用户不需要知道数据类型是怎么实现的而可以使用它；用户可以使用数据类型使用的操作，而方便的解决问题</w:t>
      </w:r>
    </w:p>
    <w:p w:rsidR="00DE5F54" w:rsidRDefault="00DE5F54" w:rsidP="004E5A1C">
      <w:r>
        <w:rPr>
          <w:rFonts w:hint="eastAsia"/>
        </w:rPr>
        <w:t>抽象数据类型</w:t>
      </w:r>
      <w:r>
        <w:rPr>
          <w:rFonts w:hint="eastAsia"/>
        </w:rPr>
        <w:t>ADT</w:t>
      </w:r>
      <w:r w:rsidR="00BD3111">
        <w:rPr>
          <w:rFonts w:hint="eastAsia"/>
        </w:rPr>
        <w:t>(</w:t>
      </w:r>
      <w:r w:rsidR="00BD3111">
        <w:rPr>
          <w:rFonts w:hint="eastAsia"/>
        </w:rPr>
        <w:t>数据对象，</w:t>
      </w:r>
      <w:r w:rsidR="004F32B6">
        <w:rPr>
          <w:rFonts w:hint="eastAsia"/>
        </w:rPr>
        <w:t>关系集，操作集</w:t>
      </w:r>
      <w:r w:rsidR="00BD3111">
        <w:rPr>
          <w:rFonts w:hint="eastAsia"/>
        </w:rPr>
        <w:t>)</w:t>
      </w:r>
      <w:r>
        <w:rPr>
          <w:rFonts w:hint="eastAsia"/>
        </w:rPr>
        <w:t>：由一组数据模型和该数据模型的一组操作</w:t>
      </w:r>
    </w:p>
    <w:p w:rsidR="003F070E" w:rsidRDefault="003F070E" w:rsidP="004E5A1C"/>
    <w:p w:rsidR="00302514" w:rsidRDefault="00302514" w:rsidP="004E5A1C"/>
    <w:p w:rsidR="00302514" w:rsidRDefault="00302514" w:rsidP="004E5A1C">
      <w:r>
        <w:rPr>
          <w:rFonts w:hint="eastAsia"/>
        </w:rPr>
        <w:t>算法：指令的集合，为解决特定问题的一系列操作。</w:t>
      </w:r>
      <w:r w:rsidR="00004BB2">
        <w:rPr>
          <w:rFonts w:hint="eastAsia"/>
        </w:rPr>
        <w:t>有着明确的计算过程，一一组数据进行输入，并产生一组数据集合作为输出</w:t>
      </w:r>
    </w:p>
    <w:p w:rsidR="00004BB2" w:rsidRDefault="00004BB2" w:rsidP="004E5A1C"/>
    <w:p w:rsidR="00004BB2" w:rsidRDefault="00004BB2" w:rsidP="004E5A1C">
      <w:r>
        <w:rPr>
          <w:rFonts w:hint="eastAsia"/>
        </w:rPr>
        <w:t>五个特性：输入，输出，可行性，有穷性，确定性</w:t>
      </w:r>
    </w:p>
    <w:p w:rsidR="00004BB2" w:rsidRDefault="00004BB2" w:rsidP="004E5A1C"/>
    <w:p w:rsidR="008949C1" w:rsidRDefault="008949C1" w:rsidP="004E5A1C">
      <w:r>
        <w:rPr>
          <w:rFonts w:hint="eastAsia"/>
        </w:rPr>
        <w:t>可行性</w:t>
      </w:r>
      <w:r w:rsidR="00180FBA">
        <w:rPr>
          <w:rFonts w:hint="eastAsia"/>
        </w:rPr>
        <w:t>：算法的每条指令都是可以实现的，均可在有限的时间内完成</w:t>
      </w:r>
    </w:p>
    <w:p w:rsidR="00180FBA" w:rsidRDefault="00180FBA" w:rsidP="004E5A1C">
      <w:r>
        <w:rPr>
          <w:rFonts w:hint="eastAsia"/>
        </w:rPr>
        <w:t>有穷性：算法的指令是有限，而且每条指令都可在有限的时间内完成</w:t>
      </w:r>
    </w:p>
    <w:p w:rsidR="00180FBA" w:rsidRDefault="00180FBA" w:rsidP="004E5A1C">
      <w:r>
        <w:rPr>
          <w:rFonts w:hint="eastAsia"/>
        </w:rPr>
        <w:t>确定性：对于每一条合法的输入，其输出都是唯一的</w:t>
      </w:r>
    </w:p>
    <w:p w:rsidR="00004BB2" w:rsidRDefault="00004BB2" w:rsidP="004E5A1C">
      <w:r>
        <w:rPr>
          <w:rFonts w:hint="eastAsia"/>
        </w:rPr>
        <w:t>确定性算法</w:t>
      </w:r>
      <w:r w:rsidR="00AF03B6">
        <w:rPr>
          <w:rFonts w:hint="eastAsia"/>
        </w:rPr>
        <w:t>；</w:t>
      </w:r>
      <w:r>
        <w:rPr>
          <w:rFonts w:hint="eastAsia"/>
        </w:rPr>
        <w:t>随机算法</w:t>
      </w:r>
    </w:p>
    <w:p w:rsidR="00B65070" w:rsidRDefault="00B65070" w:rsidP="004E5A1C"/>
    <w:p w:rsidR="00B65070" w:rsidRDefault="00B65070" w:rsidP="004E5A1C"/>
    <w:p w:rsidR="00B65070" w:rsidRDefault="00B65070" w:rsidP="004E5A1C">
      <w:r>
        <w:rPr>
          <w:rFonts w:hint="eastAsia"/>
        </w:rPr>
        <w:t>算法的时间复杂度（渐进时间复杂度）：如选择排序的时间复杂度为</w:t>
      </w:r>
      <w:r w:rsidR="00C005DD">
        <w:rPr>
          <w:rFonts w:ascii="宋体" w:eastAsia="宋体" w:hAnsi="宋体" w:hint="eastAsia"/>
        </w:rPr>
        <w:t>Ο</w:t>
      </w:r>
      <w:r>
        <w:rPr>
          <w:rFonts w:hint="eastAsia"/>
        </w:rPr>
        <w:t>(n^2)</w:t>
      </w:r>
    </w:p>
    <w:p w:rsidR="00562983" w:rsidRDefault="00562983" w:rsidP="004E5A1C"/>
    <w:p w:rsidR="00562983" w:rsidRDefault="00C005DD" w:rsidP="004E5A1C">
      <w:r>
        <w:rPr>
          <w:rFonts w:ascii="宋体" w:eastAsia="宋体" w:hAnsi="宋体" w:hint="eastAsia"/>
        </w:rPr>
        <w:t>Ο</w:t>
      </w:r>
      <w:r w:rsidR="00562983">
        <w:rPr>
          <w:rFonts w:hint="eastAsia"/>
        </w:rPr>
        <w:t>:</w:t>
      </w:r>
      <w:r w:rsidR="00562983">
        <w:rPr>
          <w:rFonts w:hint="eastAsia"/>
        </w:rPr>
        <w:t>运行时间的上限</w:t>
      </w:r>
      <w:r w:rsidR="000F3465">
        <w:rPr>
          <w:rFonts w:hint="eastAsia"/>
        </w:rPr>
        <w:t>，即时间复杂度的上限</w:t>
      </w:r>
    </w:p>
    <w:p w:rsidR="00562983" w:rsidRDefault="00C005DD" w:rsidP="004E5A1C">
      <w:r>
        <w:rPr>
          <w:rFonts w:asciiTheme="minorEastAsia" w:hAnsiTheme="minorEastAsia" w:hint="eastAsia"/>
        </w:rPr>
        <w:t>Ω：</w:t>
      </w:r>
      <w:r w:rsidR="000F3465">
        <w:rPr>
          <w:rFonts w:asciiTheme="minorEastAsia" w:hAnsiTheme="minorEastAsia" w:hint="eastAsia"/>
        </w:rPr>
        <w:t>在时间复杂度常数因子的范围内给出时间复杂度的下界Ω</w:t>
      </w:r>
      <w:r w:rsidR="000F3465">
        <w:rPr>
          <w:rFonts w:hint="eastAsia"/>
        </w:rPr>
        <w:t>(n^2)</w:t>
      </w:r>
    </w:p>
    <w:p w:rsidR="00C005DD" w:rsidRDefault="004D23B7" w:rsidP="004E5A1C">
      <w:pPr>
        <w:rPr>
          <w:rFonts w:asciiTheme="minorEastAsia" w:hAnsiTheme="minorEastAsia"/>
        </w:rPr>
      </w:pPr>
      <w:r>
        <w:rPr>
          <w:rFonts w:asciiTheme="minorEastAsia" w:hAnsiTheme="minorEastAsia" w:hint="eastAsia"/>
        </w:rPr>
        <w:t>θ</w:t>
      </w:r>
      <w:r w:rsidR="00C005DD">
        <w:rPr>
          <w:rFonts w:asciiTheme="minorEastAsia" w:hAnsiTheme="minorEastAsia" w:hint="eastAsia"/>
        </w:rPr>
        <w:t>：</w:t>
      </w:r>
      <w:r>
        <w:rPr>
          <w:rFonts w:asciiTheme="minorEastAsia" w:hAnsiTheme="minorEastAsia" w:hint="eastAsia"/>
        </w:rPr>
        <w:t>算法时间复杂度的精确阶</w:t>
      </w:r>
    </w:p>
    <w:p w:rsidR="00887EE7" w:rsidRDefault="00887EE7" w:rsidP="004E5A1C">
      <w:pPr>
        <w:rPr>
          <w:rFonts w:asciiTheme="minorEastAsia" w:hAnsiTheme="minorEastAsia"/>
        </w:rPr>
      </w:pPr>
    </w:p>
    <w:p w:rsidR="00887EE7" w:rsidRDefault="00887EE7" w:rsidP="004E5A1C">
      <w:pPr>
        <w:rPr>
          <w:rFonts w:asciiTheme="minorEastAsia" w:hAnsiTheme="minorEastAsia"/>
        </w:rPr>
      </w:pPr>
      <w:r>
        <w:rPr>
          <w:rFonts w:asciiTheme="minorEastAsia" w:hAnsiTheme="minorEastAsia" w:hint="eastAsia"/>
        </w:rPr>
        <w:t>空间复杂度：为了求解实例而求解的步骤所使用的存储空间的数目但并不包括存储输入实例的空间</w:t>
      </w:r>
    </w:p>
    <w:p w:rsidR="00072D97" w:rsidRDefault="00072D97" w:rsidP="004E5A1C">
      <w:r>
        <w:rPr>
          <w:noProof/>
        </w:rPr>
        <w:drawing>
          <wp:inline distT="0" distB="0" distL="0" distR="0">
            <wp:extent cx="5274310" cy="371372"/>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371372"/>
                    </a:xfrm>
                    <a:prstGeom prst="rect">
                      <a:avLst/>
                    </a:prstGeom>
                    <a:noFill/>
                    <a:ln w="9525">
                      <a:noFill/>
                      <a:miter lim="800000"/>
                      <a:headEnd/>
                      <a:tailEnd/>
                    </a:ln>
                  </pic:spPr>
                </pic:pic>
              </a:graphicData>
            </a:graphic>
          </wp:inline>
        </w:drawing>
      </w:r>
    </w:p>
    <w:p w:rsidR="00072D97" w:rsidRDefault="00A45C53" w:rsidP="004E5A1C">
      <w:r>
        <w:rPr>
          <w:rFonts w:hint="eastAsia"/>
        </w:rPr>
        <w:t>计算循环次数：</w:t>
      </w:r>
    </w:p>
    <w:p w:rsidR="00A45C53" w:rsidRDefault="00155086" w:rsidP="004E5A1C">
      <w:r>
        <w:rPr>
          <w:noProof/>
        </w:rPr>
        <w:drawing>
          <wp:inline distT="0" distB="0" distL="0" distR="0">
            <wp:extent cx="2720694" cy="2260600"/>
            <wp:effectExtent l="19050" t="0" r="3456"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718986" cy="2259181"/>
                    </a:xfrm>
                    <a:prstGeom prst="rect">
                      <a:avLst/>
                    </a:prstGeom>
                    <a:noFill/>
                    <a:ln w="9525">
                      <a:noFill/>
                      <a:miter lim="800000"/>
                      <a:headEnd/>
                      <a:tailEnd/>
                    </a:ln>
                  </pic:spPr>
                </pic:pic>
              </a:graphicData>
            </a:graphic>
          </wp:inline>
        </w:drawing>
      </w:r>
      <w:r w:rsidRPr="00155086">
        <w:t xml:space="preserve"> </w:t>
      </w:r>
      <w:r>
        <w:rPr>
          <w:noProof/>
        </w:rPr>
        <w:drawing>
          <wp:inline distT="0" distB="0" distL="0" distR="0">
            <wp:extent cx="2209800" cy="1930012"/>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211626" cy="1931607"/>
                    </a:xfrm>
                    <a:prstGeom prst="rect">
                      <a:avLst/>
                    </a:prstGeom>
                    <a:noFill/>
                    <a:ln w="9525">
                      <a:noFill/>
                      <a:miter lim="800000"/>
                      <a:headEnd/>
                      <a:tailEnd/>
                    </a:ln>
                  </pic:spPr>
                </pic:pic>
              </a:graphicData>
            </a:graphic>
          </wp:inline>
        </w:drawing>
      </w:r>
      <w:r w:rsidRPr="00155086">
        <w:t xml:space="preserve"> </w:t>
      </w:r>
      <w:r>
        <w:rPr>
          <w:noProof/>
        </w:rPr>
        <w:lastRenderedPageBreak/>
        <w:drawing>
          <wp:inline distT="0" distB="0" distL="0" distR="0">
            <wp:extent cx="2185155" cy="1231900"/>
            <wp:effectExtent l="19050" t="0" r="559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186359" cy="1232579"/>
                    </a:xfrm>
                    <a:prstGeom prst="rect">
                      <a:avLst/>
                    </a:prstGeom>
                    <a:noFill/>
                    <a:ln w="9525">
                      <a:noFill/>
                      <a:miter lim="800000"/>
                      <a:headEnd/>
                      <a:tailEnd/>
                    </a:ln>
                  </pic:spPr>
                </pic:pic>
              </a:graphicData>
            </a:graphic>
          </wp:inline>
        </w:drawing>
      </w:r>
    </w:p>
    <w:p w:rsidR="00155086" w:rsidRDefault="00155086" w:rsidP="004E5A1C"/>
    <w:p w:rsidR="00155086" w:rsidRDefault="008F0385" w:rsidP="004E5A1C">
      <w:r>
        <w:rPr>
          <w:rFonts w:hint="eastAsia"/>
        </w:rPr>
        <w:t>分析最高频度的基本操作</w:t>
      </w:r>
      <w:r w:rsidR="00D84EBB">
        <w:rPr>
          <w:rFonts w:hint="eastAsia"/>
        </w:rPr>
        <w:t>：</w:t>
      </w:r>
    </w:p>
    <w:p w:rsidR="00D84EBB" w:rsidRDefault="00D84EBB" w:rsidP="004E5A1C"/>
    <w:p w:rsidR="00D84EBB" w:rsidRDefault="00D84EBB" w:rsidP="004E5A1C">
      <w:r>
        <w:rPr>
          <w:rFonts w:hint="eastAsia"/>
        </w:rPr>
        <w:t>最好，最坏和平均分析：</w:t>
      </w:r>
    </w:p>
    <w:p w:rsidR="00021F36" w:rsidRDefault="00021F36" w:rsidP="004E5A1C"/>
    <w:p w:rsidR="00021F36" w:rsidRDefault="00021F36" w:rsidP="004E5A1C">
      <w:r>
        <w:rPr>
          <w:rFonts w:hint="eastAsia"/>
        </w:rPr>
        <w:t>均摊分析</w:t>
      </w:r>
    </w:p>
    <w:p w:rsidR="00021F36" w:rsidRDefault="00021F36" w:rsidP="004E5A1C"/>
    <w:p w:rsidR="00021F36" w:rsidRDefault="00021F36" w:rsidP="004E5A1C">
      <w:r>
        <w:rPr>
          <w:rFonts w:hint="eastAsia"/>
        </w:rPr>
        <w:t>线性结构：</w:t>
      </w:r>
    </w:p>
    <w:p w:rsidR="00021F36" w:rsidRDefault="00021F36" w:rsidP="004E5A1C"/>
    <w:p w:rsidR="00021F36" w:rsidRDefault="00021F36" w:rsidP="004E5A1C">
      <w:r>
        <w:rPr>
          <w:rFonts w:hint="eastAsia"/>
        </w:rPr>
        <w:t>线性表：</w:t>
      </w:r>
      <w:r>
        <w:rPr>
          <w:rFonts w:hint="eastAsia"/>
        </w:rPr>
        <w:t>n</w:t>
      </w:r>
      <w:r>
        <w:rPr>
          <w:rFonts w:hint="eastAsia"/>
        </w:rPr>
        <w:t>个类型相同的元素的有序集合</w:t>
      </w:r>
    </w:p>
    <w:p w:rsidR="00021F36" w:rsidRDefault="00021F36" w:rsidP="004E5A1C"/>
    <w:p w:rsidR="000708D8" w:rsidRDefault="00DE62C7" w:rsidP="004E5A1C">
      <w:r>
        <w:rPr>
          <w:rFonts w:hint="eastAsia"/>
        </w:rPr>
        <w:t>数组是一种具体的</w:t>
      </w:r>
      <w:r w:rsidR="000708D8">
        <w:rPr>
          <w:rFonts w:hint="eastAsia"/>
        </w:rPr>
        <w:t>数据结构</w:t>
      </w:r>
    </w:p>
    <w:p w:rsidR="000708D8" w:rsidRDefault="000708D8" w:rsidP="004E5A1C">
      <w:r>
        <w:rPr>
          <w:rFonts w:hint="eastAsia"/>
        </w:rPr>
        <w:t>线性表是一个抽象的数据类型</w:t>
      </w:r>
      <w:r w:rsidR="00FD5D08">
        <w:rPr>
          <w:rFonts w:hint="eastAsia"/>
        </w:rPr>
        <w:t>，可以通过数组来实现</w:t>
      </w:r>
    </w:p>
    <w:p w:rsidR="00021F36" w:rsidRDefault="00021F36" w:rsidP="004E5A1C">
      <w:r>
        <w:rPr>
          <w:rFonts w:hint="eastAsia"/>
        </w:rPr>
        <w:t>线性表是元素之间有一对一线性关系的数据元素的集合，数组是一组数据元素与其下标的一一映射</w:t>
      </w:r>
    </w:p>
    <w:p w:rsidR="00DE62C7" w:rsidRDefault="00DE62C7" w:rsidP="004E5A1C"/>
    <w:p w:rsidR="00DE62C7" w:rsidRDefault="00DE62C7" w:rsidP="004E5A1C">
      <w:r>
        <w:t>L</w:t>
      </w:r>
      <w:r>
        <w:rPr>
          <w:rFonts w:hint="eastAsia"/>
        </w:rPr>
        <w:t>ist</w:t>
      </w:r>
      <w:r w:rsidR="00F51BA0">
        <w:rPr>
          <w:rFonts w:hint="eastAsia"/>
        </w:rPr>
        <w:t>接口</w:t>
      </w:r>
      <w:r w:rsidR="00862AA7">
        <w:rPr>
          <w:rFonts w:hint="eastAsia"/>
        </w:rPr>
        <w:t>：</w:t>
      </w:r>
    </w:p>
    <w:p w:rsidR="00F51BA0" w:rsidRDefault="00F51BA0" w:rsidP="004E5A1C"/>
    <w:p w:rsidR="00540E74" w:rsidRDefault="00540E74" w:rsidP="004E5A1C">
      <w:r>
        <w:rPr>
          <w:rFonts w:hint="eastAsia"/>
        </w:rPr>
        <w:t>Strategy</w:t>
      </w:r>
      <w:r>
        <w:rPr>
          <w:rFonts w:hint="eastAsia"/>
        </w:rPr>
        <w:t>接口</w:t>
      </w:r>
      <w:r w:rsidR="00862AA7">
        <w:rPr>
          <w:rFonts w:hint="eastAsia"/>
        </w:rPr>
        <w:t>：</w:t>
      </w:r>
      <w:r w:rsidR="00687836">
        <w:rPr>
          <w:rFonts w:hint="eastAsia"/>
        </w:rPr>
        <w:t>实现各种不同元素相互之间独立的比较策略</w:t>
      </w:r>
    </w:p>
    <w:p w:rsidR="00C07BEA" w:rsidRDefault="00C07BEA" w:rsidP="004E5A1C"/>
    <w:p w:rsidR="00C07BEA" w:rsidRDefault="00B76200" w:rsidP="004E5A1C">
      <w:pPr>
        <w:rPr>
          <w:rFonts w:hint="eastAsia"/>
        </w:rPr>
      </w:pPr>
      <w:r>
        <w:rPr>
          <w:rFonts w:hint="eastAsia"/>
        </w:rPr>
        <w:t>线性表的顺序存储：</w:t>
      </w:r>
      <w:r w:rsidR="00CC5505">
        <w:rPr>
          <w:rFonts w:hint="eastAsia"/>
        </w:rPr>
        <w:t>用一组地址连续的存储单元来存储数据元素</w:t>
      </w:r>
    </w:p>
    <w:p w:rsidR="00FB22B2" w:rsidRDefault="009B4A9C" w:rsidP="004E5A1C">
      <w:pPr>
        <w:rPr>
          <w:rFonts w:hint="eastAsia"/>
        </w:rPr>
      </w:pPr>
      <w:r>
        <w:rPr>
          <w:rFonts w:hint="eastAsia"/>
        </w:rPr>
        <w:t xml:space="preserve">LOC(a0) </w:t>
      </w:r>
      <w:r>
        <w:rPr>
          <w:rFonts w:hint="eastAsia"/>
        </w:rPr>
        <w:t>表示</w:t>
      </w:r>
      <w:r>
        <w:rPr>
          <w:rFonts w:hint="eastAsia"/>
        </w:rPr>
        <w:t>0</w:t>
      </w:r>
      <w:r>
        <w:rPr>
          <w:rFonts w:hint="eastAsia"/>
        </w:rPr>
        <w:t>号元素的</w:t>
      </w:r>
      <w:r>
        <w:rPr>
          <w:rFonts w:hint="eastAsia"/>
        </w:rPr>
        <w:t>a0</w:t>
      </w:r>
      <w:r>
        <w:rPr>
          <w:rFonts w:hint="eastAsia"/>
        </w:rPr>
        <w:t>的存储地址，通常称为线性表的起始地址</w:t>
      </w:r>
    </w:p>
    <w:p w:rsidR="00E474D6" w:rsidRDefault="00E474D6" w:rsidP="004E5A1C">
      <w:pPr>
        <w:rPr>
          <w:rFonts w:hint="eastAsia"/>
        </w:rPr>
      </w:pPr>
    </w:p>
    <w:p w:rsidR="00E474D6" w:rsidRDefault="00E474D6" w:rsidP="004E5A1C">
      <w:pPr>
        <w:rPr>
          <w:rFonts w:hint="eastAsia"/>
        </w:rPr>
      </w:pPr>
      <w:r>
        <w:rPr>
          <w:rFonts w:hint="eastAsia"/>
        </w:rPr>
        <w:t>特点：以数据元素在机内存储地址相邻来表示线性表种数据元素间的逻辑关系</w:t>
      </w:r>
    </w:p>
    <w:p w:rsidR="009B4A9C" w:rsidRDefault="009B4A9C" w:rsidP="004E5A1C">
      <w:pPr>
        <w:rPr>
          <w:rFonts w:hint="eastAsia"/>
        </w:rPr>
      </w:pPr>
    </w:p>
    <w:p w:rsidR="009B4A9C" w:rsidRDefault="009B4A9C" w:rsidP="004E5A1C">
      <w:pPr>
        <w:rPr>
          <w:rFonts w:hint="eastAsia"/>
        </w:rPr>
      </w:pPr>
    </w:p>
    <w:p w:rsidR="00FB22B2" w:rsidRDefault="00FB22B2" w:rsidP="004E5A1C">
      <w:pPr>
        <w:rPr>
          <w:rFonts w:hint="eastAsia"/>
        </w:rPr>
      </w:pPr>
      <w:r>
        <w:rPr>
          <w:rFonts w:hint="eastAsia"/>
        </w:rPr>
        <w:t>线性表的链式存储：</w:t>
      </w:r>
    </w:p>
    <w:p w:rsidR="00FB22B2" w:rsidRPr="00FB22B2" w:rsidRDefault="00FB22B2" w:rsidP="004E5A1C"/>
    <w:sectPr w:rsidR="00FB22B2" w:rsidRPr="00FB22B2" w:rsidSect="005865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2204" w:rsidRDefault="00A22204" w:rsidP="00037920">
      <w:r>
        <w:separator/>
      </w:r>
    </w:p>
  </w:endnote>
  <w:endnote w:type="continuationSeparator" w:id="1">
    <w:p w:rsidR="00A22204" w:rsidRDefault="00A22204" w:rsidP="0003792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2204" w:rsidRDefault="00A22204" w:rsidP="00037920">
      <w:r>
        <w:separator/>
      </w:r>
    </w:p>
  </w:footnote>
  <w:footnote w:type="continuationSeparator" w:id="1">
    <w:p w:rsidR="00A22204" w:rsidRDefault="00A22204" w:rsidP="0003792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37920"/>
    <w:rsid w:val="00004BB2"/>
    <w:rsid w:val="00021F36"/>
    <w:rsid w:val="00037920"/>
    <w:rsid w:val="000708D8"/>
    <w:rsid w:val="00072D97"/>
    <w:rsid w:val="000F319E"/>
    <w:rsid w:val="000F3465"/>
    <w:rsid w:val="00155086"/>
    <w:rsid w:val="00180FBA"/>
    <w:rsid w:val="001B3FD7"/>
    <w:rsid w:val="001C14D5"/>
    <w:rsid w:val="001F7EE1"/>
    <w:rsid w:val="002053DF"/>
    <w:rsid w:val="00302514"/>
    <w:rsid w:val="00370F2C"/>
    <w:rsid w:val="00395BA4"/>
    <w:rsid w:val="003F070E"/>
    <w:rsid w:val="004515C7"/>
    <w:rsid w:val="004D0108"/>
    <w:rsid w:val="004D23B7"/>
    <w:rsid w:val="004E5A1C"/>
    <w:rsid w:val="004F32B6"/>
    <w:rsid w:val="005014E0"/>
    <w:rsid w:val="00540E74"/>
    <w:rsid w:val="00562983"/>
    <w:rsid w:val="00586505"/>
    <w:rsid w:val="005A6CAC"/>
    <w:rsid w:val="00687836"/>
    <w:rsid w:val="0069102A"/>
    <w:rsid w:val="00740822"/>
    <w:rsid w:val="0075478F"/>
    <w:rsid w:val="007728AC"/>
    <w:rsid w:val="00862AA7"/>
    <w:rsid w:val="008740A7"/>
    <w:rsid w:val="00887EE7"/>
    <w:rsid w:val="008949C1"/>
    <w:rsid w:val="008A506E"/>
    <w:rsid w:val="008F0385"/>
    <w:rsid w:val="009153ED"/>
    <w:rsid w:val="009B4A9C"/>
    <w:rsid w:val="009B6A3F"/>
    <w:rsid w:val="00A17D97"/>
    <w:rsid w:val="00A22204"/>
    <w:rsid w:val="00A27772"/>
    <w:rsid w:val="00A45C53"/>
    <w:rsid w:val="00A97D7E"/>
    <w:rsid w:val="00AB23C3"/>
    <w:rsid w:val="00AB25A1"/>
    <w:rsid w:val="00AF03B6"/>
    <w:rsid w:val="00B65070"/>
    <w:rsid w:val="00B76200"/>
    <w:rsid w:val="00BD3111"/>
    <w:rsid w:val="00BF18F1"/>
    <w:rsid w:val="00C005DD"/>
    <w:rsid w:val="00C07BEA"/>
    <w:rsid w:val="00CA0427"/>
    <w:rsid w:val="00CC5505"/>
    <w:rsid w:val="00CD4082"/>
    <w:rsid w:val="00CD61EF"/>
    <w:rsid w:val="00D84EBB"/>
    <w:rsid w:val="00DE5F54"/>
    <w:rsid w:val="00DE62C7"/>
    <w:rsid w:val="00E172A5"/>
    <w:rsid w:val="00E474D6"/>
    <w:rsid w:val="00F2784A"/>
    <w:rsid w:val="00F51BA0"/>
    <w:rsid w:val="00FB22B2"/>
    <w:rsid w:val="00FC0521"/>
    <w:rsid w:val="00FD5D08"/>
    <w:rsid w:val="00FD7A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65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379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37920"/>
    <w:rPr>
      <w:sz w:val="18"/>
      <w:szCs w:val="18"/>
    </w:rPr>
  </w:style>
  <w:style w:type="paragraph" w:styleId="a4">
    <w:name w:val="footer"/>
    <w:basedOn w:val="a"/>
    <w:link w:val="Char0"/>
    <w:uiPriority w:val="99"/>
    <w:semiHidden/>
    <w:unhideWhenUsed/>
    <w:rsid w:val="0003792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7920"/>
    <w:rPr>
      <w:sz w:val="18"/>
      <w:szCs w:val="18"/>
    </w:rPr>
  </w:style>
  <w:style w:type="paragraph" w:styleId="a5">
    <w:name w:val="Balloon Text"/>
    <w:basedOn w:val="a"/>
    <w:link w:val="Char1"/>
    <w:uiPriority w:val="99"/>
    <w:semiHidden/>
    <w:unhideWhenUsed/>
    <w:rsid w:val="008740A7"/>
    <w:rPr>
      <w:sz w:val="18"/>
      <w:szCs w:val="18"/>
    </w:rPr>
  </w:style>
  <w:style w:type="character" w:customStyle="1" w:styleId="Char1">
    <w:name w:val="批注框文本 Char"/>
    <w:basedOn w:val="a0"/>
    <w:link w:val="a5"/>
    <w:uiPriority w:val="99"/>
    <w:semiHidden/>
    <w:rsid w:val="008740A7"/>
    <w:rPr>
      <w:sz w:val="18"/>
      <w:szCs w:val="18"/>
    </w:rPr>
  </w:style>
</w:styles>
</file>

<file path=word/webSettings.xml><?xml version="1.0" encoding="utf-8"?>
<w:webSettings xmlns:r="http://schemas.openxmlformats.org/officeDocument/2006/relationships" xmlns:w="http://schemas.openxmlformats.org/wordprocessingml/2006/main">
  <w:divs>
    <w:div w:id="8284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2131</TotalTime>
  <Pages>1</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lxm</dc:creator>
  <cp:keywords/>
  <dc:description/>
  <cp:lastModifiedBy>lxm</cp:lastModifiedBy>
  <cp:revision>71</cp:revision>
  <dcterms:created xsi:type="dcterms:W3CDTF">2017-08-10T01:57:00Z</dcterms:created>
  <dcterms:modified xsi:type="dcterms:W3CDTF">2017-08-23T10:02:00Z</dcterms:modified>
</cp:coreProperties>
</file>