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61FD">
      <w:pPr>
        <w:rPr>
          <w:rFonts w:hint="eastAsia"/>
        </w:rPr>
      </w:pPr>
      <w:r w:rsidRPr="00A661FD">
        <w:rPr>
          <w:rFonts w:hint="eastAsia"/>
        </w:rPr>
        <w:t>Regular Expression</w:t>
      </w:r>
      <w:r w:rsidRPr="00A661FD">
        <w:rPr>
          <w:rFonts w:hint="eastAsia"/>
        </w:rPr>
        <w:t>，在代码中常简写为</w:t>
      </w:r>
      <w:r w:rsidRPr="00A661FD">
        <w:rPr>
          <w:rFonts w:hint="eastAsia"/>
        </w:rPr>
        <w:t>regex</w:t>
      </w:r>
      <w:r w:rsidRPr="00A661FD">
        <w:rPr>
          <w:rFonts w:hint="eastAsia"/>
        </w:rPr>
        <w:t>、</w:t>
      </w:r>
      <w:r w:rsidRPr="00A661FD">
        <w:rPr>
          <w:rFonts w:hint="eastAsia"/>
        </w:rPr>
        <w:t>regexp</w:t>
      </w:r>
      <w:r w:rsidRPr="00A661FD">
        <w:rPr>
          <w:rFonts w:hint="eastAsia"/>
        </w:rPr>
        <w:t>或</w:t>
      </w:r>
      <w:r w:rsidRPr="00A661FD">
        <w:rPr>
          <w:rFonts w:hint="eastAsia"/>
        </w:rPr>
        <w:t>RE</w:t>
      </w:r>
    </w:p>
    <w:p w:rsidR="00A661FD" w:rsidRDefault="002E2815">
      <w:pPr>
        <w:rPr>
          <w:rFonts w:hint="eastAsia"/>
        </w:rPr>
      </w:pPr>
      <w:r w:rsidRPr="002E2815">
        <w:rPr>
          <w:rFonts w:hint="eastAsia"/>
        </w:rPr>
        <w:t>正则表达式通常缩写成“</w:t>
      </w:r>
      <w:r w:rsidRPr="002E2815">
        <w:rPr>
          <w:rFonts w:hint="eastAsia"/>
        </w:rPr>
        <w:t>regex</w:t>
      </w:r>
      <w:r w:rsidRPr="002E2815">
        <w:rPr>
          <w:rFonts w:hint="eastAsia"/>
        </w:rPr>
        <w:t>”，单数有</w:t>
      </w:r>
      <w:r w:rsidRPr="002E2815">
        <w:rPr>
          <w:rFonts w:hint="eastAsia"/>
        </w:rPr>
        <w:t>regexp</w:t>
      </w:r>
      <w:r w:rsidRPr="002E2815">
        <w:rPr>
          <w:rFonts w:hint="eastAsia"/>
        </w:rPr>
        <w:t>、</w:t>
      </w:r>
      <w:r w:rsidRPr="002E2815">
        <w:rPr>
          <w:rFonts w:hint="eastAsia"/>
        </w:rPr>
        <w:t>regex</w:t>
      </w:r>
      <w:r w:rsidRPr="002E2815">
        <w:rPr>
          <w:rFonts w:hint="eastAsia"/>
        </w:rPr>
        <w:t>，复数有</w:t>
      </w:r>
      <w:r w:rsidRPr="002E2815">
        <w:rPr>
          <w:rFonts w:hint="eastAsia"/>
        </w:rPr>
        <w:t>regexps</w:t>
      </w:r>
      <w:r w:rsidRPr="002E2815">
        <w:rPr>
          <w:rFonts w:hint="eastAsia"/>
        </w:rPr>
        <w:t>、</w:t>
      </w:r>
      <w:r w:rsidRPr="002E2815">
        <w:rPr>
          <w:rFonts w:hint="eastAsia"/>
        </w:rPr>
        <w:t>regexes</w:t>
      </w:r>
      <w:r w:rsidRPr="002E2815">
        <w:rPr>
          <w:rFonts w:hint="eastAsia"/>
        </w:rPr>
        <w:t>、</w:t>
      </w:r>
      <w:r w:rsidRPr="002E2815">
        <w:rPr>
          <w:rFonts w:hint="eastAsia"/>
        </w:rPr>
        <w:t>regexen</w:t>
      </w:r>
      <w:r w:rsidRPr="002E2815">
        <w:rPr>
          <w:rFonts w:hint="eastAsia"/>
        </w:rPr>
        <w:t>。</w:t>
      </w:r>
    </w:p>
    <w:p w:rsidR="002E2815" w:rsidRDefault="002E2815">
      <w:pPr>
        <w:rPr>
          <w:rFonts w:hint="eastAsia"/>
        </w:rPr>
      </w:pPr>
      <w:r>
        <w:rPr>
          <w:rFonts w:hint="eastAsia"/>
        </w:rPr>
        <w:t>定义：</w:t>
      </w:r>
    </w:p>
    <w:p w:rsidR="002E2815" w:rsidRDefault="002E2815">
      <w:pPr>
        <w:rPr>
          <w:rFonts w:hint="eastAsia"/>
        </w:rPr>
      </w:pPr>
      <w:r w:rsidRPr="002E2815">
        <w:rPr>
          <w:rFonts w:hint="eastAsia"/>
        </w:rPr>
        <w:t>正则表达式是对字符串操作的一种逻辑公式，就是用事先定义好的一些特定字符、及这些特定字符的组合，组成一个“规则字符串”，这个“规则字符串”用来表达对字符串的一种过滤逻辑。</w:t>
      </w:r>
    </w:p>
    <w:p w:rsidR="00941577" w:rsidRDefault="00941577">
      <w:pPr>
        <w:rPr>
          <w:rFonts w:hint="eastAsia"/>
        </w:rPr>
      </w:pPr>
    </w:p>
    <w:p w:rsidR="00941577" w:rsidRDefault="00941577" w:rsidP="00941577">
      <w:pPr>
        <w:rPr>
          <w:rFonts w:hint="eastAsia"/>
        </w:rPr>
      </w:pPr>
      <w:r>
        <w:rPr>
          <w:rFonts w:hint="eastAsia"/>
        </w:rPr>
        <w:t>给定一个正则表达式和另一个字符串，我们可以达到如下的目的：</w:t>
      </w:r>
    </w:p>
    <w:p w:rsidR="00941577" w:rsidRDefault="00941577" w:rsidP="009415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给定的字符串是否符合正则表达式的过滤逻辑（称作“匹配”）；</w:t>
      </w:r>
    </w:p>
    <w:p w:rsidR="00941577" w:rsidRDefault="00941577" w:rsidP="0094157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可以通过正则表达式，从字符串中获取我们想要的特定部分。</w:t>
      </w:r>
      <w:r>
        <w:rPr>
          <w:rFonts w:hint="eastAsia"/>
        </w:rPr>
        <w:t>（</w:t>
      </w:r>
      <w:r w:rsidR="00502599">
        <w:rPr>
          <w:rFonts w:hint="eastAsia"/>
        </w:rPr>
        <w:t>提取</w:t>
      </w:r>
      <w:r>
        <w:rPr>
          <w:rFonts w:hint="eastAsia"/>
        </w:rPr>
        <w:t>）</w:t>
      </w:r>
    </w:p>
    <w:p w:rsidR="008F57A0" w:rsidRDefault="008F57A0" w:rsidP="00941577">
      <w:pPr>
        <w:rPr>
          <w:rFonts w:hint="eastAsia"/>
        </w:rPr>
      </w:pPr>
    </w:p>
    <w:p w:rsidR="008F57A0" w:rsidRDefault="008F57A0" w:rsidP="008F57A0">
      <w:pPr>
        <w:rPr>
          <w:rFonts w:hint="eastAsia"/>
        </w:rPr>
      </w:pPr>
      <w:r>
        <w:rPr>
          <w:rFonts w:hint="eastAsia"/>
        </w:rPr>
        <w:t>正则表达式的特点是：</w:t>
      </w:r>
    </w:p>
    <w:p w:rsidR="008F57A0" w:rsidRDefault="008F57A0" w:rsidP="008F57A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灵活性、逻辑性和功能性非常强；</w:t>
      </w:r>
    </w:p>
    <w:p w:rsidR="008F57A0" w:rsidRDefault="008F57A0" w:rsidP="008F57A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可以迅速地用极简单的方式达到字符串的复杂控制。</w:t>
      </w:r>
    </w:p>
    <w:p w:rsidR="008F57A0" w:rsidRDefault="008F57A0" w:rsidP="008F57A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对于刚接触的人来说，比较晦涩难懂</w:t>
      </w:r>
    </w:p>
    <w:p w:rsidR="003F37AC" w:rsidRDefault="003F37AC" w:rsidP="008F57A0">
      <w:pPr>
        <w:rPr>
          <w:rFonts w:hint="eastAsia"/>
        </w:rPr>
      </w:pPr>
    </w:p>
    <w:p w:rsidR="003F37AC" w:rsidRDefault="003F37AC" w:rsidP="008F57A0">
      <w:pPr>
        <w:rPr>
          <w:rFonts w:hint="eastAsia"/>
        </w:rPr>
      </w:pPr>
      <w:r>
        <w:rPr>
          <w:rFonts w:hint="eastAsia"/>
        </w:rPr>
        <w:t>正则引擎：</w:t>
      </w:r>
    </w:p>
    <w:p w:rsidR="003F37AC" w:rsidRDefault="003F37AC" w:rsidP="008F57A0">
      <w:pPr>
        <w:rPr>
          <w:rFonts w:hint="eastAsia"/>
        </w:rPr>
      </w:pPr>
      <w:r>
        <w:rPr>
          <w:rFonts w:hint="eastAsia"/>
        </w:rPr>
        <w:t xml:space="preserve">DFA </w:t>
      </w:r>
    </w:p>
    <w:p w:rsidR="003F37AC" w:rsidRDefault="003F37AC" w:rsidP="008F57A0">
      <w:pPr>
        <w:rPr>
          <w:rFonts w:hint="eastAsia"/>
        </w:rPr>
      </w:pPr>
      <w:r>
        <w:rPr>
          <w:rFonts w:hint="eastAsia"/>
        </w:rPr>
        <w:t xml:space="preserve">NFA </w:t>
      </w:r>
    </w:p>
    <w:p w:rsidR="003F37AC" w:rsidRDefault="003F37AC" w:rsidP="008F57A0">
      <w:pPr>
        <w:rPr>
          <w:rFonts w:hint="eastAsia"/>
        </w:rPr>
      </w:pPr>
      <w:r>
        <w:rPr>
          <w:rFonts w:hint="eastAsia"/>
        </w:rPr>
        <w:t>POSIX NFA</w:t>
      </w:r>
    </w:p>
    <w:p w:rsidR="003F37AC" w:rsidRDefault="003F37AC" w:rsidP="008F57A0">
      <w:pPr>
        <w:rPr>
          <w:rFonts w:hint="eastAsia"/>
        </w:rPr>
      </w:pPr>
      <w:r w:rsidRPr="003F37AC">
        <w:rPr>
          <w:rFonts w:hint="eastAsia"/>
        </w:rPr>
        <w:t>正则引擎主要可以分为两大类：一种是</w:t>
      </w:r>
      <w:r w:rsidRPr="003F37AC">
        <w:rPr>
          <w:rFonts w:hint="eastAsia"/>
        </w:rPr>
        <w:t>DFA</w:t>
      </w:r>
      <w:r w:rsidRPr="003F37AC">
        <w:rPr>
          <w:rFonts w:hint="eastAsia"/>
        </w:rPr>
        <w:t>，一种是</w:t>
      </w:r>
      <w:r w:rsidRPr="003F37AC">
        <w:rPr>
          <w:rFonts w:hint="eastAsia"/>
        </w:rPr>
        <w:t>NFA</w:t>
      </w:r>
      <w:r w:rsidRPr="003F37AC">
        <w:rPr>
          <w:rFonts w:hint="eastAsia"/>
        </w:rPr>
        <w:t>。这两种引擎都有了很久的历史</w:t>
      </w:r>
      <w:r w:rsidRPr="003F37AC">
        <w:rPr>
          <w:rFonts w:hint="eastAsia"/>
        </w:rPr>
        <w:t>(</w:t>
      </w:r>
      <w:r w:rsidRPr="003F37AC">
        <w:rPr>
          <w:rFonts w:hint="eastAsia"/>
        </w:rPr>
        <w:t>至今二十多年</w:t>
      </w:r>
      <w:r w:rsidRPr="003F37AC">
        <w:rPr>
          <w:rFonts w:hint="eastAsia"/>
        </w:rPr>
        <w:t>)</w:t>
      </w:r>
      <w:r w:rsidRPr="003F37AC">
        <w:rPr>
          <w:rFonts w:hint="eastAsia"/>
        </w:rPr>
        <w:t>，当中也由这两种引擎产生了很多变体！于是</w:t>
      </w:r>
      <w:r w:rsidRPr="003F37AC">
        <w:rPr>
          <w:rFonts w:hint="eastAsia"/>
        </w:rPr>
        <w:t>POSIX</w:t>
      </w:r>
      <w:r w:rsidRPr="003F37AC">
        <w:rPr>
          <w:rFonts w:hint="eastAsia"/>
        </w:rPr>
        <w:t>的出台规避了不必要变体的继续产生。这样一来，主流的正则引擎又分为</w:t>
      </w:r>
      <w:r w:rsidRPr="003F37AC">
        <w:rPr>
          <w:rFonts w:hint="eastAsia"/>
        </w:rPr>
        <w:t>3</w:t>
      </w:r>
      <w:r w:rsidRPr="003F37AC">
        <w:rPr>
          <w:rFonts w:hint="eastAsia"/>
        </w:rPr>
        <w:t>类：一、</w:t>
      </w:r>
      <w:r w:rsidRPr="003F37AC">
        <w:rPr>
          <w:rFonts w:hint="eastAsia"/>
        </w:rPr>
        <w:t>DFA</w:t>
      </w:r>
      <w:r w:rsidRPr="003F37AC">
        <w:rPr>
          <w:rFonts w:hint="eastAsia"/>
        </w:rPr>
        <w:t>，二、传统型</w:t>
      </w:r>
      <w:r w:rsidRPr="003F37AC">
        <w:rPr>
          <w:rFonts w:hint="eastAsia"/>
        </w:rPr>
        <w:t>NFA</w:t>
      </w:r>
      <w:r w:rsidRPr="003F37AC">
        <w:rPr>
          <w:rFonts w:hint="eastAsia"/>
        </w:rPr>
        <w:t>，三、</w:t>
      </w:r>
      <w:r w:rsidRPr="003F37AC">
        <w:rPr>
          <w:rFonts w:hint="eastAsia"/>
        </w:rPr>
        <w:t>POSIX NFA</w:t>
      </w:r>
      <w:r w:rsidRPr="003F37AC">
        <w:rPr>
          <w:rFonts w:hint="eastAsia"/>
        </w:rPr>
        <w:t>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"/>
        <w:gridCol w:w="7854"/>
      </w:tblGrid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元字符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描述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将下一个字符标记符、或一个向后引用、或一个八进制转义符。例如，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“\\n”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匹配换行符。序列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“\\”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“\(”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则匹配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“(”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。即相当于多种编程语言中都有的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转义字符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的概念。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^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匹配输入字符串的开始位置。如果设置了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RegExp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对象的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Multiline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属性，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^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也匹配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之后的位置。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$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匹配输入字符串的结束位置。如果设置了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RegExp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对象的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Multiline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属性，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$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也匹配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之前的位置。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*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匹配前面的子表达式任意次。例如，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zo*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，也能匹配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以及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“zoo”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*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o{0,}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+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匹配前面的子表达式一次或多次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(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大于等于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1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次）。例如，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“zo+”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以及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“zoo”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+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{1,}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?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匹配前面的子表达式零次或一次。例如，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“do(es)?”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可以匹配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“do”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“does”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“do”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?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{0,1}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{n}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是一个非负整数。匹配确定的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次。例如，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“o{2}”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“Bob”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，但是能匹配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“food”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中的两个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{n,}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是一个非负整数。至少匹配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次。例如，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“o{2,}”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“Bob”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“foooood”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中的所有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“o{1,}”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“o+”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“o{0,}”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则等价于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“o*”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{n,m}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均为非负整数，其中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n&lt;=m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。最少匹配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次且最多匹配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次。例如，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“o{1,3}”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将匹配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“fooooood”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中的前三个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为一组，后三个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o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为一组。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“o{0,1}”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“o?”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。请注意在逗号和两个数之间不能有空格。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?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当该字符紧跟在任何一个其他限制符（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*,+,?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{n}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{n,}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{n,m}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“oooo”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“o+”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将尽可能多的匹配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，得到结果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[“oooo”]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“o+?”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将尽可能少的匹配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“o”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，得到结果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 ['o', 'o', 'o', 'o']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.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点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匹配除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“\r\n”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之外的任何单个字符。要匹配包括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“\r\n”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在内的任何字符，请使用像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“[\s\S]”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的模式。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(pattern)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pattern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并获取这一匹配。所获取的匹配可以从产生的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Matches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集合得到，在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VBScript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中使用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SubMatches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集合，在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JScript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中则使用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$0…$9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属性。要匹配圆括号字符，请使用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“\(”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“\)”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lastRenderedPageBreak/>
              <w:t>(?:pattern)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非获取匹配，匹配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pattern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但不获取匹配结果，不进行存储供以后使用。这在使用或字符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“(|)”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来组合一个模式的各个部分时很有用。例如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“industr(?:y|ies)”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就是一个比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“industry|industries”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更简略的表达式。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(?=pattern)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非获取匹配，正向肯定预查，在任何匹配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pattern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的字符串开始处匹配查找字符串，该匹配不需要获取供以后使用。例如，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“Windows(?=95|98|NT|2000)”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“Windows2000”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“Windows3.1”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(?!pattern)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非获取匹配，正向否定预查，在任何不匹配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pattern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的字符串开始处匹配查找字符串，该匹配不需要获取供以后使用。例如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“Windows(?!95|98|NT|2000)”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“Windows3.1”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“Windows2000”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(?&lt;=pattern)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非获取匹配，反向肯定预查，与正向肯定预查类似，只是方向相反。例如，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“(?&lt;=95|98|NT|2000)Windows”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“2000Windows”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“3.1Windows”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(?&lt;!pattern)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非获取匹配，反向否定预查，与正向否定预查类似，只是方向相反。例如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“(?&lt;!95|98|NT|2000)Windows”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“3.1Windows”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“2000Windows”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“Windows”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。这个地方不正确，有问题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此处用或任意一项都不能超过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2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位，如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“(?&lt;!95|98|NT|20)Windows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正确，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“(?&lt;!95|980|NT|20)Windows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报错，若是单独使用则无限制，如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(?&lt;!2000)Windows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正确匹配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x|y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x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y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“z|food”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“food”(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此处请谨慎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)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“[zf]ood”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则匹配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“food”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[xyz]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字符集合。匹配所包含的任意一个字符。例如，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“[abc]”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可以匹配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“plain”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“a”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[^xyz]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负值字符集合。匹配未包含的任意字符。例如，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“[^abc]”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可以匹配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“plain”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“plin”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[a-z]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字符范围。匹配指定范围内的任意字符。例如，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“[a-z]”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可以匹配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“a”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到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范围内的任意小写字母字符。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注意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: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只有连字符在字符组内部时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,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并且出现在两个字符之间时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,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才能表示字符的范围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;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如果出字符组的开头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,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则只能表示连字符本身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.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[^a-z]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负值字符范围。匹配任何不在指定范围内的任意字符。例如，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“[^a-z]”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可以匹配任何不在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“a”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到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“z”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范围内的任意字符。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\b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匹配一个单词边界，也就是指单词和空格间的位置（即正则表达式的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有两种概念，一种是匹配字符，一种是匹配位置，这里的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\b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就是匹配位置的）。例如，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“er\b”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可以匹配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“never”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“er”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“verb”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“er”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\B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匹配非单词边界。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“er\B”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“verb”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“er”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，但不能匹配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“never”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“er”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\cx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匹配由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x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指明的控制字符。例如，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Control-M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或回车符。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x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的值必须为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A-Z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a-z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之一。否则，将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c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视为一个原义的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“c”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字符。</w:t>
            </w:r>
          </w:p>
        </w:tc>
      </w:tr>
      <w:tr w:rsidR="00EE4BDD" w:rsidRPr="00EE4BDD" w:rsidTr="00EE4BDD">
        <w:trPr>
          <w:trHeight w:val="220"/>
        </w:trPr>
        <w:tc>
          <w:tcPr>
            <w:tcW w:w="9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\d</w:t>
            </w:r>
          </w:p>
        </w:tc>
        <w:tc>
          <w:tcPr>
            <w:tcW w:w="789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匹配一个数字字符。等价于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[0-9]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grep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要加上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-P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perl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正则支持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匹配一个非数字字符。等价于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[^0-9]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grep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要加上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-P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perl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正则支持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\f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匹配一个换页符。等价于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\x0c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\cL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匹配一个换行符。等价于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\x0a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\cJ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匹配一个回车符。等价于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\x0d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匹配任何不可见字符，包括空格、制表符、换页符等等。等价于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 \f\n\r\t\v]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匹配任何可见字符。等价于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[^ \f\n\r\t\v]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匹配一个制表符。等价于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\x09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\cI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\v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匹配一个垂直制表符。等价于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\x0b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\cK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\w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匹配包括下划线的任何单词字符。类似但不等价于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“[A-Za-z0-9_]”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，这里的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"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单词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"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字符使用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Unicode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字符集。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\W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匹配任何非单词字符。等价于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“[^A-Za-z0-9_]”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\xn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，其中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为十六进制转义值。十六进制转义值必须为确定的两个数字长。例如，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“\x41”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“A”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“\x041”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则等价于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“\x04&amp;1”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。正则表达式中可以使用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ASCII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编码。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\num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num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，其中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num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是一个正整数。对所获取的匹配的引用。例如，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“(.)\1”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匹配两个连续的相同字符。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标识一个八进制转义值或一个向后引用。如果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之前至少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个获取的子表达式，则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为向后引用。否则，如果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为八进制数字（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0-7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），则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为一个八进制转义值。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\nm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标识一个八进制转义值或一个向后引用。如果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之前至少有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个获得子表达式，则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为向后引用。如果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之前至少有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个获取，则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为一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lastRenderedPageBreak/>
              <w:t>个后跟文字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的向后引用。如果前面的条件都不满足，若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均为八进制数字（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0-7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），则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\nm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将匹配八进制转义值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lastRenderedPageBreak/>
              <w:t>\nml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如果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为八进制数字（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0-7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），且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l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均为八进制数字（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0-7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），则匹配八进制转义值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nml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\un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，其中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是一个用四个十六进制数字表示的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Unicode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字符。例如，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\u00A9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匹配版权符号（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&amp;copy;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）。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\p{P}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小写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 p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是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 property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的意思，表示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 Unicode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属性，用于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 Unicode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正表达式的前缀。中括号内的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“P”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表示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Unicode 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字符集七个字符属性之一：标点字符。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其他六个属性：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L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：字母；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：标记符号（一般不会单独出现）；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Z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：分隔符（比如空格、换行等）；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S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：符号（比如数学符号、货币符号等）；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N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：数字（比如阿拉伯数字、罗马数字等）；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C</w:t>
            </w: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：其他字符。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i/>
                <w:iCs/>
                <w:color w:val="333333"/>
                <w:kern w:val="0"/>
                <w:sz w:val="12"/>
                <w:szCs w:val="12"/>
              </w:rPr>
              <w:t>*</w:t>
            </w:r>
            <w:r w:rsidRPr="00EE4BDD">
              <w:rPr>
                <w:rFonts w:ascii="Arial" w:eastAsia="宋体" w:hAnsi="Arial" w:cs="Arial"/>
                <w:i/>
                <w:iCs/>
                <w:color w:val="333333"/>
                <w:kern w:val="0"/>
                <w:sz w:val="12"/>
                <w:szCs w:val="12"/>
              </w:rPr>
              <w:t>注：此语法部分语言不支持，例：</w:t>
            </w:r>
            <w:r w:rsidRPr="00EE4BDD">
              <w:rPr>
                <w:rFonts w:ascii="Arial" w:eastAsia="宋体" w:hAnsi="Arial" w:cs="Arial"/>
                <w:i/>
                <w:iCs/>
                <w:color w:val="333333"/>
                <w:kern w:val="0"/>
                <w:sz w:val="12"/>
                <w:szCs w:val="12"/>
              </w:rPr>
              <w:t>javascript</w:t>
            </w:r>
            <w:r w:rsidRPr="00EE4BDD">
              <w:rPr>
                <w:rFonts w:ascii="Arial" w:eastAsia="宋体" w:hAnsi="Arial" w:cs="Arial"/>
                <w:i/>
                <w:iCs/>
                <w:color w:val="333333"/>
                <w:kern w:val="0"/>
                <w:sz w:val="12"/>
                <w:szCs w:val="12"/>
              </w:rPr>
              <w:t>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\&lt;</w:t>
            </w:r>
          </w:p>
          <w:p w:rsidR="00EE4BDD" w:rsidRPr="00EE4BDD" w:rsidRDefault="00EE4BDD" w:rsidP="00EE4BDD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\&gt;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匹配词（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word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）的开始（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\&lt;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）和结束（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\&gt;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）。例如正则表达式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\&lt;the\&gt;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能够匹配字符串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"for the wise"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"the"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，但是不能匹配字符串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"otherwise"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中的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"the"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。注意：这个元字符不是所有的软件都支持的。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( 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将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( 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 ) 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之间的表达式定义为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“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组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”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（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group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），并且将匹配这个表达式的字符保存到一个临时区域（一个正则表达式中最多可以保存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9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个），它们可以用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 \1 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到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\9 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的符号来引用。</w:t>
            </w:r>
          </w:p>
        </w:tc>
      </w:tr>
      <w:tr w:rsidR="00EE4BDD" w:rsidRPr="00EE4BDD" w:rsidTr="00EE4BDD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|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EE4BDD" w:rsidRPr="00EE4BDD" w:rsidRDefault="00EE4BDD" w:rsidP="00EE4BDD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将两个匹配条件进行逻辑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“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或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”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（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Or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）运算。例如正则表达式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(him|her) 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匹配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"it belongs to him"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和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"it belongs to her"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，但是不能匹配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"it belongs to them."</w:t>
            </w:r>
            <w:r w:rsidRPr="00EE4BDD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。注意：这个元字符不是所有的软件都支持的。</w:t>
            </w:r>
          </w:p>
        </w:tc>
      </w:tr>
    </w:tbl>
    <w:p w:rsidR="00767274" w:rsidRDefault="00767274" w:rsidP="008F57A0">
      <w:pPr>
        <w:rPr>
          <w:rFonts w:hint="eastAsia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"/>
        <w:gridCol w:w="6684"/>
      </w:tblGrid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元字符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描述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将下一个字符标记符、或一个向后引用、或一个八进制转义符。例如，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“\\n”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匹配换行符。序列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“\\”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“\(”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则匹配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“(”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。即相当于多种编程语言中都有的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转义字符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的概念。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^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匹配输入字符串的开始位置。如果设置了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RegExp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对象的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Multiline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属性，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^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也匹配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之后的位置。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$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匹配输入字符串的结束位置。如果设置了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RegExp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对象的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Multiline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属性，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$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也匹配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之前的位置。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*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匹配前面的子表达式任意次。例如，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zo*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以及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“zoo”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*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{0,}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+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匹配前面的子表达式一次或多次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大于等于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1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次）。例如，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“zo+”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以及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“zoo”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+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{1,}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?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匹配前面的子表达式零次或一次。例如，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“do(es)?”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可以匹配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“do”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“does”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“do”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?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{0,1}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{n}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是一个非负整数。匹配确定的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次。例如，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“o{2}”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“Bob”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，但是能匹配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“food”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中的两个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o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{n,}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是一个非负整数。至少匹配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次。例如，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“o{2,}”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“Bob”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“foooood”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中的所有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o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“o{1,}”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“o+”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“o{0,}”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则等价于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“o*”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{n,m}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均为非负整数，其中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n&lt;=m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。最少匹配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次且最多匹配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次。例如，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“o{1,3}”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“fooooood”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中的前三个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o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“o{0,1}”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“o?”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。请注意在逗号和两个数之间不能有空格。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lastRenderedPageBreak/>
              <w:t>?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当该字符紧跟在任何一个其他限制符（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*,+,?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{n}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{n,}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{n,m}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“oooo”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“o+?”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将匹配单个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“o+”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将匹配所有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“o”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.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点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匹配除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“\r\n”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之外的任何单个字符。要匹配包括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“\r\n”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在内的任何字符，请使用像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“[\s\S]”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的模式。</w:t>
            </w:r>
          </w:p>
        </w:tc>
      </w:tr>
      <w:tr w:rsidR="0083305D" w:rsidRPr="0083305D" w:rsidTr="0083305D">
        <w:tc>
          <w:tcPr>
            <w:tcW w:w="12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(pattern)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pattern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并获取这一匹配。所获取的匹配可以从产生的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Matches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集合得到，在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VBScript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中使用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SubMatches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集合，在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JScript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中则使用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$0…$9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属性。要匹配圆括号字符，请使用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“\(”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“\)”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(?:pattern)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pattern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但不获取匹配结果，也就是说这是一个非获取匹配，不进行存储供以后使用。这在使用或字符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“(|)”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来组合一个模式的各个部分是很有用。例如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“industr(?:y|ies)”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就是一个比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“industry|industries”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更简略的表达式。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(?=pattern)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正向肯定预查，在任何匹配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pattern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的字符串开始处匹配查找字符串。这是一个非获取匹配，也就是说，该匹配不需要获取供以后使用。例如，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“Windows(?=95|98|NT|2000)”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“Windows2000”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“Windows3.1”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(?!pattern)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正向否定预查，在任何不匹配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pattern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的字符串开始处匹配查找字符串。这是一个非获取匹配，也就是说，该匹配不需要获取供以后使用。例如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“Windows(?!95|98|NT|2000)”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“Windows3.1”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“Windows2000”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(?&lt;=pattern)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反向肯定预查，与正向肯定预查类似，只是方向相反。例如，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“(?&lt;=95|98|NT|2000)Windows”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“2000Windows”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“3.1Windows”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(?&lt;!pattern)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反向否定预查，与正向否定预查类似，只是方向相反。例如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“(?&lt;!95|98|NT|2000)Windows”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“3.1Windows”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“2000Windows”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“Windows”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x|y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x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y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“z|food”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“food”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"zood"(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此处请谨慎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)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“(z|f)ood”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则匹配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“food”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[xyz]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字符集合。匹配所包含的任意一个字符。例如，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“[abc]”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可以匹配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“plain”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“a”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[^xyz]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负值字符集合。匹配未包含的任意字符。例如，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“[^abc]”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可以匹配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“plain”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“plin”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[a-z]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字符范围。匹配指定范围内的任意字符。例如，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“[a-z]”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可以匹配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“a”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到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范围内的任意小写字母字符。</w:t>
            </w:r>
          </w:p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注意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: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只有连字符在字符组内部时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,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并且出现在两个字符之间时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,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才能表示字符的范围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;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如果出字符组的开头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,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则只能表示连字符本身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[^a-z]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负值字符范围。匹配任何不在指定范围内的任意字符。例如，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“[^a-z]”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可以匹配任何不在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“a”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到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“z”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范围内的任意字符。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\b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匹配一个单词边界，也就是指单词和空格间的位置（即正则表达式的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有两种概念，一种是匹配字符，一种是匹配位置，这里的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\b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就是匹配位置的）。例如，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“er\b”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可以匹配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“never”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“er”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“verb”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“er”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lastRenderedPageBreak/>
              <w:t>\B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匹配非单词边界。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“er\B”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“verb”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“er”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“never”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“er”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\cx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匹配由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x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指明的控制字符。例如，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Control-M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或回车符。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x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的值必须为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A-Z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a-z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之一。否则，将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c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视为一个原义的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“c”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字符。</w:t>
            </w:r>
          </w:p>
        </w:tc>
      </w:tr>
      <w:tr w:rsidR="0083305D" w:rsidRPr="0083305D" w:rsidTr="0083305D">
        <w:tc>
          <w:tcPr>
            <w:tcW w:w="1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\d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匹配一个数字字符。等价于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[0-9]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\D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匹配一个非数字字符。等价于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[^0-9]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\f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匹配一个换页符。等价于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\x0c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\cL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匹配一个换行符。等价于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\x0a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\cJ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\r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匹配一个回车符。等价于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\x0d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\s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匹配任何不可见字符，包括空格、制表符、换页符等等。等价于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 \f\n\r\t\v]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\S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匹配任何可见字符。等价于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[^ \f\n\r\t\v]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\t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匹配一个制表符。等价于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\x09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\cI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\v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匹配一个垂直制表符。等价于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\x0b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\cK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\w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匹配包括下划线的任何单词字符。类似但不等价于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“[A-Za-z0-9_]”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，这里的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单词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字符使用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Unicode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字符集。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\W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匹配任何非单词字符。等价于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“[^A-Za-z0-9_]”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\xn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，其中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为十六进制转义值。十六进制转义值必须为确定的两个数字长。例如，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“\x41”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“A”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“\x041”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则等价于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“\x04&amp;1”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。正则表达式中可以使用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ASCII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编码。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\num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num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，其中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num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是一个正整数。对所获取的匹配的引用。例如，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“(.)\1”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匹配两个连续的相同字符。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标识一个八进制转义值或一个向后引用。如果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之前至少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个获取的子表达式，则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为向后引用。否则，如果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为八进制数字（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0-7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），则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为一个八进制转义值。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\nm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标识一个八进制转义值或一个向后引用。如果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之前至少有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个获得子表达式，则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为向后引用。如果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之前至少有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个获取，则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为一个后跟文字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的向后引用。如果前面的条件都不满足，若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均为八进制数字（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0-7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），则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将匹配八进制转义值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\nml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如果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为八进制数字（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0-7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），且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m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l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均为八进制数字（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0-7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），则匹配八进制转义值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nml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\un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spacing w:before="100" w:after="100"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，其中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n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是一个用四个十六进制数字表示的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Unicode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字符。例如，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\u00A9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匹配版权符号（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&amp;copy;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\&lt; \&gt;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匹配词（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word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）的开始（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\&lt;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）和结束（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\&gt;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）。例如正则表达式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\&lt;the\&gt;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能够匹配字符串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"for the wise"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"the"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，但是不能匹配字符串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"otherwise"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中的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"the"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。注意：这个元字符不是所有的软件都支持的。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lastRenderedPageBreak/>
              <w:t>\( \)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 \(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 \)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之间的表达式定义为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组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group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），并且将匹配这个表达式的字符保存到一个临时区域（一个正则表达式中最多可以保存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个），它们可以用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 \1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到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\9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的符号来引用。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|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将两个匹配条件进行逻辑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“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”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（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Or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）运算。例如正则表达式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(him|her)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"it belongs to him"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和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"it belongs to her"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，但是不能匹配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"it belongs to them."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。注意：这个元字符不是所有的软件都支持的。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+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1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或多个正好在它之前的那个字符。例如正则表达式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9+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、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99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、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999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等。注意：这个元字符不是所有的软件都支持的。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?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0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或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1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个正好在它之前的那个字符。注意：这个元字符不是所有的软件都支持的。</w:t>
            </w:r>
          </w:p>
        </w:tc>
      </w:tr>
      <w:tr w:rsidR="0083305D" w:rsidRPr="0083305D" w:rsidTr="0083305D">
        <w:tc>
          <w:tcPr>
            <w:tcW w:w="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{i} {i,j}</w:t>
            </w:r>
          </w:p>
        </w:tc>
        <w:tc>
          <w:tcPr>
            <w:tcW w:w="66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3305D" w:rsidRPr="0083305D" w:rsidRDefault="0083305D" w:rsidP="0083305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</w:pP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匹配指定数目的字符，这些字符是在它之前的表达式定义的。例如正则表达式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A[0-9]{3}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能够匹配字符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"A"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后面跟着正好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3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个数字字符的串，例如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A123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、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A348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等，但是不匹配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A1234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。而正则表达式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 xml:space="preserve">[0-9]{4,6} 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匹配连续的任意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4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个、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5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个或者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6</w:t>
            </w:r>
            <w:r w:rsidRPr="0083305D">
              <w:rPr>
                <w:rFonts w:ascii="Verdana" w:eastAsia="宋体" w:hAnsi="Verdana" w:cs="宋体"/>
                <w:color w:val="000000"/>
                <w:kern w:val="0"/>
                <w:sz w:val="14"/>
                <w:szCs w:val="14"/>
              </w:rPr>
              <w:t>个数字</w:t>
            </w:r>
          </w:p>
        </w:tc>
      </w:tr>
    </w:tbl>
    <w:p w:rsidR="00EE4BDD" w:rsidRPr="0083305D" w:rsidRDefault="00EE4BDD" w:rsidP="008F57A0">
      <w:pPr>
        <w:rPr>
          <w:rFonts w:hint="eastAsia"/>
        </w:rPr>
      </w:pPr>
    </w:p>
    <w:p w:rsidR="00D529A2" w:rsidRPr="00D529A2" w:rsidRDefault="00D529A2" w:rsidP="00D529A2">
      <w:pPr>
        <w:widowControl/>
        <w:shd w:val="clear" w:color="auto" w:fill="FFFFFF"/>
        <w:spacing w:line="24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529A2">
        <w:rPr>
          <w:rFonts w:ascii="Arial" w:eastAsia="宋体" w:hAnsi="Arial" w:cs="Arial"/>
          <w:b/>
          <w:bCs/>
          <w:color w:val="333333"/>
          <w:kern w:val="0"/>
          <w:sz w:val="14"/>
          <w:szCs w:val="14"/>
        </w:rPr>
        <w:t>正则表达式语法支持情况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"/>
        <w:gridCol w:w="266"/>
        <w:gridCol w:w="341"/>
        <w:gridCol w:w="271"/>
        <w:gridCol w:w="267"/>
        <w:gridCol w:w="407"/>
        <w:gridCol w:w="2691"/>
        <w:gridCol w:w="274"/>
        <w:gridCol w:w="271"/>
        <w:gridCol w:w="266"/>
        <w:gridCol w:w="481"/>
      </w:tblGrid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命令或环境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[ ]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^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$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\( \)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\{ \}</w:t>
            </w: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?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+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|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( )</w:t>
            </w: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vi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Visual C++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awk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awk</w:t>
            </w: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是支持该语法的，只是要在命令</w:t>
            </w:r>
          </w:p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行加入</w:t>
            </w: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 xml:space="preserve"> --posix or --re-interval</w:t>
            </w: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参数即可，可见</w:t>
            </w:r>
          </w:p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man awk</w:t>
            </w: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中的</w:t>
            </w: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interval expression</w:t>
            </w: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sed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delphi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java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√</w:t>
            </w:r>
            <w:r w:rsidRPr="00D529A2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　</w:t>
            </w:r>
            <w:r w:rsidRPr="00D529A2">
              <w:rPr>
                <w:rFonts w:ascii="Arial" w:eastAsia="宋体" w:hAnsi="Arial" w:cs="Arial"/>
                <w:color w:val="3366CC"/>
                <w:kern w:val="0"/>
                <w:sz w:val="12"/>
                <w:szCs w:val="12"/>
                <w:vertAlign w:val="superscript"/>
              </w:rPr>
              <w:t>[3]</w:t>
            </w:r>
            <w:bookmarkStart w:id="0" w:name="ref_[3]_94238"/>
            <w:r w:rsidRPr="00D529A2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0"/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php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perl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</w:tr>
      <w:tr w:rsidR="00D529A2" w:rsidRPr="00D529A2" w:rsidTr="00D529A2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b/>
                <w:bCs/>
                <w:color w:val="333333"/>
                <w:kern w:val="0"/>
                <w:sz w:val="12"/>
                <w:szCs w:val="12"/>
              </w:rPr>
              <w:t>C#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2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4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D529A2" w:rsidRPr="00D529A2" w:rsidRDefault="00D529A2" w:rsidP="00D529A2">
            <w:pPr>
              <w:widowControl/>
              <w:wordWrap w:val="0"/>
              <w:spacing w:line="24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</w:pPr>
            <w:r w:rsidRPr="00D529A2">
              <w:rPr>
                <w:rFonts w:ascii="Arial" w:eastAsia="宋体" w:hAnsi="Arial" w:cs="Arial"/>
                <w:color w:val="333333"/>
                <w:kern w:val="0"/>
                <w:sz w:val="12"/>
                <w:szCs w:val="12"/>
              </w:rPr>
              <w:t>√</w:t>
            </w:r>
          </w:p>
        </w:tc>
      </w:tr>
    </w:tbl>
    <w:p w:rsidR="00EE4BDD" w:rsidRDefault="00EE4BDD" w:rsidP="008F57A0">
      <w:pPr>
        <w:rPr>
          <w:rFonts w:hint="eastAsia"/>
        </w:rPr>
      </w:pPr>
    </w:p>
    <w:p w:rsidR="00CA2F3A" w:rsidRDefault="00CA2F3A" w:rsidP="008F57A0">
      <w:pPr>
        <w:rPr>
          <w:rFonts w:hint="eastAsia"/>
        </w:rPr>
      </w:pPr>
    </w:p>
    <w:p w:rsidR="00CA2F3A" w:rsidRDefault="00CA2F3A" w:rsidP="008F57A0">
      <w:pPr>
        <w:rPr>
          <w:rFonts w:hint="eastAsia"/>
        </w:rPr>
      </w:pPr>
    </w:p>
    <w:p w:rsidR="00CA2F3A" w:rsidRDefault="00CA2F3A" w:rsidP="008F57A0">
      <w:pPr>
        <w:rPr>
          <w:rFonts w:hint="eastAsia"/>
        </w:rPr>
      </w:pPr>
    </w:p>
    <w:p w:rsidR="00CA2F3A" w:rsidRDefault="00CA2F3A" w:rsidP="008F57A0">
      <w:pPr>
        <w:rPr>
          <w:rFonts w:hint="eastAsia"/>
        </w:rPr>
      </w:pP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正则表达式应用——实例应用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验证用户名和密码：（</w:t>
      </w:r>
      <w:r>
        <w:rPr>
          <w:rFonts w:hint="eastAsia"/>
        </w:rPr>
        <w:t>"^[a-zA-Z]\w{5,15}$"</w:t>
      </w:r>
      <w:r>
        <w:rPr>
          <w:rFonts w:hint="eastAsia"/>
        </w:rPr>
        <w:t>）正确格式：</w:t>
      </w:r>
      <w:r>
        <w:rPr>
          <w:rFonts w:hint="eastAsia"/>
        </w:rPr>
        <w:t>"[A-Z][a-z]_[0-9]"</w:t>
      </w:r>
      <w:r>
        <w:rPr>
          <w:rFonts w:hint="eastAsia"/>
        </w:rPr>
        <w:t>组成</w:t>
      </w:r>
      <w:r>
        <w:rPr>
          <w:rFonts w:hint="eastAsia"/>
        </w:rPr>
        <w:t>,</w:t>
      </w:r>
      <w:r>
        <w:rPr>
          <w:rFonts w:hint="eastAsia"/>
        </w:rPr>
        <w:t>并且第一个字必须为字母</w:t>
      </w:r>
      <w:r>
        <w:rPr>
          <w:rFonts w:hint="eastAsia"/>
        </w:rPr>
        <w:t>6~16</w:t>
      </w:r>
      <w:r>
        <w:rPr>
          <w:rFonts w:hint="eastAsia"/>
        </w:rPr>
        <w:t>位；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验证电话号码：（</w:t>
      </w:r>
      <w:r>
        <w:rPr>
          <w:rFonts w:hint="eastAsia"/>
        </w:rPr>
        <w:t>"^(\d{3,4}-)\d{7,8}$"</w:t>
      </w:r>
      <w:r>
        <w:rPr>
          <w:rFonts w:hint="eastAsia"/>
        </w:rPr>
        <w:t>）正确格式：</w:t>
      </w:r>
      <w:r>
        <w:rPr>
          <w:rFonts w:hint="eastAsia"/>
        </w:rPr>
        <w:t>xxx/xxxx-xxxxxxx/xxxxxxxx</w:t>
      </w:r>
      <w:r>
        <w:rPr>
          <w:rFonts w:hint="eastAsia"/>
        </w:rPr>
        <w:t>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验证手机号码：</w:t>
      </w:r>
      <w:r>
        <w:rPr>
          <w:rFonts w:hint="eastAsia"/>
        </w:rPr>
        <w:t>"^1[3|4|5|7|8][0-9]{9}$"</w:t>
      </w:r>
      <w:r>
        <w:rPr>
          <w:rFonts w:hint="eastAsia"/>
        </w:rPr>
        <w:t>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验证身份证号（</w:t>
      </w:r>
      <w:r>
        <w:rPr>
          <w:rFonts w:hint="eastAsia"/>
        </w:rPr>
        <w:t>15</w:t>
      </w:r>
      <w:r>
        <w:rPr>
          <w:rFonts w:hint="eastAsia"/>
        </w:rPr>
        <w:t>位或</w:t>
      </w:r>
      <w:r>
        <w:rPr>
          <w:rFonts w:hint="eastAsia"/>
        </w:rPr>
        <w:t>18</w:t>
      </w:r>
      <w:r>
        <w:rPr>
          <w:rFonts w:hint="eastAsia"/>
        </w:rPr>
        <w:t>位数字）：</w:t>
      </w:r>
      <w:r>
        <w:rPr>
          <w:rFonts w:hint="eastAsia"/>
        </w:rPr>
        <w:t>"\d{14}[[0-9],0-9xX]"</w:t>
      </w:r>
      <w:r>
        <w:rPr>
          <w:rFonts w:hint="eastAsia"/>
        </w:rPr>
        <w:t>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验证</w:t>
      </w:r>
      <w:r>
        <w:rPr>
          <w:rFonts w:hint="eastAsia"/>
        </w:rPr>
        <w:t>Email</w:t>
      </w:r>
      <w:r>
        <w:rPr>
          <w:rFonts w:hint="eastAsia"/>
        </w:rPr>
        <w:t>地址：</w:t>
      </w:r>
      <w:r>
        <w:rPr>
          <w:rFonts w:hint="eastAsia"/>
        </w:rPr>
        <w:t>("^\w+([-+.]\w+)*@\w+([-.]\w+)*\.\w+([-.]\w+)*$")</w:t>
      </w:r>
      <w:r>
        <w:rPr>
          <w:rFonts w:hint="eastAsia"/>
        </w:rPr>
        <w:t>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只能输入由数字和</w:t>
      </w:r>
      <w:r>
        <w:rPr>
          <w:rFonts w:hint="eastAsia"/>
        </w:rPr>
        <w:t>26</w:t>
      </w:r>
      <w:r>
        <w:rPr>
          <w:rFonts w:hint="eastAsia"/>
        </w:rPr>
        <w:t>个英文字母组成的字符串：</w:t>
      </w:r>
      <w:r>
        <w:rPr>
          <w:rFonts w:hint="eastAsia"/>
        </w:rPr>
        <w:t>("^[A-Za-z0-9]+$")</w:t>
      </w:r>
      <w:r>
        <w:rPr>
          <w:rFonts w:hint="eastAsia"/>
        </w:rPr>
        <w:t>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整数或者小数：</w:t>
      </w:r>
      <w:r>
        <w:rPr>
          <w:rFonts w:hint="eastAsia"/>
        </w:rPr>
        <w:t>^[0-9]+([.][0-9]+){0,1}$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只能输入数字：</w:t>
      </w:r>
      <w:r>
        <w:rPr>
          <w:rFonts w:hint="eastAsia"/>
        </w:rPr>
        <w:t>"^[0-9]*$"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只能输入</w:t>
      </w:r>
      <w:r>
        <w:rPr>
          <w:rFonts w:hint="eastAsia"/>
        </w:rPr>
        <w:t>n</w:t>
      </w:r>
      <w:r>
        <w:rPr>
          <w:rFonts w:hint="eastAsia"/>
        </w:rPr>
        <w:t>位的数字：</w:t>
      </w:r>
      <w:r>
        <w:rPr>
          <w:rFonts w:hint="eastAsia"/>
        </w:rPr>
        <w:t>"^\d{n}$"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只能输入至少</w:t>
      </w:r>
      <w:r>
        <w:rPr>
          <w:rFonts w:hint="eastAsia"/>
        </w:rPr>
        <w:t>n</w:t>
      </w:r>
      <w:r>
        <w:rPr>
          <w:rFonts w:hint="eastAsia"/>
        </w:rPr>
        <w:t>位的数字：</w:t>
      </w:r>
      <w:r>
        <w:rPr>
          <w:rFonts w:hint="eastAsia"/>
        </w:rPr>
        <w:t>"^\d{n,}$"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只能输入</w:t>
      </w:r>
      <w:r>
        <w:rPr>
          <w:rFonts w:hint="eastAsia"/>
        </w:rPr>
        <w:t>m~n</w:t>
      </w:r>
      <w:r>
        <w:rPr>
          <w:rFonts w:hint="eastAsia"/>
        </w:rPr>
        <w:t>位的数字：</w:t>
      </w:r>
      <w:r>
        <w:rPr>
          <w:rFonts w:hint="eastAsia"/>
        </w:rPr>
        <w:t>"^\d{m,n}$"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只能输入零和非零开头的数字：</w:t>
      </w:r>
      <w:r>
        <w:rPr>
          <w:rFonts w:hint="eastAsia"/>
        </w:rPr>
        <w:t>"^(0|[1-9][0-9]*)$"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只能输入有两位小数的正实数：</w:t>
      </w:r>
      <w:r>
        <w:rPr>
          <w:rFonts w:hint="eastAsia"/>
        </w:rPr>
        <w:t>"^[0-9]+(\.[0-9]{2})?$"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只能输入有</w:t>
      </w:r>
      <w:r>
        <w:rPr>
          <w:rFonts w:hint="eastAsia"/>
        </w:rPr>
        <w:t>1~3</w:t>
      </w:r>
      <w:r>
        <w:rPr>
          <w:rFonts w:hint="eastAsia"/>
        </w:rPr>
        <w:t>位小数的正实数：</w:t>
      </w:r>
      <w:r>
        <w:rPr>
          <w:rFonts w:hint="eastAsia"/>
        </w:rPr>
        <w:t>"^[0-9]+(\.[0-9]{1,3})?$"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只能输入非零的正整数：</w:t>
      </w:r>
      <w:r>
        <w:rPr>
          <w:rFonts w:hint="eastAsia"/>
        </w:rPr>
        <w:t>"^\+?[1-9][0-9]*$"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只能输入非零的负整数：</w:t>
      </w:r>
      <w:r>
        <w:rPr>
          <w:rFonts w:hint="eastAsia"/>
        </w:rPr>
        <w:t>"^\-[1-9][0-9]*$"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只能输入长度为</w:t>
      </w:r>
      <w:r>
        <w:rPr>
          <w:rFonts w:hint="eastAsia"/>
        </w:rPr>
        <w:t>3</w:t>
      </w:r>
      <w:r>
        <w:rPr>
          <w:rFonts w:hint="eastAsia"/>
        </w:rPr>
        <w:t>的字符：</w:t>
      </w:r>
      <w:r>
        <w:rPr>
          <w:rFonts w:hint="eastAsia"/>
        </w:rPr>
        <w:t>"^.{3}$"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只能输入由</w:t>
      </w:r>
      <w:r>
        <w:rPr>
          <w:rFonts w:hint="eastAsia"/>
        </w:rPr>
        <w:t>26</w:t>
      </w:r>
      <w:r>
        <w:rPr>
          <w:rFonts w:hint="eastAsia"/>
        </w:rPr>
        <w:t>个英文字母组成的字符串：</w:t>
      </w:r>
      <w:r>
        <w:rPr>
          <w:rFonts w:hint="eastAsia"/>
        </w:rPr>
        <w:t>"^[A-Za-z]+$"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只能输入由</w:t>
      </w:r>
      <w:r>
        <w:rPr>
          <w:rFonts w:hint="eastAsia"/>
        </w:rPr>
        <w:t>26</w:t>
      </w:r>
      <w:r>
        <w:rPr>
          <w:rFonts w:hint="eastAsia"/>
        </w:rPr>
        <w:t>个大写英文字母组成的字符串：</w:t>
      </w:r>
      <w:r>
        <w:rPr>
          <w:rFonts w:hint="eastAsia"/>
        </w:rPr>
        <w:t>"^[A-Z]+$"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只能输入由</w:t>
      </w:r>
      <w:r>
        <w:rPr>
          <w:rFonts w:hint="eastAsia"/>
        </w:rPr>
        <w:t>26</w:t>
      </w:r>
      <w:r>
        <w:rPr>
          <w:rFonts w:hint="eastAsia"/>
        </w:rPr>
        <w:t>个小写英文字母组成的字符串：</w:t>
      </w:r>
      <w:r>
        <w:rPr>
          <w:rFonts w:hint="eastAsia"/>
        </w:rPr>
        <w:t>"^[a-z]+$"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验证是否含有</w:t>
      </w:r>
      <w:r>
        <w:rPr>
          <w:rFonts w:hint="eastAsia"/>
        </w:rPr>
        <w:t>^%&amp;',;=?$\"</w:t>
      </w:r>
      <w:r>
        <w:rPr>
          <w:rFonts w:hint="eastAsia"/>
        </w:rPr>
        <w:t>等字符：</w:t>
      </w:r>
      <w:r>
        <w:rPr>
          <w:rFonts w:hint="eastAsia"/>
        </w:rPr>
        <w:t>"[%&amp;',;=?$\\^]+"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只能输入汉字：</w:t>
      </w:r>
      <w:r>
        <w:rPr>
          <w:rFonts w:hint="eastAsia"/>
        </w:rPr>
        <w:t>"^[\u4e00-\u9fa5]{0,}$"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验证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"^http://([\w-]+\.)+[\w-]+(/[\w-./?%&amp;=]*)?$"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验证一年的</w:t>
      </w:r>
      <w:r>
        <w:rPr>
          <w:rFonts w:hint="eastAsia"/>
        </w:rPr>
        <w:t>12</w:t>
      </w:r>
      <w:r>
        <w:rPr>
          <w:rFonts w:hint="eastAsia"/>
        </w:rPr>
        <w:t>个月：</w:t>
      </w:r>
      <w:r>
        <w:rPr>
          <w:rFonts w:hint="eastAsia"/>
        </w:rPr>
        <w:t>"^(0?[1-9]|1[0-2])$"</w:t>
      </w:r>
      <w:r>
        <w:rPr>
          <w:rFonts w:hint="eastAsia"/>
        </w:rPr>
        <w:t>正确格式为：</w:t>
      </w:r>
      <w:r>
        <w:rPr>
          <w:rFonts w:hint="eastAsia"/>
        </w:rPr>
        <w:t>"01"</w:t>
      </w:r>
      <w:r>
        <w:rPr>
          <w:rFonts w:hint="eastAsia"/>
        </w:rPr>
        <w:t>～</w:t>
      </w:r>
      <w:r>
        <w:rPr>
          <w:rFonts w:hint="eastAsia"/>
        </w:rPr>
        <w:t>"09"</w:t>
      </w:r>
      <w:r>
        <w:rPr>
          <w:rFonts w:hint="eastAsia"/>
        </w:rPr>
        <w:t>和</w:t>
      </w:r>
      <w:r>
        <w:rPr>
          <w:rFonts w:hint="eastAsia"/>
        </w:rPr>
        <w:t>"10"</w:t>
      </w:r>
      <w:r>
        <w:rPr>
          <w:rFonts w:hint="eastAsia"/>
        </w:rPr>
        <w:t>～</w:t>
      </w:r>
      <w:r>
        <w:rPr>
          <w:rFonts w:hint="eastAsia"/>
        </w:rPr>
        <w:t>"12"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验证一个月的</w:t>
      </w:r>
      <w:r>
        <w:rPr>
          <w:rFonts w:hint="eastAsia"/>
        </w:rPr>
        <w:t>31</w:t>
      </w:r>
      <w:r>
        <w:rPr>
          <w:rFonts w:hint="eastAsia"/>
        </w:rPr>
        <w:t>天：</w:t>
      </w:r>
      <w:r>
        <w:rPr>
          <w:rFonts w:hint="eastAsia"/>
        </w:rPr>
        <w:t>"^((0?[1-9])|((1|2)[0-9])|30|31)$"</w:t>
      </w:r>
      <w:r>
        <w:rPr>
          <w:rFonts w:hint="eastAsia"/>
        </w:rPr>
        <w:t>正确格式为；</w:t>
      </w:r>
      <w:r>
        <w:rPr>
          <w:rFonts w:hint="eastAsia"/>
        </w:rPr>
        <w:t>"01"</w:t>
      </w:r>
      <w:r>
        <w:rPr>
          <w:rFonts w:hint="eastAsia"/>
        </w:rPr>
        <w:t>～</w:t>
      </w:r>
      <w:r>
        <w:rPr>
          <w:rFonts w:hint="eastAsia"/>
        </w:rPr>
        <w:t>"09"</w:t>
      </w:r>
      <w:r>
        <w:rPr>
          <w:rFonts w:hint="eastAsia"/>
        </w:rPr>
        <w:t>、</w:t>
      </w:r>
      <w:r>
        <w:rPr>
          <w:rFonts w:hint="eastAsia"/>
        </w:rPr>
        <w:t>"10"</w:t>
      </w:r>
      <w:r>
        <w:rPr>
          <w:rFonts w:hint="eastAsia"/>
        </w:rPr>
        <w:t>～</w:t>
      </w:r>
      <w:r>
        <w:rPr>
          <w:rFonts w:hint="eastAsia"/>
        </w:rPr>
        <w:t>"29"</w:t>
      </w:r>
      <w:r>
        <w:rPr>
          <w:rFonts w:hint="eastAsia"/>
        </w:rPr>
        <w:t>和“</w:t>
      </w:r>
      <w:r>
        <w:rPr>
          <w:rFonts w:hint="eastAsia"/>
        </w:rPr>
        <w:t>30</w:t>
      </w:r>
      <w:r>
        <w:rPr>
          <w:rFonts w:hint="eastAsia"/>
        </w:rPr>
        <w:t>”</w:t>
      </w:r>
      <w:r>
        <w:rPr>
          <w:rFonts w:hint="eastAsia"/>
        </w:rPr>
        <w:t>~</w:t>
      </w:r>
      <w:r>
        <w:rPr>
          <w:rFonts w:hint="eastAsia"/>
        </w:rPr>
        <w:t>“</w:t>
      </w:r>
      <w:r>
        <w:rPr>
          <w:rFonts w:hint="eastAsia"/>
        </w:rPr>
        <w:t>31</w:t>
      </w:r>
      <w:r>
        <w:rPr>
          <w:rFonts w:hint="eastAsia"/>
        </w:rPr>
        <w:t>”。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获取日期正则表达式：</w:t>
      </w:r>
      <w:r>
        <w:rPr>
          <w:rFonts w:hint="eastAsia"/>
        </w:rPr>
        <w:t>\\d{4}[</w:t>
      </w:r>
      <w:r>
        <w:rPr>
          <w:rFonts w:hint="eastAsia"/>
        </w:rPr>
        <w:t>年</w:t>
      </w:r>
      <w:r>
        <w:rPr>
          <w:rFonts w:hint="eastAsia"/>
        </w:rPr>
        <w:t>|\-|\.]\d{\1-\12}[</w:t>
      </w:r>
      <w:r>
        <w:rPr>
          <w:rFonts w:hint="eastAsia"/>
        </w:rPr>
        <w:t>月</w:t>
      </w:r>
      <w:r>
        <w:rPr>
          <w:rFonts w:hint="eastAsia"/>
        </w:rPr>
        <w:t>|\-|\.]\d{\1-\31}</w:t>
      </w:r>
      <w:r>
        <w:rPr>
          <w:rFonts w:hint="eastAsia"/>
        </w:rPr>
        <w:t>日</w:t>
      </w:r>
      <w:r>
        <w:rPr>
          <w:rFonts w:hint="eastAsia"/>
        </w:rPr>
        <w:t>?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评注：可用来匹配大多数年月日信息。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匹配双字节字符</w:t>
      </w:r>
      <w:r>
        <w:rPr>
          <w:rFonts w:hint="eastAsia"/>
        </w:rPr>
        <w:t>(</w:t>
      </w:r>
      <w:r>
        <w:rPr>
          <w:rFonts w:hint="eastAsia"/>
        </w:rPr>
        <w:t>包括汉字在内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[^\x00-\xff]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评注：可以用来计算字符串的长度（一个双字节字符长度计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字符计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匹配空白行的正则表达式：</w:t>
      </w:r>
      <w:r>
        <w:rPr>
          <w:rFonts w:hint="eastAsia"/>
        </w:rPr>
        <w:t>\n\s*\r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评注：可以用来删除空白行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匹配</w:t>
      </w:r>
      <w:r>
        <w:rPr>
          <w:rFonts w:hint="eastAsia"/>
        </w:rPr>
        <w:t>HTML</w:t>
      </w:r>
      <w:r>
        <w:rPr>
          <w:rFonts w:hint="eastAsia"/>
        </w:rPr>
        <w:t>标记的正则表达式：</w:t>
      </w:r>
      <w:r>
        <w:rPr>
          <w:rFonts w:hint="eastAsia"/>
        </w:rPr>
        <w:t>&lt;(\S*?)[^&gt;]*&gt;.*?&lt;/&gt;|&lt;.*? /&gt;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评注：网上流传的版本太糟糕，上面这个也仅仅能匹配部分，对于复杂的嵌套标记依旧无能为力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匹配首尾空白字符的正则表达式：</w:t>
      </w:r>
      <w:r>
        <w:rPr>
          <w:rFonts w:hint="eastAsia"/>
        </w:rPr>
        <w:t>^\s*|\s*$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评注：可以用来删除行首行尾的空白字符</w:t>
      </w:r>
      <w:r>
        <w:rPr>
          <w:rFonts w:hint="eastAsia"/>
        </w:rPr>
        <w:t>(</w:t>
      </w:r>
      <w:r>
        <w:rPr>
          <w:rFonts w:hint="eastAsia"/>
        </w:rPr>
        <w:t>包括空格、制表符、换页符等等</w:t>
      </w:r>
      <w:r>
        <w:rPr>
          <w:rFonts w:hint="eastAsia"/>
        </w:rPr>
        <w:t>)</w:t>
      </w:r>
      <w:r>
        <w:rPr>
          <w:rFonts w:hint="eastAsia"/>
        </w:rPr>
        <w:t>，非常有用的表达式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>匹配网址</w:t>
      </w:r>
      <w:r>
        <w:rPr>
          <w:rFonts w:hint="eastAsia"/>
        </w:rPr>
        <w:t>URL</w:t>
      </w:r>
      <w:r>
        <w:rPr>
          <w:rFonts w:hint="eastAsia"/>
        </w:rPr>
        <w:t>的正则表达式：</w:t>
      </w:r>
      <w:r>
        <w:rPr>
          <w:rFonts w:hint="eastAsia"/>
        </w:rPr>
        <w:t>[a-zA-z]+://[^\s]*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评注：网上流传的版本功能很有限，上面这个基本可以满足需求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>匹配帐号是否合法</w:t>
      </w:r>
      <w:r>
        <w:rPr>
          <w:rFonts w:hint="eastAsia"/>
        </w:rPr>
        <w:t>(</w:t>
      </w:r>
      <w:r>
        <w:rPr>
          <w:rFonts w:hint="eastAsia"/>
        </w:rPr>
        <w:t>字母开头，允许</w:t>
      </w:r>
      <w:r>
        <w:rPr>
          <w:rFonts w:hint="eastAsia"/>
        </w:rPr>
        <w:t>5-16</w:t>
      </w:r>
      <w:r>
        <w:rPr>
          <w:rFonts w:hint="eastAsia"/>
        </w:rPr>
        <w:t>字节，允许字母数字下划线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^[a-zA-Z][a-zA-Z0-9_]{4,15}$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评注：表单验证时很实用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匹配腾讯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[1-9][0-9]{4,}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评注：腾讯</w:t>
      </w:r>
      <w:r>
        <w:rPr>
          <w:rFonts w:hint="eastAsia"/>
        </w:rPr>
        <w:t>QQ</w:t>
      </w:r>
      <w:r>
        <w:rPr>
          <w:rFonts w:hint="eastAsia"/>
        </w:rPr>
        <w:t>号从</w:t>
      </w:r>
      <w:r>
        <w:rPr>
          <w:rFonts w:hint="eastAsia"/>
        </w:rPr>
        <w:t xml:space="preserve">10 000 </w:t>
      </w:r>
      <w:r>
        <w:rPr>
          <w:rFonts w:hint="eastAsia"/>
        </w:rPr>
        <w:t>开始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匹配中国邮政编码：</w:t>
      </w:r>
      <w:r>
        <w:rPr>
          <w:rFonts w:hint="eastAsia"/>
        </w:rPr>
        <w:t>[1-9]\\d{5}(?!\d)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评注：中国邮政编码为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匹配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([1-9]{1,3}\.){3}[1-9]</w:t>
      </w:r>
      <w:r>
        <w:rPr>
          <w:rFonts w:hint="eastAsia"/>
        </w:rPr>
        <w:t>。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评注：提取</w:t>
      </w:r>
      <w:r>
        <w:rPr>
          <w:rFonts w:hint="eastAsia"/>
        </w:rPr>
        <w:t>ip</w:t>
      </w:r>
      <w:r>
        <w:rPr>
          <w:rFonts w:hint="eastAsia"/>
        </w:rPr>
        <w:t>地址时有用</w:t>
      </w:r>
    </w:p>
    <w:p w:rsidR="00CA2F3A" w:rsidRDefault="00CA2F3A" w:rsidP="00CA2F3A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匹配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([A-Fa-f0-9]{2}\:){5}[A-Fa-f0-9]</w:t>
      </w:r>
    </w:p>
    <w:p w:rsidR="00CA2F3A" w:rsidRDefault="00CA2F3A" w:rsidP="00CA2F3A">
      <w:pPr>
        <w:rPr>
          <w:rFonts w:hint="eastAsia"/>
        </w:rPr>
      </w:pPr>
      <w:r>
        <w:t>Function IsRegu(Regu,s)</w:t>
      </w:r>
    </w:p>
    <w:p w:rsidR="00B65D4F" w:rsidRPr="00B65D4F" w:rsidRDefault="00B65D4F" w:rsidP="00B65D4F">
      <w:pPr>
        <w:widowControl/>
        <w:shd w:val="clear" w:color="auto" w:fill="FFFFFF"/>
        <w:spacing w:line="2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B65D4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验证URL</w:t>
      </w:r>
    </w:p>
    <w:tbl>
      <w:tblPr>
        <w:tblW w:w="7900" w:type="dxa"/>
        <w:tblCellMar>
          <w:left w:w="0" w:type="dxa"/>
          <w:right w:w="0" w:type="dxa"/>
        </w:tblCellMar>
        <w:tblLook w:val="04A0"/>
      </w:tblPr>
      <w:tblGrid>
        <w:gridCol w:w="350"/>
        <w:gridCol w:w="7550"/>
      </w:tblGrid>
      <w:tr w:rsidR="00B65D4F" w:rsidRPr="00B65D4F" w:rsidTr="00B65D4F">
        <w:trPr>
          <w:trHeight w:val="220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lastRenderedPageBreak/>
              <w:t>1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2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3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4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5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6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7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8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9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10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11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12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13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14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15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16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17</w:t>
            </w:r>
          </w:p>
        </w:tc>
        <w:tc>
          <w:tcPr>
            <w:tcW w:w="755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  <w:hideMark/>
          </w:tcPr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functionIsValidUrl(str){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varregu="^(https?://)"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+"?(([0-9a-z_!~*'().&amp;=+$%-]+:)?[0-9a-z_!~*'().&amp;=+$%-]+@)?"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+"(([0-9]{1,3}\.){3}[0-9]{1,3}"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+"|"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+"([0-9a-z_!~*'()-]+\.)*"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+"([0-9a-z][0-9a-z-]{0,61})?[0-9a-z]\."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+"[a-z]{2,6})"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+"(:[0-9]{1,4})?"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+"((/?)|"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+"(/[0-9a-z_!~*'().;?:@&amp;=+$,%#-]+)+/?)$";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varre=newRegExp(regu);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if(!re.test(str)){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 </w:t>
            </w: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false;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r w:rsidRPr="00B65D4F">
              <w:rPr>
                <w:rFonts w:ascii="宋体" w:eastAsia="宋体" w:hAnsi="宋体" w:cs="宋体"/>
                <w:kern w:val="0"/>
                <w:sz w:val="12"/>
                <w:szCs w:val="12"/>
              </w:rPr>
              <w:t> </w:t>
            </w: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true;</w:t>
            </w:r>
          </w:p>
          <w:p w:rsidR="00B65D4F" w:rsidRPr="00B65D4F" w:rsidRDefault="00B65D4F" w:rsidP="00B65D4F">
            <w:pPr>
              <w:widowControl/>
              <w:spacing w:line="220" w:lineRule="atLeast"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B65D4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A2F3A" w:rsidRDefault="00CA2F3A" w:rsidP="00CA2F3A">
      <w:pPr>
        <w:rPr>
          <w:rFonts w:hint="eastAsia"/>
        </w:rPr>
      </w:pPr>
    </w:p>
    <w:p w:rsidR="008E4A3E" w:rsidRDefault="008E4A3E" w:rsidP="00CA2F3A">
      <w:pPr>
        <w:rPr>
          <w:rFonts w:hint="eastAsia"/>
        </w:rPr>
      </w:pPr>
      <w:r w:rsidRPr="008E4A3E">
        <w:rPr>
          <w:rFonts w:hint="eastAsia"/>
        </w:rPr>
        <w:t>(?=exp)</w:t>
      </w:r>
      <w:r w:rsidRPr="008E4A3E">
        <w:rPr>
          <w:rFonts w:hint="eastAsia"/>
        </w:rPr>
        <w:t>也叫零宽度正预测先行断言</w:t>
      </w:r>
      <w:r w:rsidRPr="008E4A3E">
        <w:rPr>
          <w:rFonts w:hint="eastAsia"/>
        </w:rPr>
        <w:t xml:space="preserve">[4]  </w:t>
      </w:r>
      <w:r w:rsidRPr="008E4A3E">
        <w:rPr>
          <w:rFonts w:hint="eastAsia"/>
        </w:rPr>
        <w:t>，它断言自身出现的位置的后面能匹配表达式</w:t>
      </w:r>
      <w:r w:rsidRPr="008E4A3E">
        <w:rPr>
          <w:rFonts w:hint="eastAsia"/>
        </w:rPr>
        <w:t>exp</w:t>
      </w:r>
      <w:r w:rsidRPr="008E4A3E">
        <w:rPr>
          <w:rFonts w:hint="eastAsia"/>
        </w:rPr>
        <w:t>。比如</w:t>
      </w:r>
      <w:r w:rsidRPr="008E4A3E">
        <w:rPr>
          <w:rFonts w:hint="eastAsia"/>
        </w:rPr>
        <w:t>\b\w+(?=ing\b)</w:t>
      </w:r>
      <w:r w:rsidRPr="008E4A3E">
        <w:rPr>
          <w:rFonts w:hint="eastAsia"/>
        </w:rPr>
        <w:t>，匹配以</w:t>
      </w:r>
      <w:r w:rsidRPr="008E4A3E">
        <w:rPr>
          <w:rFonts w:hint="eastAsia"/>
        </w:rPr>
        <w:t>ing</w:t>
      </w:r>
      <w:r w:rsidRPr="008E4A3E">
        <w:rPr>
          <w:rFonts w:hint="eastAsia"/>
        </w:rPr>
        <w:t>结尾的单词的前面部分</w:t>
      </w:r>
      <w:r w:rsidRPr="008E4A3E">
        <w:rPr>
          <w:rFonts w:hint="eastAsia"/>
        </w:rPr>
        <w:t>(</w:t>
      </w:r>
      <w:r w:rsidRPr="008E4A3E">
        <w:rPr>
          <w:rFonts w:hint="eastAsia"/>
        </w:rPr>
        <w:t>除了</w:t>
      </w:r>
      <w:r w:rsidRPr="008E4A3E">
        <w:rPr>
          <w:rFonts w:hint="eastAsia"/>
        </w:rPr>
        <w:t>ing</w:t>
      </w:r>
      <w:r w:rsidRPr="008E4A3E">
        <w:rPr>
          <w:rFonts w:hint="eastAsia"/>
        </w:rPr>
        <w:t>以外的部分</w:t>
      </w:r>
      <w:r w:rsidRPr="008E4A3E">
        <w:rPr>
          <w:rFonts w:hint="eastAsia"/>
        </w:rPr>
        <w:t>)</w:t>
      </w:r>
      <w:r w:rsidRPr="008E4A3E">
        <w:rPr>
          <w:rFonts w:hint="eastAsia"/>
        </w:rPr>
        <w:t>，如查找</w:t>
      </w:r>
      <w:r w:rsidRPr="008E4A3E">
        <w:rPr>
          <w:rFonts w:hint="eastAsia"/>
        </w:rPr>
        <w:t>I'm singing while you're dancing.</w:t>
      </w:r>
      <w:r w:rsidRPr="008E4A3E">
        <w:rPr>
          <w:rFonts w:hint="eastAsia"/>
        </w:rPr>
        <w:t>时，它会匹配</w:t>
      </w:r>
      <w:r w:rsidRPr="008E4A3E">
        <w:rPr>
          <w:rFonts w:hint="eastAsia"/>
        </w:rPr>
        <w:t>sing</w:t>
      </w:r>
      <w:r w:rsidRPr="008E4A3E">
        <w:rPr>
          <w:rFonts w:hint="eastAsia"/>
        </w:rPr>
        <w:t>和</w:t>
      </w:r>
      <w:r w:rsidRPr="008E4A3E">
        <w:rPr>
          <w:rFonts w:hint="eastAsia"/>
        </w:rPr>
        <w:t>danc</w:t>
      </w:r>
      <w:r w:rsidRPr="008E4A3E">
        <w:rPr>
          <w:rFonts w:hint="eastAsia"/>
        </w:rPr>
        <w:t>。</w:t>
      </w:r>
    </w:p>
    <w:p w:rsidR="008E4A3E" w:rsidRDefault="008E4A3E" w:rsidP="00CA2F3A">
      <w:pPr>
        <w:rPr>
          <w:rFonts w:hint="eastAsia"/>
        </w:rPr>
      </w:pPr>
    </w:p>
    <w:p w:rsidR="008E4A3E" w:rsidRPr="00EE4BDD" w:rsidRDefault="008E4A3E" w:rsidP="00CA2F3A">
      <w:r w:rsidRPr="008E4A3E">
        <w:rPr>
          <w:rFonts w:hint="eastAsia"/>
        </w:rPr>
        <w:t>(?&lt;=exp)</w:t>
      </w:r>
      <w:r w:rsidRPr="008E4A3E">
        <w:rPr>
          <w:rFonts w:hint="eastAsia"/>
        </w:rPr>
        <w:t>也叫零宽度正回顾后发断言</w:t>
      </w:r>
      <w:r w:rsidRPr="008E4A3E">
        <w:rPr>
          <w:rFonts w:hint="eastAsia"/>
        </w:rPr>
        <w:t xml:space="preserve">[4]  </w:t>
      </w:r>
      <w:r w:rsidRPr="008E4A3E">
        <w:rPr>
          <w:rFonts w:hint="eastAsia"/>
        </w:rPr>
        <w:t>，它断言自身出现的位置的前面能匹配表达式</w:t>
      </w:r>
      <w:r w:rsidRPr="008E4A3E">
        <w:rPr>
          <w:rFonts w:hint="eastAsia"/>
        </w:rPr>
        <w:t>exp</w:t>
      </w:r>
      <w:r w:rsidRPr="008E4A3E">
        <w:rPr>
          <w:rFonts w:hint="eastAsia"/>
        </w:rPr>
        <w:t>。比如</w:t>
      </w:r>
      <w:r w:rsidRPr="008E4A3E">
        <w:rPr>
          <w:rFonts w:hint="eastAsia"/>
        </w:rPr>
        <w:t>(?&lt;=\bre)\w+\b</w:t>
      </w:r>
      <w:r w:rsidRPr="008E4A3E">
        <w:rPr>
          <w:rFonts w:hint="eastAsia"/>
        </w:rPr>
        <w:t>会匹配以</w:t>
      </w:r>
      <w:r w:rsidRPr="008E4A3E">
        <w:rPr>
          <w:rFonts w:hint="eastAsia"/>
        </w:rPr>
        <w:t>re</w:t>
      </w:r>
      <w:r w:rsidRPr="008E4A3E">
        <w:rPr>
          <w:rFonts w:hint="eastAsia"/>
        </w:rPr>
        <w:t>开头的单词的后半部分</w:t>
      </w:r>
      <w:r w:rsidRPr="008E4A3E">
        <w:rPr>
          <w:rFonts w:hint="eastAsia"/>
        </w:rPr>
        <w:t>(</w:t>
      </w:r>
      <w:r w:rsidRPr="008E4A3E">
        <w:rPr>
          <w:rFonts w:hint="eastAsia"/>
        </w:rPr>
        <w:t>除了</w:t>
      </w:r>
      <w:r w:rsidRPr="008E4A3E">
        <w:rPr>
          <w:rFonts w:hint="eastAsia"/>
        </w:rPr>
        <w:t>re</w:t>
      </w:r>
      <w:r w:rsidRPr="008E4A3E">
        <w:rPr>
          <w:rFonts w:hint="eastAsia"/>
        </w:rPr>
        <w:t>以外的部分</w:t>
      </w:r>
      <w:r w:rsidRPr="008E4A3E">
        <w:rPr>
          <w:rFonts w:hint="eastAsia"/>
        </w:rPr>
        <w:t>)</w:t>
      </w:r>
      <w:r w:rsidRPr="008E4A3E">
        <w:rPr>
          <w:rFonts w:hint="eastAsia"/>
        </w:rPr>
        <w:t>，例如在查找</w:t>
      </w:r>
      <w:r w:rsidRPr="008E4A3E">
        <w:rPr>
          <w:rFonts w:hint="eastAsia"/>
        </w:rPr>
        <w:t>reading a book</w:t>
      </w:r>
      <w:r w:rsidRPr="008E4A3E">
        <w:rPr>
          <w:rFonts w:hint="eastAsia"/>
        </w:rPr>
        <w:t>时，它匹配</w:t>
      </w:r>
      <w:r w:rsidRPr="008E4A3E">
        <w:rPr>
          <w:rFonts w:hint="eastAsia"/>
        </w:rPr>
        <w:t>ading</w:t>
      </w:r>
      <w:r w:rsidRPr="008E4A3E">
        <w:rPr>
          <w:rFonts w:hint="eastAsia"/>
        </w:rPr>
        <w:t>。</w:t>
      </w:r>
    </w:p>
    <w:sectPr w:rsidR="008E4A3E" w:rsidRPr="00EE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625" w:rsidRDefault="00971625" w:rsidP="00A661FD">
      <w:r>
        <w:separator/>
      </w:r>
    </w:p>
  </w:endnote>
  <w:endnote w:type="continuationSeparator" w:id="1">
    <w:p w:rsidR="00971625" w:rsidRDefault="00971625" w:rsidP="00A66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625" w:rsidRDefault="00971625" w:rsidP="00A661FD">
      <w:r>
        <w:separator/>
      </w:r>
    </w:p>
  </w:footnote>
  <w:footnote w:type="continuationSeparator" w:id="1">
    <w:p w:rsidR="00971625" w:rsidRDefault="00971625" w:rsidP="00A66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1FD"/>
    <w:rsid w:val="002E2815"/>
    <w:rsid w:val="003F37AC"/>
    <w:rsid w:val="00502599"/>
    <w:rsid w:val="00767274"/>
    <w:rsid w:val="0083305D"/>
    <w:rsid w:val="008E4A3E"/>
    <w:rsid w:val="008F57A0"/>
    <w:rsid w:val="00941577"/>
    <w:rsid w:val="00971625"/>
    <w:rsid w:val="00A661FD"/>
    <w:rsid w:val="00B65D4F"/>
    <w:rsid w:val="00CA2F3A"/>
    <w:rsid w:val="00D529A2"/>
    <w:rsid w:val="00EE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74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4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9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1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0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179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26</cp:revision>
  <dcterms:created xsi:type="dcterms:W3CDTF">2017-09-11T01:52:00Z</dcterms:created>
  <dcterms:modified xsi:type="dcterms:W3CDTF">2017-09-11T03:19:00Z</dcterms:modified>
</cp:coreProperties>
</file>