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VOYA BAREFOOT</w:t>
        <w:br/>
      </w:r>
      <w:r>
        <w:rPr>
          <w:b/>
          <w:color w:val="23452D"/>
          <w:sz w:val="54"/>
        </w:rPr>
        <w:t>STORE REDESIGN &amp; CRO SPECIFICATION</w:t>
      </w:r>
    </w:p>
    <w:p>
      <w:pPr>
        <w:jc w:val="center"/>
      </w:pPr>
      <w:r>
        <w:rPr>
          <w:i/>
        </w:rPr>
        <w:t>Structured master document — strategy, UX, content, visual system, CRO, Shopify components and implementation</w:t>
      </w:r>
      <w:r>
        <w:br/>
        <w:br/>
        <w:t>Version 2.0 • September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75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5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Document intent</w:t>
            </w:r>
          </w:p>
          <w:p>
            <w:pPr>
              <w:spacing w:after="0"/>
            </w:pPr>
            <w:r>
              <w:t>This version consolidates and restructures the full redesign information into one implementation-oriented SPEC. Visual diagrams are included to make the intended information architecture and design direction easier for design, Shopify, content and development teams to execute.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Voya Barefoot should be redesigned as a guided barefoot-footwear shopping experience rather than a large product catalog. The core conversion problem is not simply lack of products or reviews; it is decision friction: customers must understand barefoot benefits, choose the right use case, trust the fit, and select among many products before purchase.</w:t>
      </w:r>
    </w:p>
    <w:p>
      <w:r>
        <w:t>The recommended system uses a consistent funnel: Attention → Problem → Education → Solution → Product → Proof → Trust → Decision → Purchase.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87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872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Primary issue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Overall store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64/100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85+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Inconsistent merchandising and decision guidance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Brand positioning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62/100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Functional claims are stronger than emotional/lifestyle positioning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Homepage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67/100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Needs stronger storytelling and guided discovery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Main collection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53/100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Large catalog creates choice overload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Product page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68/100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Needs stronger proposition, fit confidence and storytelling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Product proposition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61/100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Benefits need clearer differentiation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Trust / social proof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78/100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Strongest existing asset; needs better placement/mining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Offer / pricing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65/100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Offer can support AOV without becoming the brand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UX / shopping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62/100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88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Need better filtering, comparison and fit support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Meta landing readiness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54/100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Ad angle and landing message should match more tightly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Highest-priority work</w:t>
            </w:r>
          </w:p>
          <w:p>
            <w:pPr>
              <w:spacing w:after="0"/>
            </w:pPr>
            <w:r>
              <w:t>P0: rebuild main collection merchandising, rebuild the Mirox PDP, and create ad-angle-specific landing pages. P1: strengthen positioning, homepage storytelling, review mining and fit UX. P2: bundles/AOV, Shoe Finder and comparison.</w:t>
            </w:r>
          </w:p>
        </w:tc>
      </w:tr>
    </w:tbl>
    <w:p>
      <w:pPr>
        <w:pStyle w:val="Heading1"/>
      </w:pPr>
      <w:r>
        <w:t>2. Current Store Snapshot</w:t>
      </w:r>
    </w:p>
    <w:p>
      <w:r>
        <w:t>The current site was re-checked against the live Voya Barefoot pages in September 2026. The barefoot-shoe collection currently exposes 69 products, while the broader shop/all pages expose larger catalogs. The Mirox PDP currently shows strong review proof and several functional benefit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Observed area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Current evidence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Design implication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Main barefoot 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69 products listed; many color/variant-style entries appear in the grid.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Group product families and organize discovery by use case, fit and need.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Mirox PDP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Current /products/starstride resolves to a Mirox product page; $79.99 shown on the current canonical page.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Verify URL/product naming consistency and make the hero proposition explicit.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Current Mirox page shows 4.7/5 from 66 reviews on the canonical page.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Turn review themes into structured proof, filters and creative hooks.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Product benefits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Claims include developed with orthopedists, all-day comfort, easy-clean/slip-resistant and free/easy returns.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Keep claims evidence-based and visually explain what the customer gets.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Shipping / returns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Current PDP states 30-day returns and region-specific shipping windows.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Move risk-reversal closer to purchase decision.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Brand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About page emphasizes minimalist functional footwear, natural movement, wide toe box, thin soles, natural comfort and zero-drop heel.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Translate technical philosophy into a simple customer-facing emotional promise.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Important content QA</w:t>
            </w:r>
          </w:p>
          <w:p>
            <w:pPr>
              <w:spacing w:after="0"/>
            </w:pPr>
            <w:r>
              <w:t>The supplied /products/starstride URL has been observed as Mirox on the current live page. Earlier page variants also surfaced StarStride/Mirox naming. Before redesign implementation, audit handles, product titles, canonical URLs, redirects, feeds and ad URLs so customers never see conflicting product identities.</w:t>
            </w:r>
          </w:p>
        </w:tc>
      </w:tr>
    </w:tbl>
    <w:p>
      <w:r>
        <w:t>Current live sources: Voya Barefoot Barefoot Shoes collection, Mirox product page and About Us page.</w:t>
      </w:r>
    </w:p>
    <w:p>
      <w:r>
        <w:t>Sources: https://voyabarefoot.com/collections/barefoot-shoes • https://voyabarefoot.com/products/starstride • https://voyabarefoot.com/pages/about-us</w:t>
      </w:r>
    </w:p>
    <w:p>
      <w:pPr>
        <w:pStyle w:val="Heading1"/>
      </w:pPr>
      <w:r>
        <w:t>3. ICP, Audience and Positioning</w:t>
      </w:r>
    </w:p>
    <w:p>
      <w:pPr>
        <w:pStyle w:val="Heading2"/>
      </w:pPr>
      <w:r>
        <w:t>3.1 Primary ICP</w:t>
      </w:r>
    </w:p>
    <w:p>
      <w:r>
        <w:t>Health-conscious, active adults — especially a comfort-seeking 35–55 segment — who spend significant time walking or standing and want lightweight, flexible footwear with more toe room while still looking like a modern everyday sneaker.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Audience segment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Barrier</w:t>
            </w:r>
          </w:p>
        </w:tc>
        <w:tc>
          <w:tcPr>
            <w:tcW w:type="dxa" w:w="2556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Recommended message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Comfort Seekers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All-day comfort, more room, less shoe awareness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May not understand barefoot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Give Your Feet Room to Move.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Active Adults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Flexibility, grounded feel, lightweight movement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Compare against performance shoes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Move naturally without giving up everyday style.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Travelers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Lightweight, versatile, comfortable for long 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Need confidence before travel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One lightweight pair for walks, travel and everyday life.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Barefoot Enthusiasts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Natural movement, wide toe box, zero drop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Already category-aware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Barefoot construction made for everyday life.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Foot-comfort seekers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Room, flexibility, easy wear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May respond to health claims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Lead with comfort and product design; avoid unsupported medical promises.</w:t>
            </w:r>
          </w:p>
        </w:tc>
      </w:tr>
    </w:tbl>
    <w:p>
      <w:pPr>
        <w:pStyle w:val="Heading2"/>
      </w:pPr>
      <w:r>
        <w:t>3.2 Emotional insight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Core customer thought</w:t>
            </w:r>
          </w:p>
          <w:p>
            <w:pPr>
              <w:spacing w:after="0"/>
            </w:pPr>
            <w:r>
              <w:t>“I want my feet to feel better, but I don't want ugly orthopedic shoes.”</w:t>
            </w:r>
          </w:p>
        </w:tc>
      </w:tr>
    </w:tbl>
    <w:p>
      <w:r>
        <w:t>This means Voya should not make “foot health” the entire identity. Functional design is the reason to believe; freedom and natural movement are the emotional territory; modern everyday style keeps the product relevant to mainstream buyers.</w:t>
      </w:r>
    </w:p>
    <w:p>
      <w:pPr>
        <w:pStyle w:val="Heading2"/>
      </w:pPr>
      <w:r>
        <w:t>3.3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Brand promise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Give Your Feet Room to Move.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Functional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More toe room + flexible sole + lightweight construction.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Emotional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Freedom, comfort and a more natural-feeling stride.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Lifestyle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 modern everyday sneaker that does not look overly orthopedic.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Reason to believe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Barefoot/minimalist construction, wide toe box, flexible sole, zero-drop positioning where product specs support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Category 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“barefoot” as the product technology/category; use “natural movement” and “room to move” for broader customer-facing communication.</w:t>
            </w:r>
          </w:p>
        </w:tc>
      </w:tr>
    </w:tbl>
    <w:p>
      <w:pPr>
        <w:pStyle w:val="Heading1"/>
      </w:pPr>
      <w:r>
        <w:t>4. Customer Journey &amp; Conversion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Customer question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Site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Attention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Why should I care?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 promise + recognizable pain point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Problem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What is wrong with normal footwear?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Cramped-toe / constrained-feet education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Education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What is barefoot footwear?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Simple visual explanation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Which type is right for me?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Shop by need / use case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Product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Why this shoe?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Clear proposition + benefits + demonstration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Proof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Does it actually work for people like me?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Reviews, UGC, real use cases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What if the fit is wrong?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Fit guide, returns, shipping, payment trust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Decision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Which model should I buy?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Comparison + Shoe Finder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Purchase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Is there a reason to buy now?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Transparent offer, bundle value and strong CTA</w:t>
            </w:r>
          </w:p>
        </w:tc>
      </w:tr>
    </w:tbl>
    <w:p>
      <w:pPr>
        <w:pStyle w:val="Heading1"/>
      </w:pPr>
      <w:r>
        <w:t>5. Homepage SPEC</w:t>
      </w:r>
    </w:p>
    <w:p>
      <w:r>
        <w:t>Homepage objective: establish the category, create desire, reduce skepticism, route the visitor to the correct use case, and then hand the visitor to a high-intent product or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908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9089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Recommended content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Announcement Bar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Immediate trust/offer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Free shipping, 30-day guarantee, or truthful current offer.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Navigation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Fast orientation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Shoes, Winter Boots, Kids, Shop, About; add search and cart.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Create desire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Eyebrow: NATURAL MOVEMENT. EVERYDAY COMFORT. H1: Give Your Feet Room to Move.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Trust Bar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Reduce risk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Wide Toe Box / Flexible Sole / Lightweight / All-Day Comfort where supported.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Problem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Create recognition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Your Feet Weren't Made to Be Squeezed.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Why Barefoot?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Educate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Wide Toe Box, Flexible Sole, Zero Drop, Lightweight.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Shop by Need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Route intent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Everyday, Walking &amp; Travel, Active &amp; Training, Outdoor &amp; Trail, Casual Style.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Best Sellers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Reduce choice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4–5 hero products, with use-case labels and review proof.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Why Voya?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Differentiate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Natural movement + modern style + comfort + trust.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UGC / Customer Stories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Proof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Real customer photos/videos and real language.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Highlights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Reassure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Comfort, fit, lightweight, toe room, everyday use themes.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Shoe Finder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Decision aid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~30-second quiz.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Brand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Meaning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Why barefoot, how Voya designs, what the brand believes.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Bundle / Offer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Increase AOV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 pair / 2 pair / 3 pair value structure where operationally supported.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FAQ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Remove objections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Sizing, transition, shipping, returns, care, use cases.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Final CTA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Close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Ready to Give Your Feet More Room?</w:t>
            </w:r>
          </w:p>
        </w:tc>
      </w:tr>
    </w:tbl>
    <w:p>
      <w:pPr>
        <w:pStyle w:val="Heading2"/>
      </w:pPr>
      <w:r>
        <w:t>5.1 Hero copy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Recommended hero</w:t>
            </w:r>
          </w:p>
          <w:p>
            <w:pPr>
              <w:spacing w:after="0"/>
            </w:pPr>
            <w:r>
              <w:t>Eyebrow: NATURAL MOVEMENT. EVERYDAY COMFORT.</w:t>
              <w:br/>
              <w:t>H1: Give Your Feet Room to Move.</w:t>
              <w:br/>
              <w:t>Supporting copy: Comfortable, stylish barefoot shoes designed for everyday life. More freedom for your feet. A more natural way to move.</w:t>
              <w:br/>
              <w:t>Primary CTA: Shop Best Sellers</w:t>
              <w:br/>
              <w:t>Secondary CTA: Why Barefoot?</w:t>
            </w:r>
          </w:p>
        </w:tc>
      </w:tr>
    </w:tbl>
    <w:p>
      <w:pPr>
        <w:pStyle w:val="Heading1"/>
      </w:pPr>
      <w:r>
        <w:t>6. Main Collection SPEC</w:t>
      </w:r>
    </w:p>
    <w:p>
      <w:r>
        <w:t>The main collection is the largest merchandising opportunity. The current collection exposes 69 products, so the goal is not simply to improve the grid; it is to turn the catalog into guided discovery.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836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ion_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367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Collection Hero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Headline: Barefoot Shoes Made to Move Naturally. Supporting copy should explain who the collection is for.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Education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 Wide Toe Box, Flexible Sole, Zero Drop and Lightweight with simple diagrams.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Shop by Need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Everyday, Walking, Active, Outdoor, Travel, Casual.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Best Sellers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Curated first choice for low-awareness visitors.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Family Nav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Group variants/colors into product families where Shopify data supports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Smart Filters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Use, Style, Fit, Features, Season, Price.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Cards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Image, meaningful badge, name, one-line benefit, rating/reviews, 2–3 benefits, price, compare-at price, swatches, Quick Add/Quick 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Comparison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Compare Mirox, Solyn, Neuro, FluxTrail or other verified hero products.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Shoe Finder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Help customers choose instead of browsing every SKU.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Proof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Category-specific reviews and UGC.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Education / FAQ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Explain barefoot concepts and category objections.</w:t>
            </w:r>
          </w:p>
        </w:tc>
      </w:tr>
    </w:tbl>
    <w:p>
      <w:pPr>
        <w:pStyle w:val="Heading2"/>
      </w:pPr>
      <w:r>
        <w:t>6.1 Product-card standard</w:t>
      </w:r>
    </w:p>
    <w:p>
      <w:pPr>
        <w:pStyle w:val="ListBullet"/>
      </w:pPr>
      <w:r>
        <w:t>Do not let color variants visually behave like unrelated products when they are the same family.</w:t>
      </w:r>
    </w:p>
    <w:p>
      <w:pPr>
        <w:pStyle w:val="ListBullet"/>
      </w:pPr>
      <w:r>
        <w:t>Use customer-oriented labels such as Best for Everyday, Best for Walking, Lightweight, Outdoor, Travel.</w:t>
      </w:r>
    </w:p>
    <w:p>
      <w:pPr>
        <w:pStyle w:val="ListBullet"/>
      </w:pPr>
      <w:r>
        <w:t>Keep rating and review count visible.</w:t>
      </w:r>
    </w:p>
    <w:p>
      <w:pPr>
        <w:pStyle w:val="ListBullet"/>
      </w:pPr>
      <w:r>
        <w:t>Use real product photography first; use lifestyle imagery as secondary proof.</w:t>
      </w:r>
    </w:p>
    <w:p>
      <w:pPr>
        <w:pStyle w:val="ListBullet"/>
      </w:pPr>
      <w:r>
        <w:t>Make Quick Add useful but do not hide the need for size selection or fit guidance.</w:t>
      </w:r>
    </w:p>
    <w:p>
      <w:pPr>
        <w:pStyle w:val="Heading1"/>
      </w:pPr>
      <w:r>
        <w:t>7. Collection Detail Page SPEC</w:t>
      </w:r>
    </w:p>
    <w:p>
      <w:r>
        <w:t>Intent-specific collection pages should solve one customer problem instead of presenting the entire catalog.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Example — Walking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WALKING BAREFOOT SHOES — Walk Further. Feel Lighter.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Benefits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Roomy Toe Box, Flexible Sole, Lightweight, All-Day Comfort.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Best Sellers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Category-specific hero products.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Grid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Only products that fit the walking intent.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How to Choose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Distance, surface, weather, fit and flexibility.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Comparison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Mirox vs Solyn vs Neuro vs FluxTrail, only using verified attributes.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Cases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Daily walks, travel, errands, outdoor.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UGC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Walking/travel customer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FAQ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Walking-specific sizing, comfort, transition and care questions.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Shop Walking Barefoot Shoes.</w:t>
            </w:r>
          </w:p>
        </w:tc>
      </w:tr>
    </w:tbl>
    <w:p>
      <w:pPr>
        <w:pStyle w:val="Heading1"/>
      </w:pPr>
      <w:r>
        <w:t>8. Product Detail Page SPEC</w:t>
      </w:r>
    </w:p>
    <w:p>
      <w:r>
        <w:t>Target: move the current PDP from approximately 68/100 to 90/100 by improving proposition clarity, fit confidence, product demonstration, proof and decision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189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p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Breadcrumb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Clear path back to intent-specific collection.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Hero / Buy Box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name, one-line differentiated proposition, rating, benefits, price, variants, size, CTA.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Trust / Risk 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Shipping, returns, secure checkout and other verified reassurance.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Problem → 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Explain the customer problem before listing features.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Benefits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Translate construction into customer outcomes.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Demonstration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Walking, flex test, toe area, sole, weight and lifestyle use.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UGC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Real customers using the shoe.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Materials, sole, closure, care, construction.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Fit &amp; Size Guide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Foot length/width, measuring instructions, toe-room expectations.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Fit Confidence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Toe room, width, flexibility, cushioning, weight — only if backed by product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Cases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Walking, travel, errands, active, everyday.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 which model is best for which use case.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Highlights + full review system with filters.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Shipping / Returns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Close to CTA and decision point.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Bundle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 / 2 / 3 pair value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Related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Next-best product based on intent.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FAQ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Answer objections.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Final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Repeat proposition + purchase action.</w:t>
            </w:r>
          </w:p>
        </w:tc>
      </w:tr>
    </w:tbl>
    <w:p>
      <w:pPr>
        <w:pStyle w:val="Heading2"/>
      </w:pPr>
      <w:r>
        <w:t>8.1 Mirox hero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Recommended Mirox hero</w:t>
            </w:r>
          </w:p>
          <w:p>
            <w:pPr>
              <w:spacing w:after="0"/>
            </w:pPr>
            <w:r>
              <w:t>H1: Feels Like Barefoot. Looks Like a Sneaker.</w:t>
              <w:br/>
              <w:t>Supporting: Lightweight, flexible everyday footwear with a roomy toe area designed for natural-feeling movement.</w:t>
              <w:br/>
              <w:t>Proof: 4.7/5 · 66 reviews on the current canonical Mirox page.</w:t>
              <w:br/>
              <w:t>Benefits: Roomy Toe Box / Flexible Sole / Lightweight / All-Day Comfort.</w:t>
              <w:br/>
              <w:t>CTA: Add to Cart — current price should be dynamically pulled from Shopify.</w:t>
              <w:br/>
              <w:t>Reassurance: Free Shipping / 30-Day Returns / Secure Checkout where applicable.</w:t>
            </w:r>
          </w:p>
        </w:tc>
      </w:tr>
    </w:tbl>
    <w:p>
      <w:pPr>
        <w:pStyle w:val="Heading2"/>
      </w:pPr>
      <w:r>
        <w:t>8.2 Current review themes to mine</w:t>
      </w:r>
    </w:p>
    <w:p>
      <w:pPr>
        <w:pStyle w:val="ListBullet"/>
      </w:pPr>
      <w:r>
        <w:t>Comfort: “Very comfortable”, “all day”, “barely even know you're wearing a shoe.”</w:t>
      </w:r>
    </w:p>
    <w:p>
      <w:pPr>
        <w:pStyle w:val="ListBullet"/>
      </w:pPr>
      <w:r>
        <w:t>Toe room: customers mention room for toes and wide-toe comfort.</w:t>
      </w:r>
    </w:p>
    <w:p>
      <w:pPr>
        <w:pStyle w:val="ListBullet"/>
      </w:pPr>
      <w:r>
        <w:t>Lightweight: repeated comments describe the shoes as very light.</w:t>
      </w:r>
    </w:p>
    <w:p>
      <w:pPr>
        <w:pStyle w:val="ListBullet"/>
      </w:pPr>
      <w:r>
        <w:t>Barefoot feel: customers compare the feel to being barefoot, socks or slippers.</w:t>
      </w:r>
    </w:p>
    <w:p>
      <w:pPr>
        <w:pStyle w:val="ListBullet"/>
      </w:pPr>
      <w:r>
        <w:t>Style: some customers mention that the shoes are cute, attractive or do not look overly sporty.</w:t>
      </w:r>
    </w:p>
    <w:p>
      <w:pPr>
        <w:pStyle w:val="ListBullet"/>
      </w:pPr>
      <w:r>
        <w:t>Everyday use: reviews mention errands, walks, work shifts, travel-like activity and light workouts.</w:t>
      </w:r>
    </w:p>
    <w:p>
      <w:pPr>
        <w:pStyle w:val="ListBullet"/>
      </w:pPr>
      <w:r>
        <w:t>Fit risk: there are also reviews describing sizing as too small or inconsistent. This is a CRO opportunity for clearer fit guidance, not something to hide.</w:t>
      </w:r>
    </w:p>
    <w:p>
      <w:r>
        <w:t>Use review language as a source for hooks, but do not turn anecdotal customer comments into medical claims. Keep health-related statements attributed to customers and consistent with legal/compliance review.</w:t>
      </w:r>
    </w:p>
    <w:p>
      <w:pPr>
        <w:pStyle w:val="Heading1"/>
      </w:pPr>
      <w:r>
        <w:t>9. Visual Design System</w:t>
      </w:r>
    </w:p>
    <w:p>
      <w:r>
        <w:t>Visual personality: Natural · Premium · Modern · Active · Human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75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5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#23452D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Primary CTA, active states, key accents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Dark 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#193722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Hover, deep backgrounds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Heading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#171B18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Headings/product names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Body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#454A46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Body/UI 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#F7F5EF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Education/editorial sections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#E7EEE5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Benefits/wellness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#E9E0D0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Lifestyle/offers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#F3F4F1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Cards/UI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White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Shopping surfaces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Border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#DDE1DB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Borders/dividers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Sale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#B85C3A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Sale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Rating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#D99124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Stars/rating cues</w:t>
            </w:r>
          </w:p>
        </w:tc>
      </w:tr>
    </w:tbl>
    <w:p>
      <w:pPr>
        <w:pStyle w:val="Heading2"/>
      </w:pPr>
      <w:r>
        <w:t>9.1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Headings / product names / buttons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Manrope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Body /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Inter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56–64px desktop / 38px mobile, ExtraBold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38–44px desktop / 30–32px mobile, Bold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22–26px, SemiBold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Body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16–18px desktop / 15–16px mobile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Small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12–14px, Medium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Eyebrow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12–14px, uppercase, tracking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20–22px, Bold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Button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14–15px, SemiBold</w:t>
            </w:r>
          </w:p>
        </w:tc>
      </w:tr>
    </w:tbl>
    <w:p>
      <w:pPr>
        <w:pStyle w:val="Heading2"/>
      </w:pPr>
      <w:r>
        <w:t>9.2 Design rules</w:t>
      </w:r>
    </w:p>
    <w:p>
      <w:pPr>
        <w:pStyle w:val="ListBullet"/>
      </w:pPr>
      <w:r>
        <w:t>Green = action.</w:t>
      </w:r>
    </w:p>
    <w:p>
      <w:pPr>
        <w:pStyle w:val="ListBullet"/>
      </w:pPr>
      <w:r>
        <w:t>Cream / Sage = education and wellness.</w:t>
      </w:r>
    </w:p>
    <w:p>
      <w:pPr>
        <w:pStyle w:val="ListBullet"/>
      </w:pPr>
      <w:r>
        <w:t>White = shopping.</w:t>
      </w:r>
    </w:p>
    <w:p>
      <w:pPr>
        <w:pStyle w:val="ListBullet"/>
      </w:pPr>
      <w:r>
        <w:t>Lifestyle photography = emotion.</w:t>
      </w:r>
    </w:p>
    <w:p>
      <w:pPr>
        <w:pStyle w:val="ListBullet"/>
      </w:pPr>
      <w:r>
        <w:t>Product photography = proof.</w:t>
      </w:r>
    </w:p>
    <w:p>
      <w:pPr>
        <w:pStyle w:val="ListBullet"/>
      </w:pPr>
      <w:r>
        <w:t>Use restrained shadows and 8–16px image/card radius.</w:t>
      </w:r>
    </w:p>
    <w:p>
      <w:pPr>
        <w:pStyle w:val="ListBullet"/>
      </w:pPr>
      <w:r>
        <w:t>Pill buttons are acceptable for filters and secondary controls.</w:t>
      </w:r>
    </w:p>
    <w:p>
      <w:pPr>
        <w:pStyle w:val="ListBullet"/>
      </w:pPr>
      <w:r>
        <w:t>Use one consistent icon family; avoid mixed emoji/icon styles in production.</w:t>
      </w:r>
    </w:p>
    <w:p>
      <w:pPr>
        <w:pStyle w:val="Heading1"/>
      </w:pPr>
      <w:r>
        <w:t>10. Customer Voice &amp; Creative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Hook seed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Where to 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Toe Room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Your feet weren't made to be squeezed.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Hero, collection, Meta landing page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The weirdest thing about these shoes? I forget I'm wearing them.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PDP, UGC, video hook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Lightweight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So light you forget they're there.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Product card, ad, PDP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Comfort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One pair. All day.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Hero, PDP, ads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Style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comfort without the orthopedic look.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Hero, lifestyle ads</w:t>
            </w:r>
          </w:p>
        </w:tc>
      </w:tr>
    </w:tbl>
    <w:p>
      <w:r>
        <w:t>Creative system should combine real customer language with visual demonstrations. The core reusable atoms are: visual hook, audio hook, problem shot, product reveal, demonstration, transformation, social proof, comparison, authority, emotional story and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Creative atom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Visual hook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Person showing cramped toes / uncomfortable footwear before product reveal.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Problem montage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Quick cuts of pinched toes, long walking day, shoe discomfort.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reveal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 Mirox after problem is established.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Demonstration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Flex sole, show toe area, walking footage, weight/feel if measurable.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Social proof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Verified review overlay + customer video/photo.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Transformation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Normal shoe constraint → roomy flexible barefoot shoe.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Comparison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Conventional shoe shape vs wide toe box.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Offer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Transparent bundle or current offer, never fabricated scarcity.</w:t>
            </w:r>
          </w:p>
        </w:tc>
      </w:tr>
    </w:tbl>
    <w:p>
      <w:pPr>
        <w:pStyle w:val="Heading1"/>
      </w:pPr>
      <w:r>
        <w:t>11. Meta Ads &amp; Landing Page Strategy</w:t>
      </w:r>
    </w:p>
    <w:p>
      <w:r>
        <w:t>Paid traffic should be routed by message match instead of sending every ad to a generic collection.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Ad angle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Landing page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Hero direction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Cramped toes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Wide Toe Box landing 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Give Your Toes More Room.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feeling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education / hero PDP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Feels Like Barefoot. Looks Like a Sneaker.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All-day comfort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Everyday collection / hero PDP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One Pair. All Day.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Travel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Walking / Travel 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Lightweight Comfort for Long Days.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Outdoor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Outdoor 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Move Naturally Outside.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Style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Lifestyle PDP / 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Barefoot Comfort Without the Orthopedic Look.</w:t>
            </w:r>
          </w:p>
        </w:tc>
      </w:tr>
    </w:tbl>
    <w:p>
      <w:r>
        <w:t>Flow: Ad angle → matching hero → proof → product → offer. The landing page should repeat the promise made in the ad within the first viewport, then substantiate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EEE5"/>
          </w:tcPr>
          <w:p>
            <w:r>
              <w:rPr>
                <w:b/>
                <w:color w:val="193722"/>
              </w:rPr>
              <w:t>Meta landing-page rule</w:t>
            </w:r>
          </w:p>
          <w:p>
            <w:pPr>
              <w:spacing w:after="0"/>
            </w:pPr>
            <w:r>
              <w:t>Do not optimize only for click-through rate. Measure landing engagement, product click-through, add-to-cart rate and purchase conversion by angle.</w:t>
            </w:r>
          </w:p>
        </w:tc>
      </w:tr>
    </w:tbl>
    <w:p>
      <w:pPr>
        <w:pStyle w:val="Heading1"/>
      </w:pPr>
      <w:r>
        <w:t>12. Offer, Pricing &amp; AOV</w:t>
      </w:r>
    </w:p>
    <w:p>
      <w:r>
        <w:t>The offer should support conversion and AOV without making the store feel like a permanent discount marketplace.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Desire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Lead with comfort, freedom and natural movement.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 why the specific shoe is right.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Proof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Reviews + UGC.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Risk reversal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Shipping + returns + secure payment.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 current price and truthful compare-at price.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Offer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 pair standard; 2 pair savings; 3 pair best value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AOV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Mix-and-match bundle can be tested if inventory and Shopify logic support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Scarcity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only truthful inventory-based urgency.</w:t>
            </w:r>
          </w:p>
        </w:tc>
      </w:tr>
    </w:tbl>
    <w:p>
      <w:r>
        <w:t>Offer hierarchy: Desire → Product → Proof → Risk Reversal → Price/Offer → Purchase.</w:t>
      </w:r>
    </w:p>
    <w:p>
      <w:pPr>
        <w:pStyle w:val="Heading1"/>
      </w:pPr>
      <w:r>
        <w:t>13. Shopify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AnnouncementBar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Offer/trust message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HeaderNavigation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Primary navigation, search, cart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HeroBanner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Primary promise + CTA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TrustBar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Benefits / reassurance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ProblemSolution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Problem → solution narrative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BarefootBenefits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Education on category benefits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ShopByNeed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Intent routing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BestSellerCarousel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Curated 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ProductFamilyNav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Family/variant grouping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CollectionProductGrid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discovery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SmartFilter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Use/fit/style/features/season/price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Decision-ready merchandising unit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ProductQuickView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Low-friction product inspection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ProductComparison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Reduce choice friction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ShoeFinder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Guided product selection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UGCCarousel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Customer proof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ReviewHighlights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Theme-based proof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ReviewGrid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Full review exploration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FitGuide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Sizing confidence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UseCaseCards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Contextualize product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EducationCards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Category education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BundleOffer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AOV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ShippingReturns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Risk reversal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FAQAccordion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Objection handling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FinalCTA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Conversion close</w:t>
            </w:r>
          </w:p>
        </w:tc>
      </w:tr>
    </w:tbl>
    <w:p>
      <w:pPr>
        <w:pStyle w:val="Heading1"/>
      </w:pPr>
      <w:r>
        <w:t>14. CRO Measurement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Primary KPI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Supporting KPIs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Homepage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Hero → product/collection CTR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Best seller CTR, Shoe Finder starts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Collection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PDP CTR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Filter usage, product-card CTR, quick-add rate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PDP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Add-to-cart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Gallery engagement, size-guide use, review engagement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Checkout initiation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AOV, bundle selection, abandonment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Checkout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Purchase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Payment success, refund/return rate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Paid landing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Purchase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Landing engagement, PDP CTR, ATC rate, message match</w:t>
            </w:r>
          </w:p>
        </w:tc>
      </w:tr>
    </w:tbl>
    <w:p>
      <w:pPr>
        <w:pStyle w:val="Heading2"/>
      </w:pPr>
      <w:r>
        <w:t>14.1 Testing roadmap</w:t>
      </w:r>
    </w:p>
    <w:p>
      <w:pPr>
        <w:pStyle w:val="ListBullet"/>
      </w:pPr>
      <w:r>
        <w:t>Test hero proposition: “Give Your Feet Room to Move” vs use-case-specific variants.</w:t>
      </w:r>
    </w:p>
    <w:p>
      <w:pPr>
        <w:pStyle w:val="ListBullet"/>
      </w:pPr>
      <w:r>
        <w:t>Test problem-first vs benefit-first section ordering.</w:t>
      </w:r>
    </w:p>
    <w:p>
      <w:pPr>
        <w:pStyle w:val="ListBullet"/>
      </w:pPr>
      <w:r>
        <w:t>Test Best Sellers before vs after education.</w:t>
      </w:r>
    </w:p>
    <w:p>
      <w:pPr>
        <w:pStyle w:val="ListBullet"/>
      </w:pPr>
      <w:r>
        <w:t>Test Shoe Finder visibility and entry point.</w:t>
      </w:r>
    </w:p>
    <w:p>
      <w:pPr>
        <w:pStyle w:val="ListBullet"/>
      </w:pPr>
      <w:r>
        <w:t>Test comparison table on PDP.</w:t>
      </w:r>
    </w:p>
    <w:p>
      <w:pPr>
        <w:pStyle w:val="ListBullet"/>
      </w:pPr>
      <w:r>
        <w:t>Test 2-pair / 3-pair bundles against single-pair default.</w:t>
      </w:r>
    </w:p>
    <w:p>
      <w:pPr>
        <w:pStyle w:val="ListBullet"/>
      </w:pPr>
      <w:r>
        <w:t>Test review theme filters such as Comfort, Fit, Walking, Style and Quality.</w:t>
      </w:r>
    </w:p>
    <w:p>
      <w:pPr>
        <w:pStyle w:val="Heading1"/>
      </w:pPr>
      <w:r>
        <w:t>15. Implementation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05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057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3408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Main collection merchandising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53 → 85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Mirox PDP redesign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68 → 90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Meta angle-specific landing 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~54 → 90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Brand positioning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62 → 85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Homepage storytelling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67 → 88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mining → creative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78 → 90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Size / fit experience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~62 → 88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Bundles / AOV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65 → 82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Shoe Finder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~53 → 85 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Product comparison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~53 → 82 target</w:t>
            </w:r>
          </w:p>
        </w:tc>
      </w:tr>
    </w:tbl>
    <w:p>
      <w:pPr>
        <w:pStyle w:val="Heading2"/>
      </w:pPr>
      <w:r>
        <w:t>15.1 Suggested delivery sequence</w:t>
      </w:r>
    </w:p>
    <w:p>
      <w:pPr>
        <w:pStyle w:val="ListBullet"/>
      </w:pPr>
      <w:r>
        <w:t>Week 1: audit product taxonomy, product families, handles, claims, inventory and analytics events.</w:t>
      </w:r>
    </w:p>
    <w:p>
      <w:pPr>
        <w:pStyle w:val="ListBullet"/>
      </w:pPr>
      <w:r>
        <w:t>Week 2: design system + homepage/collection/PDP wireframes.</w:t>
      </w:r>
    </w:p>
    <w:p>
      <w:pPr>
        <w:pStyle w:val="ListBullet"/>
      </w:pPr>
      <w:r>
        <w:t>Week 3: build reusable Shopify sections/components.</w:t>
      </w:r>
    </w:p>
    <w:p>
      <w:pPr>
        <w:pStyle w:val="ListBullet"/>
      </w:pPr>
      <w:r>
        <w:t>Week 4: launch collection + PDP improvements.</w:t>
      </w:r>
    </w:p>
    <w:p>
      <w:pPr>
        <w:pStyle w:val="ListBullet"/>
      </w:pPr>
      <w:r>
        <w:t>Week 5: launch first message-matched Meta landing pages.</w:t>
      </w:r>
    </w:p>
    <w:p>
      <w:pPr>
        <w:pStyle w:val="ListBullet"/>
      </w:pPr>
      <w:r>
        <w:t>Week 6+: test bundles, Shoe Finder, comparison and review-theme UX.</w:t>
      </w:r>
    </w:p>
    <w:p>
      <w:pPr>
        <w:pStyle w:val="Heading1"/>
      </w:pPr>
      <w:r>
        <w:t>16.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shd w:fill="23452D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Customer can explain what Voya stands for in one sentence.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Visitor understands the problem, category, benefits and next action without reading the full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Collection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Visitor can narrow 69+ products by need/use/fit without feeling overwhelmed.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PDP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Visitor understands why the product is different, whether it fits, what it is for, and why they should trust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Review proof is structured around customer concerns and remains authentic.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Paid traffic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 message and landing hero match within the first viewport.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Offer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Discounts/bundles are transparent and do not replace the core value proposition.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All key funnel events are measurable by page, product and campaign angle.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All core shopping actions are usable one-handed and key proof appears before purchase friction.</w:t>
            </w:r>
          </w:p>
        </w:tc>
      </w:tr>
    </w:tbl>
    <w:p>
      <w:pPr>
        <w:pStyle w:val="Heading1"/>
      </w:pPr>
      <w:r>
        <w:t>17. Live References &amp; Source Notes</w:t>
      </w:r>
    </w:p>
    <w:p>
      <w:r>
        <w:t>The following live pages were used as current references for the store snapshot:</w:t>
      </w:r>
    </w:p>
    <w:p>
      <w:pPr>
        <w:pStyle w:val="ListBullet"/>
      </w:pPr>
      <w:r>
        <w:t>https://voyabarefoot.com/collections/barefoot-shoes</w:t>
      </w:r>
    </w:p>
    <w:p>
      <w:pPr>
        <w:pStyle w:val="ListBullet"/>
      </w:pPr>
      <w:r>
        <w:t>https://voyabarefoot.com/products/starstride</w:t>
      </w:r>
    </w:p>
    <w:p>
      <w:pPr>
        <w:pStyle w:val="ListBullet"/>
      </w:pPr>
      <w:r>
        <w:t>https://voyabarefoot.com/pages/about-us</w:t>
      </w:r>
    </w:p>
    <w:p>
      <w:r>
        <w:t>The visual product reference used during the audit was the current Mirox-Ash Rose product photography exposed by the live product page. In the production redesign, use the brand's licensed/original assets and real UGC rather than recreating or inventing customer content.</w:t>
      </w:r>
    </w:p>
    <w:p>
      <w:r>
        <w:t>Note: Current prices, inventory, review counts and product availability are dynamic Shopify data. They should be pulled live at implementation time rather than hard-coded into the design.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Voya Barefoot Store Redesign SPEC • Master Visual + Implementation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52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54A4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