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BE5A" w14:textId="72FB7D43" w:rsidR="00233E8F" w:rsidRDefault="009128F6" w:rsidP="00233E8F">
      <w:pPr>
        <w:pStyle w:val="a4"/>
        <w:rPr>
          <w:sz w:val="54"/>
          <w:szCs w:val="54"/>
        </w:rPr>
      </w:pPr>
      <w:r>
        <w:rPr>
          <w:sz w:val="54"/>
          <w:szCs w:val="54"/>
        </w:rPr>
        <w:t xml:space="preserve">Project Management </w:t>
      </w:r>
      <w:proofErr w:type="gramStart"/>
      <w:r>
        <w:rPr>
          <w:sz w:val="54"/>
          <w:szCs w:val="54"/>
        </w:rPr>
        <w:t>Plan(</w:t>
      </w:r>
      <w:proofErr w:type="gramEnd"/>
      <w:r>
        <w:rPr>
          <w:sz w:val="54"/>
          <w:szCs w:val="54"/>
        </w:rPr>
        <w:t>Template)</w:t>
      </w:r>
    </w:p>
    <w:p w14:paraId="16F02D8D" w14:textId="157A90CD" w:rsidR="00233E8F" w:rsidRDefault="00233E8F" w:rsidP="00233E8F">
      <w:pPr>
        <w:pStyle w:val="a5"/>
        <w:ind w:firstLine="0"/>
      </w:pPr>
    </w:p>
    <w:bookmarkStart w:id="0" w:name="_Toc160393312" w:displacedByCustomXml="next"/>
    <w:sdt>
      <w:sdtPr>
        <w:id w:val="384921129"/>
        <w:docPartObj>
          <w:docPartGallery w:val="Table of Contents"/>
          <w:docPartUnique/>
        </w:docPartObj>
      </w:sdtPr>
      <w:sdtEndPr>
        <w:rPr>
          <w:rFonts w:eastAsia="MS Mincho"/>
          <w:noProof/>
          <w:color w:val="auto"/>
          <w:sz w:val="24"/>
          <w:szCs w:val="24"/>
          <w14:textOutline w14:w="0" w14:cap="rnd" w14:cmpd="sng" w14:algn="ctr">
            <w14:noFill/>
            <w14:prstDash w14:val="solid"/>
            <w14:bevel/>
          </w14:textOutline>
        </w:rPr>
      </w:sdtEndPr>
      <w:sdtContent>
        <w:p w14:paraId="5092F3F5" w14:textId="427B4996" w:rsidR="00233E8F" w:rsidRDefault="00233E8F" w:rsidP="00233E8F">
          <w:pPr>
            <w:pStyle w:val="a6"/>
            <w:rPr>
              <w:u w:val="single"/>
              <w:lang w:val="fr-FR"/>
            </w:rPr>
          </w:pPr>
          <w:r>
            <w:rPr>
              <w:u w:val="single"/>
            </w:rPr>
            <w:t>Table of C</w:t>
          </w:r>
          <w:r>
            <w:rPr>
              <w:u w:val="single"/>
              <w:lang w:val="fr-FR"/>
            </w:rPr>
            <w:t>ontents</w:t>
          </w:r>
          <w:bookmarkEnd w:id="0"/>
        </w:p>
        <w:p w14:paraId="0EC2E0C1" w14:textId="77777777" w:rsidR="00233E8F" w:rsidRPr="00233E8F" w:rsidRDefault="00233E8F" w:rsidP="00233E8F">
          <w:pPr>
            <w:pStyle w:val="a5"/>
            <w:rPr>
              <w:lang w:val="fr-FR"/>
            </w:rPr>
          </w:pPr>
        </w:p>
        <w:p w14:paraId="170E3A47" w14:textId="43456DD3"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160393312" w:history="1">
            <w:r w:rsidRPr="00CD70EE">
              <w:rPr>
                <w:rStyle w:val="a3"/>
                <w:noProof/>
              </w:rPr>
              <w:t>Table of C</w:t>
            </w:r>
            <w:r w:rsidRPr="00CD70EE">
              <w:rPr>
                <w:rStyle w:val="a3"/>
                <w:noProof/>
                <w:lang w:val="fr-FR"/>
              </w:rPr>
              <w:t>ontents</w:t>
            </w:r>
            <w:r>
              <w:rPr>
                <w:noProof/>
                <w:webHidden/>
              </w:rPr>
              <w:tab/>
            </w:r>
            <w:r>
              <w:rPr>
                <w:noProof/>
                <w:webHidden/>
              </w:rPr>
              <w:fldChar w:fldCharType="begin"/>
            </w:r>
            <w:r>
              <w:rPr>
                <w:noProof/>
                <w:webHidden/>
              </w:rPr>
              <w:instrText xml:space="preserve"> PAGEREF _Toc160393312 \h </w:instrText>
            </w:r>
            <w:r>
              <w:rPr>
                <w:noProof/>
                <w:webHidden/>
              </w:rPr>
            </w:r>
            <w:r>
              <w:rPr>
                <w:noProof/>
                <w:webHidden/>
              </w:rPr>
              <w:fldChar w:fldCharType="separate"/>
            </w:r>
            <w:r>
              <w:rPr>
                <w:noProof/>
                <w:webHidden/>
              </w:rPr>
              <w:t>1</w:t>
            </w:r>
            <w:r>
              <w:rPr>
                <w:noProof/>
                <w:webHidden/>
              </w:rPr>
              <w:fldChar w:fldCharType="end"/>
            </w:r>
          </w:hyperlink>
        </w:p>
        <w:p w14:paraId="17DE6D3E" w14:textId="7A3DFE81"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hyperlink w:anchor="_Toc160393313" w:history="1">
            <w:r w:rsidRPr="00CD70EE">
              <w:rPr>
                <w:rStyle w:val="a3"/>
                <w:rFonts w:eastAsia="Arial Unicode MS" w:cs="Arial Unicode MS"/>
                <w:noProof/>
              </w:rPr>
              <w:t>1.Project D</w:t>
            </w:r>
            <w:r w:rsidRPr="00CD70EE">
              <w:rPr>
                <w:rStyle w:val="a3"/>
                <w:rFonts w:eastAsia="Arial Unicode MS" w:cs="Arial Unicode MS"/>
                <w:noProof/>
              </w:rPr>
              <w:t>e</w:t>
            </w:r>
            <w:r w:rsidRPr="00CD70EE">
              <w:rPr>
                <w:rStyle w:val="a3"/>
                <w:rFonts w:eastAsia="Arial Unicode MS" w:cs="Arial Unicode MS"/>
                <w:noProof/>
              </w:rPr>
              <w:t>finition</w:t>
            </w:r>
            <w:r>
              <w:rPr>
                <w:noProof/>
                <w:webHidden/>
              </w:rPr>
              <w:tab/>
            </w:r>
            <w:r>
              <w:rPr>
                <w:noProof/>
                <w:webHidden/>
              </w:rPr>
              <w:fldChar w:fldCharType="begin"/>
            </w:r>
            <w:r>
              <w:rPr>
                <w:noProof/>
                <w:webHidden/>
              </w:rPr>
              <w:instrText xml:space="preserve"> PAGEREF _Toc160393313 \h </w:instrText>
            </w:r>
            <w:r>
              <w:rPr>
                <w:noProof/>
                <w:webHidden/>
              </w:rPr>
            </w:r>
            <w:r>
              <w:rPr>
                <w:noProof/>
                <w:webHidden/>
              </w:rPr>
              <w:fldChar w:fldCharType="separate"/>
            </w:r>
            <w:r>
              <w:rPr>
                <w:noProof/>
                <w:webHidden/>
              </w:rPr>
              <w:t>2</w:t>
            </w:r>
            <w:r>
              <w:rPr>
                <w:noProof/>
                <w:webHidden/>
              </w:rPr>
              <w:fldChar w:fldCharType="end"/>
            </w:r>
          </w:hyperlink>
        </w:p>
        <w:p w14:paraId="4B11A6E2" w14:textId="0009B61B"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14" w:history="1">
            <w:r w:rsidRPr="00CD70EE">
              <w:rPr>
                <w:rStyle w:val="a3"/>
                <w:rFonts w:eastAsia="Arial Unicode MS" w:cs="Arial Unicode MS"/>
                <w:noProof/>
              </w:rPr>
              <w:t>1.1 Project Purpose</w:t>
            </w:r>
            <w:r>
              <w:rPr>
                <w:noProof/>
                <w:webHidden/>
              </w:rPr>
              <w:tab/>
            </w:r>
            <w:r>
              <w:rPr>
                <w:noProof/>
                <w:webHidden/>
              </w:rPr>
              <w:fldChar w:fldCharType="begin"/>
            </w:r>
            <w:r>
              <w:rPr>
                <w:noProof/>
                <w:webHidden/>
              </w:rPr>
              <w:instrText xml:space="preserve"> PAGEREF _Toc160393314 \h </w:instrText>
            </w:r>
            <w:r>
              <w:rPr>
                <w:noProof/>
                <w:webHidden/>
              </w:rPr>
            </w:r>
            <w:r>
              <w:rPr>
                <w:noProof/>
                <w:webHidden/>
              </w:rPr>
              <w:fldChar w:fldCharType="separate"/>
            </w:r>
            <w:r>
              <w:rPr>
                <w:noProof/>
                <w:webHidden/>
              </w:rPr>
              <w:t>2</w:t>
            </w:r>
            <w:r>
              <w:rPr>
                <w:noProof/>
                <w:webHidden/>
              </w:rPr>
              <w:fldChar w:fldCharType="end"/>
            </w:r>
          </w:hyperlink>
        </w:p>
        <w:p w14:paraId="7F3C1140" w14:textId="6AFD9A40"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15" w:history="1">
            <w:r w:rsidRPr="00CD70EE">
              <w:rPr>
                <w:rStyle w:val="a3"/>
                <w:rFonts w:eastAsia="Arial Unicode MS" w:cs="Arial Unicode MS"/>
                <w:noProof/>
              </w:rPr>
              <w:t>1.2 Project Characteristics</w:t>
            </w:r>
            <w:r>
              <w:rPr>
                <w:noProof/>
                <w:webHidden/>
              </w:rPr>
              <w:tab/>
            </w:r>
            <w:r>
              <w:rPr>
                <w:noProof/>
                <w:webHidden/>
              </w:rPr>
              <w:fldChar w:fldCharType="begin"/>
            </w:r>
            <w:r>
              <w:rPr>
                <w:noProof/>
                <w:webHidden/>
              </w:rPr>
              <w:instrText xml:space="preserve"> PAGEREF _Toc160393315 \h </w:instrText>
            </w:r>
            <w:r>
              <w:rPr>
                <w:noProof/>
                <w:webHidden/>
              </w:rPr>
            </w:r>
            <w:r>
              <w:rPr>
                <w:noProof/>
                <w:webHidden/>
              </w:rPr>
              <w:fldChar w:fldCharType="separate"/>
            </w:r>
            <w:r>
              <w:rPr>
                <w:noProof/>
                <w:webHidden/>
              </w:rPr>
              <w:t>2</w:t>
            </w:r>
            <w:r>
              <w:rPr>
                <w:noProof/>
                <w:webHidden/>
              </w:rPr>
              <w:fldChar w:fldCharType="end"/>
            </w:r>
          </w:hyperlink>
        </w:p>
        <w:p w14:paraId="3E6ECCB2" w14:textId="6A5D8113"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16" w:history="1">
            <w:r w:rsidRPr="00CD70EE">
              <w:rPr>
                <w:rStyle w:val="a3"/>
                <w:rFonts w:eastAsia="Arial Unicode MS" w:cs="Arial Unicode MS"/>
                <w:noProof/>
              </w:rPr>
              <w:t>1.3 Project Completion Criteria</w:t>
            </w:r>
            <w:r>
              <w:rPr>
                <w:noProof/>
                <w:webHidden/>
              </w:rPr>
              <w:tab/>
            </w:r>
            <w:r>
              <w:rPr>
                <w:noProof/>
                <w:webHidden/>
              </w:rPr>
              <w:fldChar w:fldCharType="begin"/>
            </w:r>
            <w:r>
              <w:rPr>
                <w:noProof/>
                <w:webHidden/>
              </w:rPr>
              <w:instrText xml:space="preserve"> PAGEREF _Toc160393316 \h </w:instrText>
            </w:r>
            <w:r>
              <w:rPr>
                <w:noProof/>
                <w:webHidden/>
              </w:rPr>
            </w:r>
            <w:r>
              <w:rPr>
                <w:noProof/>
                <w:webHidden/>
              </w:rPr>
              <w:fldChar w:fldCharType="separate"/>
            </w:r>
            <w:r>
              <w:rPr>
                <w:noProof/>
                <w:webHidden/>
              </w:rPr>
              <w:t>2</w:t>
            </w:r>
            <w:r>
              <w:rPr>
                <w:noProof/>
                <w:webHidden/>
              </w:rPr>
              <w:fldChar w:fldCharType="end"/>
            </w:r>
          </w:hyperlink>
        </w:p>
        <w:p w14:paraId="3BAF99AA" w14:textId="0FE492B5"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17" w:history="1">
            <w:r w:rsidRPr="00CD70EE">
              <w:rPr>
                <w:rStyle w:val="a3"/>
                <w:rFonts w:eastAsia="Arial Unicode MS" w:cs="Arial Unicode MS"/>
                <w:noProof/>
              </w:rPr>
              <w:t>1.4 Business Function Overview</w:t>
            </w:r>
            <w:r>
              <w:rPr>
                <w:noProof/>
                <w:webHidden/>
              </w:rPr>
              <w:tab/>
            </w:r>
            <w:r>
              <w:rPr>
                <w:noProof/>
                <w:webHidden/>
              </w:rPr>
              <w:fldChar w:fldCharType="begin"/>
            </w:r>
            <w:r>
              <w:rPr>
                <w:noProof/>
                <w:webHidden/>
              </w:rPr>
              <w:instrText xml:space="preserve"> PAGEREF _Toc160393317 \h </w:instrText>
            </w:r>
            <w:r>
              <w:rPr>
                <w:noProof/>
                <w:webHidden/>
              </w:rPr>
            </w:r>
            <w:r>
              <w:rPr>
                <w:noProof/>
                <w:webHidden/>
              </w:rPr>
              <w:fldChar w:fldCharType="separate"/>
            </w:r>
            <w:r>
              <w:rPr>
                <w:noProof/>
                <w:webHidden/>
              </w:rPr>
              <w:t>2</w:t>
            </w:r>
            <w:r>
              <w:rPr>
                <w:noProof/>
                <w:webHidden/>
              </w:rPr>
              <w:fldChar w:fldCharType="end"/>
            </w:r>
          </w:hyperlink>
        </w:p>
        <w:p w14:paraId="5AA6CFCB" w14:textId="094E1B8D"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18" w:history="1">
            <w:r w:rsidRPr="00CD70EE">
              <w:rPr>
                <w:rStyle w:val="a3"/>
                <w:rFonts w:eastAsia="Arial Unicode MS" w:cs="Arial Unicode MS"/>
                <w:noProof/>
              </w:rPr>
              <w:t>1.5 System Configuration Overview</w:t>
            </w:r>
            <w:r w:rsidRPr="00CD70EE">
              <w:rPr>
                <w:rStyle w:val="a3"/>
                <w:noProof/>
              </w:rPr>
              <w:t xml:space="preserve"> and </w:t>
            </w:r>
            <w:r w:rsidRPr="00CD70EE">
              <w:rPr>
                <w:rStyle w:val="a3"/>
                <w:rFonts w:eastAsia="Arial Unicode MS" w:cs="Arial Unicode MS"/>
                <w:noProof/>
              </w:rPr>
              <w:t xml:space="preserve"> Network Configuration Overview</w:t>
            </w:r>
            <w:r>
              <w:rPr>
                <w:noProof/>
                <w:webHidden/>
              </w:rPr>
              <w:tab/>
            </w:r>
            <w:r>
              <w:rPr>
                <w:noProof/>
                <w:webHidden/>
              </w:rPr>
              <w:fldChar w:fldCharType="begin"/>
            </w:r>
            <w:r>
              <w:rPr>
                <w:noProof/>
                <w:webHidden/>
              </w:rPr>
              <w:instrText xml:space="preserve"> PAGEREF _Toc160393318 \h </w:instrText>
            </w:r>
            <w:r>
              <w:rPr>
                <w:noProof/>
                <w:webHidden/>
              </w:rPr>
            </w:r>
            <w:r>
              <w:rPr>
                <w:noProof/>
                <w:webHidden/>
              </w:rPr>
              <w:fldChar w:fldCharType="separate"/>
            </w:r>
            <w:r>
              <w:rPr>
                <w:noProof/>
                <w:webHidden/>
              </w:rPr>
              <w:t>4</w:t>
            </w:r>
            <w:r>
              <w:rPr>
                <w:noProof/>
                <w:webHidden/>
              </w:rPr>
              <w:fldChar w:fldCharType="end"/>
            </w:r>
          </w:hyperlink>
        </w:p>
        <w:p w14:paraId="4C7E920F" w14:textId="1831C6F4"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hyperlink w:anchor="_Toc160393319" w:history="1">
            <w:r w:rsidRPr="00CD70EE">
              <w:rPr>
                <w:rStyle w:val="a3"/>
                <w:rFonts w:eastAsia="Arial Unicode MS" w:cs="Arial Unicode MS"/>
                <w:noProof/>
              </w:rPr>
              <w:t>2. Project development policy and goals</w:t>
            </w:r>
            <w:r>
              <w:rPr>
                <w:noProof/>
                <w:webHidden/>
              </w:rPr>
              <w:tab/>
            </w:r>
            <w:r>
              <w:rPr>
                <w:noProof/>
                <w:webHidden/>
              </w:rPr>
              <w:fldChar w:fldCharType="begin"/>
            </w:r>
            <w:r>
              <w:rPr>
                <w:noProof/>
                <w:webHidden/>
              </w:rPr>
              <w:instrText xml:space="preserve"> PAGEREF _Toc160393319 \h </w:instrText>
            </w:r>
            <w:r>
              <w:rPr>
                <w:noProof/>
                <w:webHidden/>
              </w:rPr>
            </w:r>
            <w:r>
              <w:rPr>
                <w:noProof/>
                <w:webHidden/>
              </w:rPr>
              <w:fldChar w:fldCharType="separate"/>
            </w:r>
            <w:r>
              <w:rPr>
                <w:noProof/>
                <w:webHidden/>
              </w:rPr>
              <w:t>4</w:t>
            </w:r>
            <w:r>
              <w:rPr>
                <w:noProof/>
                <w:webHidden/>
              </w:rPr>
              <w:fldChar w:fldCharType="end"/>
            </w:r>
          </w:hyperlink>
        </w:p>
        <w:p w14:paraId="2EB63832" w14:textId="463D0475"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hyperlink w:anchor="_Toc160393320" w:history="1">
            <w:r w:rsidRPr="00CD70EE">
              <w:rPr>
                <w:rStyle w:val="a3"/>
                <w:rFonts w:eastAsia="Arial Unicode MS" w:cs="Arial Unicode MS"/>
                <w:noProof/>
              </w:rPr>
              <w:t>3. Assumptions/Constraints</w:t>
            </w:r>
            <w:r>
              <w:rPr>
                <w:noProof/>
                <w:webHidden/>
              </w:rPr>
              <w:tab/>
            </w:r>
            <w:r>
              <w:rPr>
                <w:noProof/>
                <w:webHidden/>
              </w:rPr>
              <w:fldChar w:fldCharType="begin"/>
            </w:r>
            <w:r>
              <w:rPr>
                <w:noProof/>
                <w:webHidden/>
              </w:rPr>
              <w:instrText xml:space="preserve"> PAGEREF _Toc160393320 \h </w:instrText>
            </w:r>
            <w:r>
              <w:rPr>
                <w:noProof/>
                <w:webHidden/>
              </w:rPr>
            </w:r>
            <w:r>
              <w:rPr>
                <w:noProof/>
                <w:webHidden/>
              </w:rPr>
              <w:fldChar w:fldCharType="separate"/>
            </w:r>
            <w:r>
              <w:rPr>
                <w:noProof/>
                <w:webHidden/>
              </w:rPr>
              <w:t>4</w:t>
            </w:r>
            <w:r>
              <w:rPr>
                <w:noProof/>
                <w:webHidden/>
              </w:rPr>
              <w:fldChar w:fldCharType="end"/>
            </w:r>
          </w:hyperlink>
        </w:p>
        <w:p w14:paraId="1F969B7A" w14:textId="235B38DC"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hyperlink w:anchor="_Toc160393321" w:history="1">
            <w:r w:rsidRPr="00CD70EE">
              <w:rPr>
                <w:rStyle w:val="a3"/>
                <w:rFonts w:eastAsia="Arial Unicode MS" w:cs="Arial Unicode MS"/>
                <w:noProof/>
              </w:rPr>
              <w:t>4. Projec</w:t>
            </w:r>
            <w:r w:rsidRPr="00CD70EE">
              <w:rPr>
                <w:rStyle w:val="a3"/>
                <w:rFonts w:eastAsia="Arial Unicode MS" w:cs="Arial Unicode MS"/>
                <w:noProof/>
              </w:rPr>
              <w:t>t</w:t>
            </w:r>
            <w:r w:rsidRPr="00CD70EE">
              <w:rPr>
                <w:rStyle w:val="a3"/>
                <w:rFonts w:eastAsia="Arial Unicode MS" w:cs="Arial Unicode MS"/>
                <w:noProof/>
              </w:rPr>
              <w:t xml:space="preserve"> deliverables(</w:t>
            </w:r>
            <w:r w:rsidRPr="00CD70EE">
              <w:rPr>
                <w:rStyle w:val="a3"/>
                <w:rFonts w:eastAsia="Arial Unicode MS" w:cs="Arial Unicode MS"/>
                <w:noProof/>
                <w:lang w:val="ru-RU"/>
              </w:rPr>
              <w:t>Руководство</w:t>
            </w:r>
            <w:r w:rsidRPr="00CD70EE">
              <w:rPr>
                <w:rStyle w:val="a3"/>
                <w:rFonts w:eastAsia="Arial Unicode MS" w:cs="Arial Unicode MS"/>
                <w:noProof/>
              </w:rPr>
              <w:t xml:space="preserve"> </w:t>
            </w:r>
            <w:r w:rsidRPr="00CD70EE">
              <w:rPr>
                <w:rStyle w:val="a3"/>
                <w:rFonts w:eastAsia="Arial Unicode MS" w:cs="Arial Unicode MS"/>
                <w:noProof/>
                <w:lang w:val="ru-RU"/>
              </w:rPr>
              <w:t>пользователя</w:t>
            </w:r>
            <w:r w:rsidRPr="00CD70EE">
              <w:rPr>
                <w:rStyle w:val="a3"/>
                <w:rFonts w:eastAsia="Arial Unicode MS" w:cs="Arial Unicode MS"/>
                <w:noProof/>
              </w:rPr>
              <w:t>)</w:t>
            </w:r>
            <w:r>
              <w:rPr>
                <w:noProof/>
                <w:webHidden/>
              </w:rPr>
              <w:tab/>
            </w:r>
            <w:r>
              <w:rPr>
                <w:noProof/>
                <w:webHidden/>
              </w:rPr>
              <w:fldChar w:fldCharType="begin"/>
            </w:r>
            <w:r>
              <w:rPr>
                <w:noProof/>
                <w:webHidden/>
              </w:rPr>
              <w:instrText xml:space="preserve"> PAGEREF _Toc160393321 \h </w:instrText>
            </w:r>
            <w:r>
              <w:rPr>
                <w:noProof/>
                <w:webHidden/>
              </w:rPr>
            </w:r>
            <w:r>
              <w:rPr>
                <w:noProof/>
                <w:webHidden/>
              </w:rPr>
              <w:fldChar w:fldCharType="separate"/>
            </w:r>
            <w:r>
              <w:rPr>
                <w:noProof/>
                <w:webHidden/>
              </w:rPr>
              <w:t>4</w:t>
            </w:r>
            <w:r>
              <w:rPr>
                <w:noProof/>
                <w:webHidden/>
              </w:rPr>
              <w:fldChar w:fldCharType="end"/>
            </w:r>
          </w:hyperlink>
        </w:p>
        <w:p w14:paraId="6FD74B78" w14:textId="2A6D13C8"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hyperlink w:anchor="_Toc160393322" w:history="1">
            <w:r w:rsidRPr="00CD70EE">
              <w:rPr>
                <w:rStyle w:val="a3"/>
                <w:rFonts w:eastAsia="Arial Unicode MS" w:cs="Arial Unicode MS"/>
                <w:noProof/>
              </w:rPr>
              <w:t>5. Overall system development plan</w:t>
            </w:r>
            <w:r>
              <w:rPr>
                <w:noProof/>
                <w:webHidden/>
              </w:rPr>
              <w:tab/>
            </w:r>
            <w:r>
              <w:rPr>
                <w:noProof/>
                <w:webHidden/>
              </w:rPr>
              <w:fldChar w:fldCharType="begin"/>
            </w:r>
            <w:r>
              <w:rPr>
                <w:noProof/>
                <w:webHidden/>
              </w:rPr>
              <w:instrText xml:space="preserve"> PAGEREF _Toc160393322 \h </w:instrText>
            </w:r>
            <w:r>
              <w:rPr>
                <w:noProof/>
                <w:webHidden/>
              </w:rPr>
            </w:r>
            <w:r>
              <w:rPr>
                <w:noProof/>
                <w:webHidden/>
              </w:rPr>
              <w:fldChar w:fldCharType="separate"/>
            </w:r>
            <w:r>
              <w:rPr>
                <w:noProof/>
                <w:webHidden/>
              </w:rPr>
              <w:t>6</w:t>
            </w:r>
            <w:r>
              <w:rPr>
                <w:noProof/>
                <w:webHidden/>
              </w:rPr>
              <w:fldChar w:fldCharType="end"/>
            </w:r>
          </w:hyperlink>
        </w:p>
        <w:p w14:paraId="3177249E" w14:textId="55D8ED96"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23" w:history="1">
            <w:r w:rsidRPr="00CD70EE">
              <w:rPr>
                <w:rStyle w:val="a3"/>
                <w:rFonts w:eastAsia="Arial Unicode MS" w:cs="Arial Unicode MS"/>
                <w:noProof/>
              </w:rPr>
              <w:t>5.1.Master schedule and milestones</w:t>
            </w:r>
            <w:r>
              <w:rPr>
                <w:noProof/>
                <w:webHidden/>
              </w:rPr>
              <w:tab/>
            </w:r>
            <w:r>
              <w:rPr>
                <w:noProof/>
                <w:webHidden/>
              </w:rPr>
              <w:fldChar w:fldCharType="begin"/>
            </w:r>
            <w:r>
              <w:rPr>
                <w:noProof/>
                <w:webHidden/>
              </w:rPr>
              <w:instrText xml:space="preserve"> PAGEREF _Toc160393323 \h </w:instrText>
            </w:r>
            <w:r>
              <w:rPr>
                <w:noProof/>
                <w:webHidden/>
              </w:rPr>
            </w:r>
            <w:r>
              <w:rPr>
                <w:noProof/>
                <w:webHidden/>
              </w:rPr>
              <w:fldChar w:fldCharType="separate"/>
            </w:r>
            <w:r>
              <w:rPr>
                <w:noProof/>
                <w:webHidden/>
              </w:rPr>
              <w:t>6</w:t>
            </w:r>
            <w:r>
              <w:rPr>
                <w:noProof/>
                <w:webHidden/>
              </w:rPr>
              <w:fldChar w:fldCharType="end"/>
            </w:r>
          </w:hyperlink>
        </w:p>
        <w:p w14:paraId="42C49C23" w14:textId="19E282D3" w:rsidR="00233E8F" w:rsidRDefault="00233E8F" w:rsidP="00233E8F">
          <w:pPr>
            <w:pStyle w:val="11"/>
            <w:tabs>
              <w:tab w:val="right" w:leader="dot" w:pos="9628"/>
            </w:tabs>
            <w:ind w:left="720"/>
            <w:rPr>
              <w:rFonts w:asciiTheme="minorHAnsi" w:eastAsiaTheme="minorEastAsia" w:hAnsiTheme="minorHAnsi" w:cstheme="minorBidi"/>
              <w:noProof/>
              <w:sz w:val="22"/>
              <w:szCs w:val="22"/>
              <w:bdr w:val="none" w:sz="0" w:space="0" w:color="auto"/>
            </w:rPr>
          </w:pPr>
          <w:hyperlink w:anchor="_Toc160393324" w:history="1">
            <w:r w:rsidRPr="00CD70EE">
              <w:rPr>
                <w:rStyle w:val="a3"/>
                <w:noProof/>
              </w:rPr>
              <w:t>5.1</w:t>
            </w:r>
            <w:r w:rsidRPr="00CD70EE">
              <w:rPr>
                <w:rStyle w:val="a3"/>
                <w:noProof/>
                <w:lang w:val="it-IT"/>
              </w:rPr>
              <w:t xml:space="preserve">.1. Master </w:t>
            </w:r>
            <w:r w:rsidRPr="00CD70EE">
              <w:rPr>
                <w:rStyle w:val="a3"/>
                <w:noProof/>
              </w:rPr>
              <w:t>schedule</w:t>
            </w:r>
            <w:r>
              <w:rPr>
                <w:noProof/>
                <w:webHidden/>
              </w:rPr>
              <w:tab/>
            </w:r>
            <w:r>
              <w:rPr>
                <w:noProof/>
                <w:webHidden/>
              </w:rPr>
              <w:fldChar w:fldCharType="begin"/>
            </w:r>
            <w:r>
              <w:rPr>
                <w:noProof/>
                <w:webHidden/>
              </w:rPr>
              <w:instrText xml:space="preserve"> PAGEREF _Toc160393324 \h </w:instrText>
            </w:r>
            <w:r>
              <w:rPr>
                <w:noProof/>
                <w:webHidden/>
              </w:rPr>
            </w:r>
            <w:r>
              <w:rPr>
                <w:noProof/>
                <w:webHidden/>
              </w:rPr>
              <w:fldChar w:fldCharType="separate"/>
            </w:r>
            <w:r>
              <w:rPr>
                <w:noProof/>
                <w:webHidden/>
              </w:rPr>
              <w:t>6</w:t>
            </w:r>
            <w:r>
              <w:rPr>
                <w:noProof/>
                <w:webHidden/>
              </w:rPr>
              <w:fldChar w:fldCharType="end"/>
            </w:r>
          </w:hyperlink>
        </w:p>
        <w:p w14:paraId="0BA6C349" w14:textId="1BF27F97" w:rsidR="00233E8F" w:rsidRDefault="00233E8F" w:rsidP="00233E8F">
          <w:pPr>
            <w:pStyle w:val="11"/>
            <w:tabs>
              <w:tab w:val="right" w:leader="dot" w:pos="9628"/>
            </w:tabs>
            <w:ind w:left="720"/>
            <w:rPr>
              <w:rFonts w:asciiTheme="minorHAnsi" w:eastAsiaTheme="minorEastAsia" w:hAnsiTheme="minorHAnsi" w:cstheme="minorBidi"/>
              <w:noProof/>
              <w:sz w:val="22"/>
              <w:szCs w:val="22"/>
              <w:bdr w:val="none" w:sz="0" w:space="0" w:color="auto"/>
            </w:rPr>
          </w:pPr>
          <w:hyperlink w:anchor="_Toc160393325" w:history="1">
            <w:r w:rsidRPr="00CD70EE">
              <w:rPr>
                <w:rStyle w:val="a3"/>
                <w:noProof/>
              </w:rPr>
              <w:t>5.1.2. Milestones</w:t>
            </w:r>
            <w:r>
              <w:rPr>
                <w:noProof/>
                <w:webHidden/>
              </w:rPr>
              <w:tab/>
            </w:r>
            <w:r>
              <w:rPr>
                <w:noProof/>
                <w:webHidden/>
              </w:rPr>
              <w:fldChar w:fldCharType="begin"/>
            </w:r>
            <w:r>
              <w:rPr>
                <w:noProof/>
                <w:webHidden/>
              </w:rPr>
              <w:instrText xml:space="preserve"> PAGEREF _Toc160393325 \h </w:instrText>
            </w:r>
            <w:r>
              <w:rPr>
                <w:noProof/>
                <w:webHidden/>
              </w:rPr>
            </w:r>
            <w:r>
              <w:rPr>
                <w:noProof/>
                <w:webHidden/>
              </w:rPr>
              <w:fldChar w:fldCharType="separate"/>
            </w:r>
            <w:r>
              <w:rPr>
                <w:noProof/>
                <w:webHidden/>
              </w:rPr>
              <w:t>6</w:t>
            </w:r>
            <w:r>
              <w:rPr>
                <w:noProof/>
                <w:webHidden/>
              </w:rPr>
              <w:fldChar w:fldCharType="end"/>
            </w:r>
          </w:hyperlink>
        </w:p>
        <w:p w14:paraId="179E6F76" w14:textId="718F7287"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26" w:history="1">
            <w:r w:rsidRPr="00CD70EE">
              <w:rPr>
                <w:rStyle w:val="a3"/>
                <w:rFonts w:eastAsia="Arial Unicode MS" w:cs="Arial Unicode MS"/>
                <w:noProof/>
              </w:rPr>
              <w:t>5.2. Organization</w:t>
            </w:r>
            <w:r w:rsidRPr="00CD70EE">
              <w:rPr>
                <w:rStyle w:val="a3"/>
                <w:rFonts w:eastAsia="Arial Unicode MS" w:cs="Arial Unicode MS"/>
                <w:noProof/>
                <w:lang w:val="fr-FR"/>
              </w:rPr>
              <w:t>/</w:t>
            </w:r>
            <w:r w:rsidRPr="00CD70EE">
              <w:rPr>
                <w:rStyle w:val="a3"/>
                <w:rFonts w:eastAsia="Arial Unicode MS" w:cs="Arial Unicode MS"/>
                <w:noProof/>
                <w:lang w:val="fr-FR"/>
              </w:rPr>
              <w:t>Personnel Plan</w:t>
            </w:r>
            <w:r>
              <w:rPr>
                <w:noProof/>
                <w:webHidden/>
              </w:rPr>
              <w:tab/>
            </w:r>
            <w:r>
              <w:rPr>
                <w:noProof/>
                <w:webHidden/>
              </w:rPr>
              <w:fldChar w:fldCharType="begin"/>
            </w:r>
            <w:r>
              <w:rPr>
                <w:noProof/>
                <w:webHidden/>
              </w:rPr>
              <w:instrText xml:space="preserve"> PAGEREF _Toc160393326 \h </w:instrText>
            </w:r>
            <w:r>
              <w:rPr>
                <w:noProof/>
                <w:webHidden/>
              </w:rPr>
            </w:r>
            <w:r>
              <w:rPr>
                <w:noProof/>
                <w:webHidden/>
              </w:rPr>
              <w:fldChar w:fldCharType="separate"/>
            </w:r>
            <w:r>
              <w:rPr>
                <w:noProof/>
                <w:webHidden/>
              </w:rPr>
              <w:t>6</w:t>
            </w:r>
            <w:r>
              <w:rPr>
                <w:noProof/>
                <w:webHidden/>
              </w:rPr>
              <w:fldChar w:fldCharType="end"/>
            </w:r>
          </w:hyperlink>
        </w:p>
        <w:p w14:paraId="3426AE3A" w14:textId="02F1BC6F" w:rsidR="00233E8F" w:rsidRDefault="00233E8F" w:rsidP="00233E8F">
          <w:pPr>
            <w:pStyle w:val="11"/>
            <w:tabs>
              <w:tab w:val="right" w:leader="dot" w:pos="9628"/>
            </w:tabs>
            <w:ind w:firstLine="720"/>
            <w:rPr>
              <w:rFonts w:asciiTheme="minorHAnsi" w:eastAsiaTheme="minorEastAsia" w:hAnsiTheme="minorHAnsi" w:cstheme="minorBidi"/>
              <w:noProof/>
              <w:sz w:val="22"/>
              <w:szCs w:val="22"/>
              <w:bdr w:val="none" w:sz="0" w:space="0" w:color="auto"/>
            </w:rPr>
          </w:pPr>
          <w:hyperlink w:anchor="_Toc160393327" w:history="1">
            <w:r w:rsidRPr="00CD70EE">
              <w:rPr>
                <w:rStyle w:val="a3"/>
                <w:noProof/>
              </w:rPr>
              <w:t>5.2.1. Project organization/personnel chart</w:t>
            </w:r>
            <w:r>
              <w:rPr>
                <w:noProof/>
                <w:webHidden/>
              </w:rPr>
              <w:tab/>
            </w:r>
            <w:r>
              <w:rPr>
                <w:noProof/>
                <w:webHidden/>
              </w:rPr>
              <w:fldChar w:fldCharType="begin"/>
            </w:r>
            <w:r>
              <w:rPr>
                <w:noProof/>
                <w:webHidden/>
              </w:rPr>
              <w:instrText xml:space="preserve"> PAGEREF _Toc160393327 \h </w:instrText>
            </w:r>
            <w:r>
              <w:rPr>
                <w:noProof/>
                <w:webHidden/>
              </w:rPr>
            </w:r>
            <w:r>
              <w:rPr>
                <w:noProof/>
                <w:webHidden/>
              </w:rPr>
              <w:fldChar w:fldCharType="separate"/>
            </w:r>
            <w:r>
              <w:rPr>
                <w:noProof/>
                <w:webHidden/>
              </w:rPr>
              <w:t>6</w:t>
            </w:r>
            <w:r>
              <w:rPr>
                <w:noProof/>
                <w:webHidden/>
              </w:rPr>
              <w:fldChar w:fldCharType="end"/>
            </w:r>
          </w:hyperlink>
        </w:p>
        <w:p w14:paraId="4AF6AEED" w14:textId="5804C9EF"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28" w:history="1">
            <w:r w:rsidRPr="00CD70EE">
              <w:rPr>
                <w:rStyle w:val="a3"/>
                <w:rFonts w:eastAsia="Arial Unicode MS" w:cs="Arial Unicode MS"/>
                <w:noProof/>
              </w:rPr>
              <w:t>5.3. Facility/environmental plan</w:t>
            </w:r>
            <w:r>
              <w:rPr>
                <w:noProof/>
                <w:webHidden/>
              </w:rPr>
              <w:tab/>
            </w:r>
            <w:r>
              <w:rPr>
                <w:noProof/>
                <w:webHidden/>
              </w:rPr>
              <w:fldChar w:fldCharType="begin"/>
            </w:r>
            <w:r>
              <w:rPr>
                <w:noProof/>
                <w:webHidden/>
              </w:rPr>
              <w:instrText xml:space="preserve"> PAGEREF _Toc160393328 \h </w:instrText>
            </w:r>
            <w:r>
              <w:rPr>
                <w:noProof/>
                <w:webHidden/>
              </w:rPr>
            </w:r>
            <w:r>
              <w:rPr>
                <w:noProof/>
                <w:webHidden/>
              </w:rPr>
              <w:fldChar w:fldCharType="separate"/>
            </w:r>
            <w:r>
              <w:rPr>
                <w:noProof/>
                <w:webHidden/>
              </w:rPr>
              <w:t>7</w:t>
            </w:r>
            <w:r>
              <w:rPr>
                <w:noProof/>
                <w:webHidden/>
              </w:rPr>
              <w:fldChar w:fldCharType="end"/>
            </w:r>
          </w:hyperlink>
        </w:p>
        <w:p w14:paraId="74A19B5A" w14:textId="52FFBE5B" w:rsidR="00233E8F" w:rsidRDefault="00233E8F" w:rsidP="00233E8F">
          <w:pPr>
            <w:pStyle w:val="11"/>
            <w:tabs>
              <w:tab w:val="right" w:leader="dot" w:pos="9628"/>
            </w:tabs>
            <w:ind w:firstLine="720"/>
            <w:rPr>
              <w:rFonts w:asciiTheme="minorHAnsi" w:eastAsiaTheme="minorEastAsia" w:hAnsiTheme="minorHAnsi" w:cstheme="minorBidi"/>
              <w:noProof/>
              <w:sz w:val="22"/>
              <w:szCs w:val="22"/>
              <w:bdr w:val="none" w:sz="0" w:space="0" w:color="auto"/>
            </w:rPr>
          </w:pPr>
          <w:hyperlink w:anchor="_Toc160393329" w:history="1">
            <w:r w:rsidRPr="00CD70EE">
              <w:rPr>
                <w:rStyle w:val="a3"/>
                <w:noProof/>
              </w:rPr>
              <w:t>5.3.1. Working location and working environment</w:t>
            </w:r>
            <w:r>
              <w:rPr>
                <w:noProof/>
                <w:webHidden/>
              </w:rPr>
              <w:tab/>
            </w:r>
            <w:r>
              <w:rPr>
                <w:noProof/>
                <w:webHidden/>
              </w:rPr>
              <w:fldChar w:fldCharType="begin"/>
            </w:r>
            <w:r>
              <w:rPr>
                <w:noProof/>
                <w:webHidden/>
              </w:rPr>
              <w:instrText xml:space="preserve"> PAGEREF _Toc160393329 \h </w:instrText>
            </w:r>
            <w:r>
              <w:rPr>
                <w:noProof/>
                <w:webHidden/>
              </w:rPr>
            </w:r>
            <w:r>
              <w:rPr>
                <w:noProof/>
                <w:webHidden/>
              </w:rPr>
              <w:fldChar w:fldCharType="separate"/>
            </w:r>
            <w:r>
              <w:rPr>
                <w:noProof/>
                <w:webHidden/>
              </w:rPr>
              <w:t>7</w:t>
            </w:r>
            <w:r>
              <w:rPr>
                <w:noProof/>
                <w:webHidden/>
              </w:rPr>
              <w:fldChar w:fldCharType="end"/>
            </w:r>
          </w:hyperlink>
        </w:p>
        <w:p w14:paraId="76D1C30E" w14:textId="20482C35" w:rsidR="00233E8F" w:rsidRDefault="00233E8F">
          <w:pPr>
            <w:pStyle w:val="11"/>
            <w:tabs>
              <w:tab w:val="right" w:leader="dot" w:pos="9628"/>
            </w:tabs>
            <w:rPr>
              <w:rFonts w:asciiTheme="minorHAnsi" w:eastAsiaTheme="minorEastAsia" w:hAnsiTheme="minorHAnsi" w:cstheme="minorBidi"/>
              <w:noProof/>
              <w:sz w:val="22"/>
              <w:szCs w:val="22"/>
              <w:bdr w:val="none" w:sz="0" w:space="0" w:color="auto"/>
            </w:rPr>
          </w:pPr>
          <w:hyperlink w:anchor="_Toc160393330" w:history="1">
            <w:r w:rsidRPr="00CD70EE">
              <w:rPr>
                <w:rStyle w:val="a3"/>
                <w:rFonts w:eastAsia="Arial Unicode MS" w:cs="Arial Unicode MS"/>
                <w:noProof/>
              </w:rPr>
              <w:t>6.Management Plan</w:t>
            </w:r>
            <w:r>
              <w:rPr>
                <w:noProof/>
                <w:webHidden/>
              </w:rPr>
              <w:tab/>
            </w:r>
            <w:r>
              <w:rPr>
                <w:noProof/>
                <w:webHidden/>
              </w:rPr>
              <w:fldChar w:fldCharType="begin"/>
            </w:r>
            <w:r>
              <w:rPr>
                <w:noProof/>
                <w:webHidden/>
              </w:rPr>
              <w:instrText xml:space="preserve"> PAGEREF _Toc160393330 \h </w:instrText>
            </w:r>
            <w:r>
              <w:rPr>
                <w:noProof/>
                <w:webHidden/>
              </w:rPr>
            </w:r>
            <w:r>
              <w:rPr>
                <w:noProof/>
                <w:webHidden/>
              </w:rPr>
              <w:fldChar w:fldCharType="separate"/>
            </w:r>
            <w:r>
              <w:rPr>
                <w:noProof/>
                <w:webHidden/>
              </w:rPr>
              <w:t>7</w:t>
            </w:r>
            <w:r>
              <w:rPr>
                <w:noProof/>
                <w:webHidden/>
              </w:rPr>
              <w:fldChar w:fldCharType="end"/>
            </w:r>
          </w:hyperlink>
        </w:p>
        <w:p w14:paraId="6834D78F" w14:textId="7C233E2E"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1" w:history="1">
            <w:r w:rsidRPr="00CD70EE">
              <w:rPr>
                <w:rStyle w:val="a3"/>
                <w:rFonts w:eastAsia="Arial Unicode MS" w:cs="Arial Unicode MS"/>
                <w:noProof/>
              </w:rPr>
              <w:t>6.1 Scope management</w:t>
            </w:r>
            <w:r>
              <w:rPr>
                <w:noProof/>
                <w:webHidden/>
              </w:rPr>
              <w:tab/>
            </w:r>
            <w:r>
              <w:rPr>
                <w:noProof/>
                <w:webHidden/>
              </w:rPr>
              <w:fldChar w:fldCharType="begin"/>
            </w:r>
            <w:r>
              <w:rPr>
                <w:noProof/>
                <w:webHidden/>
              </w:rPr>
              <w:instrText xml:space="preserve"> PAGEREF _Toc160393331 \h </w:instrText>
            </w:r>
            <w:r>
              <w:rPr>
                <w:noProof/>
                <w:webHidden/>
              </w:rPr>
            </w:r>
            <w:r>
              <w:rPr>
                <w:noProof/>
                <w:webHidden/>
              </w:rPr>
              <w:fldChar w:fldCharType="separate"/>
            </w:r>
            <w:r>
              <w:rPr>
                <w:noProof/>
                <w:webHidden/>
              </w:rPr>
              <w:t>7</w:t>
            </w:r>
            <w:r>
              <w:rPr>
                <w:noProof/>
                <w:webHidden/>
              </w:rPr>
              <w:fldChar w:fldCharType="end"/>
            </w:r>
          </w:hyperlink>
        </w:p>
        <w:p w14:paraId="4E3E834E" w14:textId="2562915C"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2" w:history="1">
            <w:r w:rsidRPr="00CD70EE">
              <w:rPr>
                <w:rStyle w:val="a3"/>
                <w:rFonts w:eastAsia="Arial Unicode MS" w:cs="Arial Unicode MS"/>
                <w:noProof/>
              </w:rPr>
              <w:t>6.2 Schedule management</w:t>
            </w:r>
            <w:r>
              <w:rPr>
                <w:noProof/>
                <w:webHidden/>
              </w:rPr>
              <w:tab/>
            </w:r>
            <w:r>
              <w:rPr>
                <w:noProof/>
                <w:webHidden/>
              </w:rPr>
              <w:fldChar w:fldCharType="begin"/>
            </w:r>
            <w:r>
              <w:rPr>
                <w:noProof/>
                <w:webHidden/>
              </w:rPr>
              <w:instrText xml:space="preserve"> PAGEREF _Toc160393332 \h </w:instrText>
            </w:r>
            <w:r>
              <w:rPr>
                <w:noProof/>
                <w:webHidden/>
              </w:rPr>
            </w:r>
            <w:r>
              <w:rPr>
                <w:noProof/>
                <w:webHidden/>
              </w:rPr>
              <w:fldChar w:fldCharType="separate"/>
            </w:r>
            <w:r>
              <w:rPr>
                <w:noProof/>
                <w:webHidden/>
              </w:rPr>
              <w:t>7</w:t>
            </w:r>
            <w:r>
              <w:rPr>
                <w:noProof/>
                <w:webHidden/>
              </w:rPr>
              <w:fldChar w:fldCharType="end"/>
            </w:r>
          </w:hyperlink>
        </w:p>
        <w:p w14:paraId="4F4038ED" w14:textId="30FD6A59"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3" w:history="1">
            <w:r w:rsidRPr="00CD70EE">
              <w:rPr>
                <w:rStyle w:val="a3"/>
                <w:rFonts w:eastAsia="Arial Unicode MS" w:cs="Arial Unicode MS"/>
                <w:noProof/>
              </w:rPr>
              <w:t>6.3</w:t>
            </w:r>
            <w:r w:rsidRPr="00CD70EE">
              <w:rPr>
                <w:rStyle w:val="a3"/>
                <w:rFonts w:eastAsia="Arial Unicode MS" w:cs="Arial Unicode MS"/>
                <w:noProof/>
                <w:lang w:val="fr-FR"/>
              </w:rPr>
              <w:t xml:space="preserve"> Communication </w:t>
            </w:r>
            <w:r w:rsidRPr="00CD70EE">
              <w:rPr>
                <w:rStyle w:val="a3"/>
                <w:rFonts w:eastAsia="Arial Unicode MS" w:cs="Arial Unicode MS"/>
                <w:noProof/>
              </w:rPr>
              <w:t>m</w:t>
            </w:r>
            <w:r w:rsidRPr="00CD70EE">
              <w:rPr>
                <w:rStyle w:val="a3"/>
                <w:rFonts w:eastAsia="Arial Unicode MS" w:cs="Arial Unicode MS"/>
                <w:noProof/>
                <w:lang w:val="fr-FR"/>
              </w:rPr>
              <w:t>anagement</w:t>
            </w:r>
            <w:r>
              <w:rPr>
                <w:noProof/>
                <w:webHidden/>
              </w:rPr>
              <w:tab/>
            </w:r>
            <w:r>
              <w:rPr>
                <w:noProof/>
                <w:webHidden/>
              </w:rPr>
              <w:fldChar w:fldCharType="begin"/>
            </w:r>
            <w:r>
              <w:rPr>
                <w:noProof/>
                <w:webHidden/>
              </w:rPr>
              <w:instrText xml:space="preserve"> PAGEREF _Toc160393333 \h </w:instrText>
            </w:r>
            <w:r>
              <w:rPr>
                <w:noProof/>
                <w:webHidden/>
              </w:rPr>
            </w:r>
            <w:r>
              <w:rPr>
                <w:noProof/>
                <w:webHidden/>
              </w:rPr>
              <w:fldChar w:fldCharType="separate"/>
            </w:r>
            <w:r>
              <w:rPr>
                <w:noProof/>
                <w:webHidden/>
              </w:rPr>
              <w:t>7</w:t>
            </w:r>
            <w:r>
              <w:rPr>
                <w:noProof/>
                <w:webHidden/>
              </w:rPr>
              <w:fldChar w:fldCharType="end"/>
            </w:r>
          </w:hyperlink>
        </w:p>
        <w:p w14:paraId="6DD4C405" w14:textId="7998232C"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4" w:history="1">
            <w:r w:rsidRPr="00CD70EE">
              <w:rPr>
                <w:rStyle w:val="a3"/>
                <w:rFonts w:eastAsia="Arial Unicode MS" w:cs="Arial Unicode MS"/>
                <w:noProof/>
              </w:rPr>
              <w:t>6.4 Cost Management</w:t>
            </w:r>
            <w:r>
              <w:rPr>
                <w:noProof/>
                <w:webHidden/>
              </w:rPr>
              <w:tab/>
            </w:r>
            <w:r>
              <w:rPr>
                <w:noProof/>
                <w:webHidden/>
              </w:rPr>
              <w:fldChar w:fldCharType="begin"/>
            </w:r>
            <w:r>
              <w:rPr>
                <w:noProof/>
                <w:webHidden/>
              </w:rPr>
              <w:instrText xml:space="preserve"> PAGEREF _Toc160393334 \h </w:instrText>
            </w:r>
            <w:r>
              <w:rPr>
                <w:noProof/>
                <w:webHidden/>
              </w:rPr>
            </w:r>
            <w:r>
              <w:rPr>
                <w:noProof/>
                <w:webHidden/>
              </w:rPr>
              <w:fldChar w:fldCharType="separate"/>
            </w:r>
            <w:r>
              <w:rPr>
                <w:noProof/>
                <w:webHidden/>
              </w:rPr>
              <w:t>7</w:t>
            </w:r>
            <w:r>
              <w:rPr>
                <w:noProof/>
                <w:webHidden/>
              </w:rPr>
              <w:fldChar w:fldCharType="end"/>
            </w:r>
          </w:hyperlink>
        </w:p>
        <w:p w14:paraId="1670F18D" w14:textId="405A7E34"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5" w:history="1">
            <w:r w:rsidRPr="00CD70EE">
              <w:rPr>
                <w:rStyle w:val="a3"/>
                <w:rFonts w:eastAsia="Arial Unicode MS" w:cs="Arial Unicode MS"/>
                <w:noProof/>
              </w:rPr>
              <w:t>6.5 Quality Management</w:t>
            </w:r>
            <w:r>
              <w:rPr>
                <w:noProof/>
                <w:webHidden/>
              </w:rPr>
              <w:tab/>
            </w:r>
            <w:r>
              <w:rPr>
                <w:noProof/>
                <w:webHidden/>
              </w:rPr>
              <w:fldChar w:fldCharType="begin"/>
            </w:r>
            <w:r>
              <w:rPr>
                <w:noProof/>
                <w:webHidden/>
              </w:rPr>
              <w:instrText xml:space="preserve"> PAGEREF _Toc160393335 \h </w:instrText>
            </w:r>
            <w:r>
              <w:rPr>
                <w:noProof/>
                <w:webHidden/>
              </w:rPr>
            </w:r>
            <w:r>
              <w:rPr>
                <w:noProof/>
                <w:webHidden/>
              </w:rPr>
              <w:fldChar w:fldCharType="separate"/>
            </w:r>
            <w:r>
              <w:rPr>
                <w:noProof/>
                <w:webHidden/>
              </w:rPr>
              <w:t>7</w:t>
            </w:r>
            <w:r>
              <w:rPr>
                <w:noProof/>
                <w:webHidden/>
              </w:rPr>
              <w:fldChar w:fldCharType="end"/>
            </w:r>
          </w:hyperlink>
        </w:p>
        <w:p w14:paraId="05EF59E9" w14:textId="591944DB"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6" w:history="1">
            <w:r w:rsidRPr="00CD70EE">
              <w:rPr>
                <w:rStyle w:val="a3"/>
                <w:rFonts w:eastAsia="Arial Unicode MS" w:cs="Arial Unicode MS"/>
                <w:noProof/>
              </w:rPr>
              <w:t>6.6 Risk Management</w:t>
            </w:r>
            <w:r>
              <w:rPr>
                <w:noProof/>
                <w:webHidden/>
              </w:rPr>
              <w:tab/>
            </w:r>
            <w:r>
              <w:rPr>
                <w:noProof/>
                <w:webHidden/>
              </w:rPr>
              <w:fldChar w:fldCharType="begin"/>
            </w:r>
            <w:r>
              <w:rPr>
                <w:noProof/>
                <w:webHidden/>
              </w:rPr>
              <w:instrText xml:space="preserve"> PAGEREF _Toc160393336 \h </w:instrText>
            </w:r>
            <w:r>
              <w:rPr>
                <w:noProof/>
                <w:webHidden/>
              </w:rPr>
            </w:r>
            <w:r>
              <w:rPr>
                <w:noProof/>
                <w:webHidden/>
              </w:rPr>
              <w:fldChar w:fldCharType="separate"/>
            </w:r>
            <w:r>
              <w:rPr>
                <w:noProof/>
                <w:webHidden/>
              </w:rPr>
              <w:t>7</w:t>
            </w:r>
            <w:r>
              <w:rPr>
                <w:noProof/>
                <w:webHidden/>
              </w:rPr>
              <w:fldChar w:fldCharType="end"/>
            </w:r>
          </w:hyperlink>
        </w:p>
        <w:p w14:paraId="4A58EF26" w14:textId="1C0B279D" w:rsidR="00233E8F" w:rsidRDefault="00233E8F">
          <w:pPr>
            <w:pStyle w:val="20"/>
            <w:tabs>
              <w:tab w:val="right" w:leader="dot" w:pos="9628"/>
            </w:tabs>
            <w:rPr>
              <w:rFonts w:asciiTheme="minorHAnsi" w:eastAsiaTheme="minorEastAsia" w:hAnsiTheme="minorHAnsi" w:cstheme="minorBidi"/>
              <w:noProof/>
              <w:sz w:val="22"/>
              <w:szCs w:val="22"/>
              <w:bdr w:val="none" w:sz="0" w:space="0" w:color="auto"/>
            </w:rPr>
          </w:pPr>
          <w:hyperlink w:anchor="_Toc160393337" w:history="1">
            <w:r w:rsidRPr="00CD70EE">
              <w:rPr>
                <w:rStyle w:val="a3"/>
                <w:rFonts w:eastAsia="Arial Unicode MS" w:cs="Arial Unicode MS"/>
                <w:noProof/>
              </w:rPr>
              <w:t>6.7 Purchasing mana</w:t>
            </w:r>
            <w:r w:rsidRPr="00CD70EE">
              <w:rPr>
                <w:rStyle w:val="a3"/>
                <w:rFonts w:eastAsia="Arial Unicode MS" w:cs="Arial Unicode MS"/>
                <w:noProof/>
              </w:rPr>
              <w:t>g</w:t>
            </w:r>
            <w:r w:rsidRPr="00CD70EE">
              <w:rPr>
                <w:rStyle w:val="a3"/>
                <w:rFonts w:eastAsia="Arial Unicode MS" w:cs="Arial Unicode MS"/>
                <w:noProof/>
              </w:rPr>
              <w:t>ement</w:t>
            </w:r>
            <w:r>
              <w:rPr>
                <w:noProof/>
                <w:webHidden/>
              </w:rPr>
              <w:tab/>
            </w:r>
            <w:r>
              <w:rPr>
                <w:noProof/>
                <w:webHidden/>
              </w:rPr>
              <w:fldChar w:fldCharType="begin"/>
            </w:r>
            <w:r>
              <w:rPr>
                <w:noProof/>
                <w:webHidden/>
              </w:rPr>
              <w:instrText xml:space="preserve"> PAGEREF _Toc160393337 \h </w:instrText>
            </w:r>
            <w:r>
              <w:rPr>
                <w:noProof/>
                <w:webHidden/>
              </w:rPr>
            </w:r>
            <w:r>
              <w:rPr>
                <w:noProof/>
                <w:webHidden/>
              </w:rPr>
              <w:fldChar w:fldCharType="separate"/>
            </w:r>
            <w:r>
              <w:rPr>
                <w:noProof/>
                <w:webHidden/>
              </w:rPr>
              <w:t>7</w:t>
            </w:r>
            <w:r>
              <w:rPr>
                <w:noProof/>
                <w:webHidden/>
              </w:rPr>
              <w:fldChar w:fldCharType="end"/>
            </w:r>
          </w:hyperlink>
        </w:p>
        <w:p w14:paraId="30A5E601" w14:textId="50DB64CA" w:rsidR="00233E8F" w:rsidRDefault="00233E8F">
          <w:r>
            <w:rPr>
              <w:b/>
              <w:bCs/>
              <w:noProof/>
            </w:rPr>
            <w:fldChar w:fldCharType="end"/>
          </w:r>
        </w:p>
      </w:sdtContent>
    </w:sdt>
    <w:p w14:paraId="58394A5A" w14:textId="77777777" w:rsidR="00233E8F" w:rsidRPr="00233E8F" w:rsidRDefault="00233E8F" w:rsidP="00233E8F">
      <w:pPr>
        <w:pStyle w:val="a5"/>
        <w:ind w:firstLine="0"/>
      </w:pPr>
    </w:p>
    <w:p w14:paraId="7FE53429" w14:textId="77777777" w:rsidR="00692F13" w:rsidRDefault="00692F13">
      <w:pPr>
        <w:pStyle w:val="a5"/>
        <w:rPr>
          <w:b/>
          <w:bCs/>
          <w:sz w:val="30"/>
          <w:szCs w:val="30"/>
        </w:rPr>
      </w:pPr>
    </w:p>
    <w:p w14:paraId="727F67C0" w14:textId="77777777" w:rsidR="00692F13" w:rsidRDefault="00692F13">
      <w:pPr>
        <w:pStyle w:val="a5"/>
      </w:pPr>
    </w:p>
    <w:p w14:paraId="1CBC1AC7" w14:textId="77777777" w:rsidR="00692F13" w:rsidRDefault="00692F13">
      <w:pPr>
        <w:pStyle w:val="a5"/>
      </w:pPr>
    </w:p>
    <w:p w14:paraId="775BF8AA" w14:textId="77777777" w:rsidR="00692F13" w:rsidRDefault="00692F13">
      <w:pPr>
        <w:pStyle w:val="a5"/>
      </w:pPr>
    </w:p>
    <w:p w14:paraId="1E5F90B0" w14:textId="77777777" w:rsidR="00692F13" w:rsidRDefault="00692F13">
      <w:pPr>
        <w:pStyle w:val="2"/>
      </w:pPr>
    </w:p>
    <w:p w14:paraId="533E7E63" w14:textId="77777777" w:rsidR="00692F13" w:rsidRDefault="00692F13">
      <w:pPr>
        <w:pStyle w:val="a5"/>
        <w:rPr>
          <w:sz w:val="30"/>
          <w:szCs w:val="30"/>
        </w:rPr>
      </w:pPr>
    </w:p>
    <w:p w14:paraId="14B1FB14" w14:textId="73306580" w:rsidR="00692F13" w:rsidRDefault="00692F13" w:rsidP="00233E8F">
      <w:pPr>
        <w:pStyle w:val="a5"/>
        <w:ind w:firstLine="0"/>
      </w:pPr>
    </w:p>
    <w:p w14:paraId="0AF9EC76" w14:textId="77777777" w:rsidR="00692F13" w:rsidRDefault="009128F6">
      <w:pPr>
        <w:pStyle w:val="a6"/>
      </w:pPr>
      <w:bookmarkStart w:id="1" w:name="_Toc160393313"/>
      <w:r>
        <w:rPr>
          <w:rFonts w:eastAsia="Arial Unicode MS" w:cs="Arial Unicode MS"/>
        </w:rPr>
        <w:lastRenderedPageBreak/>
        <w:t>1.Project Definition</w:t>
      </w:r>
      <w:bookmarkEnd w:id="1"/>
    </w:p>
    <w:p w14:paraId="30F11534" w14:textId="19BCEF47" w:rsidR="00692F13" w:rsidRDefault="009128F6">
      <w:pPr>
        <w:pStyle w:val="2"/>
        <w:rPr>
          <w:rFonts w:eastAsia="Arial Unicode MS" w:cs="Arial Unicode MS"/>
        </w:rPr>
      </w:pPr>
      <w:bookmarkStart w:id="2" w:name="_Toc160393314"/>
      <w:r>
        <w:rPr>
          <w:rFonts w:eastAsia="Arial Unicode MS" w:cs="Arial Unicode MS"/>
        </w:rPr>
        <w:t>1.1 Project Purpose</w:t>
      </w:r>
      <w:bookmarkEnd w:id="2"/>
    </w:p>
    <w:p w14:paraId="3A56F3ED" w14:textId="77777777" w:rsidR="00940D77" w:rsidRDefault="00940D77" w:rsidP="00940D77">
      <w:pPr>
        <w:pStyle w:val="a5"/>
      </w:pPr>
      <w:r>
        <w:t>Establish a streamlined and user-friendly time management system that enhances the working environment, ensuring employees find it efficient and enjoyable to use.</w:t>
      </w:r>
      <w:r>
        <w:tab/>
      </w:r>
      <w:r>
        <w:tab/>
      </w:r>
      <w:r>
        <w:tab/>
      </w:r>
      <w:r>
        <w:tab/>
      </w:r>
      <w:r>
        <w:tab/>
      </w:r>
      <w:r>
        <w:tab/>
      </w:r>
    </w:p>
    <w:p w14:paraId="34D88DEF" w14:textId="77777777" w:rsidR="00940D77" w:rsidRDefault="00940D77" w:rsidP="00940D77">
      <w:pPr>
        <w:pStyle w:val="a5"/>
      </w:pPr>
      <w:r>
        <w:t>Recognize and reward employees for their exemplary commitment to time management, acknowledging those who consistently meet or exceed productivity goals.</w:t>
      </w:r>
      <w:r>
        <w:tab/>
      </w:r>
      <w:r>
        <w:tab/>
      </w:r>
      <w:r>
        <w:tab/>
      </w:r>
      <w:r>
        <w:tab/>
      </w:r>
      <w:r>
        <w:tab/>
      </w:r>
      <w:r>
        <w:tab/>
      </w:r>
    </w:p>
    <w:p w14:paraId="72C9E48F" w14:textId="77777777" w:rsidR="00940D77" w:rsidRDefault="00940D77" w:rsidP="00940D77">
      <w:pPr>
        <w:pStyle w:val="a5"/>
      </w:pPr>
      <w:r>
        <w:t>Automate and simplify the time-tracking and reporting processes to increase overall efficiency and accuracy, providing a seamless experience for both administrators and employees.</w:t>
      </w:r>
      <w:r>
        <w:tab/>
      </w:r>
      <w:r>
        <w:tab/>
      </w:r>
      <w:r>
        <w:tab/>
      </w:r>
      <w:r>
        <w:tab/>
      </w:r>
      <w:r>
        <w:tab/>
      </w:r>
      <w:r>
        <w:tab/>
      </w:r>
    </w:p>
    <w:p w14:paraId="465240E1" w14:textId="77777777" w:rsidR="00940D77" w:rsidRDefault="00940D77" w:rsidP="00940D77">
      <w:pPr>
        <w:pStyle w:val="a5"/>
      </w:pPr>
      <w:r>
        <w:t>Foster a culture of punctuality and accountability through the time management platform, encouraging employees to meet deadlines and optimize their work hours effectively.</w:t>
      </w:r>
      <w:r>
        <w:tab/>
      </w:r>
      <w:r>
        <w:tab/>
      </w:r>
      <w:r>
        <w:tab/>
      </w:r>
      <w:r>
        <w:tab/>
      </w:r>
      <w:r>
        <w:tab/>
      </w:r>
      <w:r>
        <w:tab/>
      </w:r>
    </w:p>
    <w:p w14:paraId="14A5E14F" w14:textId="07679922" w:rsidR="00692F13" w:rsidRDefault="00940D77" w:rsidP="00940D77">
      <w:pPr>
        <w:pStyle w:val="a5"/>
        <w:ind w:firstLine="0"/>
      </w:pPr>
      <w:r>
        <w:t>Improve communication and collaboration within the organization by integrating features that allow real-time updates on project timelines and task progress.</w:t>
      </w:r>
    </w:p>
    <w:p w14:paraId="2C6A4F98" w14:textId="77777777" w:rsidR="00940D77" w:rsidRPr="00940D77" w:rsidRDefault="00940D77" w:rsidP="00940D77">
      <w:pPr>
        <w:pStyle w:val="a5"/>
        <w:ind w:firstLine="0"/>
      </w:pPr>
    </w:p>
    <w:p w14:paraId="3AC15A95" w14:textId="77777777" w:rsidR="00692F13" w:rsidRDefault="009128F6">
      <w:pPr>
        <w:pStyle w:val="2"/>
      </w:pPr>
      <w:bookmarkStart w:id="3" w:name="_Toc160393315"/>
      <w:r>
        <w:rPr>
          <w:rFonts w:eastAsia="Arial Unicode MS" w:cs="Arial Unicode MS"/>
        </w:rPr>
        <w:t>1.2 Project Characteristics</w:t>
      </w:r>
      <w:bookmarkEnd w:id="3"/>
    </w:p>
    <w:p w14:paraId="0DBFF47A" w14:textId="77777777" w:rsidR="00940D77" w:rsidRDefault="00940D77" w:rsidP="00940D77">
      <w:pPr>
        <w:rPr>
          <w:sz w:val="28"/>
          <w:szCs w:val="28"/>
        </w:rPr>
      </w:pPr>
      <w:r w:rsidRPr="00940D77">
        <w:rPr>
          <w:sz w:val="28"/>
          <w:szCs w:val="28"/>
        </w:rPr>
        <w:t>The "Time Management" system is designed for effective time management within an enterprise. It provides tools for both administrators and employees, including time tracking, geolocation verification, photography, and reporting.</w:t>
      </w:r>
      <w:r w:rsidRPr="00940D77">
        <w:rPr>
          <w:sz w:val="28"/>
          <w:szCs w:val="28"/>
        </w:rPr>
        <w:tab/>
      </w:r>
    </w:p>
    <w:p w14:paraId="35F1C9E3" w14:textId="057C5470" w:rsidR="00692F13" w:rsidRPr="00940D77" w:rsidRDefault="00940D77" w:rsidP="00940D77">
      <w:pPr>
        <w:rPr>
          <w:sz w:val="28"/>
          <w:szCs w:val="28"/>
        </w:rPr>
      </w:pPr>
      <w:r w:rsidRPr="00940D77">
        <w:rPr>
          <w:sz w:val="28"/>
          <w:szCs w:val="28"/>
        </w:rPr>
        <w:tab/>
      </w:r>
      <w:r w:rsidRPr="00940D77">
        <w:rPr>
          <w:sz w:val="28"/>
          <w:szCs w:val="28"/>
        </w:rPr>
        <w:tab/>
      </w:r>
    </w:p>
    <w:p w14:paraId="17DAEC00" w14:textId="77777777" w:rsidR="00692F13" w:rsidRDefault="009128F6">
      <w:pPr>
        <w:pStyle w:val="2"/>
      </w:pPr>
      <w:bookmarkStart w:id="4" w:name="_Toc160393316"/>
      <w:r>
        <w:rPr>
          <w:rFonts w:eastAsia="Arial Unicode MS" w:cs="Arial Unicode MS"/>
        </w:rPr>
        <w:t>1.3 Project Completion Criteria</w:t>
      </w:r>
      <w:bookmarkEnd w:id="4"/>
    </w:p>
    <w:p w14:paraId="449C6A02" w14:textId="77777777" w:rsidR="00692F13" w:rsidRDefault="009128F6">
      <w:pPr>
        <w:pStyle w:val="a5"/>
      </w:pPr>
      <w:r>
        <w:t>Deliver the deliverables that has been approved by the clients.</w:t>
      </w:r>
    </w:p>
    <w:p w14:paraId="3F9B966F" w14:textId="77777777" w:rsidR="00692F13" w:rsidRDefault="00692F13">
      <w:pPr>
        <w:pStyle w:val="a5"/>
      </w:pPr>
    </w:p>
    <w:p w14:paraId="5F40F921" w14:textId="689439CD" w:rsidR="00940D77" w:rsidRPr="00940D77" w:rsidRDefault="009128F6" w:rsidP="00940D77">
      <w:pPr>
        <w:pStyle w:val="2"/>
        <w:rPr>
          <w:rFonts w:asciiTheme="majorHAnsi" w:hAnsiTheme="majorHAnsi" w:cstheme="majorHAnsi"/>
          <w:color w:val="auto"/>
        </w:rPr>
      </w:pPr>
      <w:bookmarkStart w:id="5" w:name="_Toc160393317"/>
      <w:r>
        <w:rPr>
          <w:rFonts w:eastAsia="Arial Unicode MS" w:cs="Arial Unicode MS"/>
        </w:rPr>
        <w:t>1.4 Business Function Overview</w:t>
      </w:r>
      <w:bookmarkEnd w:id="5"/>
    </w:p>
    <w:p w14:paraId="5AA24A31" w14:textId="4121BEBE"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Overview:</w:t>
      </w:r>
    </w:p>
    <w:p w14:paraId="1F052686" w14:textId="441299C9"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w:t>
      </w:r>
      <w:r>
        <w:rPr>
          <w:rFonts w:asciiTheme="majorHAnsi" w:hAnsiTheme="majorHAnsi" w:cstheme="majorHAnsi" w:hint="default"/>
          <w:color w:val="auto"/>
          <w:lang w:val="en-US"/>
        </w:rPr>
        <w:t xml:space="preserve">Time management pro </w:t>
      </w:r>
      <w:r w:rsidRPr="00940D77">
        <w:rPr>
          <w:rFonts w:asciiTheme="majorHAnsi" w:hAnsiTheme="majorHAnsi" w:cstheme="majorHAnsi"/>
          <w:color w:val="auto"/>
          <w:lang w:val="en-US"/>
        </w:rPr>
        <w:t>is a comprehensive time management project aimed at providing users and administrators with robust tools to optimize time usage and enhance productivity. The project revolves around the development and implementation of a sophisticated time tracking application designed to meet the diverse needs of both individual users and businesses.</w:t>
      </w:r>
    </w:p>
    <w:p w14:paraId="23A3ABA9" w14:textId="77777777" w:rsidR="00940D77" w:rsidRPr="00940D77" w:rsidRDefault="00940D77" w:rsidP="00940D77">
      <w:pPr>
        <w:pStyle w:val="a7"/>
        <w:rPr>
          <w:rFonts w:asciiTheme="majorHAnsi" w:hAnsiTheme="majorHAnsi" w:cstheme="majorHAnsi" w:hint="default"/>
          <w:color w:val="auto"/>
          <w:lang w:val="en-US"/>
        </w:rPr>
      </w:pPr>
    </w:p>
    <w:p w14:paraId="58FD4916" w14:textId="0E7EBB10"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Key Business Functions:</w:t>
      </w:r>
    </w:p>
    <w:p w14:paraId="07E9B0E7" w14:textId="77777777" w:rsidR="00940D77" w:rsidRPr="00940D77" w:rsidRDefault="00940D77" w:rsidP="00940D77">
      <w:pPr>
        <w:pStyle w:val="a7"/>
        <w:rPr>
          <w:rFonts w:asciiTheme="majorHAnsi" w:hAnsiTheme="majorHAnsi" w:cstheme="majorHAnsi" w:hint="default"/>
          <w:color w:val="auto"/>
          <w:lang w:val="en-US"/>
        </w:rPr>
      </w:pPr>
    </w:p>
    <w:p w14:paraId="2B345494" w14:textId="411BAB7A"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1. User Time Tracking:</w:t>
      </w:r>
    </w:p>
    <w:p w14:paraId="119D7042" w14:textId="3771BC08"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Description: Users can easily start, pause, and stop their working time sessions, enabling precise tracking of their activities.</w:t>
      </w:r>
    </w:p>
    <w:p w14:paraId="5FE85A2F" w14:textId="45E88E4E"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Objective: To empower individuals to monitor and manage their time efficiently, fostering personal productivity.</w:t>
      </w:r>
    </w:p>
    <w:p w14:paraId="6FD89E7A" w14:textId="77777777" w:rsidR="00940D77" w:rsidRPr="00940D77" w:rsidRDefault="00940D77" w:rsidP="00940D77">
      <w:pPr>
        <w:pStyle w:val="a7"/>
        <w:rPr>
          <w:rFonts w:asciiTheme="majorHAnsi" w:hAnsiTheme="majorHAnsi" w:cstheme="majorHAnsi" w:hint="default"/>
          <w:color w:val="auto"/>
          <w:lang w:val="en-US"/>
        </w:rPr>
      </w:pPr>
    </w:p>
    <w:p w14:paraId="6444B39E" w14:textId="6F5C1CC5"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2. Reporting and Analytics:</w:t>
      </w:r>
    </w:p>
    <w:p w14:paraId="3AAB93A2" w14:textId="21B216A5"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Description The application generates detailed reports on time usage, offering insights into how users allocate their time across various tasks and projects.</w:t>
      </w:r>
    </w:p>
    <w:p w14:paraId="634B8285" w14:textId="01003FF5"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lastRenderedPageBreak/>
        <w:t xml:space="preserve">   - </w:t>
      </w:r>
      <w:proofErr w:type="spellStart"/>
      <w:proofErr w:type="gramStart"/>
      <w:r w:rsidRPr="00940D77">
        <w:rPr>
          <w:rFonts w:asciiTheme="majorHAnsi" w:hAnsiTheme="majorHAnsi" w:cstheme="majorHAnsi"/>
          <w:color w:val="auto"/>
          <w:lang w:val="en-US"/>
        </w:rPr>
        <w:t>Objective:To</w:t>
      </w:r>
      <w:proofErr w:type="spellEnd"/>
      <w:proofErr w:type="gramEnd"/>
      <w:r w:rsidRPr="00940D77">
        <w:rPr>
          <w:rFonts w:asciiTheme="majorHAnsi" w:hAnsiTheme="majorHAnsi" w:cstheme="majorHAnsi"/>
          <w:color w:val="auto"/>
          <w:lang w:val="en-US"/>
        </w:rPr>
        <w:t xml:space="preserve"> provide users with actionable data to enhance decision-making and optimize their time allocation.</w:t>
      </w:r>
    </w:p>
    <w:p w14:paraId="62DB0BE5" w14:textId="77777777" w:rsidR="00940D77" w:rsidRPr="00940D77" w:rsidRDefault="00940D77" w:rsidP="00940D77">
      <w:pPr>
        <w:pStyle w:val="a7"/>
        <w:rPr>
          <w:rFonts w:asciiTheme="majorHAnsi" w:hAnsiTheme="majorHAnsi" w:cstheme="majorHAnsi" w:hint="default"/>
          <w:color w:val="auto"/>
          <w:lang w:val="en-US"/>
        </w:rPr>
      </w:pPr>
    </w:p>
    <w:p w14:paraId="08643965" w14:textId="2632AA53"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3. Administrator Management:</w:t>
      </w:r>
    </w:p>
    <w:p w14:paraId="07FA8C12" w14:textId="6E5CAE22"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Description: Administrators have the capability to add, delete, and edit employee profiles within the system.</w:t>
      </w:r>
    </w:p>
    <w:p w14:paraId="31DC40BE" w14:textId="052EFE7F"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Objective: To facilitate easy management of user profiles and ensure accurate representation of the organizational structure within the application.</w:t>
      </w:r>
    </w:p>
    <w:p w14:paraId="69AC8752" w14:textId="77777777" w:rsidR="00940D77" w:rsidRPr="00940D77" w:rsidRDefault="00940D77" w:rsidP="00940D77">
      <w:pPr>
        <w:pStyle w:val="a7"/>
        <w:rPr>
          <w:rFonts w:asciiTheme="majorHAnsi" w:hAnsiTheme="majorHAnsi" w:cstheme="majorHAnsi" w:hint="default"/>
          <w:color w:val="auto"/>
          <w:lang w:val="en-US"/>
        </w:rPr>
      </w:pPr>
    </w:p>
    <w:p w14:paraId="1AD04DE0" w14:textId="4C9F8BF2"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4. Employee Productivity Dashboard:</w:t>
      </w:r>
    </w:p>
    <w:p w14:paraId="4448523B" w14:textId="71B8EB9E"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Description: Administrators can access a comprehensive dashboard displaying real-time and historical time tracking data for all employees. This includes summaries of individual and team productivity.</w:t>
      </w:r>
    </w:p>
    <w:p w14:paraId="258782B1" w14:textId="6E382986"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Objective: To offer administrators a centralized view of employee activities, aiding in resource allocation, performance evaluation, and overall project management.</w:t>
      </w:r>
    </w:p>
    <w:p w14:paraId="5AAD914C" w14:textId="77777777" w:rsidR="00940D77" w:rsidRPr="00940D77" w:rsidRDefault="00940D77" w:rsidP="00940D77">
      <w:pPr>
        <w:pStyle w:val="a7"/>
        <w:rPr>
          <w:rFonts w:asciiTheme="majorHAnsi" w:hAnsiTheme="majorHAnsi" w:cstheme="majorHAnsi" w:hint="default"/>
          <w:color w:val="auto"/>
          <w:lang w:val="en-US"/>
        </w:rPr>
      </w:pPr>
    </w:p>
    <w:p w14:paraId="4FABF803" w14:textId="2803EA4C"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5. Notification and Alerts:</w:t>
      </w:r>
    </w:p>
    <w:p w14:paraId="1356580B" w14:textId="28769F55"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Description</w:t>
      </w:r>
      <w:r>
        <w:rPr>
          <w:rFonts w:asciiTheme="majorHAnsi" w:hAnsiTheme="majorHAnsi" w:cstheme="majorHAnsi" w:hint="default"/>
          <w:color w:val="auto"/>
          <w:lang w:val="en-US"/>
        </w:rPr>
        <w:t>:</w:t>
      </w:r>
      <w:r w:rsidRPr="00940D77">
        <w:rPr>
          <w:rFonts w:asciiTheme="majorHAnsi" w:hAnsiTheme="majorHAnsi" w:cstheme="majorHAnsi"/>
          <w:color w:val="auto"/>
          <w:lang w:val="en-US"/>
        </w:rPr>
        <w:t xml:space="preserve"> The system sends notifications and alerts to users and administrators based on predefined criteria, such as approaching deadlines or excessive time spent on a task.</w:t>
      </w:r>
    </w:p>
    <w:p w14:paraId="727C6660" w14:textId="6DBE33C1"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Objective: To proactively inform users and administrators about critical time-related events, promoting timely actions and interventions.</w:t>
      </w:r>
    </w:p>
    <w:p w14:paraId="29705C8C" w14:textId="77777777" w:rsidR="00940D77" w:rsidRPr="00940D77" w:rsidRDefault="00940D77" w:rsidP="00940D77">
      <w:pPr>
        <w:pStyle w:val="a7"/>
        <w:rPr>
          <w:rFonts w:asciiTheme="majorHAnsi" w:hAnsiTheme="majorHAnsi" w:cstheme="majorHAnsi" w:hint="default"/>
          <w:color w:val="auto"/>
          <w:lang w:val="en-US"/>
        </w:rPr>
      </w:pPr>
    </w:p>
    <w:p w14:paraId="569B4172" w14:textId="789276D4"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6. Integration with Project Management Tools:</w:t>
      </w:r>
    </w:p>
    <w:p w14:paraId="1D2AA369" w14:textId="2A8BCD03"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Description: Seamless integration with popular project management tools, enabling users to link time tracking data to specific projects and tasks.</w:t>
      </w:r>
    </w:p>
    <w:p w14:paraId="07CBA354" w14:textId="75F58A30"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xml:space="preserve">   - Objective: To enhance project planning and coordination by aligning time tracking with broader project management activities.</w:t>
      </w:r>
    </w:p>
    <w:p w14:paraId="2A457920" w14:textId="77777777" w:rsidR="00940D77" w:rsidRPr="00940D77" w:rsidRDefault="00940D77" w:rsidP="00940D77">
      <w:pPr>
        <w:pStyle w:val="a7"/>
        <w:rPr>
          <w:rFonts w:asciiTheme="majorHAnsi" w:hAnsiTheme="majorHAnsi" w:cstheme="majorHAnsi" w:hint="default"/>
          <w:color w:val="auto"/>
          <w:lang w:val="en-US"/>
        </w:rPr>
      </w:pPr>
    </w:p>
    <w:p w14:paraId="46448F86" w14:textId="29DFB538"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Benefits:</w:t>
      </w:r>
    </w:p>
    <w:p w14:paraId="4F42EBC9" w14:textId="77777777"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Improved personal productivity for users.</w:t>
      </w:r>
    </w:p>
    <w:p w14:paraId="555C4B45" w14:textId="77777777"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Enhanced project management capabilities for administrators.</w:t>
      </w:r>
    </w:p>
    <w:p w14:paraId="50C07A52" w14:textId="77777777"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Informed decision-making through detailed reports and analytics.</w:t>
      </w:r>
    </w:p>
    <w:p w14:paraId="032176FB" w14:textId="77777777"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Efficient allocation of resources based on real-time data.</w:t>
      </w:r>
    </w:p>
    <w:p w14:paraId="35DE30D5" w14:textId="77777777"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 Streamlined collaboration through integration with project management tools.</w:t>
      </w:r>
    </w:p>
    <w:p w14:paraId="28043752" w14:textId="77777777" w:rsidR="00940D77" w:rsidRPr="00940D77" w:rsidRDefault="00940D77" w:rsidP="00940D77">
      <w:pPr>
        <w:pStyle w:val="a7"/>
        <w:rPr>
          <w:rFonts w:asciiTheme="majorHAnsi" w:hAnsiTheme="majorHAnsi" w:cstheme="majorHAnsi" w:hint="default"/>
          <w:color w:val="auto"/>
          <w:lang w:val="en-US"/>
        </w:rPr>
      </w:pPr>
    </w:p>
    <w:p w14:paraId="44CB0A66" w14:textId="4D32F1DC" w:rsidR="00940D77" w:rsidRPr="00940D77" w:rsidRDefault="00940D77" w:rsidP="00940D77">
      <w:pPr>
        <w:pStyle w:val="a7"/>
        <w:rPr>
          <w:rFonts w:asciiTheme="majorHAnsi" w:hAnsiTheme="majorHAnsi" w:cstheme="majorHAnsi" w:hint="default"/>
          <w:color w:val="auto"/>
          <w:lang w:val="en-US"/>
        </w:rPr>
      </w:pPr>
      <w:r w:rsidRPr="00940D77">
        <w:rPr>
          <w:rFonts w:asciiTheme="majorHAnsi" w:hAnsiTheme="majorHAnsi" w:cstheme="majorHAnsi"/>
          <w:color w:val="auto"/>
          <w:lang w:val="en-US"/>
        </w:rPr>
        <w:t>Conclusion:</w:t>
      </w:r>
    </w:p>
    <w:p w14:paraId="0D1DDA2F" w14:textId="1A478A31" w:rsidR="00692F13" w:rsidRPr="00940D77" w:rsidRDefault="00940D77" w:rsidP="00940D77">
      <w:pPr>
        <w:pStyle w:val="a7"/>
        <w:rPr>
          <w:rFonts w:asciiTheme="majorHAnsi" w:hAnsiTheme="majorHAnsi" w:cstheme="majorHAnsi" w:hint="default"/>
          <w:color w:val="auto"/>
          <w:lang w:val="en-US"/>
        </w:rPr>
      </w:pPr>
      <w:proofErr w:type="gramStart"/>
      <w:r w:rsidRPr="00940D77">
        <w:rPr>
          <w:rFonts w:asciiTheme="majorHAnsi" w:hAnsiTheme="majorHAnsi" w:cstheme="majorHAnsi"/>
          <w:color w:val="auto"/>
          <w:lang w:val="en-US"/>
        </w:rPr>
        <w:t>The  project</w:t>
      </w:r>
      <w:proofErr w:type="gramEnd"/>
      <w:r w:rsidRPr="00940D77">
        <w:rPr>
          <w:rFonts w:asciiTheme="majorHAnsi" w:hAnsiTheme="majorHAnsi" w:cstheme="majorHAnsi"/>
          <w:color w:val="auto"/>
          <w:lang w:val="en-US"/>
        </w:rPr>
        <w:t xml:space="preserve"> aims to revolutionize time management by offering a feature-rich application that caters to both individual and organizational needs. With a focus on user-friendly interfaces and seamless integration, the project endeavors to redefine how time is perceived, utilized, and optimized in professional settings.</w:t>
      </w:r>
    </w:p>
    <w:p w14:paraId="4D47FD5D" w14:textId="77777777" w:rsidR="00692F13" w:rsidRDefault="00692F13">
      <w:pPr>
        <w:pStyle w:val="a6"/>
      </w:pPr>
    </w:p>
    <w:p w14:paraId="276848EA" w14:textId="4E2BD1C6" w:rsidR="00692F13" w:rsidRDefault="009128F6">
      <w:pPr>
        <w:pStyle w:val="2"/>
      </w:pPr>
      <w:bookmarkStart w:id="6" w:name="_Toc160393318"/>
      <w:r>
        <w:rPr>
          <w:rFonts w:eastAsia="Arial Unicode MS" w:cs="Arial Unicode MS"/>
        </w:rPr>
        <w:t>1.5 System Configuration Overview</w:t>
      </w:r>
      <w:r w:rsidR="00F37EDB">
        <w:t xml:space="preserve"> </w:t>
      </w:r>
      <w:proofErr w:type="gramStart"/>
      <w:r w:rsidR="00F37EDB">
        <w:t xml:space="preserve">and </w:t>
      </w:r>
      <w:r>
        <w:rPr>
          <w:rFonts w:eastAsia="Arial Unicode MS" w:cs="Arial Unicode MS"/>
        </w:rPr>
        <w:t xml:space="preserve"> Network</w:t>
      </w:r>
      <w:proofErr w:type="gramEnd"/>
      <w:r>
        <w:rPr>
          <w:rFonts w:eastAsia="Arial Unicode MS" w:cs="Arial Unicode MS"/>
        </w:rPr>
        <w:t xml:space="preserve"> Configuration Overview</w:t>
      </w:r>
      <w:bookmarkEnd w:id="6"/>
    </w:p>
    <w:p w14:paraId="66C1FB8B" w14:textId="27F94021" w:rsidR="00692F13" w:rsidRPr="007A68A0" w:rsidRDefault="007A68A0">
      <w:pPr>
        <w:pStyle w:val="a7"/>
        <w:rPr>
          <w:rFonts w:ascii="ヒラギノ明朝 ProN W3" w:eastAsia="ヒラギノ明朝 ProN W3" w:hAnsi="ヒラギノ明朝 ProN W3" w:cs="ヒラギノ明朝 ProN W3" w:hint="default"/>
          <w:color w:val="00A2FF"/>
          <w:sz w:val="28"/>
          <w:szCs w:val="28"/>
          <w:lang w:val="en-US"/>
        </w:rPr>
      </w:pPr>
      <w:r w:rsidRPr="007A68A0">
        <w:rPr>
          <w:rFonts w:ascii="ヒラギノ明朝 ProN W3" w:eastAsia="ヒラギノ明朝 ProN W3" w:hAnsi="ヒラギノ明朝 ProN W3" w:cs="ヒラギノ明朝 ProN W3"/>
          <w:noProof/>
          <w:color w:val="00A2FF"/>
          <w:sz w:val="28"/>
          <w:szCs w:val="28"/>
          <w:lang w:val="en-US"/>
        </w:rPr>
        <w:drawing>
          <wp:inline distT="0" distB="0" distL="0" distR="0" wp14:anchorId="201E0C81" wp14:editId="7AA661F6">
            <wp:extent cx="6371113" cy="83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0095" cy="839382"/>
                    </a:xfrm>
                    <a:prstGeom prst="rect">
                      <a:avLst/>
                    </a:prstGeom>
                  </pic:spPr>
                </pic:pic>
              </a:graphicData>
            </a:graphic>
          </wp:inline>
        </w:drawing>
      </w:r>
    </w:p>
    <w:p w14:paraId="3ADBE8BA" w14:textId="77777777" w:rsidR="00692F13" w:rsidRDefault="00692F13">
      <w:pPr>
        <w:pStyle w:val="a7"/>
        <w:rPr>
          <w:rFonts w:ascii="ヒラギノ明朝 ProN W3" w:eastAsia="ヒラギノ明朝 ProN W3" w:hAnsi="ヒラギノ明朝 ProN W3" w:cs="ヒラギノ明朝 ProN W3" w:hint="default"/>
          <w:sz w:val="28"/>
          <w:szCs w:val="28"/>
        </w:rPr>
      </w:pPr>
    </w:p>
    <w:p w14:paraId="217BEA42" w14:textId="77777777" w:rsidR="00692F13" w:rsidRDefault="00692F13">
      <w:pPr>
        <w:pStyle w:val="a7"/>
        <w:rPr>
          <w:rFonts w:hint="default"/>
        </w:rPr>
      </w:pPr>
    </w:p>
    <w:p w14:paraId="2C955D1A" w14:textId="2363F958" w:rsidR="00692F13" w:rsidRDefault="009128F6" w:rsidP="007A68A0">
      <w:pPr>
        <w:pStyle w:val="a6"/>
        <w:rPr>
          <w:rFonts w:eastAsia="Arial Unicode MS" w:cs="Arial Unicode MS"/>
        </w:rPr>
      </w:pPr>
      <w:bookmarkStart w:id="7" w:name="_Toc160393319"/>
      <w:r>
        <w:rPr>
          <w:rFonts w:eastAsia="Arial Unicode MS" w:cs="Arial Unicode MS"/>
        </w:rPr>
        <w:t>2. Project development policy and goals</w:t>
      </w:r>
      <w:bookmarkEnd w:id="7"/>
    </w:p>
    <w:p w14:paraId="3323A0CB" w14:textId="77777777" w:rsidR="007A68A0" w:rsidRDefault="007A68A0" w:rsidP="007A68A0">
      <w:pPr>
        <w:pStyle w:val="a5"/>
      </w:pPr>
      <w:proofErr w:type="gramStart"/>
      <w:r>
        <w:t>Goals :</w:t>
      </w:r>
      <w:proofErr w:type="gramEnd"/>
      <w:r>
        <w:t xml:space="preserve"> "The main goal of the Time Management project:</w:t>
      </w:r>
    </w:p>
    <w:p w14:paraId="070054E5" w14:textId="78DC47E9" w:rsidR="007A68A0" w:rsidRPr="007A68A0" w:rsidRDefault="007A68A0" w:rsidP="007A68A0">
      <w:pPr>
        <w:pStyle w:val="a5"/>
      </w:pPr>
      <w:r>
        <w:t>Increase the efficiency of time use in the organization through the implementation of a modern time management system."</w:t>
      </w:r>
      <w:r>
        <w:tab/>
      </w:r>
    </w:p>
    <w:p w14:paraId="4D6157D8" w14:textId="20D7846F" w:rsidR="007A68A0" w:rsidRPr="007A68A0" w:rsidRDefault="007A68A0" w:rsidP="007A68A0">
      <w:pPr>
        <w:pStyle w:val="a5"/>
        <w:ind w:firstLine="0"/>
      </w:pPr>
    </w:p>
    <w:p w14:paraId="79217BFE" w14:textId="77777777" w:rsidR="00692F13" w:rsidRDefault="00692F13">
      <w:pPr>
        <w:pStyle w:val="a6"/>
        <w:rPr>
          <w:rFonts w:ascii="ヒラギノ明朝 ProN W6" w:eastAsia="ヒラギノ明朝 ProN W6" w:hAnsi="ヒラギノ明朝 ProN W6" w:cs="ヒラギノ明朝 ProN W6"/>
          <w:b w:val="0"/>
          <w:bCs w:val="0"/>
          <w:sz w:val="28"/>
          <w:szCs w:val="28"/>
        </w:rPr>
      </w:pPr>
    </w:p>
    <w:p w14:paraId="149EBF67" w14:textId="77777777" w:rsidR="00692F13" w:rsidRDefault="00692F13">
      <w:pPr>
        <w:pStyle w:val="a5"/>
        <w:rPr>
          <w:rFonts w:ascii="ヒラギノ明朝 ProN W3" w:eastAsia="ヒラギノ明朝 ProN W3" w:hAnsi="ヒラギノ明朝 ProN W3" w:cs="ヒラギノ明朝 ProN W3"/>
        </w:rPr>
      </w:pPr>
    </w:p>
    <w:p w14:paraId="29219D46" w14:textId="7987C74F" w:rsidR="00692F13" w:rsidRDefault="009128F6">
      <w:pPr>
        <w:pStyle w:val="a6"/>
        <w:rPr>
          <w:rFonts w:eastAsia="Arial Unicode MS" w:cs="Arial Unicode MS"/>
        </w:rPr>
      </w:pPr>
      <w:bookmarkStart w:id="8" w:name="_Toc160393320"/>
      <w:r>
        <w:rPr>
          <w:rFonts w:eastAsia="Arial Unicode MS" w:cs="Arial Unicode MS"/>
        </w:rPr>
        <w:t>3. Assumptions/Constraints</w:t>
      </w:r>
      <w:bookmarkEnd w:id="8"/>
    </w:p>
    <w:p w14:paraId="68F61C94" w14:textId="75A9BCD6" w:rsidR="00F37EDB" w:rsidRPr="00F37EDB" w:rsidRDefault="00F37EDB" w:rsidP="00F37EDB">
      <w:pPr>
        <w:pStyle w:val="a5"/>
        <w:ind w:firstLine="0"/>
        <w:rPr>
          <w:b/>
          <w:bCs/>
        </w:rPr>
      </w:pPr>
      <w:r w:rsidRPr="00F37EDB">
        <w:rPr>
          <w:b/>
          <w:bCs/>
        </w:rPr>
        <w:t>1. Constraints</w:t>
      </w:r>
    </w:p>
    <w:tbl>
      <w:tblPr>
        <w:tblW w:w="13260" w:type="dxa"/>
        <w:tblCellMar>
          <w:top w:w="15" w:type="dxa"/>
        </w:tblCellMar>
        <w:tblLook w:val="04A0" w:firstRow="1" w:lastRow="0" w:firstColumn="1" w:lastColumn="0" w:noHBand="0" w:noVBand="1"/>
      </w:tblPr>
      <w:tblGrid>
        <w:gridCol w:w="13038"/>
        <w:gridCol w:w="222"/>
      </w:tblGrid>
      <w:tr w:rsidR="00F37EDB" w:rsidRPr="00F37EDB" w14:paraId="47A1FAAB" w14:textId="77777777" w:rsidTr="00F37EDB">
        <w:trPr>
          <w:gridAfter w:val="1"/>
          <w:wAfter w:w="36" w:type="dxa"/>
          <w:trHeight w:val="293"/>
        </w:trPr>
        <w:tc>
          <w:tcPr>
            <w:tcW w:w="13224" w:type="dxa"/>
            <w:vMerge w:val="restart"/>
            <w:tcBorders>
              <w:top w:val="single" w:sz="8" w:space="0" w:color="FFFFFF"/>
              <w:left w:val="single" w:sz="8" w:space="0" w:color="FFFFFF"/>
              <w:bottom w:val="single" w:sz="8" w:space="0" w:color="FFFFFF"/>
              <w:right w:val="single" w:sz="8" w:space="0" w:color="FFFFFF"/>
            </w:tcBorders>
            <w:shd w:val="clear" w:color="auto" w:fill="auto"/>
            <w:vAlign w:val="center"/>
            <w:hideMark/>
          </w:tcPr>
          <w:p w14:paraId="34F49AB4" w14:textId="71A83495" w:rsid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F37EDB">
              <w:rPr>
                <w:rFonts w:ascii="Calibri" w:eastAsia="Times New Roman" w:hAnsi="Calibri" w:cs="Calibri"/>
                <w:color w:val="000000"/>
                <w:bdr w:val="none" w:sz="0" w:space="0" w:color="auto"/>
              </w:rPr>
              <w:t>1) Time limit</w:t>
            </w:r>
            <w:r w:rsidRPr="00F37EDB">
              <w:rPr>
                <w:rFonts w:ascii="Calibri" w:eastAsia="Times New Roman" w:hAnsi="Calibri" w:cs="Calibri"/>
                <w:color w:val="000000"/>
                <w:bdr w:val="none" w:sz="0" w:space="0" w:color="auto"/>
              </w:rPr>
              <w:br/>
              <w:t>2) Budget restrictions</w:t>
            </w:r>
            <w:r>
              <w:rPr>
                <w:rFonts w:ascii="Calibri" w:eastAsia="Times New Roman" w:hAnsi="Calibri" w:cs="Calibri"/>
                <w:color w:val="000000"/>
                <w:bdr w:val="none" w:sz="0" w:space="0" w:color="auto"/>
              </w:rPr>
              <w:t xml:space="preserve"> = 100000$</w:t>
            </w:r>
            <w:r w:rsidRPr="00F37EDB">
              <w:rPr>
                <w:rFonts w:ascii="Calibri" w:eastAsia="Times New Roman" w:hAnsi="Calibri" w:cs="Calibri"/>
                <w:color w:val="000000"/>
                <w:bdr w:val="none" w:sz="0" w:space="0" w:color="auto"/>
              </w:rPr>
              <w:br/>
              <w:t>3) Resource limitation</w:t>
            </w:r>
          </w:p>
          <w:p w14:paraId="218C3D64" w14:textId="1C1BE3E5"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b/>
                <w:bCs/>
              </w:rPr>
            </w:pPr>
            <w:r w:rsidRPr="00F37EDB">
              <w:rPr>
                <w:rFonts w:ascii="Calibri" w:eastAsia="Times New Roman" w:hAnsi="Calibri" w:cs="Calibri"/>
                <w:b/>
                <w:bCs/>
                <w:color w:val="000000"/>
                <w:bdr w:val="none" w:sz="0" w:space="0" w:color="auto"/>
              </w:rPr>
              <w:t>2.</w:t>
            </w:r>
            <w:r w:rsidRPr="00F37EDB">
              <w:rPr>
                <w:rFonts w:eastAsia="Arial Unicode MS" w:cs="Arial Unicode MS"/>
                <w:b/>
                <w:bCs/>
              </w:rPr>
              <w:t xml:space="preserve"> Assumptions</w:t>
            </w:r>
          </w:p>
          <w:p w14:paraId="0D7307FF"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F37EDB">
              <w:rPr>
                <w:rFonts w:ascii="Calibri" w:eastAsia="Times New Roman" w:hAnsi="Calibri" w:cs="Calibri"/>
                <w:color w:val="000000"/>
                <w:bdr w:val="none" w:sz="0" w:space="0" w:color="auto"/>
              </w:rPr>
              <w:t>1) We assume that the above estimate is based on the consideration that there will be no significant changes.</w:t>
            </w:r>
          </w:p>
          <w:p w14:paraId="11067B1C"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F37EDB">
              <w:rPr>
                <w:rFonts w:ascii="Calibri" w:eastAsia="Times New Roman" w:hAnsi="Calibri" w:cs="Calibri"/>
                <w:color w:val="000000"/>
                <w:bdr w:val="none" w:sz="0" w:space="0" w:color="auto"/>
              </w:rPr>
              <w:t>2) We assume that resources will be available as needed, otherwise there will be a delay in overall supplies.</w:t>
            </w:r>
          </w:p>
          <w:p w14:paraId="2B0A5D17" w14:textId="40ADA0DC"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F37EDB">
              <w:rPr>
                <w:rFonts w:ascii="Calibri" w:eastAsia="Times New Roman" w:hAnsi="Calibri" w:cs="Calibri"/>
                <w:color w:val="000000"/>
                <w:bdr w:val="none" w:sz="0" w:space="0" w:color="auto"/>
              </w:rPr>
              <w:t>3) We assume active participation of interested parties, otherwise delays in deliveries may occur.</w:t>
            </w:r>
          </w:p>
        </w:tc>
      </w:tr>
      <w:tr w:rsidR="00F37EDB" w:rsidRPr="00F37EDB" w14:paraId="1D95CDCD" w14:textId="77777777" w:rsidTr="00F37EDB">
        <w:trPr>
          <w:trHeight w:val="288"/>
        </w:trPr>
        <w:tc>
          <w:tcPr>
            <w:tcW w:w="13224" w:type="dxa"/>
            <w:vMerge/>
            <w:tcBorders>
              <w:top w:val="single" w:sz="8" w:space="0" w:color="FFFFFF"/>
              <w:left w:val="single" w:sz="8" w:space="0" w:color="FFFFFF"/>
              <w:bottom w:val="single" w:sz="8" w:space="0" w:color="FFFFFF"/>
              <w:right w:val="single" w:sz="8" w:space="0" w:color="FFFFFF"/>
            </w:tcBorders>
            <w:vAlign w:val="center"/>
            <w:hideMark/>
          </w:tcPr>
          <w:p w14:paraId="2C1A5E9E"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p>
        </w:tc>
        <w:tc>
          <w:tcPr>
            <w:tcW w:w="36" w:type="dxa"/>
            <w:tcBorders>
              <w:top w:val="nil"/>
              <w:left w:val="nil"/>
              <w:bottom w:val="nil"/>
              <w:right w:val="nil"/>
            </w:tcBorders>
            <w:shd w:val="clear" w:color="auto" w:fill="auto"/>
            <w:noWrap/>
            <w:vAlign w:val="bottom"/>
            <w:hideMark/>
          </w:tcPr>
          <w:p w14:paraId="0AACADD7"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p>
        </w:tc>
      </w:tr>
      <w:tr w:rsidR="00F37EDB" w:rsidRPr="00F37EDB" w14:paraId="04280374" w14:textId="77777777" w:rsidTr="00F37EDB">
        <w:trPr>
          <w:trHeight w:val="288"/>
        </w:trPr>
        <w:tc>
          <w:tcPr>
            <w:tcW w:w="13224" w:type="dxa"/>
            <w:vMerge/>
            <w:tcBorders>
              <w:top w:val="single" w:sz="8" w:space="0" w:color="FFFFFF"/>
              <w:left w:val="single" w:sz="8" w:space="0" w:color="FFFFFF"/>
              <w:bottom w:val="single" w:sz="8" w:space="0" w:color="FFFFFF"/>
              <w:right w:val="single" w:sz="8" w:space="0" w:color="FFFFFF"/>
            </w:tcBorders>
            <w:vAlign w:val="center"/>
            <w:hideMark/>
          </w:tcPr>
          <w:p w14:paraId="1704E9E6"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p>
        </w:tc>
        <w:tc>
          <w:tcPr>
            <w:tcW w:w="36" w:type="dxa"/>
            <w:tcBorders>
              <w:top w:val="nil"/>
              <w:left w:val="nil"/>
              <w:bottom w:val="nil"/>
              <w:right w:val="nil"/>
            </w:tcBorders>
            <w:shd w:val="clear" w:color="auto" w:fill="auto"/>
            <w:noWrap/>
            <w:vAlign w:val="bottom"/>
            <w:hideMark/>
          </w:tcPr>
          <w:p w14:paraId="328DC76A"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r>
      <w:tr w:rsidR="00F37EDB" w:rsidRPr="00F37EDB" w14:paraId="3F8D9DCB" w14:textId="77777777" w:rsidTr="00F37EDB">
        <w:trPr>
          <w:trHeight w:val="300"/>
        </w:trPr>
        <w:tc>
          <w:tcPr>
            <w:tcW w:w="13224" w:type="dxa"/>
            <w:vMerge/>
            <w:tcBorders>
              <w:top w:val="single" w:sz="8" w:space="0" w:color="FFFFFF"/>
              <w:left w:val="single" w:sz="8" w:space="0" w:color="FFFFFF"/>
              <w:bottom w:val="single" w:sz="8" w:space="0" w:color="FFFFFF"/>
              <w:right w:val="single" w:sz="8" w:space="0" w:color="FFFFFF"/>
            </w:tcBorders>
            <w:vAlign w:val="center"/>
            <w:hideMark/>
          </w:tcPr>
          <w:p w14:paraId="0E1939BB"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p>
        </w:tc>
        <w:tc>
          <w:tcPr>
            <w:tcW w:w="36" w:type="dxa"/>
            <w:tcBorders>
              <w:top w:val="nil"/>
              <w:left w:val="nil"/>
              <w:bottom w:val="nil"/>
              <w:right w:val="nil"/>
            </w:tcBorders>
            <w:shd w:val="clear" w:color="auto" w:fill="auto"/>
            <w:noWrap/>
            <w:vAlign w:val="bottom"/>
            <w:hideMark/>
          </w:tcPr>
          <w:p w14:paraId="78C8846F" w14:textId="77777777" w:rsidR="00F37EDB" w:rsidRPr="00F37EDB" w:rsidRDefault="00F37EDB" w:rsidP="00F37ED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r>
    </w:tbl>
    <w:p w14:paraId="6C67F754" w14:textId="77777777" w:rsidR="004E4BB0" w:rsidRDefault="004E4BB0" w:rsidP="00C72693">
      <w:pPr>
        <w:pStyle w:val="a5"/>
        <w:ind w:firstLine="0"/>
        <w:rPr>
          <w:rFonts w:ascii="ヒラギノ明朝 ProN W3" w:eastAsia="ヒラギノ明朝 ProN W3" w:hAnsi="ヒラギノ明朝 ProN W3" w:cs="ヒラギノ明朝 ProN W3"/>
        </w:rPr>
      </w:pPr>
    </w:p>
    <w:p w14:paraId="6CB83CC7" w14:textId="0D175D7D" w:rsidR="00692F13" w:rsidRPr="004E4BB0" w:rsidRDefault="009128F6">
      <w:pPr>
        <w:pStyle w:val="a6"/>
        <w:rPr>
          <w:rFonts w:ascii="ヒラギノ明朝 ProN W6" w:eastAsia="ヒラギノ明朝 ProN W6" w:hAnsi="ヒラギノ明朝 ProN W6" w:cs="ヒラギノ明朝 ProN W6"/>
          <w:b w:val="0"/>
          <w:bCs w:val="0"/>
          <w:sz w:val="28"/>
          <w:szCs w:val="28"/>
        </w:rPr>
      </w:pPr>
      <w:bookmarkStart w:id="9" w:name="_Toc160393321"/>
      <w:r>
        <w:rPr>
          <w:rFonts w:eastAsia="Arial Unicode MS" w:cs="Arial Unicode MS"/>
        </w:rPr>
        <w:t xml:space="preserve">4. Project </w:t>
      </w:r>
      <w:proofErr w:type="gramStart"/>
      <w:r>
        <w:rPr>
          <w:rFonts w:eastAsia="Arial Unicode MS" w:cs="Arial Unicode MS"/>
        </w:rPr>
        <w:t>deliverables</w:t>
      </w:r>
      <w:r w:rsidR="00F37EDB" w:rsidRPr="004E4BB0">
        <w:rPr>
          <w:rFonts w:eastAsia="Arial Unicode MS" w:cs="Arial Unicode MS"/>
        </w:rPr>
        <w:t>(</w:t>
      </w:r>
      <w:proofErr w:type="gramEnd"/>
      <w:r w:rsidR="00F37EDB">
        <w:rPr>
          <w:rFonts w:eastAsia="Arial Unicode MS" w:cs="Arial Unicode MS"/>
          <w:lang w:val="ru-RU"/>
        </w:rPr>
        <w:t>Руководство</w:t>
      </w:r>
      <w:r w:rsidR="00F37EDB" w:rsidRPr="004E4BB0">
        <w:rPr>
          <w:rFonts w:eastAsia="Arial Unicode MS" w:cs="Arial Unicode MS"/>
        </w:rPr>
        <w:t xml:space="preserve"> </w:t>
      </w:r>
      <w:r w:rsidR="00F37EDB">
        <w:rPr>
          <w:rFonts w:eastAsia="Arial Unicode MS" w:cs="Arial Unicode MS"/>
          <w:lang w:val="ru-RU"/>
        </w:rPr>
        <w:t>пользователя</w:t>
      </w:r>
      <w:r w:rsidR="00F37EDB" w:rsidRPr="004E4BB0">
        <w:rPr>
          <w:rFonts w:eastAsia="Arial Unicode MS" w:cs="Arial Unicode MS"/>
        </w:rPr>
        <w:t>)</w:t>
      </w:r>
      <w:bookmarkEnd w:id="9"/>
    </w:p>
    <w:p w14:paraId="6880307A" w14:textId="1316E1A7" w:rsidR="00F37EDB" w:rsidRPr="00F37EDB" w:rsidRDefault="00F37EDB" w:rsidP="00F37EDB">
      <w:pPr>
        <w:pStyle w:val="a7"/>
        <w:rPr>
          <w:rFonts w:ascii="Times Roman" w:hAnsi="Times Roman" w:hint="default"/>
          <w:color w:val="auto"/>
          <w:lang w:val="en-US"/>
        </w:rPr>
      </w:pPr>
      <w:r w:rsidRPr="00F37EDB">
        <w:rPr>
          <w:rFonts w:ascii="Times Roman" w:hAnsi="Times Roman"/>
          <w:color w:val="auto"/>
        </w:rPr>
        <w:t>The test results match the specification requirements</w:t>
      </w:r>
      <w:r w:rsidRPr="00F37EDB">
        <w:rPr>
          <w:rFonts w:ascii="Times Roman" w:hAnsi="Times Roman" w:hint="default"/>
          <w:color w:val="auto"/>
          <w:lang w:val="en-US"/>
        </w:rPr>
        <w:t>.</w:t>
      </w:r>
    </w:p>
    <w:p w14:paraId="7A293BBE" w14:textId="6B884BF2" w:rsidR="00692F13" w:rsidRDefault="00692F13">
      <w:pPr>
        <w:pStyle w:val="a6"/>
        <w:rPr>
          <w:rFonts w:ascii="ヒラギノ明朝 ProN W6" w:eastAsia="ヒラギノ明朝 ProN W6" w:hAnsi="ヒラギノ明朝 ProN W6" w:cs="ヒラギノ明朝 ProN W6"/>
          <w:b w:val="0"/>
          <w:bCs w:val="0"/>
          <w:sz w:val="28"/>
          <w:szCs w:val="28"/>
        </w:rPr>
      </w:pPr>
    </w:p>
    <w:p w14:paraId="22BBED0A" w14:textId="0377CAC4" w:rsidR="00C72693" w:rsidRDefault="00C72693" w:rsidP="00C72693">
      <w:pPr>
        <w:pStyle w:val="a5"/>
      </w:pPr>
      <w:r>
        <w:t>The Time Management program is designed to monitor the working time of company employees. The application tracks the user's location: if the user is more than 100 meters from the place of work, the program displays the message "You are beyond 100 meters from the place of work!" When the user is at the workplace, he enters the program, where the "Start" button is displayed</w:t>
      </w:r>
      <w:r>
        <w:t>:</w:t>
      </w:r>
      <w:r>
        <w:br/>
      </w:r>
      <w:r w:rsidRPr="00C72693">
        <w:drawing>
          <wp:inline distT="0" distB="0" distL="0" distR="0" wp14:anchorId="25AA8338" wp14:editId="3812C857">
            <wp:extent cx="6120130" cy="17005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700530"/>
                    </a:xfrm>
                    <a:prstGeom prst="rect">
                      <a:avLst/>
                    </a:prstGeom>
                  </pic:spPr>
                </pic:pic>
              </a:graphicData>
            </a:graphic>
          </wp:inline>
        </w:drawing>
      </w:r>
    </w:p>
    <w:p w14:paraId="1BA2B8A9" w14:textId="5A91B43A" w:rsidR="00C72693" w:rsidRDefault="00C72693" w:rsidP="00C72693">
      <w:pPr>
        <w:pStyle w:val="a5"/>
      </w:pPr>
      <w:r>
        <w:t>After pressing the button, the camera opens and the user takes a photo of himself for reporting.</w:t>
      </w:r>
    </w:p>
    <w:p w14:paraId="4C92F739" w14:textId="77777777" w:rsidR="00C72693" w:rsidRDefault="00C72693" w:rsidP="00C72693">
      <w:pPr>
        <w:pStyle w:val="a5"/>
      </w:pPr>
    </w:p>
    <w:p w14:paraId="1BD73572" w14:textId="77777777" w:rsidR="00C72693" w:rsidRDefault="00C72693" w:rsidP="00C72693">
      <w:pPr>
        <w:pStyle w:val="a5"/>
      </w:pPr>
      <w:r>
        <w:t>Using a timer, the program calculates hours worked. If necessary, the user can click on the "Pause" button, then the user sees that the break timer has started</w:t>
      </w:r>
      <w:r>
        <w:t>:</w:t>
      </w:r>
    </w:p>
    <w:p w14:paraId="79490A8C" w14:textId="77777777" w:rsidR="00C72693" w:rsidRDefault="00C72693" w:rsidP="00C72693">
      <w:pPr>
        <w:pStyle w:val="a5"/>
      </w:pPr>
      <w:r w:rsidRPr="00C72693">
        <w:drawing>
          <wp:inline distT="0" distB="0" distL="0" distR="0" wp14:anchorId="6B197D1D" wp14:editId="7E8BBB89">
            <wp:extent cx="3368040" cy="1216808"/>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182" cy="1222640"/>
                    </a:xfrm>
                    <a:prstGeom prst="rect">
                      <a:avLst/>
                    </a:prstGeom>
                  </pic:spPr>
                </pic:pic>
              </a:graphicData>
            </a:graphic>
          </wp:inline>
        </w:drawing>
      </w:r>
      <w:r>
        <w:t xml:space="preserve"> </w:t>
      </w:r>
    </w:p>
    <w:p w14:paraId="1D087049" w14:textId="77777777" w:rsidR="00C72693" w:rsidRDefault="00C72693" w:rsidP="00C72693">
      <w:pPr>
        <w:pStyle w:val="a5"/>
      </w:pPr>
      <w:r>
        <w:t xml:space="preserve">In one day (24 hours), you can start your workday only once. </w:t>
      </w:r>
    </w:p>
    <w:p w14:paraId="3D2318A7" w14:textId="02269400" w:rsidR="00C72693" w:rsidRDefault="00C72693" w:rsidP="00C72693">
      <w:pPr>
        <w:pStyle w:val="a5"/>
      </w:pPr>
      <w:r>
        <w:t>At the end of the working day, the user takes a photo recording the completion of working hours and the following window is displayed:</w:t>
      </w:r>
    </w:p>
    <w:p w14:paraId="06759B6F" w14:textId="430D0560" w:rsidR="00C72693" w:rsidRDefault="00C72693" w:rsidP="00C72693">
      <w:pPr>
        <w:pStyle w:val="a5"/>
      </w:pPr>
      <w:r w:rsidRPr="00C72693">
        <w:drawing>
          <wp:inline distT="0" distB="0" distL="0" distR="0" wp14:anchorId="65941521" wp14:editId="7CFB8A58">
            <wp:extent cx="3002540" cy="533446"/>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540" cy="533446"/>
                    </a:xfrm>
                    <a:prstGeom prst="rect">
                      <a:avLst/>
                    </a:prstGeom>
                  </pic:spPr>
                </pic:pic>
              </a:graphicData>
            </a:graphic>
          </wp:inline>
        </w:drawing>
      </w:r>
    </w:p>
    <w:p w14:paraId="1AE5DE0A" w14:textId="58F75FBB" w:rsidR="00692F13" w:rsidRDefault="00C72693" w:rsidP="00C72693">
      <w:pPr>
        <w:pStyle w:val="a5"/>
      </w:pPr>
      <w:r>
        <w:t>A report on the user's hours worked is available at the bottom of the interface. Thus, an employee can view information about the days on which he worked, the duration of working hours, the duration of breaks and the end time of work:</w:t>
      </w:r>
    </w:p>
    <w:p w14:paraId="25207C40" w14:textId="07E27EEC" w:rsidR="00C72693" w:rsidRDefault="00C72693" w:rsidP="00C72693">
      <w:pPr>
        <w:pStyle w:val="a5"/>
        <w:rPr>
          <w:lang w:val="ru-RU"/>
        </w:rPr>
      </w:pPr>
      <w:r w:rsidRPr="00C72693">
        <w:drawing>
          <wp:inline distT="0" distB="0" distL="0" distR="0" wp14:anchorId="283F96AD" wp14:editId="2636302A">
            <wp:extent cx="6120130" cy="29286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28620"/>
                    </a:xfrm>
                    <a:prstGeom prst="rect">
                      <a:avLst/>
                    </a:prstGeom>
                  </pic:spPr>
                </pic:pic>
              </a:graphicData>
            </a:graphic>
          </wp:inline>
        </w:drawing>
      </w:r>
    </w:p>
    <w:p w14:paraId="0167CEA6" w14:textId="77777777" w:rsidR="00C72693" w:rsidRDefault="00C72693" w:rsidP="00C72693">
      <w:pPr>
        <w:pStyle w:val="a5"/>
      </w:pPr>
    </w:p>
    <w:p w14:paraId="172BD80A" w14:textId="0C2BA50E" w:rsidR="00C72693" w:rsidRDefault="00C72693" w:rsidP="00C72693">
      <w:pPr>
        <w:pStyle w:val="a5"/>
      </w:pPr>
      <w:r w:rsidRPr="00C72693">
        <w:t>You can also see the name of the company where you work in the upper left corner</w:t>
      </w:r>
      <w:r>
        <w:t>:</w:t>
      </w:r>
    </w:p>
    <w:p w14:paraId="3E924346" w14:textId="13256111" w:rsidR="00C72693" w:rsidRPr="00C72693" w:rsidRDefault="00C72693" w:rsidP="00C72693">
      <w:pPr>
        <w:pStyle w:val="a5"/>
      </w:pPr>
      <w:r w:rsidRPr="00C72693">
        <w:drawing>
          <wp:inline distT="0" distB="0" distL="0" distR="0" wp14:anchorId="1C09911C" wp14:editId="2636C6D0">
            <wp:extent cx="3985260" cy="17346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967" cy="1738834"/>
                    </a:xfrm>
                    <a:prstGeom prst="rect">
                      <a:avLst/>
                    </a:prstGeom>
                  </pic:spPr>
                </pic:pic>
              </a:graphicData>
            </a:graphic>
          </wp:inline>
        </w:drawing>
      </w:r>
    </w:p>
    <w:p w14:paraId="7F83DC67" w14:textId="77777777" w:rsidR="00692F13" w:rsidRDefault="009128F6">
      <w:pPr>
        <w:pStyle w:val="a6"/>
        <w:rPr>
          <w:rFonts w:ascii="ヒラギノ明朝 ProN W6" w:eastAsia="ヒラギノ明朝 ProN W6" w:hAnsi="ヒラギノ明朝 ProN W6" w:cs="ヒラギノ明朝 ProN W6"/>
          <w:b w:val="0"/>
          <w:bCs w:val="0"/>
          <w:sz w:val="28"/>
          <w:szCs w:val="28"/>
        </w:rPr>
      </w:pPr>
      <w:bookmarkStart w:id="10" w:name="_Toc160393322"/>
      <w:r>
        <w:rPr>
          <w:rFonts w:eastAsia="Arial Unicode MS" w:cs="Arial Unicode MS"/>
        </w:rPr>
        <w:lastRenderedPageBreak/>
        <w:t>5. Overall system development plan</w:t>
      </w:r>
      <w:bookmarkEnd w:id="10"/>
    </w:p>
    <w:p w14:paraId="7653E7B6" w14:textId="07EA68C4" w:rsidR="00940D77" w:rsidRPr="00940D77" w:rsidRDefault="009128F6" w:rsidP="00940D77">
      <w:pPr>
        <w:pStyle w:val="2"/>
        <w:rPr>
          <w:rFonts w:eastAsia="Arial Unicode MS" w:cs="Arial Unicode MS"/>
        </w:rPr>
      </w:pPr>
      <w:bookmarkStart w:id="11" w:name="_Toc160393323"/>
      <w:r>
        <w:rPr>
          <w:rFonts w:eastAsia="Arial Unicode MS" w:cs="Arial Unicode MS"/>
        </w:rPr>
        <w:t>5.</w:t>
      </w:r>
      <w:proofErr w:type="gramStart"/>
      <w:r>
        <w:rPr>
          <w:rFonts w:eastAsia="Arial Unicode MS" w:cs="Arial Unicode MS"/>
        </w:rPr>
        <w:t>1.Master</w:t>
      </w:r>
      <w:proofErr w:type="gramEnd"/>
      <w:r>
        <w:rPr>
          <w:rFonts w:eastAsia="Arial Unicode MS" w:cs="Arial Unicode MS"/>
        </w:rPr>
        <w:t xml:space="preserve"> schedule and milestone</w:t>
      </w:r>
      <w:r w:rsidR="00940D77">
        <w:rPr>
          <w:rFonts w:eastAsia="Arial Unicode MS" w:cs="Arial Unicode MS"/>
        </w:rPr>
        <w:t>s</w:t>
      </w:r>
      <w:bookmarkEnd w:id="11"/>
    </w:p>
    <w:p w14:paraId="47A1E332" w14:textId="77777777" w:rsidR="00692F13" w:rsidRDefault="009128F6">
      <w:pPr>
        <w:pStyle w:val="3"/>
        <w:rPr>
          <w:rFonts w:ascii="ヒラギノ明朝 ProN W6" w:eastAsia="ヒラギノ明朝 ProN W6" w:hAnsi="ヒラギノ明朝 ProN W6" w:cs="ヒラギノ明朝 ProN W6"/>
          <w:b w:val="0"/>
          <w:bCs w:val="0"/>
          <w:sz w:val="28"/>
          <w:szCs w:val="28"/>
        </w:rPr>
      </w:pPr>
      <w:bookmarkStart w:id="12" w:name="_Toc160393324"/>
      <w:r>
        <w:t>5.1</w:t>
      </w:r>
      <w:r>
        <w:rPr>
          <w:lang w:val="it-IT"/>
        </w:rPr>
        <w:t xml:space="preserve">.1. Master </w:t>
      </w:r>
      <w:r>
        <w:rPr>
          <w:sz w:val="28"/>
          <w:szCs w:val="28"/>
        </w:rPr>
        <w:t>schedule</w:t>
      </w:r>
      <w:bookmarkEnd w:id="12"/>
    </w:p>
    <w:p w14:paraId="64C8706D" w14:textId="6816D092" w:rsidR="00692F13" w:rsidRDefault="009128F6" w:rsidP="004E4BB0">
      <w:pPr>
        <w:pStyle w:val="a5"/>
      </w:pPr>
      <w:r>
        <w:t xml:space="preserve">The master schedule for this project is shown in </w:t>
      </w:r>
      <w:r>
        <w:rPr>
          <w:rtl/>
          <w:lang w:val="ar-SA"/>
        </w:rPr>
        <w:t>“</w:t>
      </w:r>
      <w:r>
        <w:t>Master Schedule.”</w:t>
      </w:r>
    </w:p>
    <w:tbl>
      <w:tblPr>
        <w:tblpPr w:leftFromText="180" w:rightFromText="180" w:vertAnchor="page" w:horzAnchor="margin" w:tblpY="2737"/>
        <w:tblW w:w="10356" w:type="dxa"/>
        <w:tblLook w:val="04A0" w:firstRow="1" w:lastRow="0" w:firstColumn="1" w:lastColumn="0" w:noHBand="0" w:noVBand="1"/>
      </w:tblPr>
      <w:tblGrid>
        <w:gridCol w:w="5406"/>
        <w:gridCol w:w="1783"/>
        <w:gridCol w:w="1565"/>
        <w:gridCol w:w="1602"/>
      </w:tblGrid>
      <w:tr w:rsidR="00233E8F" w:rsidRPr="004A534E" w14:paraId="5A971FC6" w14:textId="77777777" w:rsidTr="00233E8F">
        <w:trPr>
          <w:trHeight w:val="311"/>
        </w:trPr>
        <w:tc>
          <w:tcPr>
            <w:tcW w:w="5406" w:type="dxa"/>
            <w:tcBorders>
              <w:top w:val="single" w:sz="8" w:space="0" w:color="FFFFFF"/>
              <w:left w:val="single" w:sz="8" w:space="0" w:color="FFFFFF"/>
              <w:bottom w:val="single" w:sz="4" w:space="0" w:color="auto"/>
              <w:right w:val="single" w:sz="4" w:space="0" w:color="auto"/>
            </w:tcBorders>
            <w:shd w:val="clear" w:color="auto" w:fill="auto"/>
            <w:vAlign w:val="center"/>
            <w:hideMark/>
          </w:tcPr>
          <w:p w14:paraId="3BA59C54"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Research of the subject area and choice of platform for project development</w:t>
            </w:r>
          </w:p>
        </w:tc>
        <w:tc>
          <w:tcPr>
            <w:tcW w:w="1783" w:type="dxa"/>
            <w:tcBorders>
              <w:top w:val="single" w:sz="4" w:space="0" w:color="auto"/>
              <w:left w:val="single" w:sz="8" w:space="0" w:color="FFFFFF"/>
              <w:bottom w:val="single" w:sz="4" w:space="0" w:color="auto"/>
              <w:right w:val="single" w:sz="8" w:space="0" w:color="FFFFFF"/>
            </w:tcBorders>
            <w:shd w:val="clear" w:color="auto" w:fill="auto"/>
            <w:noWrap/>
            <w:vAlign w:val="bottom"/>
            <w:hideMark/>
          </w:tcPr>
          <w:p w14:paraId="5B6B21AC"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in progress</w:t>
            </w:r>
          </w:p>
        </w:tc>
        <w:tc>
          <w:tcPr>
            <w:tcW w:w="1565" w:type="dxa"/>
            <w:tcBorders>
              <w:top w:val="single" w:sz="8" w:space="0" w:color="FFFFFF"/>
              <w:left w:val="nil"/>
              <w:bottom w:val="single" w:sz="4" w:space="0" w:color="auto"/>
              <w:right w:val="single" w:sz="8" w:space="0" w:color="FFFFFF"/>
            </w:tcBorders>
            <w:shd w:val="clear" w:color="auto" w:fill="auto"/>
            <w:noWrap/>
            <w:vAlign w:val="center"/>
            <w:hideMark/>
          </w:tcPr>
          <w:p w14:paraId="37F7B78D"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02.02.2024</w:t>
            </w:r>
          </w:p>
        </w:tc>
        <w:tc>
          <w:tcPr>
            <w:tcW w:w="1602" w:type="dxa"/>
            <w:tcBorders>
              <w:top w:val="single" w:sz="8" w:space="0" w:color="FFFFFF"/>
              <w:left w:val="nil"/>
              <w:bottom w:val="single" w:sz="4" w:space="0" w:color="auto"/>
              <w:right w:val="single" w:sz="8" w:space="0" w:color="FFFFFF"/>
            </w:tcBorders>
            <w:shd w:val="clear" w:color="auto" w:fill="auto"/>
            <w:noWrap/>
            <w:vAlign w:val="center"/>
            <w:hideMark/>
          </w:tcPr>
          <w:p w14:paraId="35495D90"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5D018731" w14:textId="77777777" w:rsidTr="00233E8F">
        <w:trPr>
          <w:trHeight w:val="238"/>
        </w:trPr>
        <w:tc>
          <w:tcPr>
            <w:tcW w:w="5406" w:type="dxa"/>
            <w:tcBorders>
              <w:top w:val="single" w:sz="4" w:space="0" w:color="auto"/>
              <w:left w:val="single" w:sz="8" w:space="0" w:color="FFFFFF"/>
              <w:bottom w:val="single" w:sz="4" w:space="0" w:color="auto"/>
              <w:right w:val="single" w:sz="4" w:space="0" w:color="auto"/>
            </w:tcBorders>
            <w:shd w:val="clear" w:color="auto" w:fill="auto"/>
            <w:noWrap/>
            <w:vAlign w:val="center"/>
            <w:hideMark/>
          </w:tcPr>
          <w:p w14:paraId="72AACD30"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Design</w:t>
            </w:r>
          </w:p>
        </w:tc>
        <w:tc>
          <w:tcPr>
            <w:tcW w:w="1783" w:type="dxa"/>
            <w:tcBorders>
              <w:top w:val="nil"/>
              <w:left w:val="single" w:sz="8" w:space="0" w:color="FFFFFF"/>
              <w:bottom w:val="single" w:sz="4" w:space="0" w:color="auto"/>
              <w:right w:val="single" w:sz="8" w:space="0" w:color="FFFFFF"/>
            </w:tcBorders>
            <w:shd w:val="clear" w:color="auto" w:fill="auto"/>
            <w:noWrap/>
            <w:vAlign w:val="bottom"/>
            <w:hideMark/>
          </w:tcPr>
          <w:p w14:paraId="1D8E979C"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in progress</w:t>
            </w:r>
          </w:p>
        </w:tc>
        <w:tc>
          <w:tcPr>
            <w:tcW w:w="1565" w:type="dxa"/>
            <w:tcBorders>
              <w:top w:val="nil"/>
              <w:left w:val="nil"/>
              <w:bottom w:val="single" w:sz="4" w:space="0" w:color="auto"/>
              <w:right w:val="single" w:sz="8" w:space="0" w:color="FFFFFF"/>
            </w:tcBorders>
            <w:shd w:val="clear" w:color="auto" w:fill="auto"/>
            <w:noWrap/>
            <w:vAlign w:val="center"/>
            <w:hideMark/>
          </w:tcPr>
          <w:p w14:paraId="025B082E"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05.02.2024</w:t>
            </w:r>
          </w:p>
        </w:tc>
        <w:tc>
          <w:tcPr>
            <w:tcW w:w="1602" w:type="dxa"/>
            <w:tcBorders>
              <w:top w:val="nil"/>
              <w:left w:val="nil"/>
              <w:bottom w:val="single" w:sz="4" w:space="0" w:color="auto"/>
              <w:right w:val="single" w:sz="8" w:space="0" w:color="FFFFFF"/>
            </w:tcBorders>
            <w:shd w:val="clear" w:color="auto" w:fill="auto"/>
            <w:noWrap/>
            <w:vAlign w:val="center"/>
            <w:hideMark/>
          </w:tcPr>
          <w:p w14:paraId="79556B47"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25886820" w14:textId="77777777" w:rsidTr="00233E8F">
        <w:trPr>
          <w:trHeight w:val="238"/>
        </w:trPr>
        <w:tc>
          <w:tcPr>
            <w:tcW w:w="5406" w:type="dxa"/>
            <w:tcBorders>
              <w:top w:val="single" w:sz="4" w:space="0" w:color="auto"/>
              <w:left w:val="single" w:sz="8" w:space="0" w:color="FFFFFF"/>
              <w:bottom w:val="single" w:sz="4" w:space="0" w:color="auto"/>
              <w:right w:val="single" w:sz="4" w:space="0" w:color="auto"/>
            </w:tcBorders>
            <w:shd w:val="clear" w:color="auto" w:fill="auto"/>
            <w:noWrap/>
            <w:vAlign w:val="center"/>
            <w:hideMark/>
          </w:tcPr>
          <w:p w14:paraId="1EAC5212"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Database creation</w:t>
            </w:r>
          </w:p>
        </w:tc>
        <w:tc>
          <w:tcPr>
            <w:tcW w:w="1783" w:type="dxa"/>
            <w:tcBorders>
              <w:top w:val="nil"/>
              <w:left w:val="single" w:sz="8" w:space="0" w:color="FFFFFF"/>
              <w:bottom w:val="single" w:sz="4" w:space="0" w:color="auto"/>
              <w:right w:val="single" w:sz="8" w:space="0" w:color="FFFFFF"/>
            </w:tcBorders>
            <w:shd w:val="clear" w:color="auto" w:fill="auto"/>
            <w:noWrap/>
            <w:vAlign w:val="bottom"/>
            <w:hideMark/>
          </w:tcPr>
          <w:p w14:paraId="53D54C43"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in progress</w:t>
            </w:r>
          </w:p>
        </w:tc>
        <w:tc>
          <w:tcPr>
            <w:tcW w:w="1565" w:type="dxa"/>
            <w:tcBorders>
              <w:top w:val="nil"/>
              <w:left w:val="nil"/>
              <w:bottom w:val="single" w:sz="4" w:space="0" w:color="auto"/>
              <w:right w:val="single" w:sz="8" w:space="0" w:color="FFFFFF"/>
            </w:tcBorders>
            <w:shd w:val="clear" w:color="auto" w:fill="auto"/>
            <w:noWrap/>
            <w:vAlign w:val="center"/>
            <w:hideMark/>
          </w:tcPr>
          <w:p w14:paraId="38DB8A5F"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07.02.2024</w:t>
            </w:r>
          </w:p>
        </w:tc>
        <w:tc>
          <w:tcPr>
            <w:tcW w:w="1602" w:type="dxa"/>
            <w:tcBorders>
              <w:top w:val="nil"/>
              <w:left w:val="nil"/>
              <w:bottom w:val="single" w:sz="4" w:space="0" w:color="auto"/>
              <w:right w:val="single" w:sz="8" w:space="0" w:color="FFFFFF"/>
            </w:tcBorders>
            <w:shd w:val="clear" w:color="auto" w:fill="auto"/>
            <w:noWrap/>
            <w:vAlign w:val="center"/>
            <w:hideMark/>
          </w:tcPr>
          <w:p w14:paraId="595824CB"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041A2AC4" w14:textId="77777777" w:rsidTr="00233E8F">
        <w:trPr>
          <w:trHeight w:val="238"/>
        </w:trPr>
        <w:tc>
          <w:tcPr>
            <w:tcW w:w="5406" w:type="dxa"/>
            <w:tcBorders>
              <w:top w:val="single" w:sz="4" w:space="0" w:color="auto"/>
              <w:left w:val="single" w:sz="8" w:space="0" w:color="FFFFFF"/>
              <w:bottom w:val="single" w:sz="4" w:space="0" w:color="auto"/>
              <w:right w:val="single" w:sz="4" w:space="0" w:color="auto"/>
            </w:tcBorders>
            <w:shd w:val="clear" w:color="auto" w:fill="auto"/>
            <w:noWrap/>
            <w:vAlign w:val="center"/>
            <w:hideMark/>
          </w:tcPr>
          <w:p w14:paraId="7D0F4812"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Development of an administrative panel</w:t>
            </w:r>
          </w:p>
        </w:tc>
        <w:tc>
          <w:tcPr>
            <w:tcW w:w="1783" w:type="dxa"/>
            <w:tcBorders>
              <w:top w:val="nil"/>
              <w:left w:val="single" w:sz="8" w:space="0" w:color="FFFFFF"/>
              <w:bottom w:val="single" w:sz="4" w:space="0" w:color="auto"/>
              <w:right w:val="single" w:sz="8" w:space="0" w:color="FFFFFF"/>
            </w:tcBorders>
            <w:shd w:val="clear" w:color="auto" w:fill="auto"/>
            <w:noWrap/>
            <w:vAlign w:val="bottom"/>
            <w:hideMark/>
          </w:tcPr>
          <w:p w14:paraId="4E4CE06F"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in progress</w:t>
            </w:r>
          </w:p>
        </w:tc>
        <w:tc>
          <w:tcPr>
            <w:tcW w:w="1565" w:type="dxa"/>
            <w:tcBorders>
              <w:top w:val="nil"/>
              <w:left w:val="nil"/>
              <w:bottom w:val="single" w:sz="4" w:space="0" w:color="auto"/>
              <w:right w:val="single" w:sz="8" w:space="0" w:color="FFFFFF"/>
            </w:tcBorders>
            <w:shd w:val="clear" w:color="auto" w:fill="auto"/>
            <w:noWrap/>
            <w:vAlign w:val="center"/>
            <w:hideMark/>
          </w:tcPr>
          <w:p w14:paraId="764AF2F0"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12.02.2024</w:t>
            </w:r>
          </w:p>
        </w:tc>
        <w:tc>
          <w:tcPr>
            <w:tcW w:w="1602" w:type="dxa"/>
            <w:tcBorders>
              <w:top w:val="nil"/>
              <w:left w:val="nil"/>
              <w:bottom w:val="single" w:sz="4" w:space="0" w:color="auto"/>
              <w:right w:val="single" w:sz="8" w:space="0" w:color="FFFFFF"/>
            </w:tcBorders>
            <w:shd w:val="clear" w:color="auto" w:fill="auto"/>
            <w:noWrap/>
            <w:vAlign w:val="center"/>
            <w:hideMark/>
          </w:tcPr>
          <w:p w14:paraId="3456E19E"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18B57B2E" w14:textId="77777777" w:rsidTr="00233E8F">
        <w:trPr>
          <w:trHeight w:val="238"/>
        </w:trPr>
        <w:tc>
          <w:tcPr>
            <w:tcW w:w="5406" w:type="dxa"/>
            <w:tcBorders>
              <w:top w:val="single" w:sz="4" w:space="0" w:color="auto"/>
              <w:left w:val="single" w:sz="8" w:space="0" w:color="FFFFFF"/>
              <w:bottom w:val="single" w:sz="4" w:space="0" w:color="auto"/>
              <w:right w:val="single" w:sz="4" w:space="0" w:color="auto"/>
            </w:tcBorders>
            <w:shd w:val="clear" w:color="auto" w:fill="auto"/>
            <w:noWrap/>
            <w:vAlign w:val="center"/>
            <w:hideMark/>
          </w:tcPr>
          <w:p w14:paraId="7AE755CD"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Development of a system for users</w:t>
            </w:r>
          </w:p>
        </w:tc>
        <w:tc>
          <w:tcPr>
            <w:tcW w:w="1783" w:type="dxa"/>
            <w:tcBorders>
              <w:top w:val="nil"/>
              <w:left w:val="single" w:sz="8" w:space="0" w:color="FFFFFF"/>
              <w:bottom w:val="single" w:sz="4" w:space="0" w:color="auto"/>
              <w:right w:val="single" w:sz="8" w:space="0" w:color="FFFFFF"/>
            </w:tcBorders>
            <w:shd w:val="clear" w:color="auto" w:fill="auto"/>
            <w:noWrap/>
            <w:vAlign w:val="bottom"/>
            <w:hideMark/>
          </w:tcPr>
          <w:p w14:paraId="17D386F2"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in progress</w:t>
            </w:r>
          </w:p>
        </w:tc>
        <w:tc>
          <w:tcPr>
            <w:tcW w:w="1565" w:type="dxa"/>
            <w:tcBorders>
              <w:top w:val="nil"/>
              <w:left w:val="nil"/>
              <w:bottom w:val="single" w:sz="4" w:space="0" w:color="auto"/>
              <w:right w:val="single" w:sz="8" w:space="0" w:color="FFFFFF"/>
            </w:tcBorders>
            <w:shd w:val="clear" w:color="auto" w:fill="auto"/>
            <w:noWrap/>
            <w:vAlign w:val="center"/>
            <w:hideMark/>
          </w:tcPr>
          <w:p w14:paraId="28ECB3ED"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17.02.2024</w:t>
            </w:r>
          </w:p>
        </w:tc>
        <w:tc>
          <w:tcPr>
            <w:tcW w:w="1602" w:type="dxa"/>
            <w:tcBorders>
              <w:top w:val="nil"/>
              <w:left w:val="nil"/>
              <w:bottom w:val="single" w:sz="4" w:space="0" w:color="auto"/>
              <w:right w:val="single" w:sz="8" w:space="0" w:color="FFFFFF"/>
            </w:tcBorders>
            <w:shd w:val="clear" w:color="auto" w:fill="auto"/>
            <w:noWrap/>
            <w:vAlign w:val="center"/>
            <w:hideMark/>
          </w:tcPr>
          <w:p w14:paraId="1BBF65EA"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5444A5B1" w14:textId="77777777" w:rsidTr="00233E8F">
        <w:trPr>
          <w:trHeight w:val="238"/>
        </w:trPr>
        <w:tc>
          <w:tcPr>
            <w:tcW w:w="5406" w:type="dxa"/>
            <w:tcBorders>
              <w:top w:val="single" w:sz="4" w:space="0" w:color="auto"/>
              <w:left w:val="single" w:sz="8" w:space="0" w:color="FFFFFF"/>
              <w:bottom w:val="single" w:sz="4" w:space="0" w:color="auto"/>
              <w:right w:val="single" w:sz="4" w:space="0" w:color="auto"/>
            </w:tcBorders>
            <w:shd w:val="clear" w:color="auto" w:fill="auto"/>
            <w:noWrap/>
            <w:vAlign w:val="center"/>
            <w:hideMark/>
          </w:tcPr>
          <w:p w14:paraId="05435DE5"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Testing</w:t>
            </w:r>
          </w:p>
        </w:tc>
        <w:tc>
          <w:tcPr>
            <w:tcW w:w="1783" w:type="dxa"/>
            <w:tcBorders>
              <w:top w:val="nil"/>
              <w:left w:val="single" w:sz="8" w:space="0" w:color="FFFFFF"/>
              <w:bottom w:val="single" w:sz="4" w:space="0" w:color="auto"/>
              <w:right w:val="single" w:sz="8" w:space="0" w:color="FFFFFF"/>
            </w:tcBorders>
            <w:shd w:val="clear" w:color="auto" w:fill="auto"/>
            <w:noWrap/>
            <w:vAlign w:val="bottom"/>
            <w:hideMark/>
          </w:tcPr>
          <w:p w14:paraId="0475C6ED"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 xml:space="preserve">not </w:t>
            </w:r>
            <w:proofErr w:type="spellStart"/>
            <w:r w:rsidRPr="004A534E">
              <w:rPr>
                <w:rFonts w:ascii="Calibri" w:eastAsia="Times New Roman" w:hAnsi="Calibri" w:cs="Calibri"/>
                <w:color w:val="000000"/>
                <w:bdr w:val="none" w:sz="0" w:space="0" w:color="auto"/>
              </w:rPr>
              <w:t>startet</w:t>
            </w:r>
            <w:proofErr w:type="spellEnd"/>
          </w:p>
        </w:tc>
        <w:tc>
          <w:tcPr>
            <w:tcW w:w="1565" w:type="dxa"/>
            <w:tcBorders>
              <w:top w:val="nil"/>
              <w:left w:val="nil"/>
              <w:bottom w:val="single" w:sz="4" w:space="0" w:color="auto"/>
              <w:right w:val="single" w:sz="8" w:space="0" w:color="FFFFFF"/>
            </w:tcBorders>
            <w:shd w:val="clear" w:color="auto" w:fill="auto"/>
            <w:noWrap/>
            <w:vAlign w:val="center"/>
            <w:hideMark/>
          </w:tcPr>
          <w:p w14:paraId="355D366F"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25.02.2024</w:t>
            </w:r>
          </w:p>
        </w:tc>
        <w:tc>
          <w:tcPr>
            <w:tcW w:w="1602" w:type="dxa"/>
            <w:tcBorders>
              <w:top w:val="nil"/>
              <w:left w:val="nil"/>
              <w:bottom w:val="single" w:sz="4" w:space="0" w:color="auto"/>
              <w:right w:val="single" w:sz="8" w:space="0" w:color="FFFFFF"/>
            </w:tcBorders>
            <w:shd w:val="clear" w:color="auto" w:fill="auto"/>
            <w:noWrap/>
            <w:vAlign w:val="center"/>
            <w:hideMark/>
          </w:tcPr>
          <w:p w14:paraId="53FE0CFA"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46739B2A" w14:textId="77777777" w:rsidTr="00233E8F">
        <w:trPr>
          <w:trHeight w:val="247"/>
        </w:trPr>
        <w:tc>
          <w:tcPr>
            <w:tcW w:w="5406" w:type="dxa"/>
            <w:tcBorders>
              <w:top w:val="single" w:sz="4" w:space="0" w:color="auto"/>
              <w:left w:val="single" w:sz="8" w:space="0" w:color="FFFFFF"/>
              <w:bottom w:val="single" w:sz="4" w:space="0" w:color="auto"/>
              <w:right w:val="single" w:sz="4" w:space="0" w:color="auto"/>
            </w:tcBorders>
            <w:shd w:val="clear" w:color="auto" w:fill="auto"/>
            <w:noWrap/>
            <w:vAlign w:val="bottom"/>
            <w:hideMark/>
          </w:tcPr>
          <w:p w14:paraId="68954D17"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20"/>
              <w:rPr>
                <w:rFonts w:ascii="Calibri" w:eastAsia="Times New Roman" w:hAnsi="Calibri" w:cs="Calibri"/>
                <w:color w:val="000000"/>
                <w:sz w:val="22"/>
                <w:szCs w:val="22"/>
                <w:bdr w:val="none" w:sz="0" w:space="0" w:color="auto"/>
              </w:rPr>
            </w:pPr>
            <w:r w:rsidRPr="004A534E">
              <w:rPr>
                <w:rFonts w:ascii="Calibri" w:eastAsia="Times New Roman" w:hAnsi="Calibri" w:cs="Calibri"/>
                <w:color w:val="000000"/>
                <w:sz w:val="22"/>
                <w:szCs w:val="22"/>
                <w:bdr w:val="none" w:sz="0" w:space="0" w:color="auto"/>
              </w:rPr>
              <w:t>Report</w:t>
            </w:r>
          </w:p>
        </w:tc>
        <w:tc>
          <w:tcPr>
            <w:tcW w:w="1783" w:type="dxa"/>
            <w:tcBorders>
              <w:top w:val="nil"/>
              <w:left w:val="single" w:sz="8" w:space="0" w:color="FFFFFF"/>
              <w:bottom w:val="nil"/>
              <w:right w:val="single" w:sz="8" w:space="0" w:color="FFFFFF"/>
            </w:tcBorders>
            <w:shd w:val="clear" w:color="auto" w:fill="auto"/>
            <w:noWrap/>
            <w:vAlign w:val="bottom"/>
            <w:hideMark/>
          </w:tcPr>
          <w:p w14:paraId="42BB6ABC"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 xml:space="preserve">not </w:t>
            </w:r>
            <w:proofErr w:type="spellStart"/>
            <w:r w:rsidRPr="004A534E">
              <w:rPr>
                <w:rFonts w:ascii="Calibri" w:eastAsia="Times New Roman" w:hAnsi="Calibri" w:cs="Calibri"/>
                <w:color w:val="000000"/>
                <w:bdr w:val="none" w:sz="0" w:space="0" w:color="auto"/>
              </w:rPr>
              <w:t>startet</w:t>
            </w:r>
            <w:proofErr w:type="spellEnd"/>
          </w:p>
        </w:tc>
        <w:tc>
          <w:tcPr>
            <w:tcW w:w="1565" w:type="dxa"/>
            <w:tcBorders>
              <w:top w:val="nil"/>
              <w:left w:val="nil"/>
              <w:bottom w:val="nil"/>
              <w:right w:val="single" w:sz="8" w:space="0" w:color="FFFFFF"/>
            </w:tcBorders>
            <w:shd w:val="clear" w:color="auto" w:fill="auto"/>
            <w:noWrap/>
            <w:vAlign w:val="center"/>
            <w:hideMark/>
          </w:tcPr>
          <w:p w14:paraId="2AFA800C"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01.03.2024</w:t>
            </w:r>
          </w:p>
        </w:tc>
        <w:tc>
          <w:tcPr>
            <w:tcW w:w="1602" w:type="dxa"/>
            <w:tcBorders>
              <w:top w:val="nil"/>
              <w:left w:val="nil"/>
              <w:bottom w:val="nil"/>
              <w:right w:val="single" w:sz="8" w:space="0" w:color="FFFFFF"/>
            </w:tcBorders>
            <w:shd w:val="clear" w:color="auto" w:fill="auto"/>
            <w:noWrap/>
            <w:vAlign w:val="center"/>
            <w:hideMark/>
          </w:tcPr>
          <w:p w14:paraId="670F065A"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r w:rsidRPr="004A534E">
              <w:rPr>
                <w:rFonts w:ascii="Calibri" w:eastAsia="Times New Roman" w:hAnsi="Calibri" w:cs="Calibri"/>
                <w:color w:val="000000"/>
                <w:bdr w:val="none" w:sz="0" w:space="0" w:color="auto"/>
              </w:rPr>
              <w:t>NA</w:t>
            </w:r>
          </w:p>
        </w:tc>
      </w:tr>
      <w:tr w:rsidR="00233E8F" w:rsidRPr="004A534E" w14:paraId="32633196" w14:textId="77777777" w:rsidTr="00233E8F">
        <w:trPr>
          <w:trHeight w:val="247"/>
        </w:trPr>
        <w:tc>
          <w:tcPr>
            <w:tcW w:w="5406" w:type="dxa"/>
            <w:tcBorders>
              <w:top w:val="single" w:sz="4" w:space="0" w:color="auto"/>
              <w:left w:val="single" w:sz="8" w:space="0" w:color="FFFFFF"/>
              <w:bottom w:val="single" w:sz="8" w:space="0" w:color="FFFFFF"/>
              <w:right w:val="single" w:sz="4" w:space="0" w:color="auto"/>
            </w:tcBorders>
            <w:shd w:val="clear" w:color="auto" w:fill="auto"/>
            <w:noWrap/>
            <w:vAlign w:val="bottom"/>
          </w:tcPr>
          <w:p w14:paraId="5C146662"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20"/>
              <w:rPr>
                <w:rFonts w:ascii="Calibri" w:eastAsia="Times New Roman" w:hAnsi="Calibri" w:cs="Calibri"/>
                <w:color w:val="000000"/>
                <w:sz w:val="22"/>
                <w:szCs w:val="22"/>
                <w:bdr w:val="none" w:sz="0" w:space="0" w:color="auto"/>
              </w:rPr>
            </w:pPr>
          </w:p>
        </w:tc>
        <w:tc>
          <w:tcPr>
            <w:tcW w:w="1783" w:type="dxa"/>
            <w:tcBorders>
              <w:top w:val="nil"/>
              <w:left w:val="single" w:sz="8" w:space="0" w:color="FFFFFF"/>
              <w:bottom w:val="single" w:sz="8" w:space="0" w:color="FFFFFF"/>
              <w:right w:val="single" w:sz="8" w:space="0" w:color="FFFFFF"/>
            </w:tcBorders>
            <w:shd w:val="clear" w:color="auto" w:fill="auto"/>
            <w:noWrap/>
            <w:vAlign w:val="bottom"/>
          </w:tcPr>
          <w:p w14:paraId="15A8AC6C"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p>
        </w:tc>
        <w:tc>
          <w:tcPr>
            <w:tcW w:w="1565" w:type="dxa"/>
            <w:tcBorders>
              <w:top w:val="nil"/>
              <w:left w:val="nil"/>
              <w:bottom w:val="single" w:sz="8" w:space="0" w:color="FFFFFF"/>
              <w:right w:val="single" w:sz="8" w:space="0" w:color="FFFFFF"/>
            </w:tcBorders>
            <w:shd w:val="clear" w:color="auto" w:fill="auto"/>
            <w:noWrap/>
            <w:vAlign w:val="center"/>
          </w:tcPr>
          <w:p w14:paraId="02EB7784"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p>
        </w:tc>
        <w:tc>
          <w:tcPr>
            <w:tcW w:w="1602" w:type="dxa"/>
            <w:tcBorders>
              <w:top w:val="nil"/>
              <w:left w:val="nil"/>
              <w:bottom w:val="single" w:sz="4" w:space="0" w:color="auto"/>
              <w:right w:val="single" w:sz="8" w:space="0" w:color="FFFFFF"/>
            </w:tcBorders>
            <w:shd w:val="clear" w:color="auto" w:fill="auto"/>
            <w:noWrap/>
            <w:vAlign w:val="center"/>
          </w:tcPr>
          <w:p w14:paraId="1E54B2FC" w14:textId="77777777" w:rsidR="00233E8F" w:rsidRPr="004A534E" w:rsidRDefault="00233E8F" w:rsidP="00233E8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40"/>
              <w:rPr>
                <w:rFonts w:ascii="Calibri" w:eastAsia="Times New Roman" w:hAnsi="Calibri" w:cs="Calibri"/>
                <w:color w:val="000000"/>
                <w:bdr w:val="none" w:sz="0" w:space="0" w:color="auto"/>
              </w:rPr>
            </w:pPr>
          </w:p>
        </w:tc>
      </w:tr>
    </w:tbl>
    <w:p w14:paraId="4E4C6554" w14:textId="77777777" w:rsidR="004E4BB0" w:rsidRPr="004E4BB0" w:rsidRDefault="004E4BB0" w:rsidP="004E4BB0">
      <w:pPr>
        <w:pStyle w:val="a5"/>
        <w:ind w:firstLine="0"/>
        <w:rPr>
          <w:rFonts w:ascii="ヒラギノ明朝 ProN W3" w:eastAsia="ヒラギノ明朝 ProN W3" w:hAnsi="ヒラギノ明朝 ProN W3" w:cs="ヒラギノ明朝 ProN W3" w:hint="eastAsia"/>
        </w:rPr>
      </w:pPr>
    </w:p>
    <w:p w14:paraId="206CCE98" w14:textId="77777777" w:rsidR="00940D77" w:rsidRPr="00940D77" w:rsidRDefault="00940D77">
      <w:pPr>
        <w:pStyle w:val="a7"/>
        <w:rPr>
          <w:rFonts w:ascii="ヒラギノ明朝 ProN W3" w:eastAsia="ヒラギノ角ゴ ProN W3" w:hAnsi="ヒラギノ明朝 ProN W3" w:cs="ヒラギノ明朝 ProN W3" w:hint="default"/>
          <w:sz w:val="28"/>
          <w:szCs w:val="28"/>
        </w:rPr>
      </w:pPr>
    </w:p>
    <w:p w14:paraId="788DFAC8" w14:textId="77777777" w:rsidR="00692F13" w:rsidRDefault="009128F6">
      <w:pPr>
        <w:pStyle w:val="3"/>
        <w:rPr>
          <w:rFonts w:ascii="ヒラギノ明朝 ProN W6" w:eastAsia="ヒラギノ明朝 ProN W6" w:hAnsi="ヒラギノ明朝 ProN W6" w:cs="ヒラギノ明朝 ProN W6"/>
          <w:b w:val="0"/>
          <w:bCs w:val="0"/>
          <w:sz w:val="28"/>
          <w:szCs w:val="28"/>
        </w:rPr>
      </w:pPr>
      <w:bookmarkStart w:id="13" w:name="_Toc160393325"/>
      <w:r>
        <w:t>5.1.2. Milestones</w:t>
      </w:r>
      <w:bookmarkEnd w:id="13"/>
    </w:p>
    <w:p w14:paraId="79DACE27" w14:textId="338CCE2F" w:rsidR="00692F13" w:rsidRDefault="009128F6">
      <w:pPr>
        <w:pStyle w:val="a5"/>
      </w:pPr>
      <w:r>
        <w:t xml:space="preserve">The milestones of this project are </w:t>
      </w:r>
      <w:proofErr w:type="spellStart"/>
      <w:r>
        <w:t>belows</w:t>
      </w:r>
      <w:proofErr w:type="spellEnd"/>
      <w:r w:rsidR="00940D77">
        <w:tab/>
      </w:r>
      <w:r>
        <w:t>.</w:t>
      </w:r>
    </w:p>
    <w:p w14:paraId="3BCEB4D8" w14:textId="77777777" w:rsidR="004A534E" w:rsidRDefault="004A534E">
      <w:pPr>
        <w:pStyle w:val="a5"/>
        <w:rPr>
          <w:rFonts w:ascii="ヒラギノ明朝 ProN W3" w:eastAsia="ヒラギノ明朝 ProN W3" w:hAnsi="ヒラギノ明朝 ProN W3" w:cs="ヒラギノ明朝 ProN W3"/>
        </w:rPr>
      </w:pPr>
    </w:p>
    <w:p w14:paraId="5A23A5FA" w14:textId="3C2E2491" w:rsidR="00692F13" w:rsidRPr="004E4BB0" w:rsidRDefault="004E4BB0" w:rsidP="004A534E">
      <w:pPr>
        <w:rPr>
          <w:sz w:val="28"/>
          <w:szCs w:val="28"/>
        </w:rPr>
      </w:pPr>
      <w:r w:rsidRPr="004A534E">
        <w:rPr>
          <w:rFonts w:ascii="ヒラギノ明朝 ProN W3" w:eastAsia="ヒラギノ角ゴ ProN W3" w:hAnsi="ヒラギノ明朝 ProN W3"/>
          <w:noProof/>
          <w:color w:val="00A2FF"/>
          <w:sz w:val="28"/>
          <w:szCs w:val="28"/>
        </w:rPr>
        <w:drawing>
          <wp:inline distT="0" distB="0" distL="0" distR="0" wp14:anchorId="513DA212" wp14:editId="39BBA4D9">
            <wp:extent cx="6120130" cy="255246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52463"/>
                    </a:xfrm>
                    <a:prstGeom prst="rect">
                      <a:avLst/>
                    </a:prstGeom>
                  </pic:spPr>
                </pic:pic>
              </a:graphicData>
            </a:graphic>
          </wp:inline>
        </w:drawing>
      </w:r>
    </w:p>
    <w:p w14:paraId="24A352BF" w14:textId="77777777" w:rsidR="00692F13" w:rsidRDefault="00692F13">
      <w:pPr>
        <w:pStyle w:val="2"/>
        <w:rPr>
          <w:rFonts w:ascii="ヒラギノ明朝 ProN W6" w:eastAsia="ヒラギノ明朝 ProN W6" w:hAnsi="ヒラギノ明朝 ProN W6" w:cs="ヒラギノ明朝 ProN W6"/>
          <w:b w:val="0"/>
          <w:bCs w:val="0"/>
          <w:sz w:val="28"/>
          <w:szCs w:val="28"/>
        </w:rPr>
      </w:pPr>
    </w:p>
    <w:p w14:paraId="28AA2495" w14:textId="77777777" w:rsidR="00692F13" w:rsidRDefault="009128F6">
      <w:pPr>
        <w:pStyle w:val="2"/>
        <w:rPr>
          <w:rFonts w:ascii="ヒラギノ明朝 ProN W6" w:eastAsia="ヒラギノ明朝 ProN W6" w:hAnsi="ヒラギノ明朝 ProN W6" w:cs="ヒラギノ明朝 ProN W6"/>
          <w:b w:val="0"/>
          <w:bCs w:val="0"/>
          <w:sz w:val="28"/>
          <w:szCs w:val="28"/>
        </w:rPr>
      </w:pPr>
      <w:bookmarkStart w:id="14" w:name="_Toc160393326"/>
      <w:r>
        <w:rPr>
          <w:rFonts w:eastAsia="Arial Unicode MS" w:cs="Arial Unicode MS"/>
        </w:rPr>
        <w:t>5.2. Organization</w:t>
      </w:r>
      <w:r>
        <w:rPr>
          <w:rFonts w:eastAsia="Arial Unicode MS" w:cs="Arial Unicode MS"/>
          <w:lang w:val="fr-FR"/>
        </w:rPr>
        <w:t>/Personnel Plan</w:t>
      </w:r>
      <w:bookmarkEnd w:id="14"/>
    </w:p>
    <w:p w14:paraId="224A2EA3" w14:textId="77777777" w:rsidR="00692F13" w:rsidRDefault="009128F6">
      <w:pPr>
        <w:pStyle w:val="3"/>
        <w:rPr>
          <w:rFonts w:ascii="ヒラギノ明朝 ProN W6" w:eastAsia="ヒラギノ明朝 ProN W6" w:hAnsi="ヒラギノ明朝 ProN W6" w:cs="ヒラギノ明朝 ProN W6"/>
          <w:b w:val="0"/>
          <w:bCs w:val="0"/>
          <w:sz w:val="28"/>
          <w:szCs w:val="28"/>
        </w:rPr>
      </w:pPr>
      <w:bookmarkStart w:id="15" w:name="_Toc160393327"/>
      <w:r>
        <w:t>5.2.1. Project organization/personnel chart</w:t>
      </w:r>
      <w:bookmarkEnd w:id="15"/>
    </w:p>
    <w:p w14:paraId="12EBFA22" w14:textId="63F223F1" w:rsidR="00692F13" w:rsidRDefault="009128F6">
      <w:pPr>
        <w:pStyle w:val="a5"/>
        <w:rPr>
          <w:rFonts w:ascii="ヒラギノ明朝 ProN W3" w:eastAsia="ヒラギノ明朝 ProN W3" w:hAnsi="ヒラギノ明朝 ProN W3" w:cs="ヒラギノ明朝 ProN W3"/>
        </w:rPr>
      </w:pPr>
      <w:r>
        <w:t>The organization/</w:t>
      </w:r>
      <w:proofErr w:type="spellStart"/>
      <w:r>
        <w:t>personel</w:t>
      </w:r>
      <w:proofErr w:type="spellEnd"/>
      <w:r>
        <w:t xml:space="preserve"> chart of this project is </w:t>
      </w:r>
      <w:proofErr w:type="spellStart"/>
      <w:r>
        <w:t>belows</w:t>
      </w:r>
      <w:proofErr w:type="spellEnd"/>
      <w:r>
        <w:t>,</w:t>
      </w:r>
      <w:r>
        <w:rPr>
          <w:noProof/>
        </w:rPr>
        <mc:AlternateContent>
          <mc:Choice Requires="wps">
            <w:drawing>
              <wp:anchor distT="152400" distB="152400" distL="152400" distR="152400" simplePos="0" relativeHeight="251659264" behindDoc="0" locked="0" layoutInCell="1" allowOverlap="1" wp14:anchorId="75C4C310" wp14:editId="187C29B0">
                <wp:simplePos x="0" y="0"/>
                <wp:positionH relativeFrom="margin">
                  <wp:posOffset>-132355</wp:posOffset>
                </wp:positionH>
                <wp:positionV relativeFrom="line">
                  <wp:posOffset>323871</wp:posOffset>
                </wp:positionV>
                <wp:extent cx="2979478" cy="1368182"/>
                <wp:effectExtent l="0" t="0" r="0" b="0"/>
                <wp:wrapNone/>
                <wp:docPr id="1073741825" name="officeArt object" descr="Xxx IT Company…"/>
                <wp:cNvGraphicFramePr/>
                <a:graphic xmlns:a="http://schemas.openxmlformats.org/drawingml/2006/main">
                  <a:graphicData uri="http://schemas.microsoft.com/office/word/2010/wordprocessingShape">
                    <wps:wsp>
                      <wps:cNvSpPr/>
                      <wps:spPr>
                        <a:xfrm>
                          <a:off x="0" y="0"/>
                          <a:ext cx="2979478" cy="1368182"/>
                        </a:xfrm>
                        <a:prstGeom prst="rect">
                          <a:avLst/>
                        </a:prstGeom>
                        <a:solidFill>
                          <a:srgbClr val="FFFFFF"/>
                        </a:solidFill>
                        <a:ln w="12700" cap="flat">
                          <a:solidFill>
                            <a:srgbClr val="000000"/>
                          </a:solidFill>
                          <a:prstDash val="solid"/>
                          <a:miter lim="400000"/>
                        </a:ln>
                        <a:effectLst/>
                      </wps:spPr>
                      <wps:txbx>
                        <w:txbxContent>
                          <w:p w14:paraId="12167B7C" w14:textId="50C93AC7" w:rsidR="00692F13" w:rsidRPr="006B163E" w:rsidRDefault="006B163E">
                            <w:pPr>
                              <w:pStyle w:val="a8"/>
                            </w:pPr>
                            <w:proofErr w:type="spellStart"/>
                            <w:r>
                              <w:t>NewTech</w:t>
                            </w:r>
                            <w:proofErr w:type="spellEnd"/>
                            <w:r>
                              <w:t xml:space="preserve"> company</w:t>
                            </w:r>
                          </w:p>
                        </w:txbxContent>
                      </wps:txbx>
                      <wps:bodyPr wrap="square" lIns="50800" tIns="50800" rIns="50800" bIns="50800" numCol="1" anchor="t">
                        <a:noAutofit/>
                      </wps:bodyPr>
                    </wps:wsp>
                  </a:graphicData>
                </a:graphic>
              </wp:anchor>
            </w:drawing>
          </mc:Choice>
          <mc:Fallback>
            <w:pict>
              <v:rect w14:anchorId="75C4C310" id="officeArt object" o:spid="_x0000_s1026" alt="Xxx IT Company…" style="position:absolute;left:0;text-align:left;margin-left:-10.4pt;margin-top:25.5pt;width:234.6pt;height:107.7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" strokeweight="1pt">
                <v:stroke miterlimit="4"/>
                <v:textbox inset="4pt,4pt,4pt,4pt">
                  <w:txbxContent>
                    <w:p w14:paraId="12167B7C" w14:textId="50C93AC7" w:rsidR="00692F13" w:rsidRPr="006B163E" w:rsidRDefault="006B163E">
                      <w:pPr>
                        <w:pStyle w:val="a8"/>
                      </w:pPr>
                      <w:proofErr w:type="spellStart"/>
                      <w:r>
                        <w:t>NewTech</w:t>
                      </w:r>
                      <w:proofErr w:type="spellEnd"/>
                      <w:r>
                        <w:t xml:space="preserve"> company</w:t>
                      </w:r>
                    </w:p>
                  </w:txbxContent>
                </v:textbox>
                <w10:wrap anchorx="margin" anchory="line"/>
              </v:rect>
            </w:pict>
          </mc:Fallback>
        </mc:AlternateContent>
      </w:r>
      <w:r>
        <w:rPr>
          <w:noProof/>
        </w:rPr>
        <mc:AlternateContent>
          <mc:Choice Requires="wps">
            <w:drawing>
              <wp:anchor distT="152400" distB="152400" distL="152400" distR="152400" simplePos="0" relativeHeight="251663360" behindDoc="0" locked="0" layoutInCell="1" allowOverlap="1" wp14:anchorId="6E57F590" wp14:editId="3F749118">
                <wp:simplePos x="0" y="0"/>
                <wp:positionH relativeFrom="margin">
                  <wp:posOffset>2950616</wp:posOffset>
                </wp:positionH>
                <wp:positionV relativeFrom="line">
                  <wp:posOffset>323871</wp:posOffset>
                </wp:positionV>
                <wp:extent cx="804611" cy="1368182"/>
                <wp:effectExtent l="0" t="0" r="0" b="0"/>
                <wp:wrapNone/>
                <wp:docPr id="1073741826" name="officeArt object" descr="Xxx University…"/>
                <wp:cNvGraphicFramePr/>
                <a:graphic xmlns:a="http://schemas.openxmlformats.org/drawingml/2006/main">
                  <a:graphicData uri="http://schemas.microsoft.com/office/word/2010/wordprocessingShape">
                    <wps:wsp>
                      <wps:cNvSpPr/>
                      <wps:spPr>
                        <a:xfrm>
                          <a:off x="0" y="0"/>
                          <a:ext cx="804611" cy="1368182"/>
                        </a:xfrm>
                        <a:prstGeom prst="rect">
                          <a:avLst/>
                        </a:prstGeom>
                        <a:solidFill>
                          <a:srgbClr val="FFFFFF"/>
                        </a:solidFill>
                        <a:ln w="12700" cap="flat">
                          <a:solidFill>
                            <a:srgbClr val="000000"/>
                          </a:solidFill>
                          <a:prstDash val="solid"/>
                          <a:miter lim="400000"/>
                        </a:ln>
                        <a:effectLst/>
                      </wps:spPr>
                      <wps:txbx>
                        <w:txbxContent>
                          <w:p w14:paraId="2D6CACCA" w14:textId="3541D7ED" w:rsidR="00692F13" w:rsidRDefault="009128F6">
                            <w:pPr>
                              <w:pStyle w:val="a8"/>
                            </w:pPr>
                            <w:proofErr w:type="spellStart"/>
                            <w:r>
                              <w:t>Xxx</w:t>
                            </w:r>
                            <w:proofErr w:type="spellEnd"/>
                            <w:r>
                              <w:t xml:space="preserve"> </w:t>
                            </w:r>
                            <w:r w:rsidR="006B163E">
                              <w:t>Student and teacher</w:t>
                            </w:r>
                          </w:p>
                          <w:p w14:paraId="3D2D97B3" w14:textId="77777777" w:rsidR="00692F13" w:rsidRDefault="00692F13">
                            <w:pPr>
                              <w:pStyle w:val="a8"/>
                            </w:pPr>
                          </w:p>
                          <w:p w14:paraId="19219176" w14:textId="77777777" w:rsidR="00692F13" w:rsidRDefault="009128F6">
                            <w:pPr>
                              <w:pStyle w:val="a8"/>
                            </w:pPr>
                            <w:r>
                              <w:t>IT Dep.</w:t>
                            </w:r>
                          </w:p>
                          <w:p w14:paraId="37D610C4" w14:textId="1465CA99" w:rsidR="00692F13" w:rsidRDefault="009128F6">
                            <w:pPr>
                              <w:pStyle w:val="a8"/>
                            </w:pPr>
                            <w:r>
                              <w:t>-</w:t>
                            </w:r>
                            <w:proofErr w:type="spellStart"/>
                            <w:r w:rsidR="006B163E">
                              <w:t>Ainagul</w:t>
                            </w:r>
                            <w:proofErr w:type="spellEnd"/>
                          </w:p>
                          <w:p w14:paraId="2A4E122F" w14:textId="19E89FE6" w:rsidR="00692F13" w:rsidRDefault="009128F6">
                            <w:pPr>
                              <w:pStyle w:val="a8"/>
                            </w:pPr>
                            <w:r>
                              <w:t>-</w:t>
                            </w:r>
                            <w:r w:rsidR="006B163E">
                              <w:t>Lee</w:t>
                            </w:r>
                          </w:p>
                          <w:p w14:paraId="101C6CE5" w14:textId="77777777" w:rsidR="00692F13" w:rsidRDefault="009128F6">
                            <w:pPr>
                              <w:pStyle w:val="a8"/>
                            </w:pPr>
                            <w:r>
                              <w:t>-Chang</w:t>
                            </w:r>
                          </w:p>
                        </w:txbxContent>
                      </wps:txbx>
                      <wps:bodyPr wrap="square" lIns="50800" tIns="50800" rIns="50800" bIns="50800" numCol="1" anchor="t">
                        <a:noAutofit/>
                      </wps:bodyPr>
                    </wps:wsp>
                  </a:graphicData>
                </a:graphic>
              </wp:anchor>
            </w:drawing>
          </mc:Choice>
          <mc:Fallback>
            <w:pict>
              <v:rect w14:anchorId="6E57F590" id="_x0000_s1027" alt="Xxx University…" style="position:absolute;left:0;text-align:left;margin-left:232.35pt;margin-top:25.5pt;width:63.35pt;height:107.7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" strokeweight="1pt">
                <v:stroke miterlimit="4"/>
                <v:textbox inset="4pt,4pt,4pt,4pt">
                  <w:txbxContent>
                    <w:p w14:paraId="2D6CACCA" w14:textId="3541D7ED" w:rsidR="00692F13" w:rsidRDefault="009128F6">
                      <w:pPr>
                        <w:pStyle w:val="a8"/>
                      </w:pPr>
                      <w:proofErr w:type="spellStart"/>
                      <w:r>
                        <w:t>Xxx</w:t>
                      </w:r>
                      <w:proofErr w:type="spellEnd"/>
                      <w:r>
                        <w:t xml:space="preserve"> </w:t>
                      </w:r>
                      <w:r w:rsidR="006B163E">
                        <w:t>Student and teacher</w:t>
                      </w:r>
                    </w:p>
                    <w:p w14:paraId="3D2D97B3" w14:textId="77777777" w:rsidR="00692F13" w:rsidRDefault="00692F13">
                      <w:pPr>
                        <w:pStyle w:val="a8"/>
                      </w:pPr>
                    </w:p>
                    <w:p w14:paraId="19219176" w14:textId="77777777" w:rsidR="00692F13" w:rsidRDefault="009128F6">
                      <w:pPr>
                        <w:pStyle w:val="a8"/>
                      </w:pPr>
                      <w:r>
                        <w:t>IT Dep.</w:t>
                      </w:r>
                    </w:p>
                    <w:p w14:paraId="37D610C4" w14:textId="1465CA99" w:rsidR="00692F13" w:rsidRDefault="009128F6">
                      <w:pPr>
                        <w:pStyle w:val="a8"/>
                      </w:pPr>
                      <w:r>
                        <w:t>-</w:t>
                      </w:r>
                      <w:proofErr w:type="spellStart"/>
                      <w:r w:rsidR="006B163E">
                        <w:t>Ainagul</w:t>
                      </w:r>
                      <w:proofErr w:type="spellEnd"/>
                    </w:p>
                    <w:p w14:paraId="2A4E122F" w14:textId="19E89FE6" w:rsidR="00692F13" w:rsidRDefault="009128F6">
                      <w:pPr>
                        <w:pStyle w:val="a8"/>
                      </w:pPr>
                      <w:r>
                        <w:t>-</w:t>
                      </w:r>
                      <w:r w:rsidR="006B163E">
                        <w:t>Lee</w:t>
                      </w:r>
                    </w:p>
                    <w:p w14:paraId="101C6CE5" w14:textId="77777777" w:rsidR="00692F13" w:rsidRDefault="009128F6">
                      <w:pPr>
                        <w:pStyle w:val="a8"/>
                      </w:pPr>
                      <w:r>
                        <w:t>-Chang</w:t>
                      </w:r>
                    </w:p>
                  </w:txbxContent>
                </v:textbox>
                <w10:wrap anchorx="margin" anchory="line"/>
              </v:rect>
            </w:pict>
          </mc:Fallback>
        </mc:AlternateContent>
      </w:r>
      <w:r>
        <w:rPr>
          <w:noProof/>
        </w:rPr>
        <mc:AlternateContent>
          <mc:Choice Requires="wps">
            <w:drawing>
              <wp:anchor distT="152400" distB="152400" distL="152400" distR="152400" simplePos="0" relativeHeight="251665408" behindDoc="0" locked="0" layoutInCell="1" allowOverlap="1" wp14:anchorId="5178CB5D" wp14:editId="227CCE70">
                <wp:simplePos x="0" y="0"/>
                <wp:positionH relativeFrom="margin">
                  <wp:posOffset>4771659</wp:posOffset>
                </wp:positionH>
                <wp:positionV relativeFrom="line">
                  <wp:posOffset>323871</wp:posOffset>
                </wp:positionV>
                <wp:extent cx="871330" cy="1368182"/>
                <wp:effectExtent l="0" t="0" r="0" b="0"/>
                <wp:wrapNone/>
                <wp:docPr id="1073741828" name="officeArt object" descr="XX Service…"/>
                <wp:cNvGraphicFramePr/>
                <a:graphic xmlns:a="http://schemas.openxmlformats.org/drawingml/2006/main">
                  <a:graphicData uri="http://schemas.microsoft.com/office/word/2010/wordprocessingShape">
                    <wps:wsp>
                      <wps:cNvSpPr/>
                      <wps:spPr>
                        <a:xfrm>
                          <a:off x="0" y="0"/>
                          <a:ext cx="871330" cy="1368182"/>
                        </a:xfrm>
                        <a:prstGeom prst="rect">
                          <a:avLst/>
                        </a:prstGeom>
                        <a:solidFill>
                          <a:srgbClr val="FFFFFF"/>
                        </a:solidFill>
                        <a:ln w="12700" cap="flat">
                          <a:solidFill>
                            <a:srgbClr val="000000"/>
                          </a:solidFill>
                          <a:prstDash val="solid"/>
                          <a:miter lim="400000"/>
                        </a:ln>
                        <a:effectLst/>
                      </wps:spPr>
                      <wps:txbx>
                        <w:txbxContent>
                          <w:p w14:paraId="0803FB0B" w14:textId="77777777" w:rsidR="00692F13" w:rsidRDefault="009128F6">
                            <w:pPr>
                              <w:pStyle w:val="a8"/>
                            </w:pPr>
                            <w:r>
                              <w:t>XX Service</w:t>
                            </w:r>
                          </w:p>
                          <w:p w14:paraId="1BC27D29" w14:textId="77777777" w:rsidR="00692F13" w:rsidRDefault="00692F13">
                            <w:pPr>
                              <w:pStyle w:val="a8"/>
                            </w:pPr>
                          </w:p>
                          <w:p w14:paraId="7D72AB33" w14:textId="77777777" w:rsidR="006B163E" w:rsidRDefault="006B163E" w:rsidP="006B163E">
                            <w:pPr>
                              <w:pStyle w:val="a8"/>
                            </w:pPr>
                            <w:r>
                              <w:t>Sales Dep.</w:t>
                            </w:r>
                          </w:p>
                          <w:p w14:paraId="331ED1AB" w14:textId="77777777" w:rsidR="006B163E" w:rsidRDefault="006B163E" w:rsidP="006B163E">
                            <w:pPr>
                              <w:pStyle w:val="a8"/>
                            </w:pPr>
                            <w:r>
                              <w:t>-</w:t>
                            </w:r>
                            <w:proofErr w:type="spellStart"/>
                            <w:r>
                              <w:t>Asanbekov</w:t>
                            </w:r>
                            <w:proofErr w:type="spellEnd"/>
                            <w:r>
                              <w:t xml:space="preserve"> </w:t>
                            </w:r>
                            <w:proofErr w:type="spellStart"/>
                            <w:r>
                              <w:t>Omurbek</w:t>
                            </w:r>
                            <w:proofErr w:type="spellEnd"/>
                          </w:p>
                          <w:p w14:paraId="405E56A0" w14:textId="77777777" w:rsidR="006B163E" w:rsidRDefault="006B163E" w:rsidP="006B163E">
                            <w:pPr>
                              <w:pStyle w:val="a8"/>
                            </w:pPr>
                          </w:p>
                          <w:p w14:paraId="7E2E193B" w14:textId="77777777" w:rsidR="006B163E" w:rsidRDefault="006B163E" w:rsidP="006B163E">
                            <w:pPr>
                              <w:pStyle w:val="a8"/>
                            </w:pPr>
                            <w:r>
                              <w:t>Customer Service</w:t>
                            </w:r>
                          </w:p>
                          <w:p w14:paraId="498AD5DC" w14:textId="77777777" w:rsidR="006B163E" w:rsidRDefault="006B163E" w:rsidP="006B163E">
                            <w:pPr>
                              <w:pStyle w:val="a8"/>
                            </w:pPr>
                            <w:r>
                              <w:t>-Lee</w:t>
                            </w:r>
                          </w:p>
                          <w:p w14:paraId="2A5454BE" w14:textId="77777777" w:rsidR="00692F13" w:rsidRDefault="00692F13">
                            <w:pPr>
                              <w:pStyle w:val="a8"/>
                            </w:pPr>
                          </w:p>
                          <w:p w14:paraId="0043B6F2" w14:textId="77777777" w:rsidR="00692F13" w:rsidRDefault="009128F6">
                            <w:pPr>
                              <w:pStyle w:val="a8"/>
                            </w:pPr>
                            <w:r>
                              <w:t>Technical</w:t>
                            </w:r>
                          </w:p>
                          <w:p w14:paraId="40CE250D" w14:textId="0463729C" w:rsidR="00692F13" w:rsidRDefault="009128F6">
                            <w:pPr>
                              <w:pStyle w:val="a8"/>
                            </w:pPr>
                            <w:r>
                              <w:t>-</w:t>
                            </w:r>
                            <w:r w:rsidR="006B163E" w:rsidRPr="006B163E">
                              <w:t xml:space="preserve"> </w:t>
                            </w:r>
                            <w:r w:rsidR="006B163E">
                              <w:t>manager</w:t>
                            </w:r>
                          </w:p>
                        </w:txbxContent>
                      </wps:txbx>
                      <wps:bodyPr wrap="square" lIns="50800" tIns="50800" rIns="50800" bIns="50800" numCol="1" anchor="t">
                        <a:noAutofit/>
                      </wps:bodyPr>
                    </wps:wsp>
                  </a:graphicData>
                </a:graphic>
              </wp:anchor>
            </w:drawing>
          </mc:Choice>
          <mc:Fallback>
            <w:pict>
              <v:rect w14:anchorId="5178CB5D" id="_x0000_s1028" alt="XX Service…" style="position:absolute;left:0;text-align:left;margin-left:375.7pt;margin-top:25.5pt;width:68.6pt;height:107.7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" strokeweight="1pt">
                <v:stroke miterlimit="4"/>
                <v:textbox inset="4pt,4pt,4pt,4pt">
                  <w:txbxContent>
                    <w:p w14:paraId="0803FB0B" w14:textId="77777777" w:rsidR="00692F13" w:rsidRDefault="009128F6">
                      <w:pPr>
                        <w:pStyle w:val="a8"/>
                      </w:pPr>
                      <w:r>
                        <w:t>XX Service</w:t>
                      </w:r>
                    </w:p>
                    <w:p w14:paraId="1BC27D29" w14:textId="77777777" w:rsidR="00692F13" w:rsidRDefault="00692F13">
                      <w:pPr>
                        <w:pStyle w:val="a8"/>
                      </w:pPr>
                    </w:p>
                    <w:p w14:paraId="7D72AB33" w14:textId="77777777" w:rsidR="006B163E" w:rsidRDefault="006B163E" w:rsidP="006B163E">
                      <w:pPr>
                        <w:pStyle w:val="a8"/>
                      </w:pPr>
                      <w:r>
                        <w:t>Sales Dep.</w:t>
                      </w:r>
                    </w:p>
                    <w:p w14:paraId="331ED1AB" w14:textId="77777777" w:rsidR="006B163E" w:rsidRDefault="006B163E" w:rsidP="006B163E">
                      <w:pPr>
                        <w:pStyle w:val="a8"/>
                      </w:pPr>
                      <w:r>
                        <w:t>-</w:t>
                      </w:r>
                      <w:proofErr w:type="spellStart"/>
                      <w:r>
                        <w:t>Asanbekov</w:t>
                      </w:r>
                      <w:proofErr w:type="spellEnd"/>
                      <w:r>
                        <w:t xml:space="preserve"> </w:t>
                      </w:r>
                      <w:proofErr w:type="spellStart"/>
                      <w:r>
                        <w:t>Omurbek</w:t>
                      </w:r>
                      <w:proofErr w:type="spellEnd"/>
                    </w:p>
                    <w:p w14:paraId="405E56A0" w14:textId="77777777" w:rsidR="006B163E" w:rsidRDefault="006B163E" w:rsidP="006B163E">
                      <w:pPr>
                        <w:pStyle w:val="a8"/>
                      </w:pPr>
                    </w:p>
                    <w:p w14:paraId="7E2E193B" w14:textId="77777777" w:rsidR="006B163E" w:rsidRDefault="006B163E" w:rsidP="006B163E">
                      <w:pPr>
                        <w:pStyle w:val="a8"/>
                      </w:pPr>
                      <w:r>
                        <w:t>Customer Service</w:t>
                      </w:r>
                    </w:p>
                    <w:p w14:paraId="498AD5DC" w14:textId="77777777" w:rsidR="006B163E" w:rsidRDefault="006B163E" w:rsidP="006B163E">
                      <w:pPr>
                        <w:pStyle w:val="a8"/>
                      </w:pPr>
                      <w:r>
                        <w:t>-Lee</w:t>
                      </w:r>
                    </w:p>
                    <w:p w14:paraId="2A5454BE" w14:textId="77777777" w:rsidR="00692F13" w:rsidRDefault="00692F13">
                      <w:pPr>
                        <w:pStyle w:val="a8"/>
                      </w:pPr>
                    </w:p>
                    <w:p w14:paraId="0043B6F2" w14:textId="77777777" w:rsidR="00692F13" w:rsidRDefault="009128F6">
                      <w:pPr>
                        <w:pStyle w:val="a8"/>
                      </w:pPr>
                      <w:r>
                        <w:t>Technical</w:t>
                      </w:r>
                    </w:p>
                    <w:p w14:paraId="40CE250D" w14:textId="0463729C" w:rsidR="00692F13" w:rsidRDefault="009128F6">
                      <w:pPr>
                        <w:pStyle w:val="a8"/>
                      </w:pPr>
                      <w:r>
                        <w:t>-</w:t>
                      </w:r>
                      <w:r w:rsidR="006B163E" w:rsidRPr="006B163E">
                        <w:t xml:space="preserve"> </w:t>
                      </w:r>
                      <w:r w:rsidR="006B163E">
                        <w:t>manager</w:t>
                      </w:r>
                    </w:p>
                  </w:txbxContent>
                </v:textbox>
                <w10:wrap anchorx="margin" anchory="line"/>
              </v:rect>
            </w:pict>
          </mc:Fallback>
        </mc:AlternateContent>
      </w:r>
    </w:p>
    <w:p w14:paraId="01E7B8CE" w14:textId="5B59BD99" w:rsidR="00692F13" w:rsidRDefault="006B163E">
      <w:pPr>
        <w:pStyle w:val="a7"/>
        <w:rPr>
          <w:rFonts w:ascii="ヒラギノ明朝 ProN W3" w:eastAsia="ヒラギノ明朝 ProN W3" w:hAnsi="ヒラギノ明朝 ProN W3" w:cs="ヒラギノ明朝 ProN W3" w:hint="default"/>
          <w:sz w:val="28"/>
          <w:szCs w:val="28"/>
        </w:rPr>
      </w:pPr>
      <w:r>
        <w:rPr>
          <w:noProof/>
        </w:rPr>
        <mc:AlternateContent>
          <mc:Choice Requires="wps">
            <w:drawing>
              <wp:anchor distT="152400" distB="152400" distL="152400" distR="152400" simplePos="0" relativeHeight="251664384" behindDoc="0" locked="0" layoutInCell="1" allowOverlap="1" wp14:anchorId="75EF2241" wp14:editId="7C51A81F">
                <wp:simplePos x="0" y="0"/>
                <wp:positionH relativeFrom="margin">
                  <wp:posOffset>3821430</wp:posOffset>
                </wp:positionH>
                <wp:positionV relativeFrom="line">
                  <wp:posOffset>116205</wp:posOffset>
                </wp:positionV>
                <wp:extent cx="871220" cy="1485900"/>
                <wp:effectExtent l="0" t="0" r="24130" b="19050"/>
                <wp:wrapNone/>
                <wp:docPr id="1073741827" name="officeArt object" descr="ABC Hard Corp.…"/>
                <wp:cNvGraphicFramePr/>
                <a:graphic xmlns:a="http://schemas.openxmlformats.org/drawingml/2006/main">
                  <a:graphicData uri="http://schemas.microsoft.com/office/word/2010/wordprocessingShape">
                    <wps:wsp>
                      <wps:cNvSpPr/>
                      <wps:spPr>
                        <a:xfrm>
                          <a:off x="0" y="0"/>
                          <a:ext cx="871220" cy="1485900"/>
                        </a:xfrm>
                        <a:prstGeom prst="rect">
                          <a:avLst/>
                        </a:prstGeom>
                        <a:solidFill>
                          <a:srgbClr val="FFFFFF"/>
                        </a:solidFill>
                        <a:ln w="12700" cap="flat">
                          <a:solidFill>
                            <a:srgbClr val="000000"/>
                          </a:solidFill>
                          <a:prstDash val="solid"/>
                          <a:miter lim="400000"/>
                        </a:ln>
                        <a:effectLst/>
                      </wps:spPr>
                      <wps:txbx>
                        <w:txbxContent>
                          <w:p w14:paraId="2B33398E" w14:textId="77777777" w:rsidR="00692F13" w:rsidRDefault="009128F6">
                            <w:pPr>
                              <w:pStyle w:val="a8"/>
                            </w:pPr>
                            <w:r>
                              <w:t xml:space="preserve">ABC Hard Corp. </w:t>
                            </w:r>
                          </w:p>
                          <w:p w14:paraId="6733C0B2" w14:textId="77777777" w:rsidR="00692F13" w:rsidRDefault="00692F13">
                            <w:pPr>
                              <w:pStyle w:val="a8"/>
                            </w:pPr>
                          </w:p>
                          <w:p w14:paraId="47744AC6" w14:textId="77777777" w:rsidR="00692F13" w:rsidRDefault="009128F6">
                            <w:pPr>
                              <w:pStyle w:val="a8"/>
                            </w:pPr>
                            <w:r>
                              <w:t>Sales Dep.</w:t>
                            </w:r>
                          </w:p>
                          <w:p w14:paraId="7519B8ED" w14:textId="3654AD2B" w:rsidR="00692F13" w:rsidRDefault="009128F6">
                            <w:pPr>
                              <w:pStyle w:val="a8"/>
                            </w:pPr>
                            <w:r>
                              <w:t>-</w:t>
                            </w:r>
                            <w:proofErr w:type="spellStart"/>
                            <w:r w:rsidR="006B163E">
                              <w:t>Asanbekov</w:t>
                            </w:r>
                            <w:proofErr w:type="spellEnd"/>
                            <w:r w:rsidR="006B163E">
                              <w:t xml:space="preserve"> </w:t>
                            </w:r>
                            <w:proofErr w:type="spellStart"/>
                            <w:r w:rsidR="006B163E">
                              <w:t>Omurbek</w:t>
                            </w:r>
                            <w:proofErr w:type="spellEnd"/>
                          </w:p>
                          <w:p w14:paraId="698424E8" w14:textId="77777777" w:rsidR="006B163E" w:rsidRDefault="006B163E">
                            <w:pPr>
                              <w:pStyle w:val="a8"/>
                            </w:pPr>
                          </w:p>
                          <w:p w14:paraId="76D83FAD" w14:textId="77777777" w:rsidR="00692F13" w:rsidRDefault="009128F6">
                            <w:pPr>
                              <w:pStyle w:val="a8"/>
                            </w:pPr>
                            <w:r>
                              <w:t>Customer Service</w:t>
                            </w:r>
                          </w:p>
                          <w:p w14:paraId="610FB91F" w14:textId="408A7700" w:rsidR="00692F13" w:rsidRDefault="009128F6">
                            <w:pPr>
                              <w:pStyle w:val="a8"/>
                            </w:pPr>
                            <w:r>
                              <w:t>-</w:t>
                            </w:r>
                            <w:r w:rsidR="006B163E">
                              <w:t>Lee</w:t>
                            </w:r>
                          </w:p>
                          <w:p w14:paraId="333DBC0B" w14:textId="77777777" w:rsidR="00692F13" w:rsidRDefault="00692F13">
                            <w:pPr>
                              <w:pStyle w:val="a8"/>
                            </w:pPr>
                          </w:p>
                          <w:p w14:paraId="6263CD68" w14:textId="77777777" w:rsidR="00692F13" w:rsidRDefault="009128F6">
                            <w:pPr>
                              <w:pStyle w:val="a8"/>
                            </w:pPr>
                            <w:r>
                              <w:t>Technical</w:t>
                            </w:r>
                          </w:p>
                          <w:p w14:paraId="29CBFFB3" w14:textId="2E0B7FCC" w:rsidR="00692F13" w:rsidRDefault="009128F6">
                            <w:pPr>
                              <w:pStyle w:val="a8"/>
                            </w:pPr>
                            <w:r>
                              <w:t>-(</w:t>
                            </w:r>
                            <w:r w:rsidR="006B163E">
                              <w:t>manager</w:t>
                            </w:r>
                            <w:r>
                              <w:t>)</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75EF2241" id="_x0000_s1029" alt="ABC Hard Corp.…" style="position:absolute;left:0;text-align:left;margin-left:300.9pt;margin-top:9.15pt;width:68.6pt;height:117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" strokeweight="1pt">
                <v:stroke miterlimit="4"/>
                <v:textbox inset="4pt,4pt,4pt,4pt">
                  <w:txbxContent>
                    <w:p w14:paraId="2B33398E" w14:textId="77777777" w:rsidR="00692F13" w:rsidRDefault="009128F6">
                      <w:pPr>
                        <w:pStyle w:val="a8"/>
                      </w:pPr>
                      <w:r>
                        <w:t xml:space="preserve">ABC Hard Corp. </w:t>
                      </w:r>
                    </w:p>
                    <w:p w14:paraId="6733C0B2" w14:textId="77777777" w:rsidR="00692F13" w:rsidRDefault="00692F13">
                      <w:pPr>
                        <w:pStyle w:val="a8"/>
                      </w:pPr>
                    </w:p>
                    <w:p w14:paraId="47744AC6" w14:textId="77777777" w:rsidR="00692F13" w:rsidRDefault="009128F6">
                      <w:pPr>
                        <w:pStyle w:val="a8"/>
                      </w:pPr>
                      <w:r>
                        <w:t>Sales Dep.</w:t>
                      </w:r>
                    </w:p>
                    <w:p w14:paraId="7519B8ED" w14:textId="3654AD2B" w:rsidR="00692F13" w:rsidRDefault="009128F6">
                      <w:pPr>
                        <w:pStyle w:val="a8"/>
                      </w:pPr>
                      <w:r>
                        <w:t>-</w:t>
                      </w:r>
                      <w:proofErr w:type="spellStart"/>
                      <w:r w:rsidR="006B163E">
                        <w:t>Asanbekov</w:t>
                      </w:r>
                      <w:proofErr w:type="spellEnd"/>
                      <w:r w:rsidR="006B163E">
                        <w:t xml:space="preserve"> </w:t>
                      </w:r>
                      <w:proofErr w:type="spellStart"/>
                      <w:r w:rsidR="006B163E">
                        <w:t>Omurbek</w:t>
                      </w:r>
                      <w:proofErr w:type="spellEnd"/>
                    </w:p>
                    <w:p w14:paraId="698424E8" w14:textId="77777777" w:rsidR="006B163E" w:rsidRDefault="006B163E">
                      <w:pPr>
                        <w:pStyle w:val="a8"/>
                      </w:pPr>
                    </w:p>
                    <w:p w14:paraId="76D83FAD" w14:textId="77777777" w:rsidR="00692F13" w:rsidRDefault="009128F6">
                      <w:pPr>
                        <w:pStyle w:val="a8"/>
                      </w:pPr>
                      <w:r>
                        <w:t>Customer Service</w:t>
                      </w:r>
                    </w:p>
                    <w:p w14:paraId="610FB91F" w14:textId="408A7700" w:rsidR="00692F13" w:rsidRDefault="009128F6">
                      <w:pPr>
                        <w:pStyle w:val="a8"/>
                      </w:pPr>
                      <w:r>
                        <w:t>-</w:t>
                      </w:r>
                      <w:r w:rsidR="006B163E">
                        <w:t>Lee</w:t>
                      </w:r>
                    </w:p>
                    <w:p w14:paraId="333DBC0B" w14:textId="77777777" w:rsidR="00692F13" w:rsidRDefault="00692F13">
                      <w:pPr>
                        <w:pStyle w:val="a8"/>
                      </w:pPr>
                    </w:p>
                    <w:p w14:paraId="6263CD68" w14:textId="77777777" w:rsidR="00692F13" w:rsidRDefault="009128F6">
                      <w:pPr>
                        <w:pStyle w:val="a8"/>
                      </w:pPr>
                      <w:r>
                        <w:t>Technical</w:t>
                      </w:r>
                    </w:p>
                    <w:p w14:paraId="29CBFFB3" w14:textId="2E0B7FCC" w:rsidR="00692F13" w:rsidRDefault="009128F6">
                      <w:pPr>
                        <w:pStyle w:val="a8"/>
                      </w:pPr>
                      <w:r>
                        <w:t>-(</w:t>
                      </w:r>
                      <w:r w:rsidR="006B163E">
                        <w:t>manager</w:t>
                      </w:r>
                      <w:r>
                        <w:t>)</w:t>
                      </w:r>
                    </w:p>
                  </w:txbxContent>
                </v:textbox>
                <w10:wrap anchorx="margin" anchory="line"/>
              </v:rect>
            </w:pict>
          </mc:Fallback>
        </mc:AlternateContent>
      </w:r>
    </w:p>
    <w:p w14:paraId="31A97122" w14:textId="77777777" w:rsidR="00692F13" w:rsidRDefault="009128F6">
      <w:pPr>
        <w:pStyle w:val="a7"/>
        <w:rPr>
          <w:rFonts w:ascii="ヒラギノ明朝 ProN W3" w:eastAsia="ヒラギノ明朝 ProN W3" w:hAnsi="ヒラギノ明朝 ProN W3" w:cs="ヒラギノ明朝 ProN W3" w:hint="default"/>
          <w:sz w:val="28"/>
          <w:szCs w:val="28"/>
        </w:rPr>
      </w:pPr>
      <w:r>
        <w:rPr>
          <w:rFonts w:ascii="ヒラギノ明朝 ProN W3" w:eastAsia="ヒラギノ明朝 ProN W3" w:hAnsi="ヒラギノ明朝 ProN W3" w:cs="ヒラギノ明朝 ProN W3"/>
          <w:noProof/>
          <w:sz w:val="28"/>
          <w:szCs w:val="28"/>
        </w:rPr>
        <mc:AlternateContent>
          <mc:Choice Requires="wps">
            <w:drawing>
              <wp:anchor distT="152400" distB="152400" distL="152400" distR="152400" simplePos="0" relativeHeight="251660288" behindDoc="0" locked="0" layoutInCell="1" allowOverlap="1" wp14:anchorId="0ACD9862" wp14:editId="2F0A025F">
                <wp:simplePos x="0" y="0"/>
                <wp:positionH relativeFrom="margin">
                  <wp:posOffset>-52978</wp:posOffset>
                </wp:positionH>
                <wp:positionV relativeFrom="line">
                  <wp:posOffset>219315</wp:posOffset>
                </wp:positionV>
                <wp:extent cx="890173" cy="960198"/>
                <wp:effectExtent l="0" t="0" r="0" b="0"/>
                <wp:wrapNone/>
                <wp:docPr id="1073741829" name="officeArt object" descr="AppDep.…"/>
                <wp:cNvGraphicFramePr/>
                <a:graphic xmlns:a="http://schemas.openxmlformats.org/drawingml/2006/main">
                  <a:graphicData uri="http://schemas.microsoft.com/office/word/2010/wordprocessingShape">
                    <wps:wsp>
                      <wps:cNvSpPr/>
                      <wps:spPr>
                        <a:xfrm>
                          <a:off x="0" y="0"/>
                          <a:ext cx="890173" cy="960198"/>
                        </a:xfrm>
                        <a:prstGeom prst="rect">
                          <a:avLst/>
                        </a:prstGeom>
                        <a:solidFill>
                          <a:srgbClr val="FFFFFF"/>
                        </a:solidFill>
                        <a:ln w="12700" cap="flat">
                          <a:solidFill>
                            <a:srgbClr val="000000"/>
                          </a:solidFill>
                          <a:prstDash val="solid"/>
                          <a:miter lim="400000"/>
                        </a:ln>
                        <a:effectLst/>
                      </wps:spPr>
                      <wps:txbx>
                        <w:txbxContent>
                          <w:p w14:paraId="4E86ADEC" w14:textId="77777777" w:rsidR="00692F13" w:rsidRDefault="009128F6">
                            <w:pPr>
                              <w:pStyle w:val="a8"/>
                            </w:pPr>
                            <w:proofErr w:type="spellStart"/>
                            <w:r>
                              <w:t>AppDep</w:t>
                            </w:r>
                            <w:proofErr w:type="spellEnd"/>
                            <w:r>
                              <w:t>.</w:t>
                            </w:r>
                          </w:p>
                          <w:p w14:paraId="1FCB281A" w14:textId="77777777" w:rsidR="00692F13" w:rsidRDefault="00692F13">
                            <w:pPr>
                              <w:pStyle w:val="a8"/>
                            </w:pPr>
                          </w:p>
                          <w:p w14:paraId="32DAC624" w14:textId="2ECA8B56" w:rsidR="00692F13" w:rsidRDefault="009128F6" w:rsidP="006B163E">
                            <w:pPr>
                              <w:pStyle w:val="a8"/>
                            </w:pPr>
                            <w:r>
                              <w:t>-</w:t>
                            </w:r>
                            <w:proofErr w:type="spellStart"/>
                            <w:r w:rsidR="006B163E">
                              <w:t>Ainagul</w:t>
                            </w:r>
                            <w:proofErr w:type="spellEnd"/>
                            <w:r w:rsidR="006B163E">
                              <w:t xml:space="preserve"> </w:t>
                            </w:r>
                            <w:proofErr w:type="spellStart"/>
                            <w:r w:rsidR="006B163E">
                              <w:t>Omurbekova</w:t>
                            </w:r>
                            <w:proofErr w:type="spellEnd"/>
                          </w:p>
                        </w:txbxContent>
                      </wps:txbx>
                      <wps:bodyPr wrap="square" lIns="0" tIns="0" rIns="0" bIns="0" numCol="1" anchor="t">
                        <a:noAutofit/>
                      </wps:bodyPr>
                    </wps:wsp>
                  </a:graphicData>
                </a:graphic>
                <wp14:sizeRelH relativeFrom="margin">
                  <wp14:pctWidth>0</wp14:pctWidth>
                </wp14:sizeRelH>
              </wp:anchor>
            </w:drawing>
          </mc:Choice>
          <mc:Fallback>
            <w:pict>
              <v:rect w14:anchorId="0ACD9862" id="_x0000_s1030" alt="AppDep.…" style="position:absolute;left:0;text-align:left;margin-left:-4.15pt;margin-top:17.25pt;width:70.1pt;height:75.6pt;z-index:25166028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" strokeweight="1pt">
                <v:stroke miterlimit="4"/>
                <v:textbox inset="0,0,0,0">
                  <w:txbxContent>
                    <w:p w14:paraId="4E86ADEC" w14:textId="77777777" w:rsidR="00692F13" w:rsidRDefault="009128F6">
                      <w:pPr>
                        <w:pStyle w:val="a8"/>
                      </w:pPr>
                      <w:proofErr w:type="spellStart"/>
                      <w:r>
                        <w:t>AppDep</w:t>
                      </w:r>
                      <w:proofErr w:type="spellEnd"/>
                      <w:r>
                        <w:t>.</w:t>
                      </w:r>
                    </w:p>
                    <w:p w14:paraId="1FCB281A" w14:textId="77777777" w:rsidR="00692F13" w:rsidRDefault="00692F13">
                      <w:pPr>
                        <w:pStyle w:val="a8"/>
                      </w:pPr>
                    </w:p>
                    <w:p w14:paraId="32DAC624" w14:textId="2ECA8B56" w:rsidR="00692F13" w:rsidRDefault="009128F6" w:rsidP="006B163E">
                      <w:pPr>
                        <w:pStyle w:val="a8"/>
                      </w:pPr>
                      <w:r>
                        <w:t>-</w:t>
                      </w:r>
                      <w:proofErr w:type="spellStart"/>
                      <w:r w:rsidR="006B163E">
                        <w:t>Ainagul</w:t>
                      </w:r>
                      <w:proofErr w:type="spellEnd"/>
                      <w:r w:rsidR="006B163E">
                        <w:t xml:space="preserve"> </w:t>
                      </w:r>
                      <w:proofErr w:type="spellStart"/>
                      <w:r w:rsidR="006B163E">
                        <w:t>Omurbekova</w:t>
                      </w:r>
                      <w:proofErr w:type="spellEnd"/>
                    </w:p>
                  </w:txbxContent>
                </v:textbox>
                <w10:wrap anchorx="margin" anchory="line"/>
              </v:rect>
            </w:pict>
          </mc:Fallback>
        </mc:AlternateContent>
      </w:r>
      <w:r>
        <w:rPr>
          <w:rFonts w:ascii="ヒラギノ明朝 ProN W3" w:eastAsia="ヒラギノ明朝 ProN W3" w:hAnsi="ヒラギノ明朝 ProN W3" w:cs="ヒラギノ明朝 ProN W3"/>
          <w:noProof/>
          <w:sz w:val="28"/>
          <w:szCs w:val="28"/>
        </w:rPr>
        <mc:AlternateContent>
          <mc:Choice Requires="wps">
            <w:drawing>
              <wp:anchor distT="152400" distB="152400" distL="152400" distR="152400" simplePos="0" relativeHeight="251662336" behindDoc="0" locked="0" layoutInCell="1" allowOverlap="1" wp14:anchorId="329551B6" wp14:editId="256C938D">
                <wp:simplePos x="0" y="0"/>
                <wp:positionH relativeFrom="margin">
                  <wp:posOffset>1879528</wp:posOffset>
                </wp:positionH>
                <wp:positionV relativeFrom="line">
                  <wp:posOffset>219315</wp:posOffset>
                </wp:positionV>
                <wp:extent cx="896960" cy="960198"/>
                <wp:effectExtent l="0" t="0" r="0" b="0"/>
                <wp:wrapNone/>
                <wp:docPr id="1073741830" name="officeArt object" descr="Operation Dep.…"/>
                <wp:cNvGraphicFramePr/>
                <a:graphic xmlns:a="http://schemas.openxmlformats.org/drawingml/2006/main">
                  <a:graphicData uri="http://schemas.microsoft.com/office/word/2010/wordprocessingShape">
                    <wps:wsp>
                      <wps:cNvSpPr/>
                      <wps:spPr>
                        <a:xfrm>
                          <a:off x="0" y="0"/>
                          <a:ext cx="896960" cy="960198"/>
                        </a:xfrm>
                        <a:prstGeom prst="rect">
                          <a:avLst/>
                        </a:prstGeom>
                        <a:solidFill>
                          <a:srgbClr val="FFFFFF"/>
                        </a:solidFill>
                        <a:ln w="12700" cap="flat">
                          <a:solidFill>
                            <a:srgbClr val="000000"/>
                          </a:solidFill>
                          <a:prstDash val="solid"/>
                          <a:miter lim="400000"/>
                        </a:ln>
                        <a:effectLst/>
                      </wps:spPr>
                      <wps:txbx>
                        <w:txbxContent>
                          <w:p w14:paraId="50DE51B7" w14:textId="77777777" w:rsidR="00692F13" w:rsidRDefault="009128F6">
                            <w:pPr>
                              <w:pStyle w:val="a8"/>
                            </w:pPr>
                            <w:r>
                              <w:t>Operation Dep.</w:t>
                            </w:r>
                          </w:p>
                          <w:p w14:paraId="7BF1C719" w14:textId="77777777" w:rsidR="00692F13" w:rsidRDefault="00692F13">
                            <w:pPr>
                              <w:pStyle w:val="a8"/>
                            </w:pPr>
                          </w:p>
                          <w:p w14:paraId="05700053" w14:textId="23F5FB2C" w:rsidR="006B163E" w:rsidRDefault="009128F6" w:rsidP="006B163E">
                            <w:pPr>
                              <w:pStyle w:val="a8"/>
                            </w:pPr>
                            <w:r>
                              <w:t>-</w:t>
                            </w:r>
                            <w:proofErr w:type="spellStart"/>
                            <w:r w:rsidR="006B163E">
                              <w:t>Abdyshova</w:t>
                            </w:r>
                            <w:proofErr w:type="spellEnd"/>
                            <w:r w:rsidR="006B163E">
                              <w:t xml:space="preserve"> Aida</w:t>
                            </w:r>
                          </w:p>
                          <w:p w14:paraId="34C9158B" w14:textId="04E70AC9" w:rsidR="00692F13" w:rsidRDefault="00692F13">
                            <w:pPr>
                              <w:pStyle w:val="a8"/>
                            </w:pPr>
                          </w:p>
                        </w:txbxContent>
                      </wps:txbx>
                      <wps:bodyPr wrap="square" lIns="50800" tIns="50800" rIns="50800" bIns="50800" numCol="1" anchor="t">
                        <a:noAutofit/>
                      </wps:bodyPr>
                    </wps:wsp>
                  </a:graphicData>
                </a:graphic>
              </wp:anchor>
            </w:drawing>
          </mc:Choice>
          <mc:Fallback>
            <w:pict>
              <v:rect w14:anchorId="329551B6" id="_x0000_s1031" alt="Operation Dep.…" style="position:absolute;left:0;text-align:left;margin-left:148pt;margin-top:17.25pt;width:70.65pt;height:75.6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" strokeweight="1pt">
                <v:stroke miterlimit="4"/>
                <v:textbox inset="4pt,4pt,4pt,4pt">
                  <w:txbxContent>
                    <w:p w14:paraId="50DE51B7" w14:textId="77777777" w:rsidR="00692F13" w:rsidRDefault="009128F6">
                      <w:pPr>
                        <w:pStyle w:val="a8"/>
                      </w:pPr>
                      <w:r>
                        <w:t>Operation Dep.</w:t>
                      </w:r>
                    </w:p>
                    <w:p w14:paraId="7BF1C719" w14:textId="77777777" w:rsidR="00692F13" w:rsidRDefault="00692F13">
                      <w:pPr>
                        <w:pStyle w:val="a8"/>
                      </w:pPr>
                    </w:p>
                    <w:p w14:paraId="05700053" w14:textId="23F5FB2C" w:rsidR="006B163E" w:rsidRDefault="009128F6" w:rsidP="006B163E">
                      <w:pPr>
                        <w:pStyle w:val="a8"/>
                      </w:pPr>
                      <w:r>
                        <w:t>-</w:t>
                      </w:r>
                      <w:proofErr w:type="spellStart"/>
                      <w:r w:rsidR="006B163E">
                        <w:t>Abdyshova</w:t>
                      </w:r>
                      <w:proofErr w:type="spellEnd"/>
                      <w:r w:rsidR="006B163E">
                        <w:t xml:space="preserve"> Aida</w:t>
                      </w:r>
                    </w:p>
                    <w:p w14:paraId="34C9158B" w14:textId="04E70AC9" w:rsidR="00692F13" w:rsidRDefault="00692F13">
                      <w:pPr>
                        <w:pStyle w:val="a8"/>
                      </w:pPr>
                    </w:p>
                  </w:txbxContent>
                </v:textbox>
                <w10:wrap anchorx="margin" anchory="line"/>
              </v:rect>
            </w:pict>
          </mc:Fallback>
        </mc:AlternateContent>
      </w:r>
      <w:r>
        <w:rPr>
          <w:rFonts w:ascii="ヒラギノ明朝 ProN W3" w:eastAsia="ヒラギノ明朝 ProN W3" w:hAnsi="ヒラギノ明朝 ProN W3" w:cs="ヒラギノ明朝 ProN W3"/>
          <w:noProof/>
          <w:sz w:val="28"/>
          <w:szCs w:val="28"/>
        </w:rPr>
        <mc:AlternateContent>
          <mc:Choice Requires="wps">
            <w:drawing>
              <wp:anchor distT="152400" distB="152400" distL="152400" distR="152400" simplePos="0" relativeHeight="251661312" behindDoc="0" locked="0" layoutInCell="1" allowOverlap="1" wp14:anchorId="5165594B" wp14:editId="381F809E">
                <wp:simplePos x="0" y="0"/>
                <wp:positionH relativeFrom="margin">
                  <wp:posOffset>908903</wp:posOffset>
                </wp:positionH>
                <wp:positionV relativeFrom="line">
                  <wp:posOffset>219315</wp:posOffset>
                </wp:positionV>
                <wp:extent cx="896960" cy="960198"/>
                <wp:effectExtent l="0" t="0" r="0" b="0"/>
                <wp:wrapNone/>
                <wp:docPr id="1073741831" name="officeArt object" descr="Infra Dep.…"/>
                <wp:cNvGraphicFramePr/>
                <a:graphic xmlns:a="http://schemas.openxmlformats.org/drawingml/2006/main">
                  <a:graphicData uri="http://schemas.microsoft.com/office/word/2010/wordprocessingShape">
                    <wps:wsp>
                      <wps:cNvSpPr/>
                      <wps:spPr>
                        <a:xfrm>
                          <a:off x="0" y="0"/>
                          <a:ext cx="896960" cy="960198"/>
                        </a:xfrm>
                        <a:prstGeom prst="rect">
                          <a:avLst/>
                        </a:prstGeom>
                        <a:solidFill>
                          <a:srgbClr val="FFFFFF"/>
                        </a:solidFill>
                        <a:ln w="12700" cap="flat">
                          <a:solidFill>
                            <a:srgbClr val="000000"/>
                          </a:solidFill>
                          <a:prstDash val="solid"/>
                          <a:miter lim="400000"/>
                        </a:ln>
                        <a:effectLst/>
                      </wps:spPr>
                      <wps:txbx>
                        <w:txbxContent>
                          <w:p w14:paraId="05789FD8" w14:textId="77777777" w:rsidR="00692F13" w:rsidRDefault="009128F6">
                            <w:pPr>
                              <w:pStyle w:val="a8"/>
                            </w:pPr>
                            <w:r>
                              <w:t>Infra Dep.</w:t>
                            </w:r>
                          </w:p>
                          <w:p w14:paraId="7F98CF9F" w14:textId="77777777" w:rsidR="00692F13" w:rsidRDefault="00692F13">
                            <w:pPr>
                              <w:pStyle w:val="a8"/>
                            </w:pPr>
                          </w:p>
                          <w:p w14:paraId="246202C5" w14:textId="0933022C" w:rsidR="00692F13" w:rsidRDefault="009128F6">
                            <w:pPr>
                              <w:pStyle w:val="a8"/>
                            </w:pPr>
                            <w:r>
                              <w:t>-</w:t>
                            </w:r>
                            <w:r w:rsidR="006B163E">
                              <w:t>Se Lee Hen</w:t>
                            </w:r>
                          </w:p>
                        </w:txbxContent>
                      </wps:txbx>
                      <wps:bodyPr wrap="square" lIns="50800" tIns="50800" rIns="50800" bIns="50800" numCol="1" anchor="t">
                        <a:noAutofit/>
                      </wps:bodyPr>
                    </wps:wsp>
                  </a:graphicData>
                </a:graphic>
              </wp:anchor>
            </w:drawing>
          </mc:Choice>
          <mc:Fallback>
            <w:pict>
              <v:rect w14:anchorId="5165594B" id="_x0000_s1032" alt="Infra Dep.…" style="position:absolute;left:0;text-align:left;margin-left:71.55pt;margin-top:17.25pt;width:70.65pt;height:75.6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" strokeweight="1pt">
                <v:stroke miterlimit="4"/>
                <v:textbox inset="4pt,4pt,4pt,4pt">
                  <w:txbxContent>
                    <w:p w14:paraId="05789FD8" w14:textId="77777777" w:rsidR="00692F13" w:rsidRDefault="009128F6">
                      <w:pPr>
                        <w:pStyle w:val="a8"/>
                      </w:pPr>
                      <w:r>
                        <w:t>Infra Dep.</w:t>
                      </w:r>
                    </w:p>
                    <w:p w14:paraId="7F98CF9F" w14:textId="77777777" w:rsidR="00692F13" w:rsidRDefault="00692F13">
                      <w:pPr>
                        <w:pStyle w:val="a8"/>
                      </w:pPr>
                    </w:p>
                    <w:p w14:paraId="246202C5" w14:textId="0933022C" w:rsidR="00692F13" w:rsidRDefault="009128F6">
                      <w:pPr>
                        <w:pStyle w:val="a8"/>
                      </w:pPr>
                      <w:r>
                        <w:t>-</w:t>
                      </w:r>
                      <w:r w:rsidR="006B163E">
                        <w:t>Se Lee Hen</w:t>
                      </w:r>
                    </w:p>
                  </w:txbxContent>
                </v:textbox>
                <w10:wrap anchorx="margin" anchory="line"/>
              </v:rect>
            </w:pict>
          </mc:Fallback>
        </mc:AlternateContent>
      </w:r>
    </w:p>
    <w:p w14:paraId="4C65E4F8" w14:textId="77777777" w:rsidR="00692F13" w:rsidRDefault="00692F13">
      <w:pPr>
        <w:pStyle w:val="a7"/>
        <w:rPr>
          <w:rFonts w:ascii="ヒラギノ明朝 ProN W3" w:eastAsia="ヒラギノ明朝 ProN W3" w:hAnsi="ヒラギノ明朝 ProN W3" w:cs="ヒラギノ明朝 ProN W3" w:hint="default"/>
          <w:sz w:val="28"/>
          <w:szCs w:val="28"/>
        </w:rPr>
      </w:pPr>
    </w:p>
    <w:p w14:paraId="7C0DD0BC" w14:textId="77777777" w:rsidR="00692F13" w:rsidRDefault="00692F13">
      <w:pPr>
        <w:pStyle w:val="a7"/>
        <w:rPr>
          <w:rFonts w:ascii="ヒラギノ明朝 ProN W3" w:eastAsia="ヒラギノ明朝 ProN W3" w:hAnsi="ヒラギノ明朝 ProN W3" w:cs="ヒラギノ明朝 ProN W3" w:hint="default"/>
          <w:sz w:val="28"/>
          <w:szCs w:val="28"/>
        </w:rPr>
      </w:pPr>
    </w:p>
    <w:p w14:paraId="390DC9E9" w14:textId="77777777" w:rsidR="00692F13" w:rsidRDefault="00692F13">
      <w:pPr>
        <w:pStyle w:val="a7"/>
        <w:rPr>
          <w:rFonts w:ascii="ヒラギノ明朝 ProN W3" w:eastAsia="ヒラギノ明朝 ProN W3" w:hAnsi="ヒラギノ明朝 ProN W3" w:cs="ヒラギノ明朝 ProN W3" w:hint="default"/>
          <w:sz w:val="28"/>
          <w:szCs w:val="28"/>
        </w:rPr>
      </w:pPr>
    </w:p>
    <w:p w14:paraId="6107D52C" w14:textId="77777777" w:rsidR="00692F13" w:rsidRDefault="00692F13">
      <w:pPr>
        <w:pStyle w:val="a7"/>
        <w:rPr>
          <w:rFonts w:ascii="ヒラギノ明朝 ProN W3" w:eastAsia="ヒラギノ明朝 ProN W3" w:hAnsi="ヒラギノ明朝 ProN W3" w:cs="ヒラギノ明朝 ProN W3" w:hint="default"/>
          <w:sz w:val="28"/>
          <w:szCs w:val="28"/>
        </w:rPr>
      </w:pPr>
    </w:p>
    <w:p w14:paraId="0489D78C" w14:textId="77777777" w:rsidR="00692F13" w:rsidRDefault="00692F13">
      <w:pPr>
        <w:pStyle w:val="a7"/>
        <w:rPr>
          <w:rFonts w:hint="default"/>
          <w:color w:val="EE220C"/>
        </w:rPr>
      </w:pPr>
    </w:p>
    <w:p w14:paraId="371ED22D" w14:textId="3FDB314B" w:rsidR="00692F13" w:rsidRDefault="009128F6">
      <w:pPr>
        <w:pStyle w:val="a7"/>
        <w:rPr>
          <w:rFonts w:ascii="Times Roman" w:eastAsia="ヒラギノ角ゴ ProN W3" w:hAnsi="Times Roman" w:hint="default"/>
        </w:rPr>
      </w:pPr>
      <w:r>
        <w:rPr>
          <w:rFonts w:ascii="Times Roman" w:eastAsia="Arial Unicode MS" w:hAnsi="Times Roman" w:hint="default"/>
        </w:rPr>
        <w:t> </w:t>
      </w:r>
    </w:p>
    <w:p w14:paraId="56FEF398" w14:textId="77777777" w:rsidR="006B163E" w:rsidRPr="006B163E" w:rsidRDefault="006B163E">
      <w:pPr>
        <w:pStyle w:val="a7"/>
        <w:rPr>
          <w:rFonts w:ascii="ヒラギノ明朝 ProN W3" w:eastAsia="ヒラギノ角ゴ ProN W3" w:hAnsi="ヒラギノ明朝 ProN W3" w:cs="ヒラギノ明朝 ProN W3" w:hint="default"/>
          <w:sz w:val="28"/>
          <w:szCs w:val="28"/>
        </w:rPr>
      </w:pPr>
    </w:p>
    <w:p w14:paraId="3471EAA8" w14:textId="77777777" w:rsidR="00692F13" w:rsidRDefault="009128F6">
      <w:pPr>
        <w:pStyle w:val="2"/>
        <w:rPr>
          <w:rFonts w:ascii="ヒラギノ明朝 ProN W6" w:eastAsia="ヒラギノ明朝 ProN W6" w:hAnsi="ヒラギノ明朝 ProN W6" w:cs="ヒラギノ明朝 ProN W6"/>
          <w:b w:val="0"/>
          <w:bCs w:val="0"/>
          <w:sz w:val="28"/>
          <w:szCs w:val="28"/>
        </w:rPr>
      </w:pPr>
      <w:bookmarkStart w:id="16" w:name="_Toc160393328"/>
      <w:r>
        <w:rPr>
          <w:rFonts w:eastAsia="Arial Unicode MS" w:cs="Arial Unicode MS"/>
        </w:rPr>
        <w:lastRenderedPageBreak/>
        <w:t>5.3. Facility/environmental plan</w:t>
      </w:r>
      <w:bookmarkEnd w:id="16"/>
    </w:p>
    <w:p w14:paraId="1143EE80" w14:textId="77777777" w:rsidR="00692F13" w:rsidRDefault="009128F6">
      <w:pPr>
        <w:pStyle w:val="3"/>
        <w:rPr>
          <w:rFonts w:ascii="ヒラギノ明朝 ProN W6" w:eastAsia="ヒラギノ明朝 ProN W6" w:hAnsi="ヒラギノ明朝 ProN W6" w:cs="ヒラギノ明朝 ProN W6"/>
          <w:b w:val="0"/>
          <w:bCs w:val="0"/>
          <w:sz w:val="28"/>
          <w:szCs w:val="28"/>
        </w:rPr>
      </w:pPr>
      <w:bookmarkStart w:id="17" w:name="_Toc160393329"/>
      <w:r>
        <w:t>5.3.1. Working location and working environment</w:t>
      </w:r>
      <w:bookmarkEnd w:id="17"/>
    </w:p>
    <w:p w14:paraId="775B8D72" w14:textId="5545731C" w:rsidR="00692F13" w:rsidRPr="006B163E" w:rsidRDefault="009128F6" w:rsidP="006B163E">
      <w:pPr>
        <w:pStyle w:val="a5"/>
        <w:rPr>
          <w:rFonts w:ascii="ヒラギノ明朝 ProN W3" w:eastAsia="ヒラギノ角ゴ ProN W3" w:hAnsi="ヒラギノ明朝 ProN W3" w:cs="ヒラギノ明朝 ProN W3"/>
          <w:color w:val="00A2FF"/>
        </w:rPr>
      </w:pPr>
      <w:r>
        <w:t xml:space="preserve">The work location and work environment for this project are </w:t>
      </w:r>
      <w:proofErr w:type="spellStart"/>
      <w:r w:rsidR="006B163E">
        <w:t>NewTech</w:t>
      </w:r>
      <w:proofErr w:type="spellEnd"/>
      <w:r w:rsidR="006B163E">
        <w:t xml:space="preserve"> company office.</w:t>
      </w:r>
    </w:p>
    <w:p w14:paraId="0E4E58A9" w14:textId="77777777" w:rsidR="00692F13" w:rsidRDefault="00692F13">
      <w:pPr>
        <w:pStyle w:val="a7"/>
        <w:rPr>
          <w:rFonts w:hint="default"/>
          <w:color w:val="00A2FF"/>
        </w:rPr>
      </w:pPr>
    </w:p>
    <w:p w14:paraId="6EAC03D0" w14:textId="77777777" w:rsidR="00692F13" w:rsidRDefault="009128F6">
      <w:pPr>
        <w:pStyle w:val="a6"/>
      </w:pPr>
      <w:bookmarkStart w:id="18" w:name="_Toc160393330"/>
      <w:r>
        <w:rPr>
          <w:rFonts w:eastAsia="Arial Unicode MS" w:cs="Arial Unicode MS"/>
        </w:rPr>
        <w:t>6.Management Plan</w:t>
      </w:r>
      <w:bookmarkEnd w:id="18"/>
    </w:p>
    <w:p w14:paraId="17B37F84" w14:textId="645DDFE6" w:rsidR="006B163E" w:rsidRPr="006B163E" w:rsidRDefault="009128F6" w:rsidP="006B163E">
      <w:pPr>
        <w:pStyle w:val="a5"/>
      </w:pPr>
      <w:r>
        <w:t>The management plan and rules for this project will be described in each management plans.</w:t>
      </w:r>
    </w:p>
    <w:p w14:paraId="279299C0" w14:textId="77777777" w:rsidR="00692F13" w:rsidRDefault="00692F13">
      <w:pPr>
        <w:pStyle w:val="a7"/>
        <w:rPr>
          <w:rFonts w:ascii="ヒラギノ明朝 ProN W3" w:eastAsia="ヒラギノ明朝 ProN W3" w:hAnsi="ヒラギノ明朝 ProN W3" w:cs="ヒラギノ明朝 ProN W3" w:hint="default"/>
          <w:sz w:val="28"/>
          <w:szCs w:val="28"/>
        </w:rPr>
      </w:pPr>
    </w:p>
    <w:p w14:paraId="3E211B57" w14:textId="77777777" w:rsidR="00692F13" w:rsidRDefault="009128F6">
      <w:pPr>
        <w:pStyle w:val="2"/>
      </w:pPr>
      <w:bookmarkStart w:id="19" w:name="_Toc160393331"/>
      <w:r>
        <w:rPr>
          <w:rFonts w:eastAsia="Arial Unicode MS" w:cs="Arial Unicode MS"/>
        </w:rPr>
        <w:t>6.1 Scope management</w:t>
      </w:r>
      <w:bookmarkEnd w:id="19"/>
    </w:p>
    <w:p w14:paraId="1722A21D" w14:textId="77777777" w:rsidR="00692F13" w:rsidRDefault="009128F6">
      <w:pPr>
        <w:pStyle w:val="a5"/>
      </w:pPr>
      <w:r>
        <w:t xml:space="preserve">The scope </w:t>
      </w:r>
      <w:r>
        <w:rPr>
          <w:lang w:val="fr-FR"/>
        </w:rPr>
        <w:t xml:space="preserve">management </w:t>
      </w:r>
      <w:r>
        <w:t>procedures refer to the "</w:t>
      </w:r>
      <w:r>
        <w:rPr>
          <w:lang w:val="ja-JP" w:eastAsia="ja-JP"/>
        </w:rPr>
        <w:t>Sc</w:t>
      </w:r>
      <w:proofErr w:type="spellStart"/>
      <w:r>
        <w:t>ope</w:t>
      </w:r>
      <w:proofErr w:type="spellEnd"/>
      <w:r>
        <w:rPr>
          <w:lang w:val="ja-JP" w:eastAsia="ja-JP"/>
        </w:rPr>
        <w:t xml:space="preserve"> Management Plan</w:t>
      </w:r>
      <w:r w:rsidRPr="00207BFB">
        <w:t>".</w:t>
      </w:r>
    </w:p>
    <w:p w14:paraId="26B1ED48" w14:textId="77777777" w:rsidR="00692F13" w:rsidRDefault="00692F13">
      <w:pPr>
        <w:pStyle w:val="a5"/>
      </w:pPr>
    </w:p>
    <w:p w14:paraId="12E8A638" w14:textId="77777777" w:rsidR="00692F13" w:rsidRDefault="009128F6">
      <w:pPr>
        <w:pStyle w:val="2"/>
      </w:pPr>
      <w:bookmarkStart w:id="20" w:name="_Toc160393332"/>
      <w:r>
        <w:rPr>
          <w:rFonts w:eastAsia="Arial Unicode MS" w:cs="Arial Unicode MS"/>
        </w:rPr>
        <w:t>6.2 Schedule management</w:t>
      </w:r>
      <w:bookmarkEnd w:id="20"/>
    </w:p>
    <w:p w14:paraId="023D7BA1" w14:textId="77777777" w:rsidR="00692F13" w:rsidRDefault="009128F6">
      <w:pPr>
        <w:pStyle w:val="a5"/>
        <w:rPr>
          <w:rFonts w:ascii="ヒラギノ明朝 ProN W3" w:eastAsia="ヒラギノ明朝 ProN W3" w:hAnsi="ヒラギノ明朝 ProN W3" w:cs="ヒラギノ明朝 ProN W3"/>
        </w:rPr>
      </w:pPr>
      <w:r>
        <w:t>The schedule management procedures refer to the "</w:t>
      </w:r>
      <w:r>
        <w:rPr>
          <w:lang w:val="ja-JP" w:eastAsia="ja-JP"/>
        </w:rPr>
        <w:t>Schedule Management Plan</w:t>
      </w:r>
      <w:r w:rsidRPr="00207BFB">
        <w:t>".</w:t>
      </w:r>
    </w:p>
    <w:p w14:paraId="0BBC7555" w14:textId="77777777" w:rsidR="00692F13" w:rsidRDefault="00692F13">
      <w:pPr>
        <w:pStyle w:val="a7"/>
        <w:rPr>
          <w:rFonts w:hint="default"/>
        </w:rPr>
      </w:pPr>
    </w:p>
    <w:p w14:paraId="57EDE6F1" w14:textId="77777777" w:rsidR="00692F13" w:rsidRDefault="009128F6">
      <w:pPr>
        <w:pStyle w:val="2"/>
      </w:pPr>
      <w:bookmarkStart w:id="21" w:name="_Toc160393333"/>
      <w:r>
        <w:rPr>
          <w:rFonts w:eastAsia="Arial Unicode MS" w:cs="Arial Unicode MS"/>
        </w:rPr>
        <w:t>6.3</w:t>
      </w:r>
      <w:r>
        <w:rPr>
          <w:rFonts w:eastAsia="Arial Unicode MS" w:cs="Arial Unicode MS"/>
          <w:lang w:val="fr-FR"/>
        </w:rPr>
        <w:t xml:space="preserve"> Communication </w:t>
      </w:r>
      <w:r>
        <w:rPr>
          <w:rFonts w:eastAsia="Arial Unicode MS" w:cs="Arial Unicode MS"/>
        </w:rPr>
        <w:t>m</w:t>
      </w:r>
      <w:r>
        <w:rPr>
          <w:rFonts w:eastAsia="Arial Unicode MS" w:cs="Arial Unicode MS"/>
          <w:lang w:val="fr-FR"/>
        </w:rPr>
        <w:t>anagement</w:t>
      </w:r>
      <w:bookmarkEnd w:id="21"/>
      <w:r>
        <w:rPr>
          <w:rFonts w:eastAsia="Arial Unicode MS" w:cs="Arial Unicode MS"/>
          <w:lang w:val="fr-FR"/>
        </w:rPr>
        <w:t xml:space="preserve"> </w:t>
      </w:r>
    </w:p>
    <w:p w14:paraId="5CC18AB3" w14:textId="77777777" w:rsidR="00692F13" w:rsidRDefault="009128F6">
      <w:pPr>
        <w:pStyle w:val="a5"/>
      </w:pPr>
      <w:r>
        <w:t xml:space="preserve">The communication management procedures refer to the "Communication Management </w:t>
      </w:r>
      <w:r>
        <w:rPr>
          <w:lang w:val="ja-JP" w:eastAsia="ja-JP"/>
        </w:rPr>
        <w:t>Plan”</w:t>
      </w:r>
    </w:p>
    <w:p w14:paraId="07F2D9CF" w14:textId="77777777" w:rsidR="00692F13" w:rsidRDefault="00692F13">
      <w:pPr>
        <w:pStyle w:val="a7"/>
        <w:rPr>
          <w:rFonts w:hint="default"/>
        </w:rPr>
      </w:pPr>
    </w:p>
    <w:p w14:paraId="0A9A9971" w14:textId="77777777" w:rsidR="00692F13" w:rsidRDefault="009128F6">
      <w:pPr>
        <w:pStyle w:val="2"/>
      </w:pPr>
      <w:bookmarkStart w:id="22" w:name="_Toc160393334"/>
      <w:r>
        <w:rPr>
          <w:rFonts w:eastAsia="Arial Unicode MS" w:cs="Arial Unicode MS"/>
        </w:rPr>
        <w:t>6.4 Cost Management</w:t>
      </w:r>
      <w:bookmarkEnd w:id="22"/>
      <w:r>
        <w:rPr>
          <w:rFonts w:eastAsia="Arial Unicode MS" w:cs="Arial Unicode MS"/>
        </w:rPr>
        <w:t xml:space="preserve"> </w:t>
      </w:r>
    </w:p>
    <w:p w14:paraId="67FD4337" w14:textId="77777777" w:rsidR="00692F13" w:rsidRDefault="009128F6">
      <w:pPr>
        <w:pStyle w:val="a5"/>
      </w:pPr>
      <w:r>
        <w:t>The cost management procedures refer to the</w:t>
      </w:r>
      <w:r w:rsidRPr="00207BFB">
        <w:t xml:space="preserve"> "</w:t>
      </w:r>
      <w:r>
        <w:rPr>
          <w:lang w:val="ja-JP" w:eastAsia="ja-JP"/>
        </w:rPr>
        <w:t>Cost Management Plan</w:t>
      </w:r>
      <w:r w:rsidRPr="00207BFB">
        <w:t>".</w:t>
      </w:r>
    </w:p>
    <w:p w14:paraId="7A087389" w14:textId="77777777" w:rsidR="00692F13" w:rsidRDefault="00692F13">
      <w:pPr>
        <w:pStyle w:val="3"/>
      </w:pPr>
    </w:p>
    <w:p w14:paraId="314557D1" w14:textId="77777777" w:rsidR="00692F13" w:rsidRDefault="009128F6">
      <w:pPr>
        <w:pStyle w:val="2"/>
      </w:pPr>
      <w:bookmarkStart w:id="23" w:name="_Toc160393335"/>
      <w:r>
        <w:rPr>
          <w:rFonts w:eastAsia="Arial Unicode MS" w:cs="Arial Unicode MS"/>
        </w:rPr>
        <w:t>6.5 Quality Management</w:t>
      </w:r>
      <w:bookmarkEnd w:id="23"/>
      <w:r>
        <w:rPr>
          <w:rFonts w:eastAsia="Arial Unicode MS" w:cs="Arial Unicode MS"/>
        </w:rPr>
        <w:t xml:space="preserve"> </w:t>
      </w:r>
    </w:p>
    <w:p w14:paraId="4C46A8F1" w14:textId="77777777" w:rsidR="00692F13" w:rsidRDefault="009128F6">
      <w:pPr>
        <w:pStyle w:val="a5"/>
        <w:rPr>
          <w:rFonts w:ascii="ヒラギノ明朝 ProN W3" w:eastAsia="ヒラギノ明朝 ProN W3" w:hAnsi="ヒラギノ明朝 ProN W3" w:cs="ヒラギノ明朝 ProN W3"/>
        </w:rPr>
      </w:pPr>
      <w:r>
        <w:t xml:space="preserve">The quality management procedures refer to the "Quality </w:t>
      </w:r>
      <w:r>
        <w:rPr>
          <w:lang w:val="ja-JP" w:eastAsia="ja-JP"/>
        </w:rPr>
        <w:t>Management</w:t>
      </w:r>
      <w:r>
        <w:t xml:space="preserve"> </w:t>
      </w:r>
      <w:r>
        <w:rPr>
          <w:lang w:val="ja-JP" w:eastAsia="ja-JP"/>
        </w:rPr>
        <w:t>Plan</w:t>
      </w:r>
      <w:r w:rsidRPr="00207BFB">
        <w:t>".</w:t>
      </w:r>
    </w:p>
    <w:p w14:paraId="4DCC1259" w14:textId="77777777" w:rsidR="00692F13" w:rsidRDefault="00692F13">
      <w:pPr>
        <w:pStyle w:val="a7"/>
        <w:rPr>
          <w:rFonts w:hint="default"/>
        </w:rPr>
      </w:pPr>
    </w:p>
    <w:p w14:paraId="28E8B048" w14:textId="77777777" w:rsidR="00692F13" w:rsidRDefault="009128F6">
      <w:pPr>
        <w:pStyle w:val="2"/>
      </w:pPr>
      <w:bookmarkStart w:id="24" w:name="_Toc160393336"/>
      <w:r>
        <w:rPr>
          <w:rFonts w:eastAsia="Arial Unicode MS" w:cs="Arial Unicode MS"/>
        </w:rPr>
        <w:t>6.6 Risk Management</w:t>
      </w:r>
      <w:bookmarkEnd w:id="24"/>
    </w:p>
    <w:p w14:paraId="01BF8CBB" w14:textId="77777777" w:rsidR="00692F13" w:rsidRDefault="009128F6">
      <w:pPr>
        <w:pStyle w:val="a5"/>
        <w:rPr>
          <w:rFonts w:ascii="ヒラギノ明朝 ProN W3" w:eastAsia="ヒラギノ明朝 ProN W3" w:hAnsi="ヒラギノ明朝 ProN W3" w:cs="ヒラギノ明朝 ProN W3"/>
        </w:rPr>
      </w:pPr>
      <w:r>
        <w:rPr>
          <w:lang w:val="ja-JP" w:eastAsia="ja-JP"/>
        </w:rPr>
        <w:t xml:space="preserve">The project risks </w:t>
      </w:r>
      <w:r>
        <w:t xml:space="preserve">procedures refer to the </w:t>
      </w:r>
      <w:r>
        <w:rPr>
          <w:lang w:val="ja-JP" w:eastAsia="ja-JP"/>
        </w:rPr>
        <w:t>"Risk Management Plan"</w:t>
      </w:r>
    </w:p>
    <w:p w14:paraId="2C869BDB" w14:textId="77777777" w:rsidR="00692F13" w:rsidRDefault="00692F13">
      <w:pPr>
        <w:pStyle w:val="a7"/>
        <w:rPr>
          <w:rFonts w:hint="default"/>
        </w:rPr>
      </w:pPr>
    </w:p>
    <w:p w14:paraId="4315E3B2" w14:textId="77777777" w:rsidR="00692F13" w:rsidRDefault="009128F6">
      <w:pPr>
        <w:pStyle w:val="2"/>
        <w:rPr>
          <w:rFonts w:ascii="ヒラギノ明朝 ProN W6" w:eastAsia="ヒラギノ明朝 ProN W6" w:hAnsi="ヒラギノ明朝 ProN W6" w:cs="ヒラギノ明朝 ProN W6"/>
          <w:b w:val="0"/>
          <w:bCs w:val="0"/>
          <w:sz w:val="28"/>
          <w:szCs w:val="28"/>
        </w:rPr>
      </w:pPr>
      <w:bookmarkStart w:id="25" w:name="_Toc160393337"/>
      <w:r>
        <w:rPr>
          <w:rFonts w:eastAsia="Arial Unicode MS" w:cs="Arial Unicode MS"/>
        </w:rPr>
        <w:t>6.7 Purchasing management</w:t>
      </w:r>
      <w:bookmarkEnd w:id="25"/>
      <w:r>
        <w:rPr>
          <w:rFonts w:eastAsia="Arial Unicode MS" w:cs="Arial Unicode MS"/>
        </w:rPr>
        <w:t xml:space="preserve"> </w:t>
      </w:r>
    </w:p>
    <w:p w14:paraId="39CD0AEA" w14:textId="77777777" w:rsidR="00692F13" w:rsidRDefault="009128F6">
      <w:pPr>
        <w:pStyle w:val="a5"/>
        <w:spacing w:line="120" w:lineRule="auto"/>
        <w:rPr>
          <w:rFonts w:ascii="ヒラギノ明朝 ProN W3" w:eastAsia="ヒラギノ明朝 ProN W3" w:hAnsi="ヒラギノ明朝 ProN W3" w:cs="ヒラギノ明朝 ProN W3"/>
        </w:rPr>
      </w:pPr>
      <w:r>
        <w:rPr>
          <w:rFonts w:ascii="ヒラギノ明朝 ProN W3" w:hAnsi="ヒラギノ明朝 ProN W3"/>
        </w:rPr>
        <w:t xml:space="preserve">The purchasing </w:t>
      </w:r>
      <w:r>
        <w:t xml:space="preserve">management procedures refer to the “Procurement </w:t>
      </w:r>
      <w:r>
        <w:rPr>
          <w:lang w:val="fr-FR"/>
        </w:rPr>
        <w:t xml:space="preserve">Management </w:t>
      </w:r>
      <w:r>
        <w:t>Plan</w:t>
      </w:r>
      <w:r w:rsidRPr="00207BFB">
        <w:t>".</w:t>
      </w:r>
    </w:p>
    <w:p w14:paraId="68EA0B6A" w14:textId="5446592C" w:rsidR="00692F13" w:rsidRPr="00666D83" w:rsidRDefault="009128F6">
      <w:pPr>
        <w:pStyle w:val="a7"/>
        <w:rPr>
          <w:rFonts w:ascii="ヒラギノ明朝 ProN W3" w:eastAsia="ヒラギノ角ゴ ProN W3" w:hAnsi="ヒラギノ明朝 ProN W3" w:cs="ヒラギノ明朝 ProN W3" w:hint="default"/>
          <w:sz w:val="28"/>
          <w:szCs w:val="28"/>
        </w:rPr>
      </w:pPr>
      <w:r>
        <w:rPr>
          <w:rFonts w:ascii="Times Roman" w:eastAsia="Arial Unicode MS" w:hAnsi="Times Roman" w:hint="default"/>
        </w:rPr>
        <w:t> </w:t>
      </w:r>
    </w:p>
    <w:sectPr w:rsidR="00692F13" w:rsidRPr="00666D83">
      <w:head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57834" w14:textId="77777777" w:rsidR="00B80359" w:rsidRDefault="00B80359">
      <w:r>
        <w:separator/>
      </w:r>
    </w:p>
  </w:endnote>
  <w:endnote w:type="continuationSeparator" w:id="0">
    <w:p w14:paraId="2E0F03E2" w14:textId="77777777" w:rsidR="00B80359" w:rsidRDefault="00B8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N W3">
    <w:altName w:val="Yu Gothic"/>
    <w:panose1 w:val="00000000000000000000"/>
    <w:charset w:val="80"/>
    <w:family w:val="roman"/>
    <w:notTrueType/>
    <w:pitch w:val="default"/>
  </w:font>
  <w:font w:name="ヒラギノ明朝 ProN W3">
    <w:altName w:val="Cambria"/>
    <w:charset w:val="00"/>
    <w:family w:val="roman"/>
    <w:pitch w:val="default"/>
  </w:font>
  <w:font w:name="ヒラギノ明朝 ProN W6">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BD38" w14:textId="77777777" w:rsidR="00B80359" w:rsidRDefault="00B80359">
      <w:r>
        <w:separator/>
      </w:r>
    </w:p>
  </w:footnote>
  <w:footnote w:type="continuationSeparator" w:id="0">
    <w:p w14:paraId="3759AEBF" w14:textId="77777777" w:rsidR="00B80359" w:rsidRDefault="00B80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C6F93" w14:textId="4D531785" w:rsidR="00692F13" w:rsidRDefault="00233E8F">
    <w:r>
      <w:t>OMURBEKOVA AINAGUL SE-1-20(</w:t>
    </w:r>
    <w:proofErr w:type="spellStart"/>
    <w:r>
      <w:t>eng</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51735"/>
    <w:multiLevelType w:val="hybridMultilevel"/>
    <w:tmpl w:val="1332E6DA"/>
    <w:lvl w:ilvl="0" w:tplc="A63601F2">
      <w:start w:val="1"/>
      <w:numFmt w:val="decimal"/>
      <w:lvlText w:val="%1)"/>
      <w:lvlJc w:val="left"/>
      <w:pPr>
        <w:ind w:left="720" w:hanging="360"/>
      </w:pPr>
      <w:rPr>
        <w:rFonts w:ascii="Times Roman" w:eastAsia="Times Roman" w:hAnsi="Times Roman" w:cs="Arial Unicode MS"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F13"/>
    <w:rsid w:val="00103DEC"/>
    <w:rsid w:val="00207BFB"/>
    <w:rsid w:val="00233E8F"/>
    <w:rsid w:val="004051F1"/>
    <w:rsid w:val="004A534E"/>
    <w:rsid w:val="004E4BB0"/>
    <w:rsid w:val="00666D83"/>
    <w:rsid w:val="00692F13"/>
    <w:rsid w:val="006B163E"/>
    <w:rsid w:val="007A28CC"/>
    <w:rsid w:val="007A68A0"/>
    <w:rsid w:val="009128F6"/>
    <w:rsid w:val="00940D77"/>
    <w:rsid w:val="00B80359"/>
    <w:rsid w:val="00C72693"/>
    <w:rsid w:val="00F3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92E3"/>
  <w15:docId w15:val="{52933495-10C5-4360-B867-8B42FEA4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BB0"/>
    <w:rPr>
      <w:sz w:val="24"/>
      <w:szCs w:val="24"/>
    </w:rPr>
  </w:style>
  <w:style w:type="paragraph" w:styleId="1">
    <w:name w:val="heading 1"/>
    <w:basedOn w:val="a"/>
    <w:next w:val="a"/>
    <w:link w:val="10"/>
    <w:uiPriority w:val="9"/>
    <w:qFormat/>
    <w:rsid w:val="00233E8F"/>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タイトル"/>
    <w:next w:val="a5"/>
    <w:pPr>
      <w:keepNext/>
    </w:pPr>
    <w:rPr>
      <w:rFonts w:eastAsia="Arial Unicode MS" w:cs="Arial Unicode MS"/>
      <w:b/>
      <w:bCs/>
      <w:color w:val="000000"/>
      <w:sz w:val="60"/>
      <w:szCs w:val="60"/>
      <w14:textOutline w14:w="0" w14:cap="flat" w14:cmpd="sng" w14:algn="ctr">
        <w14:noFill/>
        <w14:prstDash w14:val="solid"/>
        <w14:bevel/>
      </w14:textOutline>
    </w:rPr>
  </w:style>
  <w:style w:type="paragraph" w:customStyle="1" w:styleId="a5">
    <w:name w:val="本文"/>
    <w:pPr>
      <w:ind w:firstLine="283"/>
    </w:pPr>
    <w:rPr>
      <w:rFonts w:eastAsia="Arial Unicode MS" w:cs="Arial Unicode MS"/>
      <w:color w:val="000000"/>
      <w:sz w:val="28"/>
      <w:szCs w:val="28"/>
      <w14:textOutline w14:w="0" w14:cap="flat" w14:cmpd="sng" w14:algn="ctr">
        <w14:noFill/>
        <w14:prstDash w14:val="solid"/>
        <w14:bevel/>
      </w14:textOutline>
    </w:rPr>
  </w:style>
  <w:style w:type="paragraph" w:customStyle="1" w:styleId="a6">
    <w:name w:val="見出し"/>
    <w:next w:val="a5"/>
    <w:pPr>
      <w:keepNext/>
      <w:outlineLvl w:val="0"/>
    </w:pPr>
    <w:rPr>
      <w:rFonts w:eastAsia="Times New Roman"/>
      <w:b/>
      <w:bCs/>
      <w:color w:val="000000"/>
      <w:sz w:val="36"/>
      <w:szCs w:val="36"/>
      <w14:textOutline w14:w="0" w14:cap="flat" w14:cmpd="sng" w14:algn="ctr">
        <w14:noFill/>
        <w14:prstDash w14:val="solid"/>
        <w14:bevel/>
      </w14:textOutline>
    </w:rPr>
  </w:style>
  <w:style w:type="paragraph" w:customStyle="1" w:styleId="2">
    <w:name w:val="見出し2"/>
    <w:next w:val="a5"/>
    <w:pPr>
      <w:keepNext/>
      <w:outlineLvl w:val="1"/>
    </w:pPr>
    <w:rPr>
      <w:rFonts w:eastAsia="Times New Roman"/>
      <w:b/>
      <w:bCs/>
      <w:color w:val="000000"/>
      <w:sz w:val="30"/>
      <w:szCs w:val="30"/>
      <w14:textOutline w14:w="0" w14:cap="flat" w14:cmpd="sng" w14:algn="ctr">
        <w14:noFill/>
        <w14:prstDash w14:val="solid"/>
        <w14:bevel/>
      </w14:textOutline>
    </w:rPr>
  </w:style>
  <w:style w:type="paragraph" w:customStyle="1" w:styleId="3">
    <w:name w:val="見出し3"/>
    <w:next w:val="a5"/>
    <w:pPr>
      <w:keepNext/>
      <w:outlineLvl w:val="0"/>
    </w:pPr>
    <w:rPr>
      <w:rFonts w:eastAsia="Arial Unicode MS" w:cs="Arial Unicode MS"/>
      <w:b/>
      <w:bCs/>
      <w:color w:val="000000"/>
      <w:spacing w:val="4"/>
      <w:sz w:val="24"/>
      <w:szCs w:val="24"/>
      <w14:textOutline w14:w="0" w14:cap="flat" w14:cmpd="sng" w14:algn="ctr">
        <w14:noFill/>
        <w14:prstDash w14:val="solid"/>
        <w14:bevel/>
      </w14:textOutline>
    </w:rPr>
  </w:style>
  <w:style w:type="paragraph" w:customStyle="1" w:styleId="a7">
    <w:name w:val="デフォルト"/>
    <w:pPr>
      <w:jc w:val="both"/>
    </w:pPr>
    <w:rPr>
      <w:rFonts w:ascii="Arial Unicode MS" w:eastAsia="Times Roman" w:hAnsi="Arial Unicode MS" w:cs="Arial Unicode MS" w:hint="eastAsia"/>
      <w:color w:val="000000"/>
      <w:sz w:val="29"/>
      <w:szCs w:val="29"/>
      <w:lang w:val="ja-JP" w:eastAsia="ja-JP"/>
      <w14:textOutline w14:w="0" w14:cap="flat" w14:cmpd="sng" w14:algn="ctr">
        <w14:noFill/>
        <w14:prstDash w14:val="solid"/>
        <w14:bevel/>
      </w14:textOutline>
    </w:rPr>
  </w:style>
  <w:style w:type="paragraph" w:customStyle="1" w:styleId="a8">
    <w:name w:val="ラベル"/>
    <w:pPr>
      <w:keepLines/>
    </w:pPr>
    <w:rPr>
      <w:rFonts w:eastAsia="Arial Unicode MS" w:cs="Arial Unicode MS"/>
      <w:color w:val="000000"/>
      <w:sz w:val="16"/>
      <w:szCs w:val="16"/>
      <w14:textOutline w14:w="0" w14:cap="flat" w14:cmpd="sng" w14:algn="ctr">
        <w14:noFill/>
        <w14:prstDash w14:val="solid"/>
        <w14:bevel/>
      </w14:textOutline>
    </w:rPr>
  </w:style>
  <w:style w:type="character" w:customStyle="1" w:styleId="10">
    <w:name w:val="Заголовок 1 Знак"/>
    <w:basedOn w:val="a0"/>
    <w:link w:val="1"/>
    <w:uiPriority w:val="9"/>
    <w:rsid w:val="00233E8F"/>
    <w:rPr>
      <w:rFonts w:asciiTheme="majorHAnsi" w:eastAsiaTheme="majorEastAsia" w:hAnsiTheme="majorHAnsi" w:cstheme="majorBidi"/>
      <w:color w:val="0079BF" w:themeColor="accent1" w:themeShade="BF"/>
      <w:sz w:val="32"/>
      <w:szCs w:val="32"/>
    </w:rPr>
  </w:style>
  <w:style w:type="paragraph" w:styleId="a9">
    <w:name w:val="TOC Heading"/>
    <w:basedOn w:val="1"/>
    <w:next w:val="a"/>
    <w:uiPriority w:val="39"/>
    <w:unhideWhenUsed/>
    <w:qFormat/>
    <w:rsid w:val="00233E8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11">
    <w:name w:val="toc 1"/>
    <w:basedOn w:val="a"/>
    <w:next w:val="a"/>
    <w:autoRedefine/>
    <w:uiPriority w:val="39"/>
    <w:unhideWhenUsed/>
    <w:rsid w:val="00233E8F"/>
    <w:pPr>
      <w:spacing w:after="100"/>
    </w:pPr>
  </w:style>
  <w:style w:type="paragraph" w:styleId="20">
    <w:name w:val="toc 2"/>
    <w:basedOn w:val="a"/>
    <w:next w:val="a"/>
    <w:autoRedefine/>
    <w:uiPriority w:val="39"/>
    <w:unhideWhenUsed/>
    <w:rsid w:val="00233E8F"/>
    <w:pPr>
      <w:spacing w:after="100"/>
      <w:ind w:left="240"/>
    </w:pPr>
  </w:style>
  <w:style w:type="paragraph" w:styleId="aa">
    <w:name w:val="header"/>
    <w:basedOn w:val="a"/>
    <w:link w:val="ab"/>
    <w:uiPriority w:val="99"/>
    <w:unhideWhenUsed/>
    <w:rsid w:val="00233E8F"/>
    <w:pPr>
      <w:tabs>
        <w:tab w:val="center" w:pos="4844"/>
        <w:tab w:val="right" w:pos="9689"/>
      </w:tabs>
    </w:pPr>
  </w:style>
  <w:style w:type="character" w:customStyle="1" w:styleId="ab">
    <w:name w:val="Верхний колонтитул Знак"/>
    <w:basedOn w:val="a0"/>
    <w:link w:val="aa"/>
    <w:uiPriority w:val="99"/>
    <w:rsid w:val="00233E8F"/>
    <w:rPr>
      <w:sz w:val="24"/>
      <w:szCs w:val="24"/>
    </w:rPr>
  </w:style>
  <w:style w:type="paragraph" w:styleId="ac">
    <w:name w:val="footer"/>
    <w:basedOn w:val="a"/>
    <w:link w:val="ad"/>
    <w:uiPriority w:val="99"/>
    <w:unhideWhenUsed/>
    <w:rsid w:val="00233E8F"/>
    <w:pPr>
      <w:tabs>
        <w:tab w:val="center" w:pos="4844"/>
        <w:tab w:val="right" w:pos="9689"/>
      </w:tabs>
    </w:pPr>
  </w:style>
  <w:style w:type="character" w:customStyle="1" w:styleId="ad">
    <w:name w:val="Нижний колонтитул Знак"/>
    <w:basedOn w:val="a0"/>
    <w:link w:val="ac"/>
    <w:uiPriority w:val="99"/>
    <w:rsid w:val="00233E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4892">
      <w:bodyDiv w:val="1"/>
      <w:marLeft w:val="0"/>
      <w:marRight w:val="0"/>
      <w:marTop w:val="0"/>
      <w:marBottom w:val="0"/>
      <w:divBdr>
        <w:top w:val="none" w:sz="0" w:space="0" w:color="auto"/>
        <w:left w:val="none" w:sz="0" w:space="0" w:color="auto"/>
        <w:bottom w:val="none" w:sz="0" w:space="0" w:color="auto"/>
        <w:right w:val="none" w:sz="0" w:space="0" w:color="auto"/>
      </w:divBdr>
    </w:div>
    <w:div w:id="373387445">
      <w:bodyDiv w:val="1"/>
      <w:marLeft w:val="0"/>
      <w:marRight w:val="0"/>
      <w:marTop w:val="0"/>
      <w:marBottom w:val="0"/>
      <w:divBdr>
        <w:top w:val="none" w:sz="0" w:space="0" w:color="auto"/>
        <w:left w:val="none" w:sz="0" w:space="0" w:color="auto"/>
        <w:bottom w:val="none" w:sz="0" w:space="0" w:color="auto"/>
        <w:right w:val="none" w:sz="0" w:space="0" w:color="auto"/>
      </w:divBdr>
    </w:div>
    <w:div w:id="589044310">
      <w:bodyDiv w:val="1"/>
      <w:marLeft w:val="0"/>
      <w:marRight w:val="0"/>
      <w:marTop w:val="0"/>
      <w:marBottom w:val="0"/>
      <w:divBdr>
        <w:top w:val="none" w:sz="0" w:space="0" w:color="auto"/>
        <w:left w:val="none" w:sz="0" w:space="0" w:color="auto"/>
        <w:bottom w:val="none" w:sz="0" w:space="0" w:color="auto"/>
        <w:right w:val="none" w:sz="0" w:space="0" w:color="auto"/>
      </w:divBdr>
    </w:div>
    <w:div w:id="793140149">
      <w:bodyDiv w:val="1"/>
      <w:marLeft w:val="0"/>
      <w:marRight w:val="0"/>
      <w:marTop w:val="0"/>
      <w:marBottom w:val="0"/>
      <w:divBdr>
        <w:top w:val="none" w:sz="0" w:space="0" w:color="auto"/>
        <w:left w:val="none" w:sz="0" w:space="0" w:color="auto"/>
        <w:bottom w:val="none" w:sz="0" w:space="0" w:color="auto"/>
        <w:right w:val="none" w:sz="0" w:space="0" w:color="auto"/>
      </w:divBdr>
    </w:div>
    <w:div w:id="799110478">
      <w:bodyDiv w:val="1"/>
      <w:marLeft w:val="0"/>
      <w:marRight w:val="0"/>
      <w:marTop w:val="0"/>
      <w:marBottom w:val="0"/>
      <w:divBdr>
        <w:top w:val="none" w:sz="0" w:space="0" w:color="auto"/>
        <w:left w:val="none" w:sz="0" w:space="0" w:color="auto"/>
        <w:bottom w:val="none" w:sz="0" w:space="0" w:color="auto"/>
        <w:right w:val="none" w:sz="0" w:space="0" w:color="auto"/>
      </w:divBdr>
    </w:div>
    <w:div w:id="1380933627">
      <w:bodyDiv w:val="1"/>
      <w:marLeft w:val="0"/>
      <w:marRight w:val="0"/>
      <w:marTop w:val="0"/>
      <w:marBottom w:val="0"/>
      <w:divBdr>
        <w:top w:val="none" w:sz="0" w:space="0" w:color="auto"/>
        <w:left w:val="none" w:sz="0" w:space="0" w:color="auto"/>
        <w:bottom w:val="none" w:sz="0" w:space="0" w:color="auto"/>
        <w:right w:val="none" w:sz="0" w:space="0" w:color="auto"/>
      </w:divBdr>
    </w:div>
    <w:div w:id="205056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l" defTabSz="584200" rtl="0" fontAlgn="auto" latinLnBrk="0" hangingPunct="0">
          <a:lnSpc>
            <a:spcPct val="100000"/>
          </a:lnSpc>
          <a:spcBef>
            <a:spcPts val="0"/>
          </a:spcBef>
          <a:spcAft>
            <a:spcPts val="0"/>
          </a:spcAft>
          <a:buClrTx/>
          <a:buSzTx/>
          <a:buFontTx/>
          <a:buNone/>
          <a:tabLst/>
          <a:defRPr kumimoji="0" sz="8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179999" algn="l"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4837B-361D-4515-8808-3D42B89A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1591</Words>
  <Characters>9070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Айнагуль Омурбекова</cp:lastModifiedBy>
  <cp:revision>4</cp:revision>
  <dcterms:created xsi:type="dcterms:W3CDTF">2024-02-16T05:55:00Z</dcterms:created>
  <dcterms:modified xsi:type="dcterms:W3CDTF">2024-03-03T15:24:00Z</dcterms:modified>
</cp:coreProperties>
</file>