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4C" w:rsidRDefault="000D26B5">
      <w:pP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同时</w:t>
      </w:r>
      <w: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用两种方式</w:t>
      </w: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（</w:t>
      </w: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xml</w:t>
      </w: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和</w:t>
      </w:r>
      <w: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注解</w:t>
      </w: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）构建</w:t>
      </w:r>
      <w: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bean</w:t>
      </w:r>
    </w:p>
    <w:p w:rsidR="000D26B5" w:rsidRDefault="000D26B5">
      <w:pP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使用</w:t>
      </w:r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@</w:t>
      </w:r>
      <w:proofErr w:type="spellStart"/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ImportResource</w:t>
      </w:r>
      <w:proofErr w:type="spellEnd"/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将</w:t>
      </w: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xml</w:t>
      </w:r>
      <w: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文件引入</w:t>
      </w:r>
    </w:p>
    <w:p w:rsidR="000D26B5" w:rsidRDefault="000D26B5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@</w:t>
      </w:r>
      <w:proofErr w:type="spellStart"/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ImportResource</w:t>
      </w:r>
      <w:proofErr w:type="spellEnd"/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("context.xml")//</w:t>
      </w:r>
      <w:r w:rsidR="00816D4C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文件路径</w:t>
      </w:r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从</w:t>
      </w:r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resources</w:t>
      </w:r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下</w:t>
      </w:r>
      <w:r w:rsidR="00816D4C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开始</w:t>
      </w:r>
    </w:p>
    <w:p w:rsidR="000D26B5" w:rsidRDefault="000D26B5">
      <w:pP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其中</w:t>
      </w: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xml</w:t>
      </w: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中</w:t>
      </w:r>
      <w: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不需要写</w:t>
      </w:r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&lt;</w:t>
      </w:r>
      <w:proofErr w:type="spellStart"/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context:annotation-</w:t>
      </w:r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  <w:u w:val="single"/>
        </w:rPr>
        <w:t>config</w:t>
      </w:r>
      <w:proofErr w:type="spellEnd"/>
      <w:r w:rsidRPr="000D26B5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 xml:space="preserve"> /&gt;</w:t>
      </w: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即可</w:t>
      </w:r>
    </w:p>
    <w:p w:rsidR="000D26B5" w:rsidRDefault="000D26B5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bookmarkStart w:id="0" w:name="_GoBack"/>
      <w:bookmarkEnd w:id="0"/>
    </w:p>
    <w:p w:rsidR="000D26B5" w:rsidRDefault="000D26B5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</w:p>
    <w:p w:rsidR="000D26B5" w:rsidRDefault="000D26B5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</w:p>
    <w:p w:rsidR="005D4C6D" w:rsidRDefault="00040492">
      <w:pP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自动注入</w:t>
      </w:r>
    </w:p>
    <w:p w:rsidR="00040492" w:rsidRDefault="00040492" w:rsidP="00040492">
      <w:pP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</w:pPr>
      <w:r w:rsidRPr="00040492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@</w:t>
      </w:r>
      <w:proofErr w:type="spellStart"/>
      <w:r w:rsidRPr="00040492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Autowired</w:t>
      </w:r>
      <w:proofErr w:type="spellEnd"/>
      <w:r w:rsidRPr="00040492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默认按照类型进行注入</w:t>
      </w:r>
    </w:p>
    <w:p w:rsidR="00040492" w:rsidRPr="00040492" w:rsidRDefault="00040492" w:rsidP="00040492">
      <w:pP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</w:pPr>
      <w:r w:rsidRPr="00040492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在容器中</w:t>
      </w:r>
      <w:proofErr w:type="gramStart"/>
      <w:r w:rsidRPr="00040492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寻找根该类型</w:t>
      </w:r>
      <w:proofErr w:type="gramEnd"/>
      <w:r w:rsidRPr="00040492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匹配的</w:t>
      </w: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（相同</w:t>
      </w:r>
      <w: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或者子</w:t>
      </w: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类型）</w:t>
      </w:r>
      <w: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bean</w:t>
      </w:r>
      <w:r w:rsidRPr="00040492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如果发现多个，那么将会抛出异常。</w:t>
      </w:r>
    </w:p>
    <w:p w:rsidR="00040492" w:rsidRPr="00040492" w:rsidRDefault="00040492" w:rsidP="00040492">
      <w:pP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</w:pPr>
      <w:r w:rsidRPr="00040492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@</w:t>
      </w:r>
      <w:proofErr w:type="spellStart"/>
      <w:r w:rsidRPr="00040492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Autowired</w:t>
      </w:r>
      <w:proofErr w:type="spellEnd"/>
      <w:r w:rsidRPr="00040492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 xml:space="preserve"> @Qualifier("")</w:t>
      </w:r>
      <w:r w:rsidRPr="00040492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这样就是按照名称进行装配</w:t>
      </w:r>
    </w:p>
    <w:p w:rsidR="00040492" w:rsidRPr="00040492" w:rsidRDefault="00040492">
      <w:pPr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</w:pPr>
    </w:p>
    <w:p w:rsidR="00040492" w:rsidRDefault="00040492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</w:p>
    <w:p w:rsidR="00A77CE9" w:rsidRDefault="00DD2A7A">
      <w:r w:rsidRPr="009E0F1E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B</w:t>
      </w:r>
      <w:r w:rsidRPr="009E0F1E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ea</w:t>
      </w:r>
      <w:r w:rsidRPr="0052778B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n</w:t>
      </w:r>
      <w:r w:rsidRPr="0052778B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的创建</w:t>
      </w:r>
    </w:p>
    <w:p w:rsidR="00DD2A7A" w:rsidRPr="0052778B" w:rsidRDefault="009E0F1E" w:rsidP="009E0F1E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 w:rsidRPr="009E0F1E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Xml</w:t>
      </w:r>
      <w:r w:rsidRPr="0052778B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配置</w:t>
      </w:r>
    </w:p>
    <w:p w:rsidR="009E0F1E" w:rsidRDefault="009E0F1E" w:rsidP="009E0F1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2D5EC0" wp14:editId="6433A543">
            <wp:extent cx="5274310" cy="1029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1E" w:rsidRPr="0052778B" w:rsidRDefault="009E0F1E" w:rsidP="009E0F1E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 w:rsidRPr="0052778B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lastRenderedPageBreak/>
        <w:t>通过</w:t>
      </w:r>
      <w:bookmarkStart w:id="1" w:name="OLE_LINK1"/>
      <w:bookmarkStart w:id="2" w:name="OLE_LINK2"/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AnnotationConfig</w:t>
      </w:r>
      <w:bookmarkEnd w:id="1"/>
      <w:bookmarkEnd w:id="2"/>
      <w:proofErr w:type="spellEnd"/>
    </w:p>
    <w:p w:rsidR="0057448D" w:rsidRDefault="009E0F1E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>
        <w:rPr>
          <w:noProof/>
        </w:rPr>
        <w:drawing>
          <wp:inline distT="0" distB="0" distL="0" distR="0" wp14:anchorId="7CA0ED3C" wp14:editId="674CEAE1">
            <wp:extent cx="5274310" cy="258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8D" w:rsidRDefault="0057448D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>
        <w:rPr>
          <w:noProof/>
        </w:rPr>
        <w:drawing>
          <wp:inline distT="0" distB="0" distL="0" distR="0" wp14:anchorId="0B1A17A9" wp14:editId="1347FA7D">
            <wp:extent cx="5274310" cy="1805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8D" w:rsidRPr="00926970" w:rsidRDefault="0057448D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 w:rsidRPr="00926970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参数</w:t>
      </w:r>
      <w:r w:rsidRPr="00926970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可以</w:t>
      </w:r>
      <w:r w:rsidRPr="00926970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指定</w:t>
      </w:r>
      <w:r w:rsidRPr="00926970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文件</w:t>
      </w:r>
    </w:p>
    <w:p w:rsidR="0057448D" w:rsidRDefault="0057448D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>
        <w:rPr>
          <w:noProof/>
        </w:rPr>
        <w:drawing>
          <wp:inline distT="0" distB="0" distL="0" distR="0" wp14:anchorId="1D02A386" wp14:editId="2749B289">
            <wp:extent cx="5274310" cy="137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08" w:rsidRDefault="00ED6308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</w:p>
    <w:p w:rsidR="00DD2A7A" w:rsidRPr="0052778B" w:rsidRDefault="00DD2A7A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 w:rsidRPr="009E0F1E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B</w:t>
      </w:r>
      <w:r w:rsidRPr="009E0F1E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ean</w:t>
      </w:r>
      <w:r w:rsidRPr="0052778B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的</w:t>
      </w:r>
      <w:r w:rsidRPr="0052778B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使用</w:t>
      </w:r>
    </w:p>
    <w:p w:rsidR="008063E9" w:rsidRPr="0052778B" w:rsidRDefault="008063E9" w:rsidP="008063E9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 w:rsidRPr="0052778B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1.</w:t>
      </w:r>
    </w:p>
    <w:p w:rsidR="006F5179" w:rsidRPr="00BD014A" w:rsidRDefault="008063E9" w:rsidP="008063E9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 w:rsidRPr="00926970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自动注入</w:t>
      </w:r>
      <w:r w:rsidRPr="00BD014A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 xml:space="preserve"> </w:t>
      </w:r>
      <w:r w:rsidRPr="00BD014A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@</w:t>
      </w:r>
      <w:proofErr w:type="spellStart"/>
      <w:r w:rsidRPr="00BD014A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Autowired</w:t>
      </w:r>
      <w:proofErr w:type="spellEnd"/>
      <w:r w:rsidRPr="00BD014A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ab/>
        <w:t>@Inject</w:t>
      </w:r>
    </w:p>
    <w:p w:rsidR="00ED6308" w:rsidRPr="0052778B" w:rsidRDefault="00ED6308" w:rsidP="008063E9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034A3B7A" wp14:editId="0CBB0971">
            <wp:extent cx="5274310" cy="932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79" w:rsidRPr="0052778B" w:rsidRDefault="006F5179" w:rsidP="006F5179">
      <w:pPr>
        <w:rPr>
          <w:rFonts w:asciiTheme="minorEastAsia" w:hAnsiTheme="minorEastAsia"/>
          <w:b/>
        </w:rPr>
      </w:pPr>
    </w:p>
    <w:p w:rsidR="008063E9" w:rsidRPr="0052778B" w:rsidRDefault="008063E9" w:rsidP="006F5179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 w:rsidRPr="0052778B">
        <w:rPr>
          <w:rFonts w:ascii="Consolas" w:hAnsi="Consolas" w:cs="Consolas" w:hint="eastAsia"/>
          <w:color w:val="000000"/>
          <w:kern w:val="0"/>
          <w:sz w:val="36"/>
          <w:szCs w:val="36"/>
          <w:highlight w:val="lightGray"/>
        </w:rPr>
        <w:t>2.</w:t>
      </w:r>
    </w:p>
    <w:p w:rsidR="008063E9" w:rsidRPr="00BD014A" w:rsidRDefault="008063E9" w:rsidP="006F5179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proofErr w:type="spellStart"/>
      <w:proofErr w:type="gramStart"/>
      <w:r w:rsidRPr="00BD014A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Getbean</w:t>
      </w:r>
      <w:proofErr w:type="spellEnd"/>
      <w:r w:rsidRPr="00BD014A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()</w:t>
      </w:r>
      <w:proofErr w:type="gramEnd"/>
    </w:p>
    <w:p w:rsidR="00ED6308" w:rsidRDefault="00ED6308" w:rsidP="006F5179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47EEC97" wp14:editId="255C4CEE">
            <wp:extent cx="5274310" cy="166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B5" w:rsidRDefault="00FF5CB5" w:rsidP="006F5179">
      <w:pPr>
        <w:rPr>
          <w:rFonts w:asciiTheme="minorEastAsia" w:hAnsiTheme="minorEastAsia"/>
          <w:b/>
        </w:rPr>
      </w:pPr>
      <w:r>
        <w:rPr>
          <w:noProof/>
        </w:rPr>
        <w:lastRenderedPageBreak/>
        <w:drawing>
          <wp:inline distT="0" distB="0" distL="0" distR="0" wp14:anchorId="3D2439CA" wp14:editId="22AE0AAB">
            <wp:extent cx="5274310" cy="33870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D9" w:rsidRDefault="00BA57D9" w:rsidP="006F5179">
      <w:pPr>
        <w:rPr>
          <w:rFonts w:asciiTheme="minorEastAsia" w:hAnsiTheme="minorEastAsia"/>
          <w:b/>
        </w:rPr>
      </w:pPr>
    </w:p>
    <w:p w:rsidR="00BD014A" w:rsidRDefault="00BD014A" w:rsidP="006F5179">
      <w:pPr>
        <w:rPr>
          <w:rFonts w:asciiTheme="minorEastAsia" w:hAnsiTheme="minorEastAsia"/>
          <w:b/>
        </w:rPr>
      </w:pPr>
    </w:p>
    <w:p w:rsidR="00BD014A" w:rsidRPr="00BD014A" w:rsidRDefault="00BD014A" w:rsidP="006F5179">
      <w:pP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</w:pPr>
      <w:r w:rsidRPr="00BD014A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@</w:t>
      </w:r>
      <w:proofErr w:type="spellStart"/>
      <w:r w:rsidRPr="00BD014A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ImportResource</w:t>
      </w:r>
      <w:proofErr w:type="spellEnd"/>
      <w:r w:rsidRPr="00BD014A"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 </w:t>
      </w:r>
    </w:p>
    <w:p w:rsidR="00BA57D9" w:rsidRPr="0052778B" w:rsidRDefault="00BA57D9" w:rsidP="006F5179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D2F7715" wp14:editId="75D23EB9">
            <wp:extent cx="5274310" cy="1811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1E" w:rsidRDefault="009E0F1E" w:rsidP="006F5179"/>
    <w:sectPr w:rsidR="009E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C5829"/>
    <w:multiLevelType w:val="hybridMultilevel"/>
    <w:tmpl w:val="C8CA8D18"/>
    <w:lvl w:ilvl="0" w:tplc="EC46D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02"/>
    <w:rsid w:val="00040492"/>
    <w:rsid w:val="000D26B5"/>
    <w:rsid w:val="003718F4"/>
    <w:rsid w:val="00510C6A"/>
    <w:rsid w:val="0052778B"/>
    <w:rsid w:val="0057448D"/>
    <w:rsid w:val="005D4C6D"/>
    <w:rsid w:val="006F5179"/>
    <w:rsid w:val="008063E9"/>
    <w:rsid w:val="00816D4C"/>
    <w:rsid w:val="008C2302"/>
    <w:rsid w:val="00926970"/>
    <w:rsid w:val="009E0F1E"/>
    <w:rsid w:val="00A77CE9"/>
    <w:rsid w:val="00BA57D9"/>
    <w:rsid w:val="00BD014A"/>
    <w:rsid w:val="00DB5A90"/>
    <w:rsid w:val="00DD2A7A"/>
    <w:rsid w:val="00ED6308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570C0-681C-4EDB-9B51-8B625AAE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5179"/>
  </w:style>
  <w:style w:type="character" w:styleId="a3">
    <w:name w:val="Strong"/>
    <w:basedOn w:val="a0"/>
    <w:uiPriority w:val="22"/>
    <w:qFormat/>
    <w:rsid w:val="006F5179"/>
    <w:rPr>
      <w:b/>
      <w:bCs/>
    </w:rPr>
  </w:style>
  <w:style w:type="paragraph" w:styleId="a4">
    <w:name w:val="List Paragraph"/>
    <w:basedOn w:val="a"/>
    <w:uiPriority w:val="34"/>
    <w:qFormat/>
    <w:rsid w:val="009E0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15</cp:revision>
  <dcterms:created xsi:type="dcterms:W3CDTF">2017-11-23T07:43:00Z</dcterms:created>
  <dcterms:modified xsi:type="dcterms:W3CDTF">2017-11-23T11:30:00Z</dcterms:modified>
</cp:coreProperties>
</file>