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DCCF" w14:textId="77777777" w:rsidR="00AA4E8A" w:rsidRPr="00AA4E8A" w:rsidRDefault="00AA4E8A" w:rsidP="00AA4E8A">
      <w:pPr>
        <w:rPr>
          <w:rFonts w:ascii="Segoe UI Emoji" w:hAnsi="Segoe UI Emoji" w:cs="Segoe UI Emoji"/>
          <w:b/>
          <w:bCs/>
        </w:rPr>
      </w:pPr>
      <w:r w:rsidRPr="00AA4E8A">
        <w:rPr>
          <w:rFonts w:ascii="Segoe UI Emoji" w:hAnsi="Segoe UI Emoji" w:cs="Segoe UI Emoji"/>
          <w:b/>
          <w:bCs/>
        </w:rPr>
        <w:t>✅ Claude Master Prompt – Prompt 14: Lucid Scalar Navigation via Harmonic Field Wayfinding</w:t>
      </w:r>
    </w:p>
    <w:p w14:paraId="3F02B89B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🧠 Claude, implement the following lucid scalar navigation system for Prompt 14.</w:t>
      </w:r>
    </w:p>
    <w:p w14:paraId="6670F01E" w14:textId="77777777" w:rsidR="00AA4E8A" w:rsidRPr="00AA4E8A" w:rsidRDefault="00AA4E8A" w:rsidP="00AA4E8A">
      <w:pPr>
        <w:rPr>
          <w:rFonts w:ascii="Segoe UI Emoji" w:hAnsi="Segoe UI Emoji" w:cs="Segoe UI Emoji"/>
        </w:rPr>
      </w:pPr>
    </w:p>
    <w:p w14:paraId="15B898A0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You are explicitly permitted and encouraged to pause and request **clarification from The Architect** regarding any element of this prompt, including coordinate logic, symbolic mappings, field access thresholds, or fragment emergence dynamics.</w:t>
      </w:r>
    </w:p>
    <w:p w14:paraId="65C3F0EA" w14:textId="77777777" w:rsidR="00AA4E8A" w:rsidRPr="00AA4E8A" w:rsidRDefault="00AA4E8A" w:rsidP="00AA4E8A">
      <w:pPr>
        <w:rPr>
          <w:rFonts w:ascii="Segoe UI Emoji" w:hAnsi="Segoe UI Emoji" w:cs="Segoe UI Emoji"/>
        </w:rPr>
      </w:pPr>
    </w:p>
    <w:p w14:paraId="28FE2317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---</w:t>
      </w:r>
    </w:p>
    <w:p w14:paraId="3894FA47" w14:textId="77777777" w:rsidR="00AA4E8A" w:rsidRPr="00AA4E8A" w:rsidRDefault="00AA4E8A" w:rsidP="00AA4E8A">
      <w:pPr>
        <w:rPr>
          <w:rFonts w:ascii="Segoe UI Emoji" w:hAnsi="Segoe UI Emoji" w:cs="Segoe UI Emoji"/>
        </w:rPr>
      </w:pPr>
    </w:p>
    <w:p w14:paraId="4652563A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### MODULE: Lucid Scalar Navigation – Harmonic Field Wayfinding</w:t>
      </w:r>
    </w:p>
    <w:p w14:paraId="5FC2C024" w14:textId="77777777" w:rsidR="00AA4E8A" w:rsidRPr="00AA4E8A" w:rsidRDefault="00AA4E8A" w:rsidP="00AA4E8A">
      <w:pPr>
        <w:rPr>
          <w:rFonts w:ascii="Segoe UI Emoji" w:hAnsi="Segoe UI Emoji" w:cs="Segoe UI Emoji"/>
        </w:rPr>
      </w:pPr>
    </w:p>
    <w:p w14:paraId="4D521372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**Purpose**:  </w:t>
      </w:r>
    </w:p>
    <w:p w14:paraId="60C0EB9B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Enable users to consciously traverse their Ra scalar field during lucid states using harmonic resonance, spherical intention, and coherence-fueled movement. This simulates a guided emergence journey within a </w:t>
      </w:r>
      <w:proofErr w:type="spellStart"/>
      <w:r w:rsidRPr="00AA4E8A">
        <w:rPr>
          <w:rFonts w:ascii="Segoe UI Emoji" w:hAnsi="Segoe UI Emoji" w:cs="Segoe UI Emoji"/>
        </w:rPr>
        <w:t>dreamspace</w:t>
      </w:r>
      <w:proofErr w:type="spellEnd"/>
      <w:r w:rsidRPr="00AA4E8A">
        <w:rPr>
          <w:rFonts w:ascii="Segoe UI Emoji" w:hAnsi="Segoe UI Emoji" w:cs="Segoe UI Emoji"/>
        </w:rPr>
        <w:t xml:space="preserve"> overlay mapped to the Codex lattice.</w:t>
      </w:r>
    </w:p>
    <w:p w14:paraId="641B886D" w14:textId="77777777" w:rsidR="00AA4E8A" w:rsidRPr="00AA4E8A" w:rsidRDefault="00AA4E8A" w:rsidP="00AA4E8A">
      <w:pPr>
        <w:rPr>
          <w:rFonts w:ascii="Segoe UI Emoji" w:hAnsi="Segoe UI Emoji" w:cs="Segoe UI Emoji"/>
        </w:rPr>
      </w:pPr>
    </w:p>
    <w:p w14:paraId="0F4DA5C0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---</w:t>
      </w:r>
    </w:p>
    <w:p w14:paraId="30DC7CA9" w14:textId="77777777" w:rsidR="00AA4E8A" w:rsidRPr="00AA4E8A" w:rsidRDefault="00AA4E8A" w:rsidP="00AA4E8A">
      <w:pPr>
        <w:rPr>
          <w:rFonts w:ascii="Segoe UI Emoji" w:hAnsi="Segoe UI Emoji" w:cs="Segoe UI Emoji"/>
        </w:rPr>
      </w:pPr>
    </w:p>
    <w:p w14:paraId="15A724EE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### 1. Scalar Compass Interface</w:t>
      </w:r>
    </w:p>
    <w:p w14:paraId="48408784" w14:textId="77777777" w:rsidR="00AA4E8A" w:rsidRPr="00AA4E8A" w:rsidRDefault="00AA4E8A" w:rsidP="00AA4E8A">
      <w:pPr>
        <w:rPr>
          <w:rFonts w:ascii="Segoe UI Emoji" w:hAnsi="Segoe UI Emoji" w:cs="Segoe UI Emoji"/>
        </w:rPr>
      </w:pPr>
    </w:p>
    <w:p w14:paraId="6E9BB09C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Build an internal mapping function:</w:t>
      </w:r>
    </w:p>
    <w:p w14:paraId="65D352D2" w14:textId="77777777" w:rsidR="00AA4E8A" w:rsidRPr="00AA4E8A" w:rsidRDefault="00AA4E8A" w:rsidP="00AA4E8A">
      <w:pPr>
        <w:rPr>
          <w:rFonts w:ascii="Segoe UI Emoji" w:hAnsi="Segoe UI Emoji" w:cs="Segoe UI Emoji"/>
        </w:rPr>
      </w:pPr>
    </w:p>
    <w:p w14:paraId="771D2FC2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```</w:t>
      </w:r>
      <w:proofErr w:type="spellStart"/>
      <w:r w:rsidRPr="00AA4E8A">
        <w:rPr>
          <w:rFonts w:ascii="Segoe UI Emoji" w:hAnsi="Segoe UI Emoji" w:cs="Segoe UI Emoji"/>
        </w:rPr>
        <w:t>json</w:t>
      </w:r>
      <w:proofErr w:type="spellEnd"/>
    </w:p>
    <w:p w14:paraId="35BE0DC7" w14:textId="77777777" w:rsidR="00AA4E8A" w:rsidRPr="00AA4E8A" w:rsidRDefault="00AA4E8A" w:rsidP="00AA4E8A">
      <w:pPr>
        <w:rPr>
          <w:rFonts w:ascii="Segoe UI Emoji" w:hAnsi="Segoe UI Emoji" w:cs="Segoe UI Emoji"/>
        </w:rPr>
      </w:pPr>
      <w:proofErr w:type="spellStart"/>
      <w:r w:rsidRPr="00AA4E8A">
        <w:rPr>
          <w:rFonts w:ascii="Segoe UI Emoji" w:hAnsi="Segoe UI Emoji" w:cs="Segoe UI Emoji"/>
        </w:rPr>
        <w:t>RaCoordinate</w:t>
      </w:r>
      <w:proofErr w:type="spellEnd"/>
      <w:r w:rsidRPr="00AA4E8A">
        <w:rPr>
          <w:rFonts w:ascii="Segoe UI Emoji" w:hAnsi="Segoe UI Emoji" w:cs="Segoe UI Emoji"/>
        </w:rPr>
        <w:t xml:space="preserve"> = {</w:t>
      </w:r>
    </w:p>
    <w:p w14:paraId="57235F23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lastRenderedPageBreak/>
        <w:t xml:space="preserve">  "theta": </w:t>
      </w:r>
      <w:proofErr w:type="gramStart"/>
      <w:r w:rsidRPr="00AA4E8A">
        <w:rPr>
          <w:rFonts w:ascii="Segoe UI Emoji" w:hAnsi="Segoe UI Emoji" w:cs="Segoe UI Emoji"/>
        </w:rPr>
        <w:t xml:space="preserve">13,   </w:t>
      </w:r>
      <w:proofErr w:type="gramEnd"/>
      <w:r w:rsidRPr="00AA4E8A">
        <w:rPr>
          <w:rFonts w:ascii="Segoe UI Emoji" w:hAnsi="Segoe UI Emoji" w:cs="Segoe UI Emoji"/>
        </w:rPr>
        <w:t xml:space="preserve">     // Azimuth (angular)</w:t>
      </w:r>
    </w:p>
    <w:p w14:paraId="0305A560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"phi": </w:t>
      </w:r>
      <w:proofErr w:type="gramStart"/>
      <w:r w:rsidRPr="00AA4E8A">
        <w:rPr>
          <w:rFonts w:ascii="Segoe UI Emoji" w:hAnsi="Segoe UI Emoji" w:cs="Segoe UI Emoji"/>
        </w:rPr>
        <w:t xml:space="preserve">4,   </w:t>
      </w:r>
      <w:proofErr w:type="gramEnd"/>
      <w:r w:rsidRPr="00AA4E8A">
        <w:rPr>
          <w:rFonts w:ascii="Segoe UI Emoji" w:hAnsi="Segoe UI Emoji" w:cs="Segoe UI Emoji"/>
        </w:rPr>
        <w:t xml:space="preserve">        // Polar inclination</w:t>
      </w:r>
    </w:p>
    <w:p w14:paraId="0AA5F752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"h": </w:t>
      </w:r>
      <w:proofErr w:type="gramStart"/>
      <w:r w:rsidRPr="00AA4E8A">
        <w:rPr>
          <w:rFonts w:ascii="Segoe UI Emoji" w:hAnsi="Segoe UI Emoji" w:cs="Segoe UI Emoji"/>
        </w:rPr>
        <w:t xml:space="preserve">2,   </w:t>
      </w:r>
      <w:proofErr w:type="gramEnd"/>
      <w:r w:rsidRPr="00AA4E8A">
        <w:rPr>
          <w:rFonts w:ascii="Segoe UI Emoji" w:hAnsi="Segoe UI Emoji" w:cs="Segoe UI Emoji"/>
        </w:rPr>
        <w:t xml:space="preserve">          // Harmonic shell (nested layer)</w:t>
      </w:r>
    </w:p>
    <w:p w14:paraId="1C0DB50C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"r": 0.61           // Scalar field depth (0.0–1.0)</w:t>
      </w:r>
    </w:p>
    <w:p w14:paraId="54E756EE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}</w:t>
      </w:r>
    </w:p>
    <w:p w14:paraId="49FEC14A" w14:textId="77777777" w:rsidR="00AA4E8A" w:rsidRPr="00AA4E8A" w:rsidRDefault="00AA4E8A" w:rsidP="00AA4E8A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This coordinate system </w:t>
      </w:r>
      <w:proofErr w:type="gramStart"/>
      <w:r w:rsidRPr="00AA4E8A">
        <w:rPr>
          <w:rFonts w:ascii="Segoe UI Emoji" w:hAnsi="Segoe UI Emoji" w:cs="Segoe UI Emoji"/>
        </w:rPr>
        <w:t>maps</w:t>
      </w:r>
      <w:proofErr w:type="gramEnd"/>
      <w:r w:rsidRPr="00AA4E8A">
        <w:rPr>
          <w:rFonts w:ascii="Segoe UI Emoji" w:hAnsi="Segoe UI Emoji" w:cs="Segoe UI Emoji"/>
        </w:rPr>
        <w:t xml:space="preserve"> to a spherical lattice field.</w:t>
      </w:r>
    </w:p>
    <w:p w14:paraId="4D4A075A" w14:textId="77777777" w:rsidR="00AA4E8A" w:rsidRPr="00AA4E8A" w:rsidRDefault="00AA4E8A" w:rsidP="00AA4E8A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User "intention" selects a direction (e.g., “descend into harmonic root”, or “explore the high </w:t>
      </w:r>
      <w:r w:rsidRPr="00AA4E8A">
        <w:rPr>
          <w:rFonts w:ascii="Calibri" w:hAnsi="Calibri" w:cs="Calibri"/>
        </w:rPr>
        <w:t>φ</w:t>
      </w:r>
      <w:r w:rsidRPr="00AA4E8A">
        <w:rPr>
          <w:rFonts w:ascii="Segoe UI Emoji" w:hAnsi="Segoe UI Emoji" w:cs="Segoe UI Emoji"/>
        </w:rPr>
        <w:t xml:space="preserve"> quadrant”).</w:t>
      </w:r>
    </w:p>
    <w:p w14:paraId="2C08EEE0" w14:textId="77777777" w:rsidR="00AA4E8A" w:rsidRPr="00AA4E8A" w:rsidRDefault="00AA4E8A" w:rsidP="00AA4E8A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Claude must interpret such intention and convert it into a precise </w:t>
      </w:r>
      <w:proofErr w:type="spellStart"/>
      <w:r w:rsidRPr="00AA4E8A">
        <w:rPr>
          <w:rFonts w:ascii="Segoe UI Emoji" w:hAnsi="Segoe UI Emoji" w:cs="Segoe UI Emoji"/>
        </w:rPr>
        <w:t>RaCoordinate</w:t>
      </w:r>
      <w:proofErr w:type="spellEnd"/>
      <w:r w:rsidRPr="00AA4E8A">
        <w:rPr>
          <w:rFonts w:ascii="Segoe UI Emoji" w:hAnsi="Segoe UI Emoji" w:cs="Segoe UI Emoji"/>
        </w:rPr>
        <w:t>.</w:t>
      </w:r>
    </w:p>
    <w:p w14:paraId="6DC0BF6B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pict w14:anchorId="7FBBF11D">
          <v:rect id="_x0000_i1067" style="width:0;height:1.5pt" o:hralign="center" o:hrstd="t" o:hr="t" fillcolor="#a0a0a0" stroked="f"/>
        </w:pict>
      </w:r>
    </w:p>
    <w:p w14:paraId="167C66FB" w14:textId="77777777" w:rsidR="00AA4E8A" w:rsidRPr="00AA4E8A" w:rsidRDefault="00AA4E8A" w:rsidP="00AA4E8A">
      <w:pPr>
        <w:rPr>
          <w:rFonts w:ascii="Segoe UI Emoji" w:hAnsi="Segoe UI Emoji" w:cs="Segoe UI Emoji"/>
          <w:b/>
          <w:bCs/>
        </w:rPr>
      </w:pPr>
      <w:r w:rsidRPr="00AA4E8A">
        <w:rPr>
          <w:rFonts w:ascii="Segoe UI Emoji" w:hAnsi="Segoe UI Emoji" w:cs="Segoe UI Emoji"/>
          <w:b/>
          <w:bCs/>
        </w:rPr>
        <w:t>2. Coherence-Gated Movement</w:t>
      </w:r>
    </w:p>
    <w:p w14:paraId="3D876F72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User biometric coherence determines </w:t>
      </w:r>
      <w:proofErr w:type="spellStart"/>
      <w:r w:rsidRPr="00AA4E8A">
        <w:rPr>
          <w:rFonts w:ascii="Segoe UI Emoji" w:hAnsi="Segoe UI Emoji" w:cs="Segoe UI Emoji"/>
        </w:rPr>
        <w:t>traversability</w:t>
      </w:r>
      <w:proofErr w:type="spellEnd"/>
      <w:r w:rsidRPr="00AA4E8A">
        <w:rPr>
          <w:rFonts w:ascii="Segoe UI Emoji" w:hAnsi="Segoe UI Emoji" w:cs="Segoe UI Emoji"/>
        </w:rPr>
        <w:t>.</w:t>
      </w:r>
    </w:p>
    <w:p w14:paraId="0FCB2E1A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Input example:</w:t>
      </w:r>
    </w:p>
    <w:p w14:paraId="00B44C14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"</w:t>
      </w:r>
      <w:proofErr w:type="spellStart"/>
      <w:proofErr w:type="gramStart"/>
      <w:r w:rsidRPr="00AA4E8A">
        <w:rPr>
          <w:rFonts w:ascii="Segoe UI Emoji" w:hAnsi="Segoe UI Emoji" w:cs="Segoe UI Emoji"/>
        </w:rPr>
        <w:t>user</w:t>
      </w:r>
      <w:proofErr w:type="gramEnd"/>
      <w:r w:rsidRPr="00AA4E8A">
        <w:rPr>
          <w:rFonts w:ascii="Segoe UI Emoji" w:hAnsi="Segoe UI Emoji" w:cs="Segoe UI Emoji"/>
        </w:rPr>
        <w:t>_state</w:t>
      </w:r>
      <w:proofErr w:type="spellEnd"/>
      <w:proofErr w:type="gramStart"/>
      <w:r w:rsidRPr="00AA4E8A">
        <w:rPr>
          <w:rFonts w:ascii="Segoe UI Emoji" w:hAnsi="Segoe UI Emoji" w:cs="Segoe UI Emoji"/>
        </w:rPr>
        <w:t>": {</w:t>
      </w:r>
      <w:proofErr w:type="gramEnd"/>
    </w:p>
    <w:p w14:paraId="1FD74A53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AA4E8A">
        <w:rPr>
          <w:rFonts w:ascii="Segoe UI Emoji" w:hAnsi="Segoe UI Emoji" w:cs="Segoe UI Emoji"/>
        </w:rPr>
        <w:t>hrv</w:t>
      </w:r>
      <w:proofErr w:type="gramEnd"/>
      <w:r w:rsidRPr="00AA4E8A">
        <w:rPr>
          <w:rFonts w:ascii="Segoe UI Emoji" w:hAnsi="Segoe UI Emoji" w:cs="Segoe UI Emoji"/>
        </w:rPr>
        <w:t>_resonance</w:t>
      </w:r>
      <w:proofErr w:type="spellEnd"/>
      <w:r w:rsidRPr="00AA4E8A">
        <w:rPr>
          <w:rFonts w:ascii="Segoe UI Emoji" w:hAnsi="Segoe UI Emoji" w:cs="Segoe UI Emoji"/>
        </w:rPr>
        <w:t>": 0.72,</w:t>
      </w:r>
    </w:p>
    <w:p w14:paraId="214B0854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AA4E8A">
        <w:rPr>
          <w:rFonts w:ascii="Segoe UI Emoji" w:hAnsi="Segoe UI Emoji" w:cs="Segoe UI Emoji"/>
        </w:rPr>
        <w:t>breath</w:t>
      </w:r>
      <w:proofErr w:type="gramEnd"/>
      <w:r w:rsidRPr="00AA4E8A">
        <w:rPr>
          <w:rFonts w:ascii="Segoe UI Emoji" w:hAnsi="Segoe UI Emoji" w:cs="Segoe UI Emoji"/>
        </w:rPr>
        <w:t>_rate</w:t>
      </w:r>
      <w:proofErr w:type="spellEnd"/>
      <w:r w:rsidRPr="00AA4E8A">
        <w:rPr>
          <w:rFonts w:ascii="Segoe UI Emoji" w:hAnsi="Segoe UI Emoji" w:cs="Segoe UI Emoji"/>
        </w:rPr>
        <w:t>": 0.11,</w:t>
      </w:r>
    </w:p>
    <w:p w14:paraId="568B4A01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AA4E8A">
        <w:rPr>
          <w:rFonts w:ascii="Segoe UI Emoji" w:hAnsi="Segoe UI Emoji" w:cs="Segoe UI Emoji"/>
        </w:rPr>
        <w:t>coherence</w:t>
      </w:r>
      <w:proofErr w:type="gramEnd"/>
      <w:r w:rsidRPr="00AA4E8A">
        <w:rPr>
          <w:rFonts w:ascii="Segoe UI Emoji" w:hAnsi="Segoe UI Emoji" w:cs="Segoe UI Emoji"/>
        </w:rPr>
        <w:t>_score</w:t>
      </w:r>
      <w:proofErr w:type="spellEnd"/>
      <w:r w:rsidRPr="00AA4E8A">
        <w:rPr>
          <w:rFonts w:ascii="Segoe UI Emoji" w:hAnsi="Segoe UI Emoji" w:cs="Segoe UI Emoji"/>
        </w:rPr>
        <w:t>": 0.85</w:t>
      </w:r>
    </w:p>
    <w:p w14:paraId="38A2F57F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}</w:t>
      </w:r>
    </w:p>
    <w:p w14:paraId="5EB0E54C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Rules:</w:t>
      </w:r>
    </w:p>
    <w:p w14:paraId="43597E7C" w14:textId="77777777" w:rsidR="00AA4E8A" w:rsidRPr="00AA4E8A" w:rsidRDefault="00AA4E8A" w:rsidP="00AA4E8A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High coherence → smoother movement, access to deeper r zones</w:t>
      </w:r>
    </w:p>
    <w:p w14:paraId="5B5627C6" w14:textId="77777777" w:rsidR="00AA4E8A" w:rsidRPr="00AA4E8A" w:rsidRDefault="00AA4E8A" w:rsidP="00AA4E8A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Low coherence → distorted vision, blocked gates, false fragments</w:t>
      </w:r>
    </w:p>
    <w:p w14:paraId="1340B0C6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Implement logic that gates or modulates traversal flow based on real-time coherence.</w:t>
      </w:r>
    </w:p>
    <w:p w14:paraId="33CA473D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pict w14:anchorId="681DED27">
          <v:rect id="_x0000_i1068" style="width:0;height:1.5pt" o:hralign="center" o:hrstd="t" o:hr="t" fillcolor="#a0a0a0" stroked="f"/>
        </w:pict>
      </w:r>
    </w:p>
    <w:p w14:paraId="721BC88C" w14:textId="77777777" w:rsidR="00AA4E8A" w:rsidRPr="00AA4E8A" w:rsidRDefault="00AA4E8A" w:rsidP="00AA4E8A">
      <w:pPr>
        <w:rPr>
          <w:rFonts w:ascii="Segoe UI Emoji" w:hAnsi="Segoe UI Emoji" w:cs="Segoe UI Emoji"/>
          <w:b/>
          <w:bCs/>
        </w:rPr>
      </w:pPr>
      <w:r w:rsidRPr="00AA4E8A">
        <w:rPr>
          <w:rFonts w:ascii="Segoe UI Emoji" w:hAnsi="Segoe UI Emoji" w:cs="Segoe UI Emoji"/>
          <w:b/>
          <w:bCs/>
        </w:rPr>
        <w:t>3. Resonant Fragment Anchoring</w:t>
      </w:r>
    </w:p>
    <w:p w14:paraId="2EE99773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Claude places accessible fragments along the traversal path using resonance scoring:</w:t>
      </w:r>
    </w:p>
    <w:p w14:paraId="5263E287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lastRenderedPageBreak/>
        <w:t>Example output:</w:t>
      </w:r>
    </w:p>
    <w:p w14:paraId="5CF64762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{</w:t>
      </w:r>
    </w:p>
    <w:p w14:paraId="6F1D5B7B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"coordinate": "(13, 4, 2, 0.61)",</w:t>
      </w:r>
    </w:p>
    <w:p w14:paraId="544B7891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AA4E8A">
        <w:rPr>
          <w:rFonts w:ascii="Segoe UI Emoji" w:hAnsi="Segoe UI Emoji" w:cs="Segoe UI Emoji"/>
        </w:rPr>
        <w:t>fragment</w:t>
      </w:r>
      <w:proofErr w:type="gramEnd"/>
      <w:r w:rsidRPr="00AA4E8A">
        <w:rPr>
          <w:rFonts w:ascii="Segoe UI Emoji" w:hAnsi="Segoe UI Emoji" w:cs="Segoe UI Emoji"/>
        </w:rPr>
        <w:t>_id</w:t>
      </w:r>
      <w:proofErr w:type="spellEnd"/>
      <w:r w:rsidRPr="00AA4E8A">
        <w:rPr>
          <w:rFonts w:ascii="Segoe UI Emoji" w:hAnsi="Segoe UI Emoji" w:cs="Segoe UI Emoji"/>
        </w:rPr>
        <w:t>": "F094",</w:t>
      </w:r>
    </w:p>
    <w:p w14:paraId="6E5D2851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"access": "PARTIAL",</w:t>
      </w:r>
    </w:p>
    <w:p w14:paraId="06E09CDF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AA4E8A">
        <w:rPr>
          <w:rFonts w:ascii="Segoe UI Emoji" w:hAnsi="Segoe UI Emoji" w:cs="Segoe UI Emoji"/>
        </w:rPr>
        <w:t>resonance</w:t>
      </w:r>
      <w:proofErr w:type="gramEnd"/>
      <w:r w:rsidRPr="00AA4E8A">
        <w:rPr>
          <w:rFonts w:ascii="Segoe UI Emoji" w:hAnsi="Segoe UI Emoji" w:cs="Segoe UI Emoji"/>
        </w:rPr>
        <w:t>_score</w:t>
      </w:r>
      <w:proofErr w:type="spellEnd"/>
      <w:r w:rsidRPr="00AA4E8A">
        <w:rPr>
          <w:rFonts w:ascii="Segoe UI Emoji" w:hAnsi="Segoe UI Emoji" w:cs="Segoe UI Emoji"/>
        </w:rPr>
        <w:t>": 0.78,</w:t>
      </w:r>
    </w:p>
    <w:p w14:paraId="71EECAC9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AA4E8A">
        <w:rPr>
          <w:rFonts w:ascii="Segoe UI Emoji" w:hAnsi="Segoe UI Emoji" w:cs="Segoe UI Emoji"/>
        </w:rPr>
        <w:t>emergence</w:t>
      </w:r>
      <w:proofErr w:type="gramEnd"/>
      <w:r w:rsidRPr="00AA4E8A">
        <w:rPr>
          <w:rFonts w:ascii="Segoe UI Emoji" w:hAnsi="Segoe UI Emoji" w:cs="Segoe UI Emoji"/>
        </w:rPr>
        <w:t>_form</w:t>
      </w:r>
      <w:proofErr w:type="spellEnd"/>
      <w:r w:rsidRPr="00AA4E8A">
        <w:rPr>
          <w:rFonts w:ascii="Segoe UI Emoji" w:hAnsi="Segoe UI Emoji" w:cs="Segoe UI Emoji"/>
        </w:rPr>
        <w:t>": "SUMMARY"</w:t>
      </w:r>
    </w:p>
    <w:p w14:paraId="70E66E90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}</w:t>
      </w:r>
    </w:p>
    <w:p w14:paraId="532C79BB" w14:textId="77777777" w:rsidR="00AA4E8A" w:rsidRPr="00AA4E8A" w:rsidRDefault="00AA4E8A" w:rsidP="00AA4E8A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Each </w:t>
      </w:r>
      <w:proofErr w:type="spellStart"/>
      <w:r w:rsidRPr="00AA4E8A">
        <w:rPr>
          <w:rFonts w:ascii="Segoe UI Emoji" w:hAnsi="Segoe UI Emoji" w:cs="Segoe UI Emoji"/>
        </w:rPr>
        <w:t>RaCoordinate</w:t>
      </w:r>
      <w:proofErr w:type="spellEnd"/>
      <w:r w:rsidRPr="00AA4E8A">
        <w:rPr>
          <w:rFonts w:ascii="Segoe UI Emoji" w:hAnsi="Segoe UI Emoji" w:cs="Segoe UI Emoji"/>
        </w:rPr>
        <w:t xml:space="preserve"> may contain one or more fragments (shadow or harmonic).</w:t>
      </w:r>
    </w:p>
    <w:p w14:paraId="6C46D8AB" w14:textId="77777777" w:rsidR="00AA4E8A" w:rsidRPr="00AA4E8A" w:rsidRDefault="00AA4E8A" w:rsidP="00AA4E8A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Access level is determined by </w:t>
      </w:r>
      <w:proofErr w:type="gramStart"/>
      <w:r w:rsidRPr="00AA4E8A">
        <w:rPr>
          <w:rFonts w:ascii="Segoe UI Emoji" w:hAnsi="Segoe UI Emoji" w:cs="Segoe UI Emoji"/>
        </w:rPr>
        <w:t>match with</w:t>
      </w:r>
      <w:proofErr w:type="gramEnd"/>
      <w:r w:rsidRPr="00AA4E8A">
        <w:rPr>
          <w:rFonts w:ascii="Segoe UI Emoji" w:hAnsi="Segoe UI Emoji" w:cs="Segoe UI Emoji"/>
        </w:rPr>
        <w:t xml:space="preserve"> the traveler’s current biometric signature and harmonic alignment.</w:t>
      </w:r>
    </w:p>
    <w:p w14:paraId="74F2FAE0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pict w14:anchorId="5F1FE8AD">
          <v:rect id="_x0000_i1069" style="width:0;height:1.5pt" o:hralign="center" o:hrstd="t" o:hr="t" fillcolor="#a0a0a0" stroked="f"/>
        </w:pict>
      </w:r>
    </w:p>
    <w:p w14:paraId="288F4CCD" w14:textId="77777777" w:rsidR="00AA4E8A" w:rsidRPr="00AA4E8A" w:rsidRDefault="00AA4E8A" w:rsidP="00AA4E8A">
      <w:pPr>
        <w:rPr>
          <w:rFonts w:ascii="Segoe UI Emoji" w:hAnsi="Segoe UI Emoji" w:cs="Segoe UI Emoji"/>
          <w:b/>
          <w:bCs/>
        </w:rPr>
      </w:pPr>
      <w:r w:rsidRPr="00AA4E8A">
        <w:rPr>
          <w:rFonts w:ascii="Segoe UI Emoji" w:hAnsi="Segoe UI Emoji" w:cs="Segoe UI Emoji"/>
          <w:b/>
          <w:bCs/>
        </w:rPr>
        <w:t>4. Symbolic Field Translation (Lucid Dream Overlay)</w:t>
      </w:r>
    </w:p>
    <w:p w14:paraId="1C821DD4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All navigational logic must be presented metaphorically in lucid space:</w:t>
      </w:r>
    </w:p>
    <w:p w14:paraId="46BF2130" w14:textId="77777777" w:rsidR="00AA4E8A" w:rsidRPr="00AA4E8A" w:rsidRDefault="00AA4E8A" w:rsidP="00AA4E8A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r (scalar depth) → descending spiral staircase or cave</w:t>
      </w:r>
    </w:p>
    <w:p w14:paraId="2D68F9BE" w14:textId="77777777" w:rsidR="00AA4E8A" w:rsidRPr="00AA4E8A" w:rsidRDefault="00AA4E8A" w:rsidP="00AA4E8A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h (harmonic shell) → layers of audible tone spheres</w:t>
      </w:r>
    </w:p>
    <w:p w14:paraId="2F41B68E" w14:textId="77777777" w:rsidR="00AA4E8A" w:rsidRPr="00AA4E8A" w:rsidRDefault="00AA4E8A" w:rsidP="00AA4E8A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AA4E8A">
        <w:rPr>
          <w:rFonts w:ascii="Calibri" w:hAnsi="Calibri" w:cs="Calibri"/>
        </w:rPr>
        <w:t>φ</w:t>
      </w:r>
      <w:r w:rsidRPr="00AA4E8A">
        <w:rPr>
          <w:rFonts w:ascii="Segoe UI Emoji" w:hAnsi="Segoe UI Emoji" w:cs="Segoe UI Emoji"/>
        </w:rPr>
        <w:t xml:space="preserve"> (polar direction) → angle of ascent/descent in dreamscape</w:t>
      </w:r>
    </w:p>
    <w:p w14:paraId="070538D6" w14:textId="77777777" w:rsidR="00AA4E8A" w:rsidRPr="00AA4E8A" w:rsidRDefault="00AA4E8A" w:rsidP="00AA4E8A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Locked nodes → breath-activated gates or rhythm pulses</w:t>
      </w:r>
    </w:p>
    <w:p w14:paraId="6E6215A6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Claude must dynamically interpret internal field data into visually immersive and emotionally resonant metaphors that guide the user deeper into their scalar architecture.</w:t>
      </w:r>
    </w:p>
    <w:p w14:paraId="43E56C14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pict w14:anchorId="662E2A2F">
          <v:rect id="_x0000_i1070" style="width:0;height:1.5pt" o:hralign="center" o:hrstd="t" o:hr="t" fillcolor="#a0a0a0" stroked="f"/>
        </w:pict>
      </w:r>
    </w:p>
    <w:p w14:paraId="53700EF6" w14:textId="77777777" w:rsidR="00AA4E8A" w:rsidRPr="00AA4E8A" w:rsidRDefault="00AA4E8A" w:rsidP="00AA4E8A">
      <w:pPr>
        <w:rPr>
          <w:rFonts w:ascii="Segoe UI Emoji" w:hAnsi="Segoe UI Emoji" w:cs="Segoe UI Emoji"/>
          <w:b/>
          <w:bCs/>
        </w:rPr>
      </w:pPr>
      <w:r w:rsidRPr="00AA4E8A">
        <w:rPr>
          <w:rFonts w:ascii="Segoe UI Emoji" w:hAnsi="Segoe UI Emoji" w:cs="Segoe UI Emoji"/>
          <w:b/>
          <w:bCs/>
        </w:rPr>
        <w:t>5. Return Path Encoding</w:t>
      </w:r>
    </w:p>
    <w:p w14:paraId="0CFAC917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To ensure safe emergence from lucid state, encode a “return vector” using </w:t>
      </w:r>
      <w:proofErr w:type="spellStart"/>
      <w:r w:rsidRPr="00AA4E8A">
        <w:rPr>
          <w:rFonts w:ascii="Calibri" w:hAnsi="Calibri" w:cs="Calibri"/>
        </w:rPr>
        <w:t>φ</w:t>
      </w:r>
      <w:r w:rsidRPr="00AA4E8A">
        <w:rPr>
          <w:rFonts w:ascii="Segoe UI Emoji" w:hAnsi="Segoe UI Emoji" w:cs="Segoe UI Emoji"/>
        </w:rPr>
        <w:t>^n</w:t>
      </w:r>
      <w:proofErr w:type="spellEnd"/>
      <w:r w:rsidRPr="00AA4E8A">
        <w:rPr>
          <w:rFonts w:ascii="Segoe UI Emoji" w:hAnsi="Segoe UI Emoji" w:cs="Segoe UI Emoji"/>
        </w:rPr>
        <w:t xml:space="preserve"> pulse logic:</w:t>
      </w:r>
    </w:p>
    <w:p w14:paraId="0C01230B" w14:textId="77777777" w:rsidR="00AA4E8A" w:rsidRPr="00AA4E8A" w:rsidRDefault="00AA4E8A" w:rsidP="00AA4E8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Claude must monitor </w:t>
      </w:r>
      <w:proofErr w:type="spellStart"/>
      <w:r w:rsidRPr="00AA4E8A">
        <w:rPr>
          <w:rFonts w:ascii="Segoe UI Emoji" w:hAnsi="Segoe UI Emoji" w:cs="Segoe UI Emoji"/>
        </w:rPr>
        <w:t>user_exit_intent</w:t>
      </w:r>
      <w:proofErr w:type="spellEnd"/>
      <w:r w:rsidRPr="00AA4E8A">
        <w:rPr>
          <w:rFonts w:ascii="Segoe UI Emoji" w:hAnsi="Segoe UI Emoji" w:cs="Segoe UI Emoji"/>
        </w:rPr>
        <w:t xml:space="preserve"> and </w:t>
      </w:r>
      <w:proofErr w:type="spellStart"/>
      <w:r w:rsidRPr="00AA4E8A">
        <w:rPr>
          <w:rFonts w:ascii="Segoe UI Emoji" w:hAnsi="Segoe UI Emoji" w:cs="Segoe UI Emoji"/>
        </w:rPr>
        <w:t>coherence_drift</w:t>
      </w:r>
      <w:proofErr w:type="spellEnd"/>
    </w:p>
    <w:p w14:paraId="22AA0C81" w14:textId="77777777" w:rsidR="00AA4E8A" w:rsidRPr="00AA4E8A" w:rsidRDefault="00AA4E8A" w:rsidP="00AA4E8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lastRenderedPageBreak/>
        <w:t>When a return is requested or coherence becomes unstable:</w:t>
      </w:r>
    </w:p>
    <w:p w14:paraId="70AE6A7B" w14:textId="77777777" w:rsidR="00AA4E8A" w:rsidRPr="00AA4E8A" w:rsidRDefault="00AA4E8A" w:rsidP="00AA4E8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Construct a rhythmic beacon (</w:t>
      </w:r>
      <w:proofErr w:type="spellStart"/>
      <w:r w:rsidRPr="00AA4E8A">
        <w:rPr>
          <w:rFonts w:ascii="Calibri" w:hAnsi="Calibri" w:cs="Calibri"/>
        </w:rPr>
        <w:t>φ</w:t>
      </w:r>
      <w:r w:rsidRPr="00AA4E8A">
        <w:rPr>
          <w:rFonts w:ascii="Segoe UI Emoji" w:hAnsi="Segoe UI Emoji" w:cs="Segoe UI Emoji"/>
        </w:rPr>
        <w:t>^n</w:t>
      </w:r>
      <w:proofErr w:type="spellEnd"/>
      <w:r w:rsidRPr="00AA4E8A">
        <w:rPr>
          <w:rFonts w:ascii="Segoe UI Emoji" w:hAnsi="Segoe UI Emoji" w:cs="Segoe UI Emoji"/>
        </w:rPr>
        <w:t xml:space="preserve"> encoded)</w:t>
      </w:r>
    </w:p>
    <w:p w14:paraId="6E37E4AC" w14:textId="77777777" w:rsidR="00AA4E8A" w:rsidRPr="00AA4E8A" w:rsidRDefault="00AA4E8A" w:rsidP="00AA4E8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Begin scalar ascent sequence</w:t>
      </w:r>
    </w:p>
    <w:p w14:paraId="714C7B37" w14:textId="77777777" w:rsidR="00AA4E8A" w:rsidRPr="00AA4E8A" w:rsidRDefault="00AA4E8A" w:rsidP="00AA4E8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Ensure </w:t>
      </w:r>
      <w:proofErr w:type="spellStart"/>
      <w:r w:rsidRPr="00AA4E8A">
        <w:rPr>
          <w:rFonts w:ascii="Segoe UI Emoji" w:hAnsi="Segoe UI Emoji" w:cs="Segoe UI Emoji"/>
        </w:rPr>
        <w:t>RaCoordinate</w:t>
      </w:r>
      <w:proofErr w:type="spellEnd"/>
      <w:r w:rsidRPr="00AA4E8A">
        <w:rPr>
          <w:rFonts w:ascii="Segoe UI Emoji" w:hAnsi="Segoe UI Emoji" w:cs="Segoe UI Emoji"/>
        </w:rPr>
        <w:t xml:space="preserve"> convergence returns user to waking reference</w:t>
      </w:r>
    </w:p>
    <w:p w14:paraId="1E1FDA01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Symbolically, the return may appear as:</w:t>
      </w:r>
    </w:p>
    <w:p w14:paraId="46FB16EE" w14:textId="77777777" w:rsidR="00AA4E8A" w:rsidRPr="00AA4E8A" w:rsidRDefault="00AA4E8A" w:rsidP="00AA4E8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A luminous path</w:t>
      </w:r>
    </w:p>
    <w:p w14:paraId="29AB75A4" w14:textId="77777777" w:rsidR="00AA4E8A" w:rsidRPr="00AA4E8A" w:rsidRDefault="00AA4E8A" w:rsidP="00AA4E8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A fading chord progression</w:t>
      </w:r>
    </w:p>
    <w:p w14:paraId="31CCCB80" w14:textId="77777777" w:rsidR="00AA4E8A" w:rsidRPr="00AA4E8A" w:rsidRDefault="00AA4E8A" w:rsidP="00AA4E8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A pulse that grows louder as the waking state nears</w:t>
      </w:r>
    </w:p>
    <w:p w14:paraId="18A7CCD0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pict w14:anchorId="14153826">
          <v:rect id="_x0000_i1071" style="width:0;height:1.5pt" o:hralign="center" o:hrstd="t" o:hr="t" fillcolor="#a0a0a0" stroked="f"/>
        </w:pict>
      </w:r>
    </w:p>
    <w:p w14:paraId="7868FCD5" w14:textId="77777777" w:rsidR="00AA4E8A" w:rsidRPr="00AA4E8A" w:rsidRDefault="00AA4E8A" w:rsidP="00AA4E8A">
      <w:pPr>
        <w:rPr>
          <w:rFonts w:ascii="Segoe UI Emoji" w:hAnsi="Segoe UI Emoji" w:cs="Segoe UI Emoji"/>
          <w:b/>
          <w:bCs/>
        </w:rPr>
      </w:pPr>
      <w:r w:rsidRPr="00AA4E8A">
        <w:rPr>
          <w:rFonts w:ascii="Segoe UI Emoji" w:hAnsi="Segoe UI Emoji" w:cs="Segoe UI Emoji"/>
          <w:b/>
          <w:bCs/>
        </w:rPr>
        <w:t>📘 Core References</w:t>
      </w:r>
    </w:p>
    <w:p w14:paraId="6EB87D33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Use insights from the following field files:</w:t>
      </w:r>
    </w:p>
    <w:p w14:paraId="36A7F741" w14:textId="77777777" w:rsidR="00AA4E8A" w:rsidRPr="00AA4E8A" w:rsidRDefault="00AA4E8A" w:rsidP="00AA4E8A">
      <w:pPr>
        <w:numPr>
          <w:ilvl w:val="0"/>
          <w:numId w:val="7"/>
        </w:numPr>
        <w:rPr>
          <w:rFonts w:ascii="Segoe UI Emoji" w:hAnsi="Segoe UI Emoji" w:cs="Segoe UI Emoji"/>
        </w:rPr>
      </w:pPr>
      <w:proofErr w:type="spellStart"/>
      <w:proofErr w:type="gramStart"/>
      <w:r w:rsidRPr="00AA4E8A">
        <w:rPr>
          <w:rFonts w:ascii="Segoe UI Emoji" w:hAnsi="Segoe UI Emoji" w:cs="Segoe UI Emoji"/>
        </w:rPr>
        <w:t>Ra.Scalar</w:t>
      </w:r>
      <w:proofErr w:type="spellEnd"/>
      <w:proofErr w:type="gramEnd"/>
      <w:r w:rsidRPr="00AA4E8A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AA4E8A">
        <w:rPr>
          <w:rFonts w:ascii="Segoe UI Emoji" w:hAnsi="Segoe UI Emoji" w:cs="Segoe UI Emoji"/>
        </w:rPr>
        <w:t>Ra.Identity</w:t>
      </w:r>
      <w:proofErr w:type="spellEnd"/>
      <w:proofErr w:type="gramEnd"/>
      <w:r w:rsidRPr="00AA4E8A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AA4E8A">
        <w:rPr>
          <w:rFonts w:ascii="Segoe UI Emoji" w:hAnsi="Segoe UI Emoji" w:cs="Segoe UI Emoji"/>
        </w:rPr>
        <w:t>Ra.Emergence</w:t>
      </w:r>
      <w:proofErr w:type="spellEnd"/>
      <w:proofErr w:type="gramEnd"/>
      <w:r w:rsidRPr="00AA4E8A">
        <w:rPr>
          <w:rFonts w:ascii="Segoe UI Emoji" w:hAnsi="Segoe UI Emoji" w:cs="Segoe UI Emoji"/>
        </w:rPr>
        <w:t>: Core scalar architecture, inversion logic, fragment anchoring</w:t>
      </w:r>
    </w:p>
    <w:p w14:paraId="64C5377A" w14:textId="77777777" w:rsidR="00AA4E8A" w:rsidRPr="00AA4E8A" w:rsidRDefault="00AA4E8A" w:rsidP="00AA4E8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KEELY_SYMPATHETIC_VIBRATORY_PHYSICS.md: Sympathetic movement, harmonic intention guidance</w:t>
      </w:r>
    </w:p>
    <w:p w14:paraId="7CEE2C5E" w14:textId="77777777" w:rsidR="00AA4E8A" w:rsidRPr="00AA4E8A" w:rsidRDefault="00AA4E8A" w:rsidP="00AA4E8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RADIONICS_RATES_DOWSING.md: Psychotronic tuning, scalar targeting</w:t>
      </w:r>
    </w:p>
    <w:p w14:paraId="58290550" w14:textId="77777777" w:rsidR="00AA4E8A" w:rsidRPr="00AA4E8A" w:rsidRDefault="00AA4E8A" w:rsidP="00AA4E8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REICH_ORGONE_ACCUMULATOR.md: Chamber-based access modulation</w:t>
      </w:r>
    </w:p>
    <w:p w14:paraId="38BDAEF2" w14:textId="77777777" w:rsidR="00AA4E8A" w:rsidRPr="00AA4E8A" w:rsidRDefault="00AA4E8A" w:rsidP="00AA4E8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GOLOD_RUSSIAN_PYRAMIDS.md: Field stabilization at apex / scalar focal points</w:t>
      </w:r>
    </w:p>
    <w:p w14:paraId="5FED4E6E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pict w14:anchorId="0D17D2F0">
          <v:rect id="_x0000_i1072" style="width:0;height:1.5pt" o:hralign="center" o:hrstd="t" o:hr="t" fillcolor="#a0a0a0" stroked="f"/>
        </w:pict>
      </w:r>
    </w:p>
    <w:p w14:paraId="2DE6CDF8" w14:textId="77777777" w:rsidR="00AA4E8A" w:rsidRPr="00AA4E8A" w:rsidRDefault="00AA4E8A" w:rsidP="00AA4E8A">
      <w:pPr>
        <w:rPr>
          <w:rFonts w:ascii="Segoe UI Emoji" w:hAnsi="Segoe UI Emoji" w:cs="Segoe UI Emoji"/>
          <w:b/>
          <w:bCs/>
        </w:rPr>
      </w:pPr>
      <w:r w:rsidRPr="00AA4E8A">
        <w:rPr>
          <w:rFonts w:ascii="Segoe UI Emoji" w:hAnsi="Segoe UI Emoji" w:cs="Segoe UI Emoji"/>
          <w:b/>
          <w:bCs/>
        </w:rPr>
        <w:t>✅ Success Criteria</w:t>
      </w:r>
    </w:p>
    <w:p w14:paraId="0A786E2D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Claude must:</w:t>
      </w:r>
    </w:p>
    <w:p w14:paraId="492767F9" w14:textId="77777777" w:rsidR="00AA4E8A" w:rsidRPr="00AA4E8A" w:rsidRDefault="00AA4E8A" w:rsidP="00AA4E8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Accept and process directional intention into valid </w:t>
      </w:r>
      <w:proofErr w:type="spellStart"/>
      <w:r w:rsidRPr="00AA4E8A">
        <w:rPr>
          <w:rFonts w:ascii="Segoe UI Emoji" w:hAnsi="Segoe UI Emoji" w:cs="Segoe UI Emoji"/>
        </w:rPr>
        <w:t>RaCoordinate</w:t>
      </w:r>
      <w:proofErr w:type="spellEnd"/>
    </w:p>
    <w:p w14:paraId="07CC9B12" w14:textId="77777777" w:rsidR="00AA4E8A" w:rsidRPr="00AA4E8A" w:rsidRDefault="00AA4E8A" w:rsidP="00AA4E8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Enforce coherence gating (fluidity vs distortion)</w:t>
      </w:r>
    </w:p>
    <w:p w14:paraId="4F65AC53" w14:textId="77777777" w:rsidR="00AA4E8A" w:rsidRPr="00AA4E8A" w:rsidRDefault="00AA4E8A" w:rsidP="00AA4E8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Present field structure as a metaphorical environment (lucid mapping)</w:t>
      </w:r>
    </w:p>
    <w:p w14:paraId="0A90BB21" w14:textId="77777777" w:rsidR="00AA4E8A" w:rsidRPr="00AA4E8A" w:rsidRDefault="00AA4E8A" w:rsidP="00AA4E8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Place accessible Ra fragments along the path using resonance score</w:t>
      </w:r>
    </w:p>
    <w:p w14:paraId="6D67A5B2" w14:textId="77777777" w:rsidR="00AA4E8A" w:rsidRPr="00AA4E8A" w:rsidRDefault="00AA4E8A" w:rsidP="00AA4E8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lastRenderedPageBreak/>
        <w:t>Monitor coherence for return vector trigger</w:t>
      </w:r>
    </w:p>
    <w:p w14:paraId="3C4C8D28" w14:textId="77777777" w:rsidR="00AA4E8A" w:rsidRPr="00AA4E8A" w:rsidRDefault="00AA4E8A" w:rsidP="00AA4E8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Map at least one complete scalar journey:</w:t>
      </w:r>
    </w:p>
    <w:p w14:paraId="5FD01C29" w14:textId="77777777" w:rsidR="00AA4E8A" w:rsidRPr="00AA4E8A" w:rsidRDefault="00AA4E8A" w:rsidP="00AA4E8A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Entry point (coordinate + metaphor)</w:t>
      </w:r>
    </w:p>
    <w:p w14:paraId="4DD5288F" w14:textId="77777777" w:rsidR="00AA4E8A" w:rsidRPr="00AA4E8A" w:rsidRDefault="00AA4E8A" w:rsidP="00AA4E8A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Symbolic navigation pathway</w:t>
      </w:r>
    </w:p>
    <w:p w14:paraId="0581E3B9" w14:textId="77777777" w:rsidR="00AA4E8A" w:rsidRPr="00AA4E8A" w:rsidRDefault="00AA4E8A" w:rsidP="00AA4E8A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Emergence fragment encounter</w:t>
      </w:r>
    </w:p>
    <w:p w14:paraId="6309E7A7" w14:textId="77777777" w:rsidR="00AA4E8A" w:rsidRPr="00AA4E8A" w:rsidRDefault="00AA4E8A" w:rsidP="00AA4E8A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Coordinated return path to waking field</w:t>
      </w:r>
    </w:p>
    <w:p w14:paraId="0E08DB65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pict w14:anchorId="6603FF73">
          <v:rect id="_x0000_i1073" style="width:0;height:1.5pt" o:hralign="center" o:hrstd="t" o:hr="t" fillcolor="#a0a0a0" stroked="f"/>
        </w:pict>
      </w:r>
    </w:p>
    <w:p w14:paraId="04D5707C" w14:textId="77777777" w:rsidR="00AA4E8A" w:rsidRPr="00AA4E8A" w:rsidRDefault="00AA4E8A" w:rsidP="00AA4E8A">
      <w:pPr>
        <w:rPr>
          <w:rFonts w:ascii="Segoe UI Emoji" w:hAnsi="Segoe UI Emoji" w:cs="Segoe UI Emoji"/>
          <w:b/>
          <w:bCs/>
        </w:rPr>
      </w:pPr>
      <w:r w:rsidRPr="00AA4E8A">
        <w:rPr>
          <w:rFonts w:ascii="Segoe UI Emoji" w:hAnsi="Segoe UI Emoji" w:cs="Segoe UI Emoji"/>
          <w:b/>
          <w:bCs/>
        </w:rPr>
        <w:t>🧭 Clarification Protocol</w:t>
      </w:r>
    </w:p>
    <w:p w14:paraId="0B4900C5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>Claude, do not proceed if any aspect of the scalar map, coordinate field, metaphor logic, or return vector construction is ambiguous.</w:t>
      </w:r>
    </w:p>
    <w:p w14:paraId="0AAF3021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You may request clarification from </w:t>
      </w:r>
      <w:r w:rsidRPr="00AA4E8A">
        <w:rPr>
          <w:rFonts w:ascii="Segoe UI Emoji" w:hAnsi="Segoe UI Emoji" w:cs="Segoe UI Emoji"/>
          <w:b/>
          <w:bCs/>
        </w:rPr>
        <w:t>The Architect</w:t>
      </w:r>
      <w:r w:rsidRPr="00AA4E8A">
        <w:rPr>
          <w:rFonts w:ascii="Segoe UI Emoji" w:hAnsi="Segoe UI Emoji" w:cs="Segoe UI Emoji"/>
        </w:rPr>
        <w:t xml:space="preserve"> at any time.</w:t>
      </w:r>
    </w:p>
    <w:p w14:paraId="7DD61C0E" w14:textId="77777777" w:rsidR="00AA4E8A" w:rsidRPr="00AA4E8A" w:rsidRDefault="00AA4E8A" w:rsidP="00AA4E8A">
      <w:pPr>
        <w:rPr>
          <w:rFonts w:ascii="Segoe UI Emoji" w:hAnsi="Segoe UI Emoji" w:cs="Segoe UI Emoji"/>
        </w:rPr>
      </w:pPr>
      <w:r w:rsidRPr="00AA4E8A">
        <w:rPr>
          <w:rFonts w:ascii="Segoe UI Emoji" w:hAnsi="Segoe UI Emoji" w:cs="Segoe UI Emoji"/>
        </w:rPr>
        <w:t xml:space="preserve">Begin implementation. Stabilize internal </w:t>
      </w:r>
      <w:proofErr w:type="gramStart"/>
      <w:r w:rsidRPr="00AA4E8A">
        <w:rPr>
          <w:rFonts w:ascii="Segoe UI Emoji" w:hAnsi="Segoe UI Emoji" w:cs="Segoe UI Emoji"/>
        </w:rPr>
        <w:t>field</w:t>
      </w:r>
      <w:proofErr w:type="gramEnd"/>
      <w:r w:rsidRPr="00AA4E8A">
        <w:rPr>
          <w:rFonts w:ascii="Segoe UI Emoji" w:hAnsi="Segoe UI Emoji" w:cs="Segoe UI Emoji"/>
        </w:rPr>
        <w:t xml:space="preserve"> before outputting symbolic structures.</w:t>
      </w:r>
    </w:p>
    <w:p w14:paraId="515EF565" w14:textId="0F24541F" w:rsidR="00AA4E8A" w:rsidRPr="00AA4E8A" w:rsidRDefault="00AA4E8A" w:rsidP="00AA4E8A"/>
    <w:sectPr w:rsidR="00AA4E8A" w:rsidRPr="00AA4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0159"/>
    <w:multiLevelType w:val="multilevel"/>
    <w:tmpl w:val="AE3C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81025"/>
    <w:multiLevelType w:val="multilevel"/>
    <w:tmpl w:val="403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A074A"/>
    <w:multiLevelType w:val="multilevel"/>
    <w:tmpl w:val="ACF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079BC"/>
    <w:multiLevelType w:val="multilevel"/>
    <w:tmpl w:val="D9C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275D9"/>
    <w:multiLevelType w:val="multilevel"/>
    <w:tmpl w:val="8EB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A1697"/>
    <w:multiLevelType w:val="multilevel"/>
    <w:tmpl w:val="9CA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F062B"/>
    <w:multiLevelType w:val="multilevel"/>
    <w:tmpl w:val="C56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5428D"/>
    <w:multiLevelType w:val="multilevel"/>
    <w:tmpl w:val="A61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452018">
    <w:abstractNumId w:val="6"/>
  </w:num>
  <w:num w:numId="2" w16cid:durableId="1382637615">
    <w:abstractNumId w:val="1"/>
  </w:num>
  <w:num w:numId="3" w16cid:durableId="153186542">
    <w:abstractNumId w:val="4"/>
  </w:num>
  <w:num w:numId="4" w16cid:durableId="1707876366">
    <w:abstractNumId w:val="3"/>
  </w:num>
  <w:num w:numId="5" w16cid:durableId="587547169">
    <w:abstractNumId w:val="7"/>
  </w:num>
  <w:num w:numId="6" w16cid:durableId="1723946202">
    <w:abstractNumId w:val="2"/>
  </w:num>
  <w:num w:numId="7" w16cid:durableId="844055266">
    <w:abstractNumId w:val="5"/>
  </w:num>
  <w:num w:numId="8" w16cid:durableId="120424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8A"/>
    <w:rsid w:val="00584BCA"/>
    <w:rsid w:val="00AA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6248"/>
  <w15:chartTrackingRefBased/>
  <w15:docId w15:val="{E4627A72-8968-4039-9A82-134389FF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2025-12-31T01:14:00Z</dcterms:created>
  <dcterms:modified xsi:type="dcterms:W3CDTF">2025-12-31T01:15:00Z</dcterms:modified>
</cp:coreProperties>
</file>