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9463" w14:textId="77777777" w:rsidR="00532CEA" w:rsidRPr="00532CEA" w:rsidRDefault="00532CEA" w:rsidP="00532CEA">
      <w:pPr>
        <w:rPr>
          <w:b/>
          <w:bCs/>
        </w:rPr>
      </w:pPr>
      <w:r w:rsidRPr="00532CEA">
        <w:rPr>
          <w:b/>
          <w:bCs/>
        </w:rPr>
        <w:t xml:space="preserve">Prompt 57: </w:t>
      </w:r>
      <w:proofErr w:type="spellStart"/>
      <w:proofErr w:type="gramStart"/>
      <w:r w:rsidRPr="00532CEA">
        <w:rPr>
          <w:b/>
          <w:bCs/>
        </w:rPr>
        <w:t>Ra.Shell.LimbGestures</w:t>
      </w:r>
      <w:proofErr w:type="spellEnd"/>
      <w:proofErr w:type="gramEnd"/>
      <w:r w:rsidRPr="00532CEA">
        <w:rPr>
          <w:b/>
          <w:bCs/>
        </w:rPr>
        <w:t xml:space="preserve"> — Torsion</w:t>
      </w:r>
      <w:r w:rsidRPr="00532CEA">
        <w:rPr>
          <w:b/>
          <w:bCs/>
        </w:rPr>
        <w:noBreakHyphen/>
        <w:t>Based Gesture Recognition for Scalar Control</w:t>
      </w:r>
    </w:p>
    <w:p w14:paraId="2E047B26" w14:textId="77777777" w:rsidR="00532CEA" w:rsidRPr="00532CEA" w:rsidRDefault="00532CEA" w:rsidP="00532CEA">
      <w:r w:rsidRPr="00532CEA">
        <w:t>Claude, implement a torsion-sensitive gesture recognition module in Haskell.</w:t>
      </w:r>
    </w:p>
    <w:p w14:paraId="7CF52AD5" w14:textId="77777777" w:rsidR="00532CEA" w:rsidRPr="00532CEA" w:rsidRDefault="00532CEA" w:rsidP="00532CEA"/>
    <w:p w14:paraId="647918E6" w14:textId="77777777" w:rsidR="00532CEA" w:rsidRPr="00532CEA" w:rsidRDefault="00532CEA" w:rsidP="00532CEA">
      <w:r w:rsidRPr="00532CEA">
        <w:t xml:space="preserve">This system maps sequences of scalar vector fluctuations and coherence shifts into recognized hand/arm gestures, which then route into </w:t>
      </w:r>
      <w:proofErr w:type="spellStart"/>
      <w:proofErr w:type="gramStart"/>
      <w:r w:rsidRPr="00532CEA">
        <w:t>Ra.Interface.TactileControl</w:t>
      </w:r>
      <w:proofErr w:type="spellEnd"/>
      <w:proofErr w:type="gramEnd"/>
      <w:r w:rsidRPr="00532CEA">
        <w:t xml:space="preserve"> for resonance-driven control of appendages or field outputs.</w:t>
      </w:r>
    </w:p>
    <w:p w14:paraId="14BD2293" w14:textId="77777777" w:rsidR="00532CEA" w:rsidRPr="00532CEA" w:rsidRDefault="00532CEA" w:rsidP="00532CEA"/>
    <w:p w14:paraId="36E40DE9" w14:textId="77777777" w:rsidR="00532CEA" w:rsidRPr="00532CEA" w:rsidRDefault="00532CEA" w:rsidP="00532CEA">
      <w:r w:rsidRPr="00532CEA">
        <w:t>---</w:t>
      </w:r>
    </w:p>
    <w:p w14:paraId="65F6796F" w14:textId="77777777" w:rsidR="00532CEA" w:rsidRPr="00532CEA" w:rsidRDefault="00532CEA" w:rsidP="00532CEA"/>
    <w:p w14:paraId="3B9D96B4" w14:textId="77777777" w:rsidR="00532CEA" w:rsidRPr="00532CEA" w:rsidRDefault="00532CEA" w:rsidP="00532CEA">
      <w:r w:rsidRPr="00532CEA">
        <w:t xml:space="preserve">## </w:t>
      </w:r>
      <w:r w:rsidRPr="00532CEA">
        <w:rPr>
          <w:rFonts w:ascii="Segoe UI Emoji" w:hAnsi="Segoe UI Emoji" w:cs="Segoe UI Emoji"/>
        </w:rPr>
        <w:t>🎯</w:t>
      </w:r>
      <w:r w:rsidRPr="00532CEA">
        <w:t xml:space="preserve"> GOAL</w:t>
      </w:r>
    </w:p>
    <w:p w14:paraId="27AB4924" w14:textId="77777777" w:rsidR="00532CEA" w:rsidRPr="00532CEA" w:rsidRDefault="00532CEA" w:rsidP="00532CEA"/>
    <w:p w14:paraId="7121A412" w14:textId="77777777" w:rsidR="00532CEA" w:rsidRPr="00532CEA" w:rsidRDefault="00532CEA" w:rsidP="00532CEA">
      <w:r w:rsidRPr="00532CEA">
        <w:t xml:space="preserve">Build </w:t>
      </w:r>
      <w:proofErr w:type="gramStart"/>
      <w:r w:rsidRPr="00532CEA">
        <w:t>`</w:t>
      </w:r>
      <w:proofErr w:type="spellStart"/>
      <w:r w:rsidRPr="00532CEA">
        <w:t>Ra.Shell.LimbGestures</w:t>
      </w:r>
      <w:proofErr w:type="spellEnd"/>
      <w:proofErr w:type="gramEnd"/>
      <w:r w:rsidRPr="00532CEA">
        <w:t>` — a field-aware gesture engine that:</w:t>
      </w:r>
    </w:p>
    <w:p w14:paraId="32A03702" w14:textId="77777777" w:rsidR="00532CEA" w:rsidRPr="00532CEA" w:rsidRDefault="00532CEA" w:rsidP="00532CEA"/>
    <w:p w14:paraId="476B13EE" w14:textId="77777777" w:rsidR="00532CEA" w:rsidRPr="00532CEA" w:rsidRDefault="00532CEA" w:rsidP="00532CEA">
      <w:r w:rsidRPr="00532CEA">
        <w:t>- Analyzes **</w:t>
      </w:r>
      <w:proofErr w:type="spellStart"/>
      <w:r w:rsidRPr="00532CEA">
        <w:t>φ^n-scaled</w:t>
      </w:r>
      <w:proofErr w:type="spellEnd"/>
      <w:r w:rsidRPr="00532CEA">
        <w:t xml:space="preserve"> vector trajectories**</w:t>
      </w:r>
    </w:p>
    <w:p w14:paraId="71E860E2" w14:textId="77777777" w:rsidR="00532CEA" w:rsidRPr="00532CEA" w:rsidRDefault="00532CEA" w:rsidP="00532CEA">
      <w:r w:rsidRPr="00532CEA">
        <w:t>- Classifies gestures using torsion, harmonic alignment, and coherence</w:t>
      </w:r>
    </w:p>
    <w:p w14:paraId="7AD9AC9E" w14:textId="77777777" w:rsidR="00532CEA" w:rsidRPr="00532CEA" w:rsidRDefault="00532CEA" w:rsidP="00532CEA">
      <w:r w:rsidRPr="00532CEA">
        <w:t>- Outputs symbolic intents to control Ra appendages or UIs</w:t>
      </w:r>
    </w:p>
    <w:p w14:paraId="0BC0269B" w14:textId="77777777" w:rsidR="00532CEA" w:rsidRPr="00532CEA" w:rsidRDefault="00532CEA" w:rsidP="00532CEA"/>
    <w:p w14:paraId="6595CFDD" w14:textId="77777777" w:rsidR="00532CEA" w:rsidRPr="00532CEA" w:rsidRDefault="00532CEA" w:rsidP="00532CEA">
      <w:r w:rsidRPr="00532CEA">
        <w:t>---</w:t>
      </w:r>
    </w:p>
    <w:p w14:paraId="3F543D08" w14:textId="77777777" w:rsidR="00532CEA" w:rsidRPr="00532CEA" w:rsidRDefault="00532CEA" w:rsidP="00532CEA"/>
    <w:p w14:paraId="1DB63D64" w14:textId="77777777" w:rsidR="00532CEA" w:rsidRPr="00532CEA" w:rsidRDefault="00532CEA" w:rsidP="00532CEA">
      <w:r w:rsidRPr="00532CEA">
        <w:t xml:space="preserve">## </w:t>
      </w:r>
      <w:r w:rsidRPr="00532CEA">
        <w:rPr>
          <w:rFonts w:ascii="Segoe UI Emoji" w:hAnsi="Segoe UI Emoji" w:cs="Segoe UI Emoji"/>
        </w:rPr>
        <w:t>🛠️</w:t>
      </w:r>
      <w:r w:rsidRPr="00532CEA">
        <w:t xml:space="preserve"> MODULE STRUCTURE</w:t>
      </w:r>
    </w:p>
    <w:p w14:paraId="735DE4DD" w14:textId="77777777" w:rsidR="00532CEA" w:rsidRPr="00532CEA" w:rsidRDefault="00532CEA" w:rsidP="00532CEA"/>
    <w:p w14:paraId="7421F3AF" w14:textId="77777777" w:rsidR="00532CEA" w:rsidRPr="00532CEA" w:rsidRDefault="00532CEA" w:rsidP="00532CEA">
      <w:r w:rsidRPr="00532CEA">
        <w:t>Create:</w:t>
      </w:r>
    </w:p>
    <w:p w14:paraId="558E7516" w14:textId="77777777" w:rsidR="00532CEA" w:rsidRPr="00532CEA" w:rsidRDefault="00532CEA" w:rsidP="00532CEA"/>
    <w:p w14:paraId="552EB837" w14:textId="77777777" w:rsidR="00532CEA" w:rsidRPr="00532CEA" w:rsidRDefault="00532CEA" w:rsidP="00532CEA">
      <w:r w:rsidRPr="00532CEA">
        <w:t>```</w:t>
      </w:r>
      <w:proofErr w:type="spellStart"/>
      <w:r w:rsidRPr="00532CEA">
        <w:t>haskell</w:t>
      </w:r>
      <w:proofErr w:type="spellEnd"/>
    </w:p>
    <w:p w14:paraId="7C5DED0B" w14:textId="77777777" w:rsidR="00532CEA" w:rsidRPr="00532CEA" w:rsidRDefault="00532CEA" w:rsidP="00532CEA">
      <w:r w:rsidRPr="00532CEA">
        <w:t>-- File: Ra/Shell/</w:t>
      </w:r>
      <w:proofErr w:type="spellStart"/>
      <w:r w:rsidRPr="00532CEA">
        <w:t>LimbGestures.hs</w:t>
      </w:r>
      <w:proofErr w:type="spellEnd"/>
    </w:p>
    <w:p w14:paraId="3A5BC1BF" w14:textId="77777777" w:rsidR="00532CEA" w:rsidRPr="00532CEA" w:rsidRDefault="00532CEA" w:rsidP="00532CEA"/>
    <w:p w14:paraId="6D2494E0" w14:textId="77777777" w:rsidR="00532CEA" w:rsidRPr="00532CEA" w:rsidRDefault="00532CEA" w:rsidP="00532CEA">
      <w:r w:rsidRPr="00532CEA">
        <w:lastRenderedPageBreak/>
        <w:t xml:space="preserve">module </w:t>
      </w:r>
      <w:proofErr w:type="spellStart"/>
      <w:proofErr w:type="gramStart"/>
      <w:r w:rsidRPr="00532CEA">
        <w:t>Ra.Shell.LimbGestures</w:t>
      </w:r>
      <w:proofErr w:type="spellEnd"/>
      <w:proofErr w:type="gramEnd"/>
      <w:r w:rsidRPr="00532CEA">
        <w:t xml:space="preserve"> </w:t>
      </w:r>
      <w:proofErr w:type="gramStart"/>
      <w:r w:rsidRPr="00532CEA">
        <w:t>where</w:t>
      </w:r>
      <w:proofErr w:type="gramEnd"/>
    </w:p>
    <w:p w14:paraId="2F704312" w14:textId="77777777" w:rsidR="00532CEA" w:rsidRPr="00532CEA" w:rsidRDefault="00532CEA" w:rsidP="00532CEA"/>
    <w:p w14:paraId="00C9E063" w14:textId="77777777" w:rsidR="00532CEA" w:rsidRPr="00532CEA" w:rsidRDefault="00532CEA" w:rsidP="00532CEA">
      <w:proofErr w:type="gramStart"/>
      <w:r w:rsidRPr="00532CEA">
        <w:t>import</w:t>
      </w:r>
      <w:proofErr w:type="gramEnd"/>
      <w:r w:rsidRPr="00532CEA">
        <w:t xml:space="preserve"> </w:t>
      </w:r>
      <w:proofErr w:type="spellStart"/>
      <w:proofErr w:type="gramStart"/>
      <w:r w:rsidRPr="00532CEA">
        <w:t>Ra.Interface.TactileControl</w:t>
      </w:r>
      <w:proofErr w:type="spellEnd"/>
      <w:proofErr w:type="gramEnd"/>
    </w:p>
    <w:p w14:paraId="5BB1D715" w14:textId="77777777" w:rsidR="00532CEA" w:rsidRPr="00532CEA" w:rsidRDefault="00532CEA" w:rsidP="00532CEA">
      <w:proofErr w:type="gramStart"/>
      <w:r w:rsidRPr="00532CEA">
        <w:t>import</w:t>
      </w:r>
      <w:proofErr w:type="gramEnd"/>
      <w:r w:rsidRPr="00532CEA">
        <w:t xml:space="preserve"> </w:t>
      </w:r>
      <w:proofErr w:type="spellStart"/>
      <w:proofErr w:type="gramStart"/>
      <w:r w:rsidRPr="00532CEA">
        <w:t>Ra.Pipeline.Types</w:t>
      </w:r>
      <w:proofErr w:type="spellEnd"/>
      <w:proofErr w:type="gramEnd"/>
    </w:p>
    <w:p w14:paraId="50952568" w14:textId="77777777" w:rsidR="00532CEA" w:rsidRPr="00532CEA" w:rsidRDefault="00532CEA" w:rsidP="00532CEA">
      <w:proofErr w:type="gramStart"/>
      <w:r w:rsidRPr="00532CEA">
        <w:t>import</w:t>
      </w:r>
      <w:proofErr w:type="gramEnd"/>
      <w:r w:rsidRPr="00532CEA">
        <w:t xml:space="preserve"> </w:t>
      </w:r>
      <w:proofErr w:type="spellStart"/>
      <w:proofErr w:type="gramStart"/>
      <w:r w:rsidRPr="00532CEA">
        <w:t>Ra.Scalar</w:t>
      </w:r>
      <w:proofErr w:type="spellEnd"/>
      <w:proofErr w:type="gramEnd"/>
    </w:p>
    <w:p w14:paraId="04C8F7DA" w14:textId="77777777" w:rsidR="00532CEA" w:rsidRPr="00532CEA" w:rsidRDefault="00532CEA" w:rsidP="00532CEA">
      <w:r w:rsidRPr="00532CEA">
        <w:t xml:space="preserve">import </w:t>
      </w:r>
      <w:proofErr w:type="spellStart"/>
      <w:proofErr w:type="gramStart"/>
      <w:r w:rsidRPr="00532CEA">
        <w:t>Ra.Shell.Types</w:t>
      </w:r>
      <w:proofErr w:type="spellEnd"/>
      <w:proofErr w:type="gramEnd"/>
    </w:p>
    <w:p w14:paraId="2CD91D58" w14:textId="77777777" w:rsidR="00532CEA" w:rsidRPr="00532CEA" w:rsidRDefault="00532CEA" w:rsidP="00532CEA">
      <w:r w:rsidRPr="00532CEA">
        <w:t>Define core types:</w:t>
      </w:r>
    </w:p>
    <w:p w14:paraId="204786D2" w14:textId="77777777" w:rsidR="00532CEA" w:rsidRPr="00532CEA" w:rsidRDefault="00532CEA" w:rsidP="00532CEA">
      <w:r w:rsidRPr="00532CEA">
        <w:t>-- | Recognized gesture types</w:t>
      </w:r>
    </w:p>
    <w:p w14:paraId="730BF58F" w14:textId="77777777" w:rsidR="00532CEA" w:rsidRPr="00532CEA" w:rsidRDefault="00532CEA" w:rsidP="00532CEA">
      <w:r w:rsidRPr="00532CEA">
        <w:t>data Gesture</w:t>
      </w:r>
    </w:p>
    <w:p w14:paraId="2CD875E6" w14:textId="77777777" w:rsidR="00532CEA" w:rsidRPr="00532CEA" w:rsidRDefault="00532CEA" w:rsidP="00532CEA">
      <w:r w:rsidRPr="00532CEA">
        <w:t xml:space="preserve">  = </w:t>
      </w:r>
      <w:proofErr w:type="spellStart"/>
      <w:r w:rsidRPr="00532CEA">
        <w:t>OpenHand</w:t>
      </w:r>
      <w:proofErr w:type="spellEnd"/>
    </w:p>
    <w:p w14:paraId="072FB147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CloseHand</w:t>
      </w:r>
      <w:proofErr w:type="spellEnd"/>
    </w:p>
    <w:p w14:paraId="4BB0B786" w14:textId="77777777" w:rsidR="00532CEA" w:rsidRPr="00532CEA" w:rsidRDefault="00532CEA" w:rsidP="00532CEA">
      <w:r w:rsidRPr="00532CEA">
        <w:t xml:space="preserve">  | Point</w:t>
      </w:r>
    </w:p>
    <w:p w14:paraId="557D7B80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SwipeLeft</w:t>
      </w:r>
      <w:proofErr w:type="spellEnd"/>
    </w:p>
    <w:p w14:paraId="49F7C5F3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SwipeRight</w:t>
      </w:r>
      <w:proofErr w:type="spellEnd"/>
    </w:p>
    <w:p w14:paraId="4171DD0F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RaiseArm</w:t>
      </w:r>
      <w:proofErr w:type="spellEnd"/>
    </w:p>
    <w:p w14:paraId="483A63DD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LowerArm</w:t>
      </w:r>
      <w:proofErr w:type="spellEnd"/>
    </w:p>
    <w:p w14:paraId="0315DFD8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CircleMotion</w:t>
      </w:r>
      <w:proofErr w:type="spellEnd"/>
    </w:p>
    <w:p w14:paraId="79390AAD" w14:textId="77777777" w:rsidR="00532CEA" w:rsidRPr="00532CEA" w:rsidRDefault="00532CEA" w:rsidP="00532CEA">
      <w:r w:rsidRPr="00532CEA">
        <w:t xml:space="preserve">  | </w:t>
      </w:r>
      <w:proofErr w:type="spellStart"/>
      <w:r w:rsidRPr="00532CEA">
        <w:t>HoldStill</w:t>
      </w:r>
      <w:proofErr w:type="spellEnd"/>
    </w:p>
    <w:p w14:paraId="1C5B8B4F" w14:textId="77777777" w:rsidR="00532CEA" w:rsidRPr="00532CEA" w:rsidRDefault="00532CEA" w:rsidP="00532CEA">
      <w:r w:rsidRPr="00532CEA">
        <w:t xml:space="preserve">  deriving (Eq, Show)</w:t>
      </w:r>
    </w:p>
    <w:p w14:paraId="7EFC14DC" w14:textId="77777777" w:rsidR="00532CEA" w:rsidRPr="00532CEA" w:rsidRDefault="00532CEA" w:rsidP="00532CEA"/>
    <w:p w14:paraId="27B940D9" w14:textId="77777777" w:rsidR="00532CEA" w:rsidRPr="00532CEA" w:rsidRDefault="00532CEA" w:rsidP="00532CEA">
      <w:r w:rsidRPr="00532CEA">
        <w:t>-- | Gesture event with confidence and harmonic timestamp</w:t>
      </w:r>
    </w:p>
    <w:p w14:paraId="08F9814E" w14:textId="77777777" w:rsidR="00532CEA" w:rsidRPr="00532CEA" w:rsidRDefault="00532CEA" w:rsidP="00532CEA">
      <w:r w:rsidRPr="00532CEA">
        <w:t xml:space="preserve">data </w:t>
      </w:r>
      <w:proofErr w:type="spellStart"/>
      <w:r w:rsidRPr="00532CEA">
        <w:t>GestureEvent</w:t>
      </w:r>
      <w:proofErr w:type="spellEnd"/>
      <w:r w:rsidRPr="00532CEA">
        <w:t xml:space="preserve"> = </w:t>
      </w:r>
      <w:proofErr w:type="spellStart"/>
      <w:r w:rsidRPr="00532CEA">
        <w:t>GestureEvent</w:t>
      </w:r>
      <w:proofErr w:type="spellEnd"/>
    </w:p>
    <w:p w14:paraId="66E230DA" w14:textId="77777777" w:rsidR="00532CEA" w:rsidRPr="00532CEA" w:rsidRDefault="00532CEA" w:rsidP="00532CEA">
      <w:r w:rsidRPr="00532CEA">
        <w:t xml:space="preserve">  </w:t>
      </w:r>
      <w:proofErr w:type="gramStart"/>
      <w:r w:rsidRPr="00532CEA">
        <w:t xml:space="preserve">{ </w:t>
      </w:r>
      <w:proofErr w:type="spellStart"/>
      <w:r w:rsidRPr="00532CEA">
        <w:t>gestureType</w:t>
      </w:r>
      <w:proofErr w:type="spellEnd"/>
      <w:proofErr w:type="gramEnd"/>
      <w:r w:rsidRPr="00532CEA">
        <w:t xml:space="preserve">   </w:t>
      </w:r>
      <w:proofErr w:type="gramStart"/>
      <w:r w:rsidRPr="00532CEA">
        <w:t xml:space="preserve">  :</w:t>
      </w:r>
      <w:proofErr w:type="gramEnd"/>
      <w:r w:rsidRPr="00532CEA">
        <w:t>: Gesture</w:t>
      </w:r>
    </w:p>
    <w:p w14:paraId="0E78F8C9" w14:textId="77777777" w:rsidR="00532CEA" w:rsidRPr="00532CEA" w:rsidRDefault="00532CEA" w:rsidP="00532CEA">
      <w:r w:rsidRPr="00532CEA">
        <w:t xml:space="preserve">  , </w:t>
      </w:r>
      <w:proofErr w:type="spellStart"/>
      <w:proofErr w:type="gramStart"/>
      <w:r w:rsidRPr="00532CEA">
        <w:t>confidenceScore</w:t>
      </w:r>
      <w:proofErr w:type="spellEnd"/>
      <w:r w:rsidRPr="00532CEA">
        <w:t xml:space="preserve"> :</w:t>
      </w:r>
      <w:proofErr w:type="gramEnd"/>
      <w:r w:rsidRPr="00532CEA">
        <w:t>: Double   -- [</w:t>
      </w:r>
      <w:proofErr w:type="gramStart"/>
      <w:r w:rsidRPr="00532CEA">
        <w:t>0..</w:t>
      </w:r>
      <w:proofErr w:type="gramEnd"/>
      <w:r w:rsidRPr="00532CEA">
        <w:t>1]</w:t>
      </w:r>
    </w:p>
    <w:p w14:paraId="51ECE579" w14:textId="77777777" w:rsidR="00532CEA" w:rsidRPr="00532CEA" w:rsidRDefault="00532CEA" w:rsidP="00532CEA">
      <w:r w:rsidRPr="00532CEA">
        <w:t xml:space="preserve">  , </w:t>
      </w:r>
      <w:proofErr w:type="spellStart"/>
      <w:r w:rsidRPr="00532CEA">
        <w:t>timestampPhiN</w:t>
      </w:r>
      <w:proofErr w:type="spellEnd"/>
      <w:r w:rsidRPr="00532CEA">
        <w:t xml:space="preserve"> </w:t>
      </w:r>
      <w:proofErr w:type="gramStart"/>
      <w:r w:rsidRPr="00532CEA">
        <w:t xml:space="preserve">  :</w:t>
      </w:r>
      <w:proofErr w:type="gramEnd"/>
      <w:r w:rsidRPr="00532CEA">
        <w:t xml:space="preserve">: Int      -- </w:t>
      </w:r>
      <w:proofErr w:type="spellStart"/>
      <w:r w:rsidRPr="00532CEA">
        <w:t>φ^n</w:t>
      </w:r>
      <w:proofErr w:type="spellEnd"/>
      <w:r w:rsidRPr="00532CEA">
        <w:t xml:space="preserve"> tick index</w:t>
      </w:r>
    </w:p>
    <w:p w14:paraId="082C447A" w14:textId="77777777" w:rsidR="00532CEA" w:rsidRPr="00532CEA" w:rsidRDefault="00532CEA" w:rsidP="00532CEA">
      <w:r w:rsidRPr="00532CEA">
        <w:t xml:space="preserve">  , </w:t>
      </w:r>
      <w:proofErr w:type="spellStart"/>
      <w:r w:rsidRPr="00532CEA">
        <w:t>spatialVector</w:t>
      </w:r>
      <w:proofErr w:type="spellEnd"/>
      <w:r w:rsidRPr="00532CEA">
        <w:t xml:space="preserve"> </w:t>
      </w:r>
      <w:proofErr w:type="gramStart"/>
      <w:r w:rsidRPr="00532CEA">
        <w:t xml:space="preserve">  :</w:t>
      </w:r>
      <w:proofErr w:type="gramEnd"/>
      <w:r w:rsidRPr="00532CEA">
        <w:t>: (Double, Double, Double)</w:t>
      </w:r>
    </w:p>
    <w:p w14:paraId="254BB6EB" w14:textId="77777777" w:rsidR="00532CEA" w:rsidRPr="00532CEA" w:rsidRDefault="00532CEA" w:rsidP="00532CEA">
      <w:r w:rsidRPr="00532CEA">
        <w:lastRenderedPageBreak/>
        <w:t xml:space="preserve">  }</w:t>
      </w:r>
    </w:p>
    <w:p w14:paraId="64B50A7E" w14:textId="77777777" w:rsidR="00532CEA" w:rsidRPr="00532CEA" w:rsidRDefault="00532CEA" w:rsidP="00532CEA">
      <w:r w:rsidRPr="00532CEA">
        <w:pict w14:anchorId="65CAD207">
          <v:rect id="_x0000_i1061" style="width:0;height:1.5pt" o:hralign="center" o:hrstd="t" o:hr="t" fillcolor="#a0a0a0" stroked="f"/>
        </w:pict>
      </w:r>
    </w:p>
    <w:p w14:paraId="10607BA9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🧠</w:t>
      </w:r>
      <w:r w:rsidRPr="00532CEA">
        <w:rPr>
          <w:b/>
          <w:bCs/>
        </w:rPr>
        <w:t xml:space="preserve"> CORE FUNCTIONS</w:t>
      </w:r>
    </w:p>
    <w:p w14:paraId="6074CDD8" w14:textId="77777777" w:rsidR="00532CEA" w:rsidRPr="00532CEA" w:rsidRDefault="00532CEA" w:rsidP="00532CEA">
      <w:r w:rsidRPr="00532CEA">
        <w:t>-- | Detects gestures from recent vector motion patterns</w:t>
      </w:r>
    </w:p>
    <w:p w14:paraId="7C09D44C" w14:textId="77777777" w:rsidR="00532CEA" w:rsidRPr="00532CEA" w:rsidRDefault="00532CEA" w:rsidP="00532CEA">
      <w:proofErr w:type="spellStart"/>
      <w:proofErr w:type="gramStart"/>
      <w:r w:rsidRPr="00532CEA">
        <w:t>detectGesture</w:t>
      </w:r>
      <w:proofErr w:type="spellEnd"/>
      <w:r w:rsidRPr="00532CEA">
        <w:t xml:space="preserve"> :</w:t>
      </w:r>
      <w:proofErr w:type="gramEnd"/>
      <w:r w:rsidRPr="00532CEA">
        <w:t>:</w:t>
      </w:r>
    </w:p>
    <w:p w14:paraId="202258FA" w14:textId="77777777" w:rsidR="00532CEA" w:rsidRPr="00532CEA" w:rsidRDefault="00532CEA" w:rsidP="00532CEA">
      <w:r w:rsidRPr="00532CEA">
        <w:t xml:space="preserve">     [</w:t>
      </w:r>
      <w:proofErr w:type="spellStart"/>
      <w:proofErr w:type="gramStart"/>
      <w:r w:rsidRPr="00532CEA">
        <w:t>ScalarVectorTrack</w:t>
      </w:r>
      <w:proofErr w:type="spellEnd"/>
      <w:r w:rsidRPr="00532CEA">
        <w:t xml:space="preserve">]   </w:t>
      </w:r>
      <w:proofErr w:type="gramEnd"/>
      <w:r w:rsidRPr="00532CEA">
        <w:t xml:space="preserve"> -- </w:t>
      </w:r>
      <w:proofErr w:type="spellStart"/>
      <w:r w:rsidRPr="00532CEA">
        <w:t>φ^n</w:t>
      </w:r>
      <w:proofErr w:type="spellEnd"/>
      <w:r w:rsidRPr="00532CEA">
        <w:t xml:space="preserve"> frame series of field vectors</w:t>
      </w:r>
    </w:p>
    <w:p w14:paraId="60BC41EA" w14:textId="77777777" w:rsidR="00532CEA" w:rsidRPr="00532CEA" w:rsidRDefault="00532CEA" w:rsidP="00532CEA">
      <w:r w:rsidRPr="00532CEA">
        <w:t xml:space="preserve">  -&gt; Maybe </w:t>
      </w:r>
      <w:proofErr w:type="spellStart"/>
      <w:r w:rsidRPr="00532CEA">
        <w:t>GestureEvent</w:t>
      </w:r>
      <w:proofErr w:type="spellEnd"/>
    </w:p>
    <w:p w14:paraId="313998B5" w14:textId="77777777" w:rsidR="00532CEA" w:rsidRPr="00532CEA" w:rsidRDefault="00532CEA" w:rsidP="00532CEA"/>
    <w:p w14:paraId="09A42469" w14:textId="77777777" w:rsidR="00532CEA" w:rsidRPr="00532CEA" w:rsidRDefault="00532CEA" w:rsidP="00532CEA">
      <w:r w:rsidRPr="00532CEA">
        <w:t>-- | Converts gesture into intent for appendage control</w:t>
      </w:r>
    </w:p>
    <w:p w14:paraId="79157CA6" w14:textId="77777777" w:rsidR="00532CEA" w:rsidRPr="00532CEA" w:rsidRDefault="00532CEA" w:rsidP="00532CEA">
      <w:proofErr w:type="spellStart"/>
      <w:proofErr w:type="gramStart"/>
      <w:r w:rsidRPr="00532CEA">
        <w:t>mapGestureToIntent</w:t>
      </w:r>
      <w:proofErr w:type="spellEnd"/>
      <w:r w:rsidRPr="00532CEA">
        <w:t xml:space="preserve"> :</w:t>
      </w:r>
      <w:proofErr w:type="gramEnd"/>
      <w:r w:rsidRPr="00532CEA">
        <w:t>:</w:t>
      </w:r>
    </w:p>
    <w:p w14:paraId="485BE876" w14:textId="77777777" w:rsidR="00532CEA" w:rsidRPr="00532CEA" w:rsidRDefault="00532CEA" w:rsidP="00532CEA">
      <w:r w:rsidRPr="00532CEA">
        <w:t xml:space="preserve">     </w:t>
      </w:r>
      <w:proofErr w:type="spellStart"/>
      <w:r w:rsidRPr="00532CEA">
        <w:t>GestureEvent</w:t>
      </w:r>
      <w:proofErr w:type="spellEnd"/>
    </w:p>
    <w:p w14:paraId="08F1CFF6" w14:textId="77777777" w:rsidR="00532CEA" w:rsidRPr="00532CEA" w:rsidRDefault="00532CEA" w:rsidP="00532CEA">
      <w:r w:rsidRPr="00532CEA">
        <w:t xml:space="preserve">  -&gt; </w:t>
      </w:r>
      <w:proofErr w:type="spellStart"/>
      <w:r w:rsidRPr="00532CEA">
        <w:t>ControlIntent</w:t>
      </w:r>
      <w:proofErr w:type="spellEnd"/>
    </w:p>
    <w:p w14:paraId="3FC3C2B8" w14:textId="77777777" w:rsidR="00532CEA" w:rsidRPr="00532CEA" w:rsidRDefault="00532CEA" w:rsidP="00532CEA">
      <w:r w:rsidRPr="00532CEA">
        <w:pict w14:anchorId="30E83CAC">
          <v:rect id="_x0000_i1062" style="width:0;height:1.5pt" o:hralign="center" o:hrstd="t" o:hr="t" fillcolor="#a0a0a0" stroked="f"/>
        </w:pict>
      </w:r>
    </w:p>
    <w:p w14:paraId="5411E914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⚙️</w:t>
      </w:r>
      <w:r w:rsidRPr="00532CEA">
        <w:rPr>
          <w:b/>
          <w:bCs/>
        </w:rPr>
        <w:t xml:space="preserve"> FUNCTIONAL LOGIC</w:t>
      </w:r>
    </w:p>
    <w:p w14:paraId="4E27951B" w14:textId="77777777" w:rsidR="00532CEA" w:rsidRPr="00532CEA" w:rsidRDefault="00532CEA" w:rsidP="00532CEA">
      <w:proofErr w:type="spellStart"/>
      <w:r w:rsidRPr="00532CEA">
        <w:t>detectGesture</w:t>
      </w:r>
      <w:proofErr w:type="spellEnd"/>
      <w:r w:rsidRPr="00532CEA">
        <w:t xml:space="preserve"> must:</w:t>
      </w:r>
    </w:p>
    <w:p w14:paraId="5F901BC7" w14:textId="77777777" w:rsidR="00532CEA" w:rsidRPr="00532CEA" w:rsidRDefault="00532CEA" w:rsidP="00532CEA">
      <w:pPr>
        <w:numPr>
          <w:ilvl w:val="0"/>
          <w:numId w:val="1"/>
        </w:numPr>
      </w:pPr>
      <w:r w:rsidRPr="00532CEA">
        <w:t>Track scalar vector displacement over time</w:t>
      </w:r>
    </w:p>
    <w:p w14:paraId="36867B82" w14:textId="77777777" w:rsidR="00532CEA" w:rsidRPr="00532CEA" w:rsidRDefault="00532CEA" w:rsidP="00532CEA">
      <w:pPr>
        <w:numPr>
          <w:ilvl w:val="0"/>
          <w:numId w:val="1"/>
        </w:numPr>
      </w:pPr>
      <w:r w:rsidRPr="00532CEA">
        <w:t>Use directional continuity + coherence for classification</w:t>
      </w:r>
    </w:p>
    <w:p w14:paraId="603CF860" w14:textId="77777777" w:rsidR="00532CEA" w:rsidRPr="00532CEA" w:rsidRDefault="00532CEA" w:rsidP="00532CEA">
      <w:pPr>
        <w:numPr>
          <w:ilvl w:val="0"/>
          <w:numId w:val="1"/>
        </w:numPr>
      </w:pPr>
      <w:r w:rsidRPr="00532CEA">
        <w:t>Implement thresholds per gesture (e.g., duration, strength, arc)</w:t>
      </w:r>
    </w:p>
    <w:p w14:paraId="1E116606" w14:textId="77777777" w:rsidR="00532CEA" w:rsidRPr="00532CEA" w:rsidRDefault="00532CEA" w:rsidP="00532CEA">
      <w:r w:rsidRPr="00532CEA">
        <w:t>Sample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679"/>
        <w:gridCol w:w="1411"/>
      </w:tblGrid>
      <w:tr w:rsidR="00532CEA" w:rsidRPr="00532CEA" w14:paraId="3B126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C448" w14:textId="77777777" w:rsidR="00532CEA" w:rsidRPr="00532CEA" w:rsidRDefault="00532CEA" w:rsidP="00532CEA">
            <w:pPr>
              <w:rPr>
                <w:b/>
                <w:bCs/>
              </w:rPr>
            </w:pPr>
            <w:r w:rsidRPr="00532CE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60DB84E" w14:textId="77777777" w:rsidR="00532CEA" w:rsidRPr="00532CEA" w:rsidRDefault="00532CEA" w:rsidP="00532CEA">
            <w:pPr>
              <w:rPr>
                <w:b/>
                <w:bCs/>
              </w:rPr>
            </w:pPr>
            <w:r w:rsidRPr="00532CEA">
              <w:rPr>
                <w:b/>
                <w:bCs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57643A03" w14:textId="77777777" w:rsidR="00532CEA" w:rsidRPr="00532CEA" w:rsidRDefault="00532CEA" w:rsidP="00532CEA">
            <w:pPr>
              <w:rPr>
                <w:b/>
                <w:bCs/>
              </w:rPr>
            </w:pPr>
            <w:r w:rsidRPr="00532CEA">
              <w:rPr>
                <w:b/>
                <w:bCs/>
              </w:rPr>
              <w:t>Gesture</w:t>
            </w:r>
          </w:p>
        </w:tc>
      </w:tr>
      <w:tr w:rsidR="00532CEA" w:rsidRPr="00532CEA" w14:paraId="0EDD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25CF" w14:textId="77777777" w:rsidR="00532CEA" w:rsidRPr="00532CEA" w:rsidRDefault="00532CEA" w:rsidP="00532CEA">
            <w:r w:rsidRPr="00532CEA">
              <w:t>Small jitter → radial burst</w:t>
            </w:r>
          </w:p>
        </w:tc>
        <w:tc>
          <w:tcPr>
            <w:tcW w:w="0" w:type="auto"/>
            <w:vAlign w:val="center"/>
            <w:hideMark/>
          </w:tcPr>
          <w:p w14:paraId="172561CD" w14:textId="77777777" w:rsidR="00532CEA" w:rsidRPr="00532CEA" w:rsidRDefault="00532CEA" w:rsidP="00532CEA">
            <w:r w:rsidRPr="00532CEA">
              <w:t>Open outward</w:t>
            </w:r>
          </w:p>
        </w:tc>
        <w:tc>
          <w:tcPr>
            <w:tcW w:w="0" w:type="auto"/>
            <w:vAlign w:val="center"/>
            <w:hideMark/>
          </w:tcPr>
          <w:p w14:paraId="1025A2A8" w14:textId="77777777" w:rsidR="00532CEA" w:rsidRPr="00532CEA" w:rsidRDefault="00532CEA" w:rsidP="00532CEA">
            <w:proofErr w:type="spellStart"/>
            <w:r w:rsidRPr="00532CEA">
              <w:t>OpenHand</w:t>
            </w:r>
            <w:proofErr w:type="spellEnd"/>
          </w:p>
        </w:tc>
      </w:tr>
      <w:tr w:rsidR="00532CEA" w:rsidRPr="00532CEA" w14:paraId="3EE7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DBD9" w14:textId="77777777" w:rsidR="00532CEA" w:rsidRPr="00532CEA" w:rsidRDefault="00532CEA" w:rsidP="00532CEA">
            <w:r w:rsidRPr="00532CEA">
              <w:t>Inward field compression</w:t>
            </w:r>
          </w:p>
        </w:tc>
        <w:tc>
          <w:tcPr>
            <w:tcW w:w="0" w:type="auto"/>
            <w:vAlign w:val="center"/>
            <w:hideMark/>
          </w:tcPr>
          <w:p w14:paraId="22260F51" w14:textId="77777777" w:rsidR="00532CEA" w:rsidRPr="00532CEA" w:rsidRDefault="00532CEA" w:rsidP="00532CEA">
            <w:r w:rsidRPr="00532CEA">
              <w:t>Implosive grasp</w:t>
            </w:r>
          </w:p>
        </w:tc>
        <w:tc>
          <w:tcPr>
            <w:tcW w:w="0" w:type="auto"/>
            <w:vAlign w:val="center"/>
            <w:hideMark/>
          </w:tcPr>
          <w:p w14:paraId="29265717" w14:textId="77777777" w:rsidR="00532CEA" w:rsidRPr="00532CEA" w:rsidRDefault="00532CEA" w:rsidP="00532CEA">
            <w:proofErr w:type="spellStart"/>
            <w:r w:rsidRPr="00532CEA">
              <w:t>CloseHand</w:t>
            </w:r>
            <w:proofErr w:type="spellEnd"/>
          </w:p>
        </w:tc>
      </w:tr>
      <w:tr w:rsidR="00532CEA" w:rsidRPr="00532CEA" w14:paraId="3C640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EB00" w14:textId="77777777" w:rsidR="00532CEA" w:rsidRPr="00532CEA" w:rsidRDefault="00532CEA" w:rsidP="00532CEA">
            <w:r w:rsidRPr="00532CEA">
              <w:t>Repeating x-axis movement</w:t>
            </w:r>
          </w:p>
        </w:tc>
        <w:tc>
          <w:tcPr>
            <w:tcW w:w="0" w:type="auto"/>
            <w:vAlign w:val="center"/>
            <w:hideMark/>
          </w:tcPr>
          <w:p w14:paraId="0F8548CD" w14:textId="77777777" w:rsidR="00532CEA" w:rsidRPr="00532CEA" w:rsidRDefault="00532CEA" w:rsidP="00532CEA">
            <w:r w:rsidRPr="00532CEA">
              <w:t>Phase slide</w:t>
            </w:r>
          </w:p>
        </w:tc>
        <w:tc>
          <w:tcPr>
            <w:tcW w:w="0" w:type="auto"/>
            <w:vAlign w:val="center"/>
            <w:hideMark/>
          </w:tcPr>
          <w:p w14:paraId="0746A63C" w14:textId="77777777" w:rsidR="00532CEA" w:rsidRPr="00532CEA" w:rsidRDefault="00532CEA" w:rsidP="00532CEA">
            <w:proofErr w:type="spellStart"/>
            <w:r w:rsidRPr="00532CEA">
              <w:t>SwipeRight</w:t>
            </w:r>
            <w:proofErr w:type="spellEnd"/>
          </w:p>
        </w:tc>
      </w:tr>
      <w:tr w:rsidR="00532CEA" w:rsidRPr="00532CEA" w14:paraId="31FB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0AFD" w14:textId="77777777" w:rsidR="00532CEA" w:rsidRPr="00532CEA" w:rsidRDefault="00532CEA" w:rsidP="00532CEA">
            <w:r w:rsidRPr="00532CEA">
              <w:t>Vortex-like spiral motion</w:t>
            </w:r>
          </w:p>
        </w:tc>
        <w:tc>
          <w:tcPr>
            <w:tcW w:w="0" w:type="auto"/>
            <w:vAlign w:val="center"/>
            <w:hideMark/>
          </w:tcPr>
          <w:p w14:paraId="182968D3" w14:textId="77777777" w:rsidR="00532CEA" w:rsidRPr="00532CEA" w:rsidRDefault="00532CEA" w:rsidP="00532CEA">
            <w:r w:rsidRPr="00532CEA">
              <w:t>Harmonic spin</w:t>
            </w:r>
          </w:p>
        </w:tc>
        <w:tc>
          <w:tcPr>
            <w:tcW w:w="0" w:type="auto"/>
            <w:vAlign w:val="center"/>
            <w:hideMark/>
          </w:tcPr>
          <w:p w14:paraId="07A72320" w14:textId="77777777" w:rsidR="00532CEA" w:rsidRPr="00532CEA" w:rsidRDefault="00532CEA" w:rsidP="00532CEA">
            <w:proofErr w:type="spellStart"/>
            <w:r w:rsidRPr="00532CEA">
              <w:t>CircleMotion</w:t>
            </w:r>
            <w:proofErr w:type="spellEnd"/>
          </w:p>
        </w:tc>
      </w:tr>
    </w:tbl>
    <w:p w14:paraId="0AF310AB" w14:textId="77777777" w:rsidR="00532CEA" w:rsidRPr="00532CEA" w:rsidRDefault="00532CEA" w:rsidP="00532CEA">
      <w:proofErr w:type="spellStart"/>
      <w:r w:rsidRPr="00532CEA">
        <w:t>mapGestureToIntent</w:t>
      </w:r>
      <w:proofErr w:type="spellEnd"/>
      <w:r w:rsidRPr="00532CEA">
        <w:t xml:space="preserve"> maps:</w:t>
      </w:r>
    </w:p>
    <w:p w14:paraId="29D31E94" w14:textId="77777777" w:rsidR="00532CEA" w:rsidRPr="00532CEA" w:rsidRDefault="00532CEA" w:rsidP="00532CEA">
      <w:pPr>
        <w:numPr>
          <w:ilvl w:val="0"/>
          <w:numId w:val="2"/>
        </w:numPr>
      </w:pPr>
      <w:proofErr w:type="spellStart"/>
      <w:r w:rsidRPr="00532CEA">
        <w:lastRenderedPageBreak/>
        <w:t>OpenHand</w:t>
      </w:r>
      <w:proofErr w:type="spellEnd"/>
      <w:r w:rsidRPr="00532CEA">
        <w:t xml:space="preserve"> → Release</w:t>
      </w:r>
    </w:p>
    <w:p w14:paraId="2348DEEC" w14:textId="77777777" w:rsidR="00532CEA" w:rsidRPr="00532CEA" w:rsidRDefault="00532CEA" w:rsidP="00532CEA">
      <w:pPr>
        <w:numPr>
          <w:ilvl w:val="0"/>
          <w:numId w:val="2"/>
        </w:numPr>
      </w:pPr>
      <w:proofErr w:type="spellStart"/>
      <w:r w:rsidRPr="00532CEA">
        <w:t>CloseHand</w:t>
      </w:r>
      <w:proofErr w:type="spellEnd"/>
      <w:r w:rsidRPr="00532CEA">
        <w:t xml:space="preserve"> → Grasp</w:t>
      </w:r>
    </w:p>
    <w:p w14:paraId="3D9CBE54" w14:textId="77777777" w:rsidR="00532CEA" w:rsidRPr="00532CEA" w:rsidRDefault="00532CEA" w:rsidP="00532CEA">
      <w:pPr>
        <w:numPr>
          <w:ilvl w:val="0"/>
          <w:numId w:val="2"/>
        </w:numPr>
      </w:pPr>
      <w:proofErr w:type="spellStart"/>
      <w:r w:rsidRPr="00532CEA">
        <w:t>SwipeRight</w:t>
      </w:r>
      <w:proofErr w:type="spellEnd"/>
      <w:r w:rsidRPr="00532CEA">
        <w:t xml:space="preserve"> → </w:t>
      </w:r>
      <w:proofErr w:type="spellStart"/>
      <w:r w:rsidRPr="00532CEA">
        <w:t>MoveTo</w:t>
      </w:r>
      <w:proofErr w:type="spellEnd"/>
      <w:r w:rsidRPr="00532CEA">
        <w:t xml:space="preserve"> (x+1, y, z)</w:t>
      </w:r>
    </w:p>
    <w:p w14:paraId="413E7801" w14:textId="77777777" w:rsidR="00532CEA" w:rsidRPr="00532CEA" w:rsidRDefault="00532CEA" w:rsidP="00532CEA">
      <w:pPr>
        <w:numPr>
          <w:ilvl w:val="0"/>
          <w:numId w:val="2"/>
        </w:numPr>
      </w:pPr>
      <w:proofErr w:type="spellStart"/>
      <w:r w:rsidRPr="00532CEA">
        <w:t>CircleMotion</w:t>
      </w:r>
      <w:proofErr w:type="spellEnd"/>
      <w:r w:rsidRPr="00532CEA">
        <w:t xml:space="preserve"> → </w:t>
      </w:r>
      <w:proofErr w:type="spellStart"/>
      <w:r w:rsidRPr="00532CEA">
        <w:t>HoverAt</w:t>
      </w:r>
      <w:proofErr w:type="spellEnd"/>
      <w:r w:rsidRPr="00532CEA">
        <w:t xml:space="preserve"> </w:t>
      </w:r>
      <w:proofErr w:type="spellStart"/>
      <w:r w:rsidRPr="00532CEA">
        <w:t>currentLocation</w:t>
      </w:r>
      <w:proofErr w:type="spellEnd"/>
    </w:p>
    <w:p w14:paraId="148E8FE3" w14:textId="77777777" w:rsidR="00532CEA" w:rsidRPr="00532CEA" w:rsidRDefault="00532CEA" w:rsidP="00532CEA">
      <w:r w:rsidRPr="00532CEA">
        <w:pict w14:anchorId="586C5C10">
          <v:rect id="_x0000_i1063" style="width:0;height:1.5pt" o:hralign="center" o:hrstd="t" o:hr="t" fillcolor="#a0a0a0" stroked="f"/>
        </w:pict>
      </w:r>
    </w:p>
    <w:p w14:paraId="3C32C2EB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🧪</w:t>
      </w:r>
      <w:r w:rsidRPr="00532CEA">
        <w:rPr>
          <w:b/>
          <w:bCs/>
        </w:rPr>
        <w:t xml:space="preserve"> </w:t>
      </w:r>
      <w:proofErr w:type="spellStart"/>
      <w:r w:rsidRPr="00532CEA">
        <w:rPr>
          <w:b/>
          <w:bCs/>
        </w:rPr>
        <w:t>HSpec</w:t>
      </w:r>
      <w:proofErr w:type="spellEnd"/>
      <w:r w:rsidRPr="00532CEA">
        <w:rPr>
          <w:b/>
          <w:bCs/>
        </w:rPr>
        <w:t xml:space="preserve"> TESTS (Sketch)</w:t>
      </w:r>
    </w:p>
    <w:p w14:paraId="026C87D8" w14:textId="77777777" w:rsidR="00532CEA" w:rsidRPr="00532CEA" w:rsidRDefault="00532CEA" w:rsidP="00532CEA">
      <w:proofErr w:type="gramStart"/>
      <w:r w:rsidRPr="00532CEA">
        <w:t>describe</w:t>
      </w:r>
      <w:proofErr w:type="gramEnd"/>
      <w:r w:rsidRPr="00532CEA">
        <w:t xml:space="preserve"> "</w:t>
      </w:r>
      <w:proofErr w:type="spellStart"/>
      <w:proofErr w:type="gramStart"/>
      <w:r w:rsidRPr="00532CEA">
        <w:t>Ra.Shell.LimbGestures</w:t>
      </w:r>
      <w:proofErr w:type="gramEnd"/>
      <w:r w:rsidRPr="00532CEA">
        <w:t>.detectGesture</w:t>
      </w:r>
      <w:proofErr w:type="spellEnd"/>
      <w:r w:rsidRPr="00532CEA">
        <w:t>" $ do</w:t>
      </w:r>
    </w:p>
    <w:p w14:paraId="18A40E1D" w14:textId="77777777" w:rsidR="00532CEA" w:rsidRPr="00532CEA" w:rsidRDefault="00532CEA" w:rsidP="00532CEA">
      <w:r w:rsidRPr="00532CEA">
        <w:t xml:space="preserve">  it "detects </w:t>
      </w:r>
      <w:proofErr w:type="spellStart"/>
      <w:r w:rsidRPr="00532CEA">
        <w:t>OpenHand</w:t>
      </w:r>
      <w:proofErr w:type="spellEnd"/>
      <w:r w:rsidRPr="00532CEA">
        <w:t xml:space="preserve"> on outward burst" $ do</w:t>
      </w:r>
    </w:p>
    <w:p w14:paraId="68BE1B31" w14:textId="77777777" w:rsidR="00532CEA" w:rsidRPr="00532CEA" w:rsidRDefault="00532CEA" w:rsidP="00532CEA">
      <w:r w:rsidRPr="00532CEA">
        <w:t xml:space="preserve">    let track = [</w:t>
      </w:r>
      <w:proofErr w:type="spellStart"/>
      <w:r w:rsidRPr="00532CEA">
        <w:t>vecSmall</w:t>
      </w:r>
      <w:proofErr w:type="spellEnd"/>
      <w:r w:rsidRPr="00532CEA">
        <w:t xml:space="preserve">, </w:t>
      </w:r>
      <w:proofErr w:type="spellStart"/>
      <w:r w:rsidRPr="00532CEA">
        <w:t>vecOutward</w:t>
      </w:r>
      <w:proofErr w:type="spellEnd"/>
      <w:r w:rsidRPr="00532CEA">
        <w:t xml:space="preserve">, </w:t>
      </w:r>
      <w:proofErr w:type="spellStart"/>
      <w:r w:rsidRPr="00532CEA">
        <w:t>vecOutward</w:t>
      </w:r>
      <w:proofErr w:type="spellEnd"/>
      <w:r w:rsidRPr="00532CEA">
        <w:t>]</w:t>
      </w:r>
    </w:p>
    <w:p w14:paraId="60262188" w14:textId="77777777" w:rsidR="00532CEA" w:rsidRPr="00532CEA" w:rsidRDefault="00532CEA" w:rsidP="00532CEA">
      <w:r w:rsidRPr="00532CEA">
        <w:t xml:space="preserve">    gesture &lt;- </w:t>
      </w:r>
      <w:proofErr w:type="spellStart"/>
      <w:r w:rsidRPr="00532CEA">
        <w:t>detectGesture</w:t>
      </w:r>
      <w:proofErr w:type="spellEnd"/>
      <w:r w:rsidRPr="00532CEA">
        <w:t xml:space="preserve"> track</w:t>
      </w:r>
    </w:p>
    <w:p w14:paraId="31E14C7A" w14:textId="77777777" w:rsidR="00532CEA" w:rsidRPr="00532CEA" w:rsidRDefault="00532CEA" w:rsidP="00532CEA">
      <w:r w:rsidRPr="00532CEA">
        <w:t xml:space="preserve">    </w:t>
      </w:r>
      <w:proofErr w:type="spellStart"/>
      <w:r w:rsidRPr="00532CEA">
        <w:t>gestureType</w:t>
      </w:r>
      <w:proofErr w:type="spellEnd"/>
      <w:r w:rsidRPr="00532CEA">
        <w:t xml:space="preserve"> gesture `</w:t>
      </w:r>
      <w:proofErr w:type="spellStart"/>
      <w:r w:rsidRPr="00532CEA">
        <w:t>shouldBe</w:t>
      </w:r>
      <w:proofErr w:type="spellEnd"/>
      <w:r w:rsidRPr="00532CEA">
        <w:t xml:space="preserve">` </w:t>
      </w:r>
      <w:proofErr w:type="spellStart"/>
      <w:r w:rsidRPr="00532CEA">
        <w:t>OpenHand</w:t>
      </w:r>
      <w:proofErr w:type="spellEnd"/>
    </w:p>
    <w:p w14:paraId="2B3FB7A4" w14:textId="77777777" w:rsidR="00532CEA" w:rsidRPr="00532CEA" w:rsidRDefault="00532CEA" w:rsidP="00532CEA">
      <w:r w:rsidRPr="00532CEA">
        <w:t xml:space="preserve">    </w:t>
      </w:r>
      <w:proofErr w:type="spellStart"/>
      <w:r w:rsidRPr="00532CEA">
        <w:t>confidenceScore</w:t>
      </w:r>
      <w:proofErr w:type="spellEnd"/>
      <w:r w:rsidRPr="00532CEA">
        <w:t xml:space="preserve"> gesture `</w:t>
      </w:r>
      <w:proofErr w:type="spellStart"/>
      <w:r w:rsidRPr="00532CEA">
        <w:t>shouldSatisfy</w:t>
      </w:r>
      <w:proofErr w:type="spellEnd"/>
      <w:r w:rsidRPr="00532CEA">
        <w:t>` (&gt; 0.5)</w:t>
      </w:r>
    </w:p>
    <w:p w14:paraId="4674E7D1" w14:textId="77777777" w:rsidR="00532CEA" w:rsidRPr="00532CEA" w:rsidRDefault="00532CEA" w:rsidP="00532CEA"/>
    <w:p w14:paraId="0DEE2395" w14:textId="77777777" w:rsidR="00532CEA" w:rsidRPr="00532CEA" w:rsidRDefault="00532CEA" w:rsidP="00532CEA">
      <w:r w:rsidRPr="00532CEA">
        <w:t xml:space="preserve">  it "returns Nothing on incoherent noise" $ do</w:t>
      </w:r>
    </w:p>
    <w:p w14:paraId="03D7B8C4" w14:textId="77777777" w:rsidR="00532CEA" w:rsidRPr="00532CEA" w:rsidRDefault="00532CEA" w:rsidP="00532CEA">
      <w:r w:rsidRPr="00532CEA">
        <w:t xml:space="preserve">    let track = [</w:t>
      </w:r>
      <w:proofErr w:type="spellStart"/>
      <w:r w:rsidRPr="00532CEA">
        <w:t>vecRand</w:t>
      </w:r>
      <w:proofErr w:type="spellEnd"/>
      <w:r w:rsidRPr="00532CEA">
        <w:t xml:space="preserve">, </w:t>
      </w:r>
      <w:proofErr w:type="spellStart"/>
      <w:r w:rsidRPr="00532CEA">
        <w:t>vecRand</w:t>
      </w:r>
      <w:proofErr w:type="spellEnd"/>
      <w:r w:rsidRPr="00532CEA">
        <w:t>]</w:t>
      </w:r>
    </w:p>
    <w:p w14:paraId="05D7DC12" w14:textId="77777777" w:rsidR="00532CEA" w:rsidRPr="00532CEA" w:rsidRDefault="00532CEA" w:rsidP="00532CEA">
      <w:r w:rsidRPr="00532CEA">
        <w:t xml:space="preserve">    </w:t>
      </w:r>
      <w:proofErr w:type="spellStart"/>
      <w:r w:rsidRPr="00532CEA">
        <w:t>detectGesture</w:t>
      </w:r>
      <w:proofErr w:type="spellEnd"/>
      <w:r w:rsidRPr="00532CEA">
        <w:t xml:space="preserve"> track `</w:t>
      </w:r>
      <w:proofErr w:type="spellStart"/>
      <w:r w:rsidRPr="00532CEA">
        <w:t>shouldBe</w:t>
      </w:r>
      <w:proofErr w:type="spellEnd"/>
      <w:r w:rsidRPr="00532CEA">
        <w:t>` Nothing</w:t>
      </w:r>
    </w:p>
    <w:p w14:paraId="4522601A" w14:textId="77777777" w:rsidR="00532CEA" w:rsidRPr="00532CEA" w:rsidRDefault="00532CEA" w:rsidP="00532CEA">
      <w:r w:rsidRPr="00532CEA">
        <w:pict w14:anchorId="5014B9E3">
          <v:rect id="_x0000_i1064" style="width:0;height:1.5pt" o:hralign="center" o:hrstd="t" o:hr="t" fillcolor="#a0a0a0" stroked="f"/>
        </w:pict>
      </w:r>
    </w:p>
    <w:p w14:paraId="52CD9CD0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📚</w:t>
      </w:r>
      <w:r w:rsidRPr="00532CEA">
        <w:rPr>
          <w:b/>
          <w:bCs/>
        </w:rPr>
        <w:t xml:space="preserve"> REFERENCES</w:t>
      </w:r>
    </w:p>
    <w:p w14:paraId="3505A976" w14:textId="77777777" w:rsidR="00532CEA" w:rsidRPr="00532CEA" w:rsidRDefault="00532CEA" w:rsidP="00532CEA">
      <w:r w:rsidRPr="00532CEA">
        <w:t>Claude may review:</w:t>
      </w:r>
    </w:p>
    <w:p w14:paraId="3542DBCD" w14:textId="77777777" w:rsidR="00532CEA" w:rsidRPr="00532CEA" w:rsidRDefault="00532CEA" w:rsidP="00532CEA">
      <w:pPr>
        <w:numPr>
          <w:ilvl w:val="0"/>
          <w:numId w:val="3"/>
        </w:numPr>
      </w:pPr>
      <w:proofErr w:type="spellStart"/>
      <w:proofErr w:type="gramStart"/>
      <w:r w:rsidRPr="00532CEA">
        <w:t>Ra.Interface.TactileControl</w:t>
      </w:r>
      <w:proofErr w:type="spellEnd"/>
      <w:proofErr w:type="gramEnd"/>
      <w:r w:rsidRPr="00532CEA">
        <w:t xml:space="preserve"> (for </w:t>
      </w:r>
      <w:proofErr w:type="spellStart"/>
      <w:r w:rsidRPr="00532CEA">
        <w:t>ControlIntent</w:t>
      </w:r>
      <w:proofErr w:type="spellEnd"/>
      <w:r w:rsidRPr="00532CEA">
        <w:t xml:space="preserve"> mapping)</w:t>
      </w:r>
    </w:p>
    <w:p w14:paraId="60F70955" w14:textId="77777777" w:rsidR="00532CEA" w:rsidRPr="00532CEA" w:rsidRDefault="00532CEA" w:rsidP="00532CEA">
      <w:pPr>
        <w:numPr>
          <w:ilvl w:val="0"/>
          <w:numId w:val="3"/>
        </w:numPr>
      </w:pPr>
      <w:proofErr w:type="spellStart"/>
      <w:proofErr w:type="gramStart"/>
      <w:r w:rsidRPr="00532CEA">
        <w:t>Ra.Propulsion.VectorConduction</w:t>
      </w:r>
      <w:proofErr w:type="spellEnd"/>
      <w:proofErr w:type="gramEnd"/>
      <w:r w:rsidRPr="00532CEA">
        <w:t xml:space="preserve"> (for vector track format)</w:t>
      </w:r>
    </w:p>
    <w:p w14:paraId="002DF51F" w14:textId="77777777" w:rsidR="00532CEA" w:rsidRPr="00532CEA" w:rsidRDefault="00532CEA" w:rsidP="00532CEA">
      <w:pPr>
        <w:numPr>
          <w:ilvl w:val="0"/>
          <w:numId w:val="3"/>
        </w:numPr>
      </w:pPr>
      <w:proofErr w:type="spellStart"/>
      <w:proofErr w:type="gramStart"/>
      <w:r w:rsidRPr="00532CEA">
        <w:t>Ra.Scalar</w:t>
      </w:r>
      <w:proofErr w:type="spellEnd"/>
      <w:proofErr w:type="gramEnd"/>
      <w:r w:rsidRPr="00532CEA">
        <w:t xml:space="preserve">, </w:t>
      </w:r>
      <w:proofErr w:type="spellStart"/>
      <w:proofErr w:type="gramStart"/>
      <w:r w:rsidRPr="00532CEA">
        <w:t>Ra.Shell.Types</w:t>
      </w:r>
      <w:proofErr w:type="spellEnd"/>
      <w:proofErr w:type="gramEnd"/>
      <w:r w:rsidRPr="00532CEA">
        <w:t>, SCALAR_TORSION_ANTIGRAVITY.md (for spin rules and thresholds)</w:t>
      </w:r>
    </w:p>
    <w:p w14:paraId="7E2167AC" w14:textId="77777777" w:rsidR="00532CEA" w:rsidRPr="00532CEA" w:rsidRDefault="00532CEA" w:rsidP="00532CEA">
      <w:r w:rsidRPr="00532CEA">
        <w:pict w14:anchorId="462C1EC5">
          <v:rect id="_x0000_i1065" style="width:0;height:1.5pt" o:hralign="center" o:hrstd="t" o:hr="t" fillcolor="#a0a0a0" stroked="f"/>
        </w:pict>
      </w:r>
    </w:p>
    <w:p w14:paraId="62932147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✅</w:t>
      </w:r>
      <w:r w:rsidRPr="00532CEA">
        <w:rPr>
          <w:b/>
          <w:bCs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2597"/>
      </w:tblGrid>
      <w:tr w:rsidR="00532CEA" w:rsidRPr="00532CEA" w14:paraId="58758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08951" w14:textId="77777777" w:rsidR="00532CEA" w:rsidRPr="00532CEA" w:rsidRDefault="00532CEA" w:rsidP="00532CEA">
            <w:pPr>
              <w:rPr>
                <w:b/>
                <w:bCs/>
              </w:rPr>
            </w:pPr>
            <w:r w:rsidRPr="00532CEA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550D12E" w14:textId="77777777" w:rsidR="00532CEA" w:rsidRPr="00532CEA" w:rsidRDefault="00532CEA" w:rsidP="00532CEA">
            <w:pPr>
              <w:rPr>
                <w:b/>
                <w:bCs/>
              </w:rPr>
            </w:pPr>
            <w:r w:rsidRPr="00532CEA">
              <w:rPr>
                <w:b/>
                <w:bCs/>
              </w:rPr>
              <w:t>Validation</w:t>
            </w:r>
          </w:p>
        </w:tc>
      </w:tr>
      <w:tr w:rsidR="00532CEA" w:rsidRPr="00532CEA" w14:paraId="76F3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9882" w14:textId="77777777" w:rsidR="00532CEA" w:rsidRPr="00532CEA" w:rsidRDefault="00532CEA" w:rsidP="00532CEA">
            <w:r w:rsidRPr="00532CEA">
              <w:t>Recognizes gesture with accuracy ≥ 0.7</w:t>
            </w:r>
          </w:p>
        </w:tc>
        <w:tc>
          <w:tcPr>
            <w:tcW w:w="0" w:type="auto"/>
            <w:vAlign w:val="center"/>
            <w:hideMark/>
          </w:tcPr>
          <w:p w14:paraId="36E47F48" w14:textId="77777777" w:rsidR="00532CEA" w:rsidRPr="00532CEA" w:rsidRDefault="00532CEA" w:rsidP="00532CEA">
            <w:r w:rsidRPr="00532CEA">
              <w:t>✓ via test confidence</w:t>
            </w:r>
          </w:p>
        </w:tc>
      </w:tr>
      <w:tr w:rsidR="00532CEA" w:rsidRPr="00532CEA" w14:paraId="64B5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C056" w14:textId="77777777" w:rsidR="00532CEA" w:rsidRPr="00532CEA" w:rsidRDefault="00532CEA" w:rsidP="00532CEA">
            <w:r w:rsidRPr="00532CEA">
              <w:t>Handles noise (no pattern) with Nothing</w:t>
            </w:r>
          </w:p>
        </w:tc>
        <w:tc>
          <w:tcPr>
            <w:tcW w:w="0" w:type="auto"/>
            <w:vAlign w:val="center"/>
            <w:hideMark/>
          </w:tcPr>
          <w:p w14:paraId="29029FB3" w14:textId="77777777" w:rsidR="00532CEA" w:rsidRPr="00532CEA" w:rsidRDefault="00532CEA" w:rsidP="00532CEA">
            <w:r w:rsidRPr="00532CEA">
              <w:t>✓ clean fallback</w:t>
            </w:r>
          </w:p>
        </w:tc>
      </w:tr>
      <w:tr w:rsidR="00532CEA" w:rsidRPr="00532CEA" w14:paraId="3A60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3CB9" w14:textId="77777777" w:rsidR="00532CEA" w:rsidRPr="00532CEA" w:rsidRDefault="00532CEA" w:rsidP="00532CEA">
            <w:r w:rsidRPr="00532CEA">
              <w:t xml:space="preserve">Maps to intent via </w:t>
            </w:r>
            <w:proofErr w:type="spellStart"/>
            <w:r w:rsidRPr="00532CEA">
              <w:t>mapGestureToIntent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03C95" w14:textId="77777777" w:rsidR="00532CEA" w:rsidRPr="00532CEA" w:rsidRDefault="00532CEA" w:rsidP="00532CEA">
            <w:r w:rsidRPr="00532CEA">
              <w:t>✓ correct control output</w:t>
            </w:r>
          </w:p>
        </w:tc>
      </w:tr>
      <w:tr w:rsidR="00532CEA" w:rsidRPr="00532CEA" w14:paraId="549C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C398" w14:textId="77777777" w:rsidR="00532CEA" w:rsidRPr="00532CEA" w:rsidRDefault="00532CEA" w:rsidP="00532CEA">
            <w:r w:rsidRPr="00532CEA">
              <w:t>Ties into Ra intent control pipelines</w:t>
            </w:r>
          </w:p>
        </w:tc>
        <w:tc>
          <w:tcPr>
            <w:tcW w:w="0" w:type="auto"/>
            <w:vAlign w:val="center"/>
            <w:hideMark/>
          </w:tcPr>
          <w:p w14:paraId="52745990" w14:textId="77777777" w:rsidR="00532CEA" w:rsidRPr="00532CEA" w:rsidRDefault="00532CEA" w:rsidP="00532CEA">
            <w:r w:rsidRPr="00532CEA">
              <w:t>✓ consistent signal pass</w:t>
            </w:r>
          </w:p>
        </w:tc>
      </w:tr>
    </w:tbl>
    <w:p w14:paraId="1C288A27" w14:textId="77777777" w:rsidR="00532CEA" w:rsidRPr="00532CEA" w:rsidRDefault="00532CEA" w:rsidP="00532CEA">
      <w:r w:rsidRPr="00532CEA">
        <w:pict w14:anchorId="25A53539">
          <v:rect id="_x0000_i1066" style="width:0;height:1.5pt" o:hralign="center" o:hrstd="t" o:hr="t" fillcolor="#a0a0a0" stroked="f"/>
        </w:pict>
      </w:r>
    </w:p>
    <w:p w14:paraId="5A48C95E" w14:textId="77777777" w:rsidR="00532CEA" w:rsidRPr="00532CEA" w:rsidRDefault="00532CEA" w:rsidP="00532CEA">
      <w:pPr>
        <w:rPr>
          <w:b/>
          <w:bCs/>
        </w:rPr>
      </w:pPr>
      <w:r w:rsidRPr="00532CEA">
        <w:rPr>
          <w:rFonts w:ascii="Segoe UI Emoji" w:hAnsi="Segoe UI Emoji" w:cs="Segoe UI Emoji"/>
          <w:b/>
          <w:bCs/>
        </w:rPr>
        <w:t>❓</w:t>
      </w:r>
      <w:r w:rsidRPr="00532CEA">
        <w:rPr>
          <w:b/>
          <w:bCs/>
        </w:rPr>
        <w:t>CLARIFICATION PATH</w:t>
      </w:r>
    </w:p>
    <w:p w14:paraId="3561F4C3" w14:textId="77777777" w:rsidR="00532CEA" w:rsidRPr="00532CEA" w:rsidRDefault="00532CEA" w:rsidP="00532CEA">
      <w:r w:rsidRPr="00532CEA">
        <w:t>Claude may ask The Architect:</w:t>
      </w:r>
    </w:p>
    <w:p w14:paraId="09F7BFF9" w14:textId="77777777" w:rsidR="00532CEA" w:rsidRPr="00532CEA" w:rsidRDefault="00532CEA" w:rsidP="00532CEA">
      <w:pPr>
        <w:numPr>
          <w:ilvl w:val="0"/>
          <w:numId w:val="4"/>
        </w:numPr>
      </w:pPr>
      <w:r w:rsidRPr="00532CEA">
        <w:t xml:space="preserve">Should </w:t>
      </w:r>
      <w:proofErr w:type="spellStart"/>
      <w:r w:rsidRPr="00532CEA">
        <w:t>φ^n</w:t>
      </w:r>
      <w:proofErr w:type="spellEnd"/>
      <w:r w:rsidRPr="00532CEA">
        <w:t xml:space="preserve"> tick granularity be fixed (e.g. 13 frames), adaptive, or user-set?</w:t>
      </w:r>
    </w:p>
    <w:p w14:paraId="008C72DA" w14:textId="77777777" w:rsidR="00532CEA" w:rsidRPr="00532CEA" w:rsidRDefault="00532CEA" w:rsidP="00532CEA">
      <w:pPr>
        <w:numPr>
          <w:ilvl w:val="0"/>
          <w:numId w:val="4"/>
        </w:numPr>
      </w:pPr>
      <w:r w:rsidRPr="00532CEA">
        <w:t>What is the minimum confidence threshold for intent triggering (e.g., 0.55)?</w:t>
      </w:r>
    </w:p>
    <w:p w14:paraId="271EBBEF" w14:textId="77777777" w:rsidR="00532CEA" w:rsidRPr="00532CEA" w:rsidRDefault="00532CEA" w:rsidP="00532CEA">
      <w:pPr>
        <w:numPr>
          <w:ilvl w:val="0"/>
          <w:numId w:val="4"/>
        </w:numPr>
      </w:pPr>
      <w:r w:rsidRPr="00532CEA">
        <w:t>Are multiple gestures per track allowed (e.g., multi-intent stream)?</w:t>
      </w:r>
    </w:p>
    <w:p w14:paraId="611C9624" w14:textId="77777777" w:rsidR="00532CEA" w:rsidRPr="00532CEA" w:rsidRDefault="00532CEA" w:rsidP="00532CEA">
      <w:pPr>
        <w:numPr>
          <w:ilvl w:val="0"/>
          <w:numId w:val="4"/>
        </w:numPr>
      </w:pPr>
      <w:r w:rsidRPr="00532CEA">
        <w:t xml:space="preserve">Should this module link directly to the </w:t>
      </w:r>
      <w:proofErr w:type="spellStart"/>
      <w:proofErr w:type="gramStart"/>
      <w:r w:rsidRPr="00532CEA">
        <w:t>Ra.Music</w:t>
      </w:r>
      <w:proofErr w:type="spellEnd"/>
      <w:proofErr w:type="gramEnd"/>
      <w:r w:rsidRPr="00532CEA">
        <w:t xml:space="preserve"> tempo model for rhythm-gesture sync?</w:t>
      </w:r>
    </w:p>
    <w:p w14:paraId="20B8D203" w14:textId="77777777" w:rsidR="00532CEA" w:rsidRPr="00532CEA" w:rsidRDefault="00532CEA" w:rsidP="00532CEA">
      <w:r w:rsidRPr="00532CEA">
        <w:t>Proceed with modular and extensible implementation. Optimize for resonance-stable patterns first, then edge gestures.</w:t>
      </w:r>
    </w:p>
    <w:p w14:paraId="36E125FD" w14:textId="77777777" w:rsidR="00532CEA" w:rsidRDefault="00532CEA"/>
    <w:sectPr w:rsidR="0053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E3BCD"/>
    <w:multiLevelType w:val="multilevel"/>
    <w:tmpl w:val="F11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33E9C"/>
    <w:multiLevelType w:val="multilevel"/>
    <w:tmpl w:val="569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D57A0"/>
    <w:multiLevelType w:val="multilevel"/>
    <w:tmpl w:val="990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A1934"/>
    <w:multiLevelType w:val="multilevel"/>
    <w:tmpl w:val="21B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90956">
    <w:abstractNumId w:val="1"/>
  </w:num>
  <w:num w:numId="2" w16cid:durableId="1079788562">
    <w:abstractNumId w:val="3"/>
  </w:num>
  <w:num w:numId="3" w16cid:durableId="1855068945">
    <w:abstractNumId w:val="0"/>
  </w:num>
  <w:num w:numId="4" w16cid:durableId="1154221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EA"/>
    <w:rsid w:val="00532CEA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E1A8"/>
  <w15:chartTrackingRefBased/>
  <w15:docId w15:val="{1CEC5876-EF3D-4D40-B007-747EB1CD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2025-12-31T05:00:00Z</dcterms:created>
  <dcterms:modified xsi:type="dcterms:W3CDTF">2025-12-31T05:02:00Z</dcterms:modified>
</cp:coreProperties>
</file>