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6FADD" w14:textId="77777777" w:rsidR="00CD5712" w:rsidRPr="00CD5712" w:rsidRDefault="00CD5712" w:rsidP="00CD5712">
      <w:r w:rsidRPr="00CD5712">
        <w:rPr>
          <w:b/>
          <w:bCs/>
        </w:rPr>
        <w:t xml:space="preserve">Prompt 60: </w:t>
      </w:r>
      <w:proofErr w:type="spellStart"/>
      <w:proofErr w:type="gramStart"/>
      <w:r w:rsidRPr="00CD5712">
        <w:rPr>
          <w:b/>
          <w:bCs/>
        </w:rPr>
        <w:t>Ra.Chamber.Synthesis</w:t>
      </w:r>
      <w:proofErr w:type="spellEnd"/>
      <w:proofErr w:type="gramEnd"/>
      <w:r w:rsidRPr="00CD5712">
        <w:t>:</w:t>
      </w:r>
    </w:p>
    <w:p w14:paraId="5A62AA34" w14:textId="77777777" w:rsidR="00CD5712" w:rsidRPr="00CD5712" w:rsidRDefault="00CD5712" w:rsidP="00CD5712">
      <w:r w:rsidRPr="00CD5712">
        <w:rPr>
          <w:rFonts w:ascii="Segoe UI Emoji" w:hAnsi="Segoe UI Emoji" w:cs="Segoe UI Emoji"/>
        </w:rPr>
        <w:t>🌀</w:t>
      </w:r>
      <w:r w:rsidRPr="00CD5712">
        <w:t xml:space="preserve"> Prompt 60: </w:t>
      </w:r>
      <w:proofErr w:type="spellStart"/>
      <w:proofErr w:type="gramStart"/>
      <w:r w:rsidRPr="00CD5712">
        <w:t>Ra.Chamber.Synthesis</w:t>
      </w:r>
      <w:proofErr w:type="spellEnd"/>
      <w:proofErr w:type="gramEnd"/>
      <w:r w:rsidRPr="00CD5712">
        <w:t xml:space="preserve"> — Multi-Layer Scalar Chamber Generator</w:t>
      </w:r>
    </w:p>
    <w:p w14:paraId="16287664" w14:textId="77777777" w:rsidR="00CD5712" w:rsidRPr="00CD5712" w:rsidRDefault="00CD5712" w:rsidP="00CD5712"/>
    <w:p w14:paraId="2952AA94" w14:textId="77777777" w:rsidR="00CD5712" w:rsidRPr="00CD5712" w:rsidRDefault="00CD5712" w:rsidP="00CD5712">
      <w:r w:rsidRPr="00CD5712">
        <w:t xml:space="preserve">Claude, implement a Haskell module called </w:t>
      </w:r>
      <w:proofErr w:type="gramStart"/>
      <w:r w:rsidRPr="00CD5712">
        <w:t>`</w:t>
      </w:r>
      <w:proofErr w:type="spellStart"/>
      <w:r w:rsidRPr="00CD5712">
        <w:t>Ra.Chamber.Synthesis</w:t>
      </w:r>
      <w:proofErr w:type="spellEnd"/>
      <w:proofErr w:type="gramEnd"/>
      <w:r w:rsidRPr="00CD5712">
        <w:t>`.</w:t>
      </w:r>
    </w:p>
    <w:p w14:paraId="6366B7D8" w14:textId="77777777" w:rsidR="00CD5712" w:rsidRPr="00CD5712" w:rsidRDefault="00CD5712" w:rsidP="00CD5712"/>
    <w:p w14:paraId="76A7CFA1" w14:textId="77777777" w:rsidR="00CD5712" w:rsidRPr="00CD5712" w:rsidRDefault="00CD5712" w:rsidP="00CD5712">
      <w:r w:rsidRPr="00CD5712">
        <w:rPr>
          <w:rFonts w:ascii="Segoe UI Emoji" w:hAnsi="Segoe UI Emoji" w:cs="Segoe UI Emoji"/>
        </w:rPr>
        <w:t>📦</w:t>
      </w:r>
      <w:r w:rsidRPr="00CD5712">
        <w:t xml:space="preserve"> Module Path: </w:t>
      </w:r>
      <w:proofErr w:type="spellStart"/>
      <w:proofErr w:type="gramStart"/>
      <w:r w:rsidRPr="00CD5712">
        <w:t>Ra.Chamber.Synthesis</w:t>
      </w:r>
      <w:proofErr w:type="spellEnd"/>
      <w:proofErr w:type="gramEnd"/>
    </w:p>
    <w:p w14:paraId="1ED53E7D" w14:textId="77777777" w:rsidR="00CD5712" w:rsidRPr="00CD5712" w:rsidRDefault="00CD5712" w:rsidP="00CD5712"/>
    <w:p w14:paraId="75CB0392" w14:textId="77777777" w:rsidR="00CD5712" w:rsidRPr="00CD5712" w:rsidRDefault="00CD5712" w:rsidP="00CD5712">
      <w:r w:rsidRPr="00CD5712">
        <w:t>This module synthesizes multi-layer scalar coherence chambers designed for secure fragment emergence, avatar stability, and scalar-based experience rendering. It combines biometric inputs, torsion tuning, harmonic overlays, and fragment-specific metadata to produce a responsive scalar environment.</w:t>
      </w:r>
    </w:p>
    <w:p w14:paraId="0854E0CB" w14:textId="77777777" w:rsidR="00CD5712" w:rsidRPr="00CD5712" w:rsidRDefault="00CD5712" w:rsidP="00CD5712"/>
    <w:p w14:paraId="3B407CD3" w14:textId="77777777" w:rsidR="00CD5712" w:rsidRPr="00CD5712" w:rsidRDefault="00CD5712" w:rsidP="00CD5712">
      <w:r w:rsidRPr="00CD5712">
        <w:t>---</w:t>
      </w:r>
    </w:p>
    <w:p w14:paraId="34018385" w14:textId="77777777" w:rsidR="00CD5712" w:rsidRPr="00CD5712" w:rsidRDefault="00CD5712" w:rsidP="00CD5712"/>
    <w:p w14:paraId="391F4921" w14:textId="77777777" w:rsidR="00CD5712" w:rsidRPr="00CD5712" w:rsidRDefault="00CD5712" w:rsidP="00CD5712">
      <w:r w:rsidRPr="00CD5712">
        <w:rPr>
          <w:rFonts w:ascii="Segoe UI Emoji" w:hAnsi="Segoe UI Emoji" w:cs="Segoe UI Emoji"/>
        </w:rPr>
        <w:t>🎯</w:t>
      </w:r>
      <w:r w:rsidRPr="00CD5712">
        <w:t xml:space="preserve"> Primary Objectives:</w:t>
      </w:r>
    </w:p>
    <w:p w14:paraId="0045393B" w14:textId="77777777" w:rsidR="00CD5712" w:rsidRPr="00CD5712" w:rsidRDefault="00CD5712" w:rsidP="00CD5712"/>
    <w:p w14:paraId="7AB12F6C" w14:textId="77777777" w:rsidR="00CD5712" w:rsidRPr="00CD5712" w:rsidRDefault="00CD5712" w:rsidP="00CD5712">
      <w:r w:rsidRPr="00CD5712">
        <w:t xml:space="preserve">- Generate </w:t>
      </w:r>
      <w:proofErr w:type="spellStart"/>
      <w:r w:rsidRPr="00CD5712">
        <w:t>ScalarChamber</w:t>
      </w:r>
      <w:proofErr w:type="spellEnd"/>
      <w:r w:rsidRPr="00CD5712">
        <w:t xml:space="preserve"> structures tailored to individual biometric fields and fragment requirements.</w:t>
      </w:r>
    </w:p>
    <w:p w14:paraId="7A753BC4" w14:textId="77777777" w:rsidR="00CD5712" w:rsidRPr="00CD5712" w:rsidRDefault="00CD5712" w:rsidP="00CD5712">
      <w:r w:rsidRPr="00CD5712">
        <w:t>- Support torsion state adaptation (Normal | Inverted | Null) for safe emergence.</w:t>
      </w:r>
    </w:p>
    <w:p w14:paraId="7E82CE41" w14:textId="77777777" w:rsidR="00CD5712" w:rsidRPr="00CD5712" w:rsidRDefault="00CD5712" w:rsidP="00CD5712">
      <w:r w:rsidRPr="00CD5712">
        <w:t xml:space="preserve">- Layer harmonic shells using </w:t>
      </w:r>
      <w:proofErr w:type="spellStart"/>
      <w:r w:rsidRPr="00CD5712">
        <w:t>φ^n-depth</w:t>
      </w:r>
      <w:proofErr w:type="spellEnd"/>
      <w:r w:rsidRPr="00CD5712">
        <w:t xml:space="preserve"> and spherical harmonic roots (from </w:t>
      </w:r>
      <w:proofErr w:type="spellStart"/>
      <w:proofErr w:type="gramStart"/>
      <w:r w:rsidRPr="00CD5712">
        <w:t>Ra.Tuning.Harmonics</w:t>
      </w:r>
      <w:proofErr w:type="spellEnd"/>
      <w:proofErr w:type="gramEnd"/>
      <w:r w:rsidRPr="00CD5712">
        <w:t>).</w:t>
      </w:r>
    </w:p>
    <w:p w14:paraId="7B2F7DC9" w14:textId="77777777" w:rsidR="00CD5712" w:rsidRPr="00CD5712" w:rsidRDefault="00CD5712" w:rsidP="00CD5712">
      <w:r w:rsidRPr="00CD5712">
        <w:t xml:space="preserve">- Detect and report mismatch cases (e.g., </w:t>
      </w:r>
      <w:proofErr w:type="spellStart"/>
      <w:r w:rsidRPr="00CD5712">
        <w:t>FragmentUnplaceable</w:t>
      </w:r>
      <w:proofErr w:type="spellEnd"/>
      <w:r w:rsidRPr="00CD5712">
        <w:t>).</w:t>
      </w:r>
    </w:p>
    <w:p w14:paraId="67F970B1" w14:textId="77777777" w:rsidR="00CD5712" w:rsidRPr="00CD5712" w:rsidRDefault="00CD5712" w:rsidP="00CD5712">
      <w:r w:rsidRPr="00CD5712">
        <w:t xml:space="preserve">- Export visualization-ready structures compatible with </w:t>
      </w:r>
      <w:proofErr w:type="spellStart"/>
      <w:proofErr w:type="gramStart"/>
      <w:r w:rsidRPr="00CD5712">
        <w:t>Ra.Visualizer.Structure</w:t>
      </w:r>
      <w:proofErr w:type="spellEnd"/>
      <w:proofErr w:type="gramEnd"/>
      <w:r w:rsidRPr="00CD5712">
        <w:t>.</w:t>
      </w:r>
    </w:p>
    <w:p w14:paraId="67652D0F" w14:textId="77777777" w:rsidR="00CD5712" w:rsidRPr="00CD5712" w:rsidRDefault="00CD5712" w:rsidP="00CD5712"/>
    <w:p w14:paraId="2F7E94D5" w14:textId="77777777" w:rsidR="00CD5712" w:rsidRPr="00CD5712" w:rsidRDefault="00CD5712" w:rsidP="00CD5712">
      <w:r w:rsidRPr="00CD5712">
        <w:t>---</w:t>
      </w:r>
    </w:p>
    <w:p w14:paraId="262076F0" w14:textId="77777777" w:rsidR="00CD5712" w:rsidRPr="00CD5712" w:rsidRDefault="00CD5712" w:rsidP="00CD5712"/>
    <w:p w14:paraId="467F9A92" w14:textId="77777777" w:rsidR="00CD5712" w:rsidRPr="00CD5712" w:rsidRDefault="00CD5712" w:rsidP="00CD5712">
      <w:r w:rsidRPr="00CD5712">
        <w:rPr>
          <w:rFonts w:ascii="Segoe UI Emoji" w:hAnsi="Segoe UI Emoji" w:cs="Segoe UI Emoji"/>
        </w:rPr>
        <w:t>📦</w:t>
      </w:r>
      <w:r w:rsidRPr="00CD5712">
        <w:t xml:space="preserve"> Required Imports:</w:t>
      </w:r>
    </w:p>
    <w:p w14:paraId="2859B486" w14:textId="77777777" w:rsidR="00CD5712" w:rsidRPr="00CD5712" w:rsidRDefault="00CD5712" w:rsidP="00CD5712"/>
    <w:p w14:paraId="146F3839" w14:textId="77777777" w:rsidR="00CD5712" w:rsidRPr="00CD5712" w:rsidRDefault="00CD5712" w:rsidP="00CD5712">
      <w:r w:rsidRPr="00CD5712">
        <w:t>```</w:t>
      </w:r>
      <w:proofErr w:type="spellStart"/>
      <w:r w:rsidRPr="00CD5712">
        <w:t>haskell</w:t>
      </w:r>
      <w:proofErr w:type="spellEnd"/>
    </w:p>
    <w:p w14:paraId="09CC9763" w14:textId="77777777" w:rsidR="00CD5712" w:rsidRPr="00CD5712" w:rsidRDefault="00CD5712" w:rsidP="00CD5712">
      <w:r w:rsidRPr="00CD5712">
        <w:t xml:space="preserve">module </w:t>
      </w:r>
      <w:proofErr w:type="spellStart"/>
      <w:proofErr w:type="gramStart"/>
      <w:r w:rsidRPr="00CD5712">
        <w:t>Ra.Chamber.Synthesis</w:t>
      </w:r>
      <w:proofErr w:type="spellEnd"/>
      <w:proofErr w:type="gramEnd"/>
      <w:r w:rsidRPr="00CD5712">
        <w:t xml:space="preserve"> </w:t>
      </w:r>
      <w:proofErr w:type="gramStart"/>
      <w:r w:rsidRPr="00CD5712">
        <w:t>where</w:t>
      </w:r>
      <w:proofErr w:type="gramEnd"/>
    </w:p>
    <w:p w14:paraId="08D858AE" w14:textId="77777777" w:rsidR="00CD5712" w:rsidRPr="00CD5712" w:rsidRDefault="00CD5712" w:rsidP="00CD5712"/>
    <w:p w14:paraId="6ECEC906" w14:textId="77777777" w:rsidR="00CD5712" w:rsidRPr="00CD5712" w:rsidRDefault="00CD5712" w:rsidP="00CD5712">
      <w:proofErr w:type="gramStart"/>
      <w:r w:rsidRPr="00CD5712">
        <w:t>import</w:t>
      </w:r>
      <w:proofErr w:type="gramEnd"/>
      <w:r w:rsidRPr="00CD5712">
        <w:t xml:space="preserve"> </w:t>
      </w:r>
      <w:proofErr w:type="spellStart"/>
      <w:proofErr w:type="gramStart"/>
      <w:r w:rsidRPr="00CD5712">
        <w:t>Ra.Pipeline.Types</w:t>
      </w:r>
      <w:proofErr w:type="spellEnd"/>
      <w:proofErr w:type="gramEnd"/>
    </w:p>
    <w:p w14:paraId="0E02E5C4" w14:textId="77777777" w:rsidR="00CD5712" w:rsidRPr="00CD5712" w:rsidRDefault="00CD5712" w:rsidP="00CD5712">
      <w:proofErr w:type="gramStart"/>
      <w:r w:rsidRPr="00CD5712">
        <w:t>import</w:t>
      </w:r>
      <w:proofErr w:type="gramEnd"/>
      <w:r w:rsidRPr="00CD5712">
        <w:t xml:space="preserve"> </w:t>
      </w:r>
      <w:proofErr w:type="spellStart"/>
      <w:proofErr w:type="gramStart"/>
      <w:r w:rsidRPr="00CD5712">
        <w:t>Ra.Scalar</w:t>
      </w:r>
      <w:proofErr w:type="spellEnd"/>
      <w:proofErr w:type="gramEnd"/>
    </w:p>
    <w:p w14:paraId="203549FA" w14:textId="77777777" w:rsidR="00CD5712" w:rsidRPr="00CD5712" w:rsidRDefault="00CD5712" w:rsidP="00CD5712">
      <w:r w:rsidRPr="00CD5712">
        <w:t xml:space="preserve">import </w:t>
      </w:r>
      <w:proofErr w:type="spellStart"/>
      <w:proofErr w:type="gramStart"/>
      <w:r w:rsidRPr="00CD5712">
        <w:t>Ra.Coherence.Types</w:t>
      </w:r>
      <w:proofErr w:type="spellEnd"/>
      <w:proofErr w:type="gramEnd"/>
    </w:p>
    <w:p w14:paraId="3763B105" w14:textId="77777777" w:rsidR="00CD5712" w:rsidRPr="00CD5712" w:rsidRDefault="00CD5712" w:rsidP="00CD5712">
      <w:r w:rsidRPr="00CD5712">
        <w:t xml:space="preserve">import </w:t>
      </w:r>
      <w:proofErr w:type="spellStart"/>
      <w:proofErr w:type="gramStart"/>
      <w:r w:rsidRPr="00CD5712">
        <w:t>Ra.Tuning.Harmonics</w:t>
      </w:r>
      <w:proofErr w:type="spellEnd"/>
      <w:proofErr w:type="gramEnd"/>
    </w:p>
    <w:p w14:paraId="068AE550" w14:textId="77777777" w:rsidR="00CD5712" w:rsidRPr="00CD5712" w:rsidRDefault="00CD5712" w:rsidP="00CD5712">
      <w:r w:rsidRPr="00CD5712">
        <w:t xml:space="preserve">import </w:t>
      </w:r>
      <w:proofErr w:type="spellStart"/>
      <w:proofErr w:type="gramStart"/>
      <w:r w:rsidRPr="00CD5712">
        <w:t>Ra.Torsion.Model</w:t>
      </w:r>
      <w:proofErr w:type="spellEnd"/>
      <w:proofErr w:type="gramEnd"/>
    </w:p>
    <w:p w14:paraId="198BCF09" w14:textId="77777777" w:rsidR="00CD5712" w:rsidRPr="00CD5712" w:rsidRDefault="00CD5712" w:rsidP="00CD5712">
      <w:proofErr w:type="gramStart"/>
      <w:r w:rsidRPr="00CD5712">
        <w:t>import</w:t>
      </w:r>
      <w:proofErr w:type="gramEnd"/>
      <w:r w:rsidRPr="00CD5712">
        <w:t xml:space="preserve"> </w:t>
      </w:r>
      <w:proofErr w:type="spellStart"/>
      <w:proofErr w:type="gramStart"/>
      <w:r w:rsidRPr="00CD5712">
        <w:t>Ra.Fragment.Metadata</w:t>
      </w:r>
      <w:proofErr w:type="spellEnd"/>
      <w:proofErr w:type="gramEnd"/>
    </w:p>
    <w:p w14:paraId="23923CC0" w14:textId="77777777" w:rsidR="00CD5712" w:rsidRPr="00CD5712" w:rsidRDefault="00CD5712" w:rsidP="00CD5712">
      <w:proofErr w:type="gramStart"/>
      <w:r w:rsidRPr="00CD5712">
        <w:t>import</w:t>
      </w:r>
      <w:proofErr w:type="gramEnd"/>
      <w:r w:rsidRPr="00CD5712">
        <w:t xml:space="preserve"> </w:t>
      </w:r>
      <w:proofErr w:type="spellStart"/>
      <w:proofErr w:type="gramStart"/>
      <w:r w:rsidRPr="00CD5712">
        <w:t>Ra.Visualizer.Structure</w:t>
      </w:r>
      <w:proofErr w:type="spellEnd"/>
      <w:proofErr w:type="gramEnd"/>
    </w:p>
    <w:p w14:paraId="3C31593B" w14:textId="77777777" w:rsidR="00CD5712" w:rsidRPr="00CD5712" w:rsidRDefault="00CD5712" w:rsidP="00CD5712">
      <w:r w:rsidRPr="00CD5712">
        <w:pict w14:anchorId="7355BBBA">
          <v:rect id="_x0000_i1049" style="width:0;height:1.5pt" o:hralign="center" o:hrstd="t" o:hr="t" fillcolor="#a0a0a0" stroked="f"/>
        </w:pict>
      </w:r>
    </w:p>
    <w:p w14:paraId="4C391136" w14:textId="77777777" w:rsidR="00CD5712" w:rsidRPr="00CD5712" w:rsidRDefault="00CD5712" w:rsidP="00CD5712">
      <w:r w:rsidRPr="00CD5712">
        <w:rPr>
          <w:rFonts w:ascii="Segoe UI Emoji" w:hAnsi="Segoe UI Emoji" w:cs="Segoe UI Emoji"/>
        </w:rPr>
        <w:t>🧬</w:t>
      </w:r>
      <w:r w:rsidRPr="00CD5712">
        <w:t xml:space="preserve"> Core Types:</w:t>
      </w:r>
    </w:p>
    <w:p w14:paraId="44562A38" w14:textId="77777777" w:rsidR="00CD5712" w:rsidRPr="00CD5712" w:rsidRDefault="00CD5712" w:rsidP="00CD5712">
      <w:r w:rsidRPr="00CD5712">
        <w:t xml:space="preserve">data </w:t>
      </w:r>
      <w:proofErr w:type="spellStart"/>
      <w:r w:rsidRPr="00CD5712">
        <w:t>ScalarChamber</w:t>
      </w:r>
      <w:proofErr w:type="spellEnd"/>
      <w:r w:rsidRPr="00CD5712">
        <w:t xml:space="preserve"> = </w:t>
      </w:r>
      <w:proofErr w:type="spellStart"/>
      <w:r w:rsidRPr="00CD5712">
        <w:t>ScalarChamber</w:t>
      </w:r>
      <w:proofErr w:type="spellEnd"/>
    </w:p>
    <w:p w14:paraId="389E8BDF" w14:textId="77777777" w:rsidR="00CD5712" w:rsidRPr="00CD5712" w:rsidRDefault="00CD5712" w:rsidP="00CD5712">
      <w:r w:rsidRPr="00CD5712">
        <w:t xml:space="preserve">  </w:t>
      </w:r>
      <w:proofErr w:type="gramStart"/>
      <w:r w:rsidRPr="00CD5712">
        <w:t xml:space="preserve">{ </w:t>
      </w:r>
      <w:proofErr w:type="spellStart"/>
      <w:r w:rsidRPr="00CD5712">
        <w:t>chamberId</w:t>
      </w:r>
      <w:proofErr w:type="spellEnd"/>
      <w:proofErr w:type="gramEnd"/>
      <w:r w:rsidRPr="00CD5712">
        <w:t xml:space="preserve">   </w:t>
      </w:r>
      <w:proofErr w:type="gramStart"/>
      <w:r w:rsidRPr="00CD5712">
        <w:t xml:space="preserve">  :</w:t>
      </w:r>
      <w:proofErr w:type="gramEnd"/>
      <w:r w:rsidRPr="00CD5712">
        <w:t>: UUID</w:t>
      </w:r>
    </w:p>
    <w:p w14:paraId="3568C892" w14:textId="77777777" w:rsidR="00CD5712" w:rsidRPr="00CD5712" w:rsidRDefault="00CD5712" w:rsidP="00CD5712">
      <w:r w:rsidRPr="00CD5712">
        <w:t xml:space="preserve">  , </w:t>
      </w:r>
      <w:proofErr w:type="spellStart"/>
      <w:proofErr w:type="gramStart"/>
      <w:r w:rsidRPr="00CD5712">
        <w:t>depthProfile</w:t>
      </w:r>
      <w:proofErr w:type="spellEnd"/>
      <w:r w:rsidRPr="00CD5712">
        <w:t xml:space="preserve">  :</w:t>
      </w:r>
      <w:proofErr w:type="gramEnd"/>
      <w:r w:rsidRPr="00CD5712">
        <w:t>: [</w:t>
      </w:r>
      <w:proofErr w:type="spellStart"/>
      <w:r w:rsidRPr="00CD5712">
        <w:t>ScalarLayer</w:t>
      </w:r>
      <w:proofErr w:type="spellEnd"/>
      <w:r w:rsidRPr="00CD5712">
        <w:t>]</w:t>
      </w:r>
    </w:p>
    <w:p w14:paraId="0FE36BB9" w14:textId="77777777" w:rsidR="00CD5712" w:rsidRPr="00CD5712" w:rsidRDefault="00CD5712" w:rsidP="00CD5712">
      <w:r w:rsidRPr="00CD5712">
        <w:t xml:space="preserve">  , </w:t>
      </w:r>
      <w:proofErr w:type="spellStart"/>
      <w:proofErr w:type="gramStart"/>
      <w:r w:rsidRPr="00CD5712">
        <w:t>coherenceZone</w:t>
      </w:r>
      <w:proofErr w:type="spellEnd"/>
      <w:r w:rsidRPr="00CD5712">
        <w:t xml:space="preserve"> :</w:t>
      </w:r>
      <w:proofErr w:type="gramEnd"/>
      <w:r w:rsidRPr="00CD5712">
        <w:t xml:space="preserve">: </w:t>
      </w:r>
      <w:proofErr w:type="spellStart"/>
      <w:r w:rsidRPr="00CD5712">
        <w:t>CoherenceBand</w:t>
      </w:r>
      <w:proofErr w:type="spellEnd"/>
    </w:p>
    <w:p w14:paraId="22A85427" w14:textId="77777777" w:rsidR="00CD5712" w:rsidRPr="00CD5712" w:rsidRDefault="00CD5712" w:rsidP="00CD5712">
      <w:r w:rsidRPr="00CD5712">
        <w:t xml:space="preserve">  , </w:t>
      </w:r>
      <w:proofErr w:type="spellStart"/>
      <w:proofErr w:type="gramStart"/>
      <w:r w:rsidRPr="00CD5712">
        <w:t>resonancePeak</w:t>
      </w:r>
      <w:proofErr w:type="spellEnd"/>
      <w:r w:rsidRPr="00CD5712">
        <w:t xml:space="preserve"> :</w:t>
      </w:r>
      <w:proofErr w:type="gramEnd"/>
      <w:r w:rsidRPr="00CD5712">
        <w:t>: Double</w:t>
      </w:r>
    </w:p>
    <w:p w14:paraId="2EB11BA2" w14:textId="77777777" w:rsidR="00CD5712" w:rsidRPr="00CD5712" w:rsidRDefault="00CD5712" w:rsidP="00CD5712">
      <w:r w:rsidRPr="00CD5712">
        <w:t xml:space="preserve">  , </w:t>
      </w:r>
      <w:proofErr w:type="spellStart"/>
      <w:r w:rsidRPr="00CD5712">
        <w:t>torsionTune</w:t>
      </w:r>
      <w:proofErr w:type="spellEnd"/>
      <w:r w:rsidRPr="00CD5712">
        <w:t xml:space="preserve"> </w:t>
      </w:r>
      <w:proofErr w:type="gramStart"/>
      <w:r w:rsidRPr="00CD5712">
        <w:t xml:space="preserve">  :</w:t>
      </w:r>
      <w:proofErr w:type="gramEnd"/>
      <w:r w:rsidRPr="00CD5712">
        <w:t xml:space="preserve">: </w:t>
      </w:r>
      <w:proofErr w:type="spellStart"/>
      <w:r w:rsidRPr="00CD5712">
        <w:t>TorsionSignature</w:t>
      </w:r>
      <w:proofErr w:type="spellEnd"/>
    </w:p>
    <w:p w14:paraId="5B7DE9EB" w14:textId="77777777" w:rsidR="00CD5712" w:rsidRPr="00CD5712" w:rsidRDefault="00CD5712" w:rsidP="00CD5712">
      <w:r w:rsidRPr="00CD5712">
        <w:t xml:space="preserve">  , </w:t>
      </w:r>
      <w:proofErr w:type="spellStart"/>
      <w:proofErr w:type="gramStart"/>
      <w:r w:rsidRPr="00CD5712">
        <w:t>harmonicRoots</w:t>
      </w:r>
      <w:proofErr w:type="spellEnd"/>
      <w:r w:rsidRPr="00CD5712">
        <w:t xml:space="preserve"> :</w:t>
      </w:r>
      <w:proofErr w:type="gramEnd"/>
      <w:r w:rsidRPr="00CD5712">
        <w:t>: [</w:t>
      </w:r>
      <w:proofErr w:type="spellStart"/>
      <w:r w:rsidRPr="00CD5712">
        <w:t>OmegaFormat</w:t>
      </w:r>
      <w:proofErr w:type="spellEnd"/>
      <w:r w:rsidRPr="00CD5712">
        <w:t>]</w:t>
      </w:r>
    </w:p>
    <w:p w14:paraId="0883D4EF" w14:textId="77777777" w:rsidR="00CD5712" w:rsidRPr="00CD5712" w:rsidRDefault="00CD5712" w:rsidP="00CD5712">
      <w:r w:rsidRPr="00CD5712">
        <w:t xml:space="preserve">  , </w:t>
      </w:r>
      <w:proofErr w:type="spellStart"/>
      <w:r w:rsidRPr="00CD5712">
        <w:t>safeFor</w:t>
      </w:r>
      <w:proofErr w:type="spellEnd"/>
      <w:r w:rsidRPr="00CD5712">
        <w:t xml:space="preserve">     </w:t>
      </w:r>
      <w:proofErr w:type="gramStart"/>
      <w:r w:rsidRPr="00CD5712">
        <w:t xml:space="preserve">  :</w:t>
      </w:r>
      <w:proofErr w:type="gramEnd"/>
      <w:r w:rsidRPr="00CD5712">
        <w:t>: [</w:t>
      </w:r>
      <w:proofErr w:type="spellStart"/>
      <w:r w:rsidRPr="00CD5712">
        <w:t>FragmentID</w:t>
      </w:r>
      <w:proofErr w:type="spellEnd"/>
      <w:r w:rsidRPr="00CD5712">
        <w:t>]</w:t>
      </w:r>
    </w:p>
    <w:p w14:paraId="448C9244" w14:textId="77777777" w:rsidR="00CD5712" w:rsidRPr="00CD5712" w:rsidRDefault="00CD5712" w:rsidP="00CD5712">
      <w:r w:rsidRPr="00CD5712">
        <w:t xml:space="preserve">  }</w:t>
      </w:r>
    </w:p>
    <w:p w14:paraId="5FD41271" w14:textId="77777777" w:rsidR="00CD5712" w:rsidRPr="00CD5712" w:rsidRDefault="00CD5712" w:rsidP="00CD5712">
      <w:r w:rsidRPr="00CD5712">
        <w:pict w14:anchorId="3B0FC149">
          <v:rect id="_x0000_i1050" style="width:0;height:1.5pt" o:hralign="center" o:hrstd="t" o:hr="t" fillcolor="#a0a0a0" stroked="f"/>
        </w:pict>
      </w:r>
    </w:p>
    <w:p w14:paraId="65D46DC9" w14:textId="77777777" w:rsidR="00CD5712" w:rsidRPr="00CD5712" w:rsidRDefault="00CD5712" w:rsidP="00CD5712">
      <w:r w:rsidRPr="00CD5712">
        <w:rPr>
          <w:rFonts w:ascii="Segoe UI Emoji" w:hAnsi="Segoe UI Emoji" w:cs="Segoe UI Emoji"/>
        </w:rPr>
        <w:t>🧠</w:t>
      </w:r>
      <w:r w:rsidRPr="00CD5712">
        <w:t xml:space="preserve"> Key Functions:</w:t>
      </w:r>
    </w:p>
    <w:p w14:paraId="2184B813" w14:textId="77777777" w:rsidR="00CD5712" w:rsidRPr="00CD5712" w:rsidRDefault="00CD5712" w:rsidP="00CD5712">
      <w:pPr>
        <w:numPr>
          <w:ilvl w:val="0"/>
          <w:numId w:val="1"/>
        </w:numPr>
      </w:pPr>
      <w:r w:rsidRPr="00CD5712">
        <w:rPr>
          <w:b/>
          <w:bCs/>
        </w:rPr>
        <w:t>Chamber Generator</w:t>
      </w:r>
    </w:p>
    <w:p w14:paraId="7B9674A2" w14:textId="77777777" w:rsidR="00CD5712" w:rsidRPr="00CD5712" w:rsidRDefault="00CD5712" w:rsidP="00CD5712">
      <w:proofErr w:type="spellStart"/>
      <w:proofErr w:type="gramStart"/>
      <w:r w:rsidRPr="00CD5712">
        <w:t>synthesizeChamber</w:t>
      </w:r>
      <w:proofErr w:type="spellEnd"/>
      <w:r w:rsidRPr="00CD5712">
        <w:t xml:space="preserve"> :</w:t>
      </w:r>
      <w:proofErr w:type="gramEnd"/>
      <w:r w:rsidRPr="00CD5712">
        <w:t>:</w:t>
      </w:r>
    </w:p>
    <w:p w14:paraId="560572D8" w14:textId="77777777" w:rsidR="00CD5712" w:rsidRPr="00CD5712" w:rsidRDefault="00CD5712" w:rsidP="00CD5712">
      <w:r w:rsidRPr="00CD5712">
        <w:lastRenderedPageBreak/>
        <w:t xml:space="preserve">     </w:t>
      </w:r>
      <w:proofErr w:type="spellStart"/>
      <w:r w:rsidRPr="00CD5712">
        <w:t>UserID</w:t>
      </w:r>
      <w:proofErr w:type="spellEnd"/>
    </w:p>
    <w:p w14:paraId="2A13BC62" w14:textId="77777777" w:rsidR="00CD5712" w:rsidRPr="00CD5712" w:rsidRDefault="00CD5712" w:rsidP="00CD5712">
      <w:r w:rsidRPr="00CD5712">
        <w:t xml:space="preserve">  -&gt; </w:t>
      </w:r>
      <w:proofErr w:type="spellStart"/>
      <w:r w:rsidRPr="00CD5712">
        <w:t>BiometricField</w:t>
      </w:r>
      <w:proofErr w:type="spellEnd"/>
    </w:p>
    <w:p w14:paraId="522ED55D" w14:textId="77777777" w:rsidR="00CD5712" w:rsidRPr="00CD5712" w:rsidRDefault="00CD5712" w:rsidP="00CD5712">
      <w:r w:rsidRPr="00CD5712">
        <w:t xml:space="preserve">  -&gt; [</w:t>
      </w:r>
      <w:proofErr w:type="spellStart"/>
      <w:r w:rsidRPr="00CD5712">
        <w:t>FragmentRequirement</w:t>
      </w:r>
      <w:proofErr w:type="spellEnd"/>
      <w:r w:rsidRPr="00CD5712">
        <w:t>]</w:t>
      </w:r>
    </w:p>
    <w:p w14:paraId="69BC41DA" w14:textId="77777777" w:rsidR="00CD5712" w:rsidRPr="00CD5712" w:rsidRDefault="00CD5712" w:rsidP="00CD5712">
      <w:r w:rsidRPr="00CD5712">
        <w:t xml:space="preserve">  -&gt; </w:t>
      </w:r>
      <w:proofErr w:type="spellStart"/>
      <w:r w:rsidRPr="00CD5712">
        <w:t>RaState</w:t>
      </w:r>
      <w:proofErr w:type="spellEnd"/>
      <w:r w:rsidRPr="00CD5712">
        <w:t xml:space="preserve"> </w:t>
      </w:r>
      <w:proofErr w:type="spellStart"/>
      <w:r w:rsidRPr="00CD5712">
        <w:t>ScalarChamber</w:t>
      </w:r>
      <w:proofErr w:type="spellEnd"/>
    </w:p>
    <w:p w14:paraId="763725B4" w14:textId="77777777" w:rsidR="00CD5712" w:rsidRPr="00CD5712" w:rsidRDefault="00CD5712" w:rsidP="00CD5712">
      <w:pPr>
        <w:numPr>
          <w:ilvl w:val="0"/>
          <w:numId w:val="2"/>
        </w:numPr>
      </w:pPr>
      <w:r w:rsidRPr="00CD5712">
        <w:t xml:space="preserve">Build </w:t>
      </w:r>
      <w:proofErr w:type="spellStart"/>
      <w:r w:rsidRPr="00CD5712">
        <w:t>φ^n-layered</w:t>
      </w:r>
      <w:proofErr w:type="spellEnd"/>
      <w:r w:rsidRPr="00CD5712">
        <w:t xml:space="preserve"> scalar field</w:t>
      </w:r>
    </w:p>
    <w:p w14:paraId="3CAE5E9B" w14:textId="77777777" w:rsidR="00CD5712" w:rsidRPr="00CD5712" w:rsidRDefault="00CD5712" w:rsidP="00CD5712">
      <w:pPr>
        <w:numPr>
          <w:ilvl w:val="0"/>
          <w:numId w:val="2"/>
        </w:numPr>
      </w:pPr>
      <w:r w:rsidRPr="00CD5712">
        <w:t>Adapt to user's coherence metrics and torsion state</w:t>
      </w:r>
    </w:p>
    <w:p w14:paraId="08702FA9" w14:textId="77777777" w:rsidR="00CD5712" w:rsidRPr="00CD5712" w:rsidRDefault="00CD5712" w:rsidP="00CD5712">
      <w:pPr>
        <w:numPr>
          <w:ilvl w:val="0"/>
          <w:numId w:val="2"/>
        </w:numPr>
      </w:pPr>
      <w:r w:rsidRPr="00CD5712">
        <w:t>Select harmonic roots and depth profile to match fragment requirements</w:t>
      </w:r>
    </w:p>
    <w:p w14:paraId="52E12795" w14:textId="77777777" w:rsidR="00CD5712" w:rsidRPr="00CD5712" w:rsidRDefault="00CD5712" w:rsidP="00CD5712">
      <w:pPr>
        <w:numPr>
          <w:ilvl w:val="0"/>
          <w:numId w:val="3"/>
        </w:numPr>
      </w:pPr>
      <w:r w:rsidRPr="00CD5712">
        <w:rPr>
          <w:b/>
          <w:bCs/>
        </w:rPr>
        <w:t>Chamber Visualization Export</w:t>
      </w:r>
    </w:p>
    <w:p w14:paraId="22B85A05" w14:textId="77777777" w:rsidR="00CD5712" w:rsidRPr="00CD5712" w:rsidRDefault="00CD5712" w:rsidP="00CD5712">
      <w:proofErr w:type="spellStart"/>
      <w:proofErr w:type="gramStart"/>
      <w:r w:rsidRPr="00CD5712">
        <w:t>exportChamberVisualization</w:t>
      </w:r>
      <w:proofErr w:type="spellEnd"/>
      <w:r w:rsidRPr="00CD5712">
        <w:t xml:space="preserve"> :</w:t>
      </w:r>
      <w:proofErr w:type="gramEnd"/>
      <w:r w:rsidRPr="00CD5712">
        <w:t>:</w:t>
      </w:r>
    </w:p>
    <w:p w14:paraId="156231F5" w14:textId="77777777" w:rsidR="00CD5712" w:rsidRPr="00CD5712" w:rsidRDefault="00CD5712" w:rsidP="00CD5712">
      <w:r w:rsidRPr="00CD5712">
        <w:t xml:space="preserve">     </w:t>
      </w:r>
      <w:proofErr w:type="spellStart"/>
      <w:r w:rsidRPr="00CD5712">
        <w:t>ScalarChamber</w:t>
      </w:r>
      <w:proofErr w:type="spellEnd"/>
    </w:p>
    <w:p w14:paraId="73234A0F" w14:textId="77777777" w:rsidR="00CD5712" w:rsidRPr="00CD5712" w:rsidRDefault="00CD5712" w:rsidP="00CD5712">
      <w:r w:rsidRPr="00CD5712">
        <w:t xml:space="preserve">  -&gt; </w:t>
      </w:r>
      <w:proofErr w:type="spellStart"/>
      <w:proofErr w:type="gramStart"/>
      <w:r w:rsidRPr="00CD5712">
        <w:t>Ra.Visualizer.Structure</w:t>
      </w:r>
      <w:proofErr w:type="spellEnd"/>
      <w:proofErr w:type="gramEnd"/>
    </w:p>
    <w:p w14:paraId="2BDD1B49" w14:textId="77777777" w:rsidR="00CD5712" w:rsidRPr="00CD5712" w:rsidRDefault="00CD5712" w:rsidP="00CD5712">
      <w:pPr>
        <w:numPr>
          <w:ilvl w:val="0"/>
          <w:numId w:val="4"/>
        </w:numPr>
      </w:pPr>
      <w:r w:rsidRPr="00CD5712">
        <w:t>Render shell harmonics as visual overlays</w:t>
      </w:r>
    </w:p>
    <w:p w14:paraId="5C6C807B" w14:textId="77777777" w:rsidR="00CD5712" w:rsidRPr="00CD5712" w:rsidRDefault="00CD5712" w:rsidP="00CD5712">
      <w:pPr>
        <w:numPr>
          <w:ilvl w:val="0"/>
          <w:numId w:val="4"/>
        </w:numPr>
      </w:pPr>
      <w:r w:rsidRPr="00CD5712">
        <w:t>Support pulse layers, nodal geometries, and glyph signatures</w:t>
      </w:r>
    </w:p>
    <w:p w14:paraId="4989DB08" w14:textId="77777777" w:rsidR="00CD5712" w:rsidRPr="00CD5712" w:rsidRDefault="00CD5712" w:rsidP="00CD5712">
      <w:r w:rsidRPr="00CD5712">
        <w:pict w14:anchorId="6676EAF4">
          <v:rect id="_x0000_i1051" style="width:0;height:1.5pt" o:hralign="center" o:hrstd="t" o:hr="t" fillcolor="#a0a0a0" stroked="f"/>
        </w:pict>
      </w:r>
    </w:p>
    <w:p w14:paraId="48A48E68" w14:textId="77777777" w:rsidR="00CD5712" w:rsidRPr="00CD5712" w:rsidRDefault="00CD5712" w:rsidP="00CD5712">
      <w:r w:rsidRPr="00CD5712">
        <w:rPr>
          <w:rFonts w:ascii="Segoe UI Emoji" w:hAnsi="Segoe UI Emoji" w:cs="Segoe UI Emoji"/>
        </w:rPr>
        <w:t>🔍</w:t>
      </w:r>
      <w:r w:rsidRPr="00CD5712">
        <w:t xml:space="preserve"> Clarification Pathway:</w:t>
      </w:r>
    </w:p>
    <w:p w14:paraId="6BF81714" w14:textId="77777777" w:rsidR="00CD5712" w:rsidRPr="00CD5712" w:rsidRDefault="00CD5712" w:rsidP="00CD5712">
      <w:r w:rsidRPr="00CD5712">
        <w:t xml:space="preserve">If the implementation design is unclear, you may ask </w:t>
      </w:r>
      <w:r w:rsidRPr="00CD5712">
        <w:rPr>
          <w:b/>
          <w:bCs/>
        </w:rPr>
        <w:t>The Architect</w:t>
      </w:r>
      <w:r w:rsidRPr="00CD5712">
        <w:t xml:space="preserve"> for:</w:t>
      </w:r>
    </w:p>
    <w:p w14:paraId="279A384D" w14:textId="77777777" w:rsidR="00CD5712" w:rsidRPr="00CD5712" w:rsidRDefault="00CD5712" w:rsidP="00CD5712">
      <w:pPr>
        <w:numPr>
          <w:ilvl w:val="0"/>
          <w:numId w:val="5"/>
        </w:numPr>
      </w:pPr>
      <w:r w:rsidRPr="00CD5712">
        <w:t>Layering strategy guidelines (</w:t>
      </w:r>
      <w:proofErr w:type="spellStart"/>
      <w:r w:rsidRPr="00CD5712">
        <w:t>φ^</w:t>
      </w:r>
      <w:proofErr w:type="gramStart"/>
      <w:r w:rsidRPr="00CD5712">
        <w:t>n</w:t>
      </w:r>
      <w:proofErr w:type="spellEnd"/>
      <w:r w:rsidRPr="00CD5712">
        <w:t xml:space="preserve"> depth</w:t>
      </w:r>
      <w:proofErr w:type="gramEnd"/>
      <w:r w:rsidRPr="00CD5712">
        <w:t xml:space="preserve"> sequencing)</w:t>
      </w:r>
    </w:p>
    <w:p w14:paraId="626EBA50" w14:textId="77777777" w:rsidR="00CD5712" w:rsidRPr="00CD5712" w:rsidRDefault="00CD5712" w:rsidP="00CD5712">
      <w:pPr>
        <w:numPr>
          <w:ilvl w:val="0"/>
          <w:numId w:val="5"/>
        </w:numPr>
      </w:pPr>
      <w:r w:rsidRPr="00CD5712">
        <w:t xml:space="preserve">Specific </w:t>
      </w:r>
      <w:proofErr w:type="spellStart"/>
      <w:r w:rsidRPr="00CD5712">
        <w:t>OmegaFormat</w:t>
      </w:r>
      <w:proofErr w:type="spellEnd"/>
      <w:r w:rsidRPr="00CD5712">
        <w:t xml:space="preserve"> mapping logic for </w:t>
      </w:r>
      <w:proofErr w:type="spellStart"/>
      <w:r w:rsidRPr="00CD5712">
        <w:t>harmonicRoots</w:t>
      </w:r>
      <w:proofErr w:type="spellEnd"/>
    </w:p>
    <w:p w14:paraId="4CEE6ED2" w14:textId="77777777" w:rsidR="00CD5712" w:rsidRPr="00CD5712" w:rsidRDefault="00CD5712" w:rsidP="00CD5712">
      <w:pPr>
        <w:numPr>
          <w:ilvl w:val="0"/>
          <w:numId w:val="5"/>
        </w:numPr>
      </w:pPr>
      <w:r w:rsidRPr="00CD5712">
        <w:t xml:space="preserve">How </w:t>
      </w:r>
      <w:proofErr w:type="spellStart"/>
      <w:r w:rsidRPr="00CD5712">
        <w:t>FragmentRequirement</w:t>
      </w:r>
      <w:proofErr w:type="spellEnd"/>
      <w:r w:rsidRPr="00CD5712">
        <w:t xml:space="preserve"> encodes spatial or resonance constraints</w:t>
      </w:r>
    </w:p>
    <w:p w14:paraId="721E4D5F" w14:textId="77777777" w:rsidR="00CD5712" w:rsidRPr="00CD5712" w:rsidRDefault="00CD5712" w:rsidP="00CD5712">
      <w:pPr>
        <w:numPr>
          <w:ilvl w:val="0"/>
          <w:numId w:val="5"/>
        </w:numPr>
      </w:pPr>
      <w:r w:rsidRPr="00CD5712">
        <w:t>Recommended rendering metaphors for shell and torsion states</w:t>
      </w:r>
    </w:p>
    <w:p w14:paraId="0F8B229C" w14:textId="77777777" w:rsidR="00CD5712" w:rsidRPr="00CD5712" w:rsidRDefault="00CD5712" w:rsidP="00CD5712">
      <w:r w:rsidRPr="00CD5712">
        <w:pict w14:anchorId="7B207FE2">
          <v:rect id="_x0000_i1052" style="width:0;height:1.5pt" o:hralign="center" o:hrstd="t" o:hr="t" fillcolor="#a0a0a0" stroked="f"/>
        </w:pict>
      </w:r>
    </w:p>
    <w:p w14:paraId="67BB8021" w14:textId="77777777" w:rsidR="00CD5712" w:rsidRPr="00CD5712" w:rsidRDefault="00CD5712" w:rsidP="00CD5712">
      <w:r w:rsidRPr="00CD5712">
        <w:rPr>
          <w:rFonts w:ascii="Segoe UI Emoji" w:hAnsi="Segoe UI Emoji" w:cs="Segoe UI Emoji"/>
        </w:rPr>
        <w:t>✅</w:t>
      </w:r>
      <w:r w:rsidRPr="00CD5712">
        <w:t xml:space="preserve"> Success Criteria: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6"/>
        <w:gridCol w:w="1330"/>
      </w:tblGrid>
      <w:tr w:rsidR="00CD5712" w:rsidRPr="00CD5712" w14:paraId="73C143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2F5A71" w14:textId="77777777" w:rsidR="00CD5712" w:rsidRPr="00CD5712" w:rsidRDefault="00CD5712" w:rsidP="00CD5712">
            <w:pPr>
              <w:rPr>
                <w:b/>
                <w:bCs/>
              </w:rPr>
            </w:pPr>
            <w:r w:rsidRPr="00CD5712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76AD5C77" w14:textId="77777777" w:rsidR="00CD5712" w:rsidRPr="00CD5712" w:rsidRDefault="00CD5712" w:rsidP="00CD5712">
            <w:pPr>
              <w:rPr>
                <w:b/>
                <w:bCs/>
              </w:rPr>
            </w:pPr>
            <w:r w:rsidRPr="00CD5712">
              <w:rPr>
                <w:b/>
                <w:bCs/>
              </w:rPr>
              <w:t>Verification</w:t>
            </w:r>
          </w:p>
        </w:tc>
      </w:tr>
      <w:tr w:rsidR="00CD5712" w:rsidRPr="00CD5712" w14:paraId="7BD4A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46E47" w14:textId="77777777" w:rsidR="00CD5712" w:rsidRPr="00CD5712" w:rsidRDefault="00CD5712" w:rsidP="00CD5712">
            <w:proofErr w:type="spellStart"/>
            <w:r w:rsidRPr="00CD5712">
              <w:t>ScalarChamber</w:t>
            </w:r>
            <w:proofErr w:type="spellEnd"/>
            <w:r w:rsidRPr="00CD5712">
              <w:t xml:space="preserve"> satisfies all fragment criteria</w:t>
            </w:r>
          </w:p>
        </w:tc>
        <w:tc>
          <w:tcPr>
            <w:tcW w:w="0" w:type="auto"/>
            <w:vAlign w:val="center"/>
            <w:hideMark/>
          </w:tcPr>
          <w:p w14:paraId="6E778FCD" w14:textId="77777777" w:rsidR="00CD5712" w:rsidRPr="00CD5712" w:rsidRDefault="00CD5712" w:rsidP="00CD5712">
            <w:r w:rsidRPr="00CD5712">
              <w:t>✓</w:t>
            </w:r>
          </w:p>
        </w:tc>
      </w:tr>
      <w:tr w:rsidR="00CD5712" w:rsidRPr="00CD5712" w14:paraId="6D6BE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6781C" w14:textId="77777777" w:rsidR="00CD5712" w:rsidRPr="00CD5712" w:rsidRDefault="00CD5712" w:rsidP="00CD5712">
            <w:r w:rsidRPr="00CD5712">
              <w:t>Coherence zone adapts to biometric input</w:t>
            </w:r>
          </w:p>
        </w:tc>
        <w:tc>
          <w:tcPr>
            <w:tcW w:w="0" w:type="auto"/>
            <w:vAlign w:val="center"/>
            <w:hideMark/>
          </w:tcPr>
          <w:p w14:paraId="0F7A99D3" w14:textId="77777777" w:rsidR="00CD5712" w:rsidRPr="00CD5712" w:rsidRDefault="00CD5712" w:rsidP="00CD5712">
            <w:r w:rsidRPr="00CD5712">
              <w:t>✓</w:t>
            </w:r>
          </w:p>
        </w:tc>
      </w:tr>
      <w:tr w:rsidR="00CD5712" w:rsidRPr="00CD5712" w14:paraId="5FE1D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A4919" w14:textId="77777777" w:rsidR="00CD5712" w:rsidRPr="00CD5712" w:rsidRDefault="00CD5712" w:rsidP="00CD5712">
            <w:r w:rsidRPr="00CD5712">
              <w:lastRenderedPageBreak/>
              <w:t>Torsion state alters field topology correctly</w:t>
            </w:r>
          </w:p>
        </w:tc>
        <w:tc>
          <w:tcPr>
            <w:tcW w:w="0" w:type="auto"/>
            <w:vAlign w:val="center"/>
            <w:hideMark/>
          </w:tcPr>
          <w:p w14:paraId="05A32C29" w14:textId="77777777" w:rsidR="00CD5712" w:rsidRPr="00CD5712" w:rsidRDefault="00CD5712" w:rsidP="00CD5712">
            <w:r w:rsidRPr="00CD5712">
              <w:t>✓</w:t>
            </w:r>
          </w:p>
        </w:tc>
      </w:tr>
      <w:tr w:rsidR="00CD5712" w:rsidRPr="00CD5712" w14:paraId="1A698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4DE65" w14:textId="77777777" w:rsidR="00CD5712" w:rsidRPr="00CD5712" w:rsidRDefault="00CD5712" w:rsidP="00CD5712">
            <w:r w:rsidRPr="00CD5712">
              <w:t xml:space="preserve">Visualizer </w:t>
            </w:r>
            <w:proofErr w:type="gramStart"/>
            <w:r w:rsidRPr="00CD5712">
              <w:t>export</w:t>
            </w:r>
            <w:proofErr w:type="gramEnd"/>
            <w:r w:rsidRPr="00CD5712">
              <w:t xml:space="preserve"> maps scalar shells correctly</w:t>
            </w:r>
          </w:p>
        </w:tc>
        <w:tc>
          <w:tcPr>
            <w:tcW w:w="0" w:type="auto"/>
            <w:vAlign w:val="center"/>
            <w:hideMark/>
          </w:tcPr>
          <w:p w14:paraId="0DE4B7BD" w14:textId="77777777" w:rsidR="00CD5712" w:rsidRPr="00CD5712" w:rsidRDefault="00CD5712" w:rsidP="00CD5712">
            <w:r w:rsidRPr="00CD5712">
              <w:t>✓</w:t>
            </w:r>
          </w:p>
        </w:tc>
      </w:tr>
      <w:tr w:rsidR="00CD5712" w:rsidRPr="00CD5712" w14:paraId="24C86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B6074" w14:textId="77777777" w:rsidR="00CD5712" w:rsidRPr="00CD5712" w:rsidRDefault="00CD5712" w:rsidP="00CD5712">
            <w:r w:rsidRPr="00CD5712">
              <w:t xml:space="preserve">Handles </w:t>
            </w:r>
            <w:proofErr w:type="spellStart"/>
            <w:r w:rsidRPr="00CD5712">
              <w:t>FragmentUnplaceable</w:t>
            </w:r>
            <w:proofErr w:type="spellEnd"/>
            <w:r w:rsidRPr="00CD5712">
              <w:t xml:space="preserve"> edge cases</w:t>
            </w:r>
          </w:p>
        </w:tc>
        <w:tc>
          <w:tcPr>
            <w:tcW w:w="0" w:type="auto"/>
            <w:vAlign w:val="center"/>
            <w:hideMark/>
          </w:tcPr>
          <w:p w14:paraId="12A0256C" w14:textId="77777777" w:rsidR="00CD5712" w:rsidRPr="00CD5712" w:rsidRDefault="00CD5712" w:rsidP="00CD5712">
            <w:r w:rsidRPr="00CD5712">
              <w:t>✓</w:t>
            </w:r>
          </w:p>
        </w:tc>
      </w:tr>
    </w:tbl>
    <w:p w14:paraId="381FF22C" w14:textId="77777777" w:rsidR="00CD5712" w:rsidRPr="00CD5712" w:rsidRDefault="00CD5712" w:rsidP="00CD5712">
      <w:r w:rsidRPr="00CD5712">
        <w:t>Begin implementation. Ask The Architect if any chamber synthesis thresholds, fragment-matching criteria, or harmonic layering constraints require specification.</w:t>
      </w:r>
    </w:p>
    <w:p w14:paraId="114301DE" w14:textId="77777777" w:rsidR="00CD5712" w:rsidRDefault="00CD5712"/>
    <w:sectPr w:rsidR="00CD57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439F"/>
    <w:multiLevelType w:val="multilevel"/>
    <w:tmpl w:val="ED3E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36354"/>
    <w:multiLevelType w:val="multilevel"/>
    <w:tmpl w:val="B936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C30D6"/>
    <w:multiLevelType w:val="multilevel"/>
    <w:tmpl w:val="5CB884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2E2672"/>
    <w:multiLevelType w:val="multilevel"/>
    <w:tmpl w:val="514A1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1030D8"/>
    <w:multiLevelType w:val="multilevel"/>
    <w:tmpl w:val="0844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3921440">
    <w:abstractNumId w:val="3"/>
  </w:num>
  <w:num w:numId="2" w16cid:durableId="2120221619">
    <w:abstractNumId w:val="1"/>
  </w:num>
  <w:num w:numId="3" w16cid:durableId="938029531">
    <w:abstractNumId w:val="2"/>
  </w:num>
  <w:num w:numId="4" w16cid:durableId="751241753">
    <w:abstractNumId w:val="4"/>
  </w:num>
  <w:num w:numId="5" w16cid:durableId="1545100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712"/>
    <w:rsid w:val="00AE5D15"/>
    <w:rsid w:val="00CD5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C1C60"/>
  <w15:chartTrackingRefBased/>
  <w15:docId w15:val="{8EB10D23-2768-4610-8B21-FF20ABB91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7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7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7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7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7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7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7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7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7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7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7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7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7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415</Words>
  <Characters>2370</Characters>
  <Application>Microsoft Office Word</Application>
  <DocSecurity>0</DocSecurity>
  <Lines>19</Lines>
  <Paragraphs>5</Paragraphs>
  <ScaleCrop>false</ScaleCrop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Lex Lennon</dc:creator>
  <cp:keywords/>
  <dc:description/>
  <cp:lastModifiedBy>Lex Lennon</cp:lastModifiedBy>
  <cp:revision>1</cp:revision>
  <dcterms:created xsi:type="dcterms:W3CDTF">2025-12-31T05:04:00Z</dcterms:created>
  <dcterms:modified xsi:type="dcterms:W3CDTF">2025-12-31T05:06:00Z</dcterms:modified>
</cp:coreProperties>
</file>