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67CE" w14:textId="77777777" w:rsidR="00320D8D" w:rsidRPr="00320D8D" w:rsidRDefault="00320D8D" w:rsidP="00320D8D">
      <w:pPr>
        <w:rPr>
          <w:b/>
          <w:bCs/>
        </w:rPr>
      </w:pPr>
      <w:r w:rsidRPr="00320D8D">
        <w:rPr>
          <w:rFonts w:ascii="Segoe UI Emoji" w:hAnsi="Segoe UI Emoji" w:cs="Segoe UI Emoji"/>
          <w:b/>
          <w:bCs/>
        </w:rPr>
        <w:t>🧬</w:t>
      </w:r>
      <w:r w:rsidRPr="00320D8D">
        <w:rPr>
          <w:b/>
          <w:bCs/>
        </w:rPr>
        <w:t xml:space="preserve"> Prompt 69 — </w:t>
      </w:r>
      <w:proofErr w:type="spellStart"/>
      <w:proofErr w:type="gramStart"/>
      <w:r w:rsidRPr="00320D8D">
        <w:rPr>
          <w:b/>
          <w:bCs/>
        </w:rPr>
        <w:t>Ra.BioField.TuningMap</w:t>
      </w:r>
      <w:proofErr w:type="spellEnd"/>
      <w:proofErr w:type="gramEnd"/>
    </w:p>
    <w:p w14:paraId="33F7410C" w14:textId="77777777" w:rsidR="00320D8D" w:rsidRPr="00320D8D" w:rsidRDefault="00320D8D" w:rsidP="00320D8D">
      <w:r w:rsidRPr="00320D8D">
        <w:rPr>
          <w:b/>
          <w:bCs/>
        </w:rPr>
        <w:t>(Standalone Claude Instruction)</w:t>
      </w:r>
    </w:p>
    <w:p w14:paraId="2F8742D3" w14:textId="77777777" w:rsidR="00320D8D" w:rsidRPr="00320D8D" w:rsidRDefault="00320D8D" w:rsidP="00320D8D">
      <w:r w:rsidRPr="00320D8D">
        <w:pict w14:anchorId="7FBD2AE5">
          <v:rect id="_x0000_i1055" style="width:0;height:1.5pt" o:hralign="center" o:hrstd="t" o:hr="t" fillcolor="#a0a0a0" stroked="f"/>
        </w:pict>
      </w:r>
    </w:p>
    <w:p w14:paraId="731B6DD8" w14:textId="77777777" w:rsidR="00320D8D" w:rsidRPr="00320D8D" w:rsidRDefault="00320D8D" w:rsidP="00320D8D">
      <w:r w:rsidRPr="00320D8D">
        <w:rPr>
          <w:rFonts w:ascii="Segoe UI Emoji" w:hAnsi="Segoe UI Emoji" w:cs="Segoe UI Emoji"/>
          <w:b/>
          <w:bCs/>
        </w:rPr>
        <w:t>📜</w:t>
      </w:r>
      <w:r w:rsidRPr="00320D8D">
        <w:rPr>
          <w:b/>
          <w:bCs/>
        </w:rPr>
        <w:t xml:space="preserve"> Prompt:</w:t>
      </w:r>
    </w:p>
    <w:p w14:paraId="7E51E576" w14:textId="77777777" w:rsidR="00320D8D" w:rsidRPr="00320D8D" w:rsidRDefault="00320D8D" w:rsidP="00320D8D">
      <w:r w:rsidRPr="00320D8D">
        <w:t xml:space="preserve">Claude, implement a </w:t>
      </w:r>
      <w:proofErr w:type="gramStart"/>
      <w:r w:rsidRPr="00320D8D">
        <w:t>module</w:t>
      </w:r>
      <w:proofErr w:type="gramEnd"/>
      <w:r w:rsidRPr="00320D8D">
        <w:t xml:space="preserve"> </w:t>
      </w:r>
      <w:proofErr w:type="spellStart"/>
      <w:proofErr w:type="gramStart"/>
      <w:r w:rsidRPr="00320D8D">
        <w:t>Ra.BioField.TuningMap</w:t>
      </w:r>
      <w:proofErr w:type="spellEnd"/>
      <w:proofErr w:type="gramEnd"/>
      <w:r w:rsidRPr="00320D8D">
        <w:t xml:space="preserve"> that dynamically constructs a </w:t>
      </w:r>
      <w:r w:rsidRPr="00320D8D">
        <w:rPr>
          <w:b/>
          <w:bCs/>
        </w:rPr>
        <w:t>per-user tuning map</w:t>
      </w:r>
      <w:r w:rsidRPr="00320D8D">
        <w:t xml:space="preserve"> based on healing frequency profiles and biometric input.</w:t>
      </w:r>
    </w:p>
    <w:p w14:paraId="26DCD296" w14:textId="77777777" w:rsidR="00320D8D" w:rsidRPr="00320D8D" w:rsidRDefault="00320D8D" w:rsidP="00320D8D">
      <w:r w:rsidRPr="00320D8D">
        <w:t>This system references known therapeutic frequency sources (see below) and integrates them into a wave table that synchronizes with the chamber's morphogenic feedback system.</w:t>
      </w:r>
    </w:p>
    <w:p w14:paraId="00877B92" w14:textId="77777777" w:rsidR="00320D8D" w:rsidRPr="00320D8D" w:rsidRDefault="00320D8D" w:rsidP="00320D8D">
      <w:r w:rsidRPr="00320D8D">
        <w:t>Reference Sources:</w:t>
      </w:r>
    </w:p>
    <w:p w14:paraId="689C308E" w14:textId="77777777" w:rsidR="00320D8D" w:rsidRPr="00320D8D" w:rsidRDefault="00320D8D" w:rsidP="00320D8D">
      <w:pPr>
        <w:numPr>
          <w:ilvl w:val="0"/>
          <w:numId w:val="1"/>
        </w:numPr>
      </w:pPr>
      <w:r w:rsidRPr="00320D8D">
        <w:t>ELECTROMAGNETIC_HEALING_FREQUENCIES.md</w:t>
      </w:r>
    </w:p>
    <w:p w14:paraId="4AFFB158" w14:textId="77777777" w:rsidR="00320D8D" w:rsidRPr="00320D8D" w:rsidRDefault="00320D8D" w:rsidP="00320D8D">
      <w:pPr>
        <w:numPr>
          <w:ilvl w:val="0"/>
          <w:numId w:val="1"/>
        </w:numPr>
      </w:pPr>
      <w:r w:rsidRPr="00320D8D">
        <w:t>RIFE_LAKHOVSKY_SPECIFICATIONS.md</w:t>
      </w:r>
    </w:p>
    <w:p w14:paraId="4E4368A4" w14:textId="77777777" w:rsidR="00320D8D" w:rsidRPr="00320D8D" w:rsidRDefault="00320D8D" w:rsidP="00320D8D">
      <w:pPr>
        <w:numPr>
          <w:ilvl w:val="0"/>
          <w:numId w:val="1"/>
        </w:numPr>
      </w:pPr>
      <w:r w:rsidRPr="00320D8D">
        <w:t>KAALI_BECK_BLOOD_ELECTRIFICATION.md</w:t>
      </w:r>
    </w:p>
    <w:p w14:paraId="0B123618" w14:textId="77777777" w:rsidR="00320D8D" w:rsidRPr="00320D8D" w:rsidRDefault="00320D8D" w:rsidP="00320D8D">
      <w:r w:rsidRPr="00320D8D">
        <w:pict w14:anchorId="1723962B">
          <v:rect id="_x0000_i1056" style="width:0;height:1.5pt" o:hralign="center" o:hrstd="t" o:hr="t" fillcolor="#a0a0a0" stroked="f"/>
        </w:pict>
      </w:r>
    </w:p>
    <w:p w14:paraId="54B1FA61" w14:textId="77777777" w:rsidR="00320D8D" w:rsidRPr="00320D8D" w:rsidRDefault="00320D8D" w:rsidP="00320D8D">
      <w:r w:rsidRPr="00320D8D">
        <w:rPr>
          <w:rFonts w:ascii="Segoe UI Emoji" w:hAnsi="Segoe UI Emoji" w:cs="Segoe UI Emoji"/>
          <w:b/>
          <w:bCs/>
        </w:rPr>
        <w:t>🧬</w:t>
      </w:r>
      <w:r w:rsidRPr="00320D8D">
        <w:rPr>
          <w:b/>
          <w:bCs/>
        </w:rPr>
        <w:t xml:space="preserve"> Required Types:</w:t>
      </w:r>
    </w:p>
    <w:p w14:paraId="4ADF35E7" w14:textId="77777777" w:rsidR="00320D8D" w:rsidRPr="00320D8D" w:rsidRDefault="00320D8D" w:rsidP="00320D8D">
      <w:r w:rsidRPr="00320D8D">
        <w:t xml:space="preserve">data </w:t>
      </w:r>
      <w:proofErr w:type="spellStart"/>
      <w:r w:rsidRPr="00320D8D">
        <w:t>BioTuningWave</w:t>
      </w:r>
      <w:proofErr w:type="spellEnd"/>
      <w:r w:rsidRPr="00320D8D">
        <w:t xml:space="preserve"> = </w:t>
      </w:r>
      <w:proofErr w:type="spellStart"/>
      <w:r w:rsidRPr="00320D8D">
        <w:t>BioTuningWave</w:t>
      </w:r>
      <w:proofErr w:type="spellEnd"/>
    </w:p>
    <w:p w14:paraId="7023B083" w14:textId="77777777" w:rsidR="00320D8D" w:rsidRPr="00320D8D" w:rsidRDefault="00320D8D" w:rsidP="00320D8D">
      <w:r w:rsidRPr="00320D8D">
        <w:t xml:space="preserve">  </w:t>
      </w:r>
      <w:proofErr w:type="gramStart"/>
      <w:r w:rsidRPr="00320D8D">
        <w:t xml:space="preserve">{ </w:t>
      </w:r>
      <w:proofErr w:type="spellStart"/>
      <w:r w:rsidRPr="00320D8D">
        <w:t>userID</w:t>
      </w:r>
      <w:proofErr w:type="spellEnd"/>
      <w:proofErr w:type="gramEnd"/>
      <w:r w:rsidRPr="00320D8D">
        <w:t xml:space="preserve">       </w:t>
      </w:r>
      <w:proofErr w:type="gramStart"/>
      <w:r w:rsidRPr="00320D8D">
        <w:t xml:space="preserve">  :</w:t>
      </w:r>
      <w:proofErr w:type="gramEnd"/>
      <w:r w:rsidRPr="00320D8D">
        <w:t>: UUID</w:t>
      </w:r>
    </w:p>
    <w:p w14:paraId="24378A60" w14:textId="77777777" w:rsidR="00320D8D" w:rsidRPr="00320D8D" w:rsidRDefault="00320D8D" w:rsidP="00320D8D">
      <w:r w:rsidRPr="00320D8D">
        <w:t xml:space="preserve">  , </w:t>
      </w:r>
      <w:proofErr w:type="spellStart"/>
      <w:r w:rsidRPr="00320D8D">
        <w:t>targetOrgan</w:t>
      </w:r>
      <w:proofErr w:type="spellEnd"/>
      <w:r w:rsidRPr="00320D8D">
        <w:t xml:space="preserve">  </w:t>
      </w:r>
      <w:proofErr w:type="gramStart"/>
      <w:r w:rsidRPr="00320D8D">
        <w:t xml:space="preserve">  :</w:t>
      </w:r>
      <w:proofErr w:type="gramEnd"/>
      <w:r w:rsidRPr="00320D8D">
        <w:t>: Maybe String</w:t>
      </w:r>
    </w:p>
    <w:p w14:paraId="01C4573A" w14:textId="77777777" w:rsidR="00320D8D" w:rsidRPr="00320D8D" w:rsidRDefault="00320D8D" w:rsidP="00320D8D">
      <w:r w:rsidRPr="00320D8D">
        <w:t xml:space="preserve">  , </w:t>
      </w:r>
      <w:proofErr w:type="spellStart"/>
      <w:r w:rsidRPr="00320D8D">
        <w:t>frequencySet</w:t>
      </w:r>
      <w:proofErr w:type="spellEnd"/>
      <w:r w:rsidRPr="00320D8D">
        <w:t xml:space="preserve"> </w:t>
      </w:r>
      <w:proofErr w:type="gramStart"/>
      <w:r w:rsidRPr="00320D8D">
        <w:t xml:space="preserve">  :</w:t>
      </w:r>
      <w:proofErr w:type="gramEnd"/>
      <w:r w:rsidRPr="00320D8D">
        <w:t>: [Double]</w:t>
      </w:r>
    </w:p>
    <w:p w14:paraId="6452F115" w14:textId="77777777" w:rsidR="00320D8D" w:rsidRPr="00320D8D" w:rsidRDefault="00320D8D" w:rsidP="00320D8D">
      <w:r w:rsidRPr="00320D8D">
        <w:t xml:space="preserve">  , </w:t>
      </w:r>
      <w:proofErr w:type="spellStart"/>
      <w:r w:rsidRPr="00320D8D">
        <w:t>waveformType</w:t>
      </w:r>
      <w:proofErr w:type="spellEnd"/>
      <w:r w:rsidRPr="00320D8D">
        <w:t xml:space="preserve"> </w:t>
      </w:r>
      <w:proofErr w:type="gramStart"/>
      <w:r w:rsidRPr="00320D8D">
        <w:t xml:space="preserve">  :</w:t>
      </w:r>
      <w:proofErr w:type="gramEnd"/>
      <w:r w:rsidRPr="00320D8D">
        <w:t>: Waveform</w:t>
      </w:r>
    </w:p>
    <w:p w14:paraId="5CF7A87E" w14:textId="77777777" w:rsidR="00320D8D" w:rsidRPr="00320D8D" w:rsidRDefault="00320D8D" w:rsidP="00320D8D">
      <w:r w:rsidRPr="00320D8D">
        <w:t xml:space="preserve">  , </w:t>
      </w:r>
      <w:proofErr w:type="spellStart"/>
      <w:proofErr w:type="gramStart"/>
      <w:r w:rsidRPr="00320D8D">
        <w:t>resonancePhase</w:t>
      </w:r>
      <w:proofErr w:type="spellEnd"/>
      <w:r w:rsidRPr="00320D8D">
        <w:t xml:space="preserve"> :</w:t>
      </w:r>
      <w:proofErr w:type="gramEnd"/>
      <w:r w:rsidRPr="00320D8D">
        <w:t xml:space="preserve">: </w:t>
      </w:r>
      <w:proofErr w:type="spellStart"/>
      <w:r w:rsidRPr="00320D8D">
        <w:t>PhaseLock</w:t>
      </w:r>
      <w:proofErr w:type="spellEnd"/>
    </w:p>
    <w:p w14:paraId="2407CFE7" w14:textId="77777777" w:rsidR="00320D8D" w:rsidRPr="00320D8D" w:rsidRDefault="00320D8D" w:rsidP="00320D8D">
      <w:r w:rsidRPr="00320D8D">
        <w:t xml:space="preserve">  }</w:t>
      </w:r>
    </w:p>
    <w:p w14:paraId="5ABF9A7F" w14:textId="77777777" w:rsidR="00320D8D" w:rsidRPr="00320D8D" w:rsidRDefault="00320D8D" w:rsidP="00320D8D"/>
    <w:p w14:paraId="0396E237" w14:textId="77777777" w:rsidR="00320D8D" w:rsidRPr="00320D8D" w:rsidRDefault="00320D8D" w:rsidP="00320D8D">
      <w:r w:rsidRPr="00320D8D">
        <w:t xml:space="preserve">type </w:t>
      </w:r>
      <w:proofErr w:type="spellStart"/>
      <w:r w:rsidRPr="00320D8D">
        <w:t>BioTuningMap</w:t>
      </w:r>
      <w:proofErr w:type="spellEnd"/>
      <w:r w:rsidRPr="00320D8D">
        <w:t xml:space="preserve"> = [</w:t>
      </w:r>
      <w:proofErr w:type="spellStart"/>
      <w:r w:rsidRPr="00320D8D">
        <w:t>BioTuningWave</w:t>
      </w:r>
      <w:proofErr w:type="spellEnd"/>
      <w:r w:rsidRPr="00320D8D">
        <w:t>]</w:t>
      </w:r>
    </w:p>
    <w:p w14:paraId="4E7116EB" w14:textId="77777777" w:rsidR="00320D8D" w:rsidRPr="00320D8D" w:rsidRDefault="00320D8D" w:rsidP="00320D8D">
      <w:r w:rsidRPr="00320D8D">
        <w:pict w14:anchorId="4B44B694">
          <v:rect id="_x0000_i1057" style="width:0;height:1.5pt" o:hralign="center" o:hrstd="t" o:hr="t" fillcolor="#a0a0a0" stroked="f"/>
        </w:pict>
      </w:r>
    </w:p>
    <w:p w14:paraId="63892563" w14:textId="77777777" w:rsidR="00320D8D" w:rsidRPr="00320D8D" w:rsidRDefault="00320D8D" w:rsidP="00320D8D">
      <w:r w:rsidRPr="00320D8D">
        <w:rPr>
          <w:rFonts w:ascii="Segoe UI Emoji" w:hAnsi="Segoe UI Emoji" w:cs="Segoe UI Emoji"/>
          <w:b/>
          <w:bCs/>
        </w:rPr>
        <w:t>🔁</w:t>
      </w:r>
      <w:r w:rsidRPr="00320D8D">
        <w:rPr>
          <w:b/>
          <w:bCs/>
        </w:rPr>
        <w:t xml:space="preserve"> Function Contract:</w:t>
      </w:r>
    </w:p>
    <w:p w14:paraId="1F6C3603" w14:textId="77777777" w:rsidR="00320D8D" w:rsidRPr="00320D8D" w:rsidRDefault="00320D8D" w:rsidP="00320D8D">
      <w:proofErr w:type="spellStart"/>
      <w:proofErr w:type="gramStart"/>
      <w:r w:rsidRPr="00320D8D">
        <w:t>generateBioTuningMap</w:t>
      </w:r>
      <w:proofErr w:type="spellEnd"/>
      <w:r w:rsidRPr="00320D8D">
        <w:t xml:space="preserve"> :</w:t>
      </w:r>
      <w:proofErr w:type="gramEnd"/>
      <w:r w:rsidRPr="00320D8D">
        <w:t xml:space="preserve">: </w:t>
      </w:r>
      <w:proofErr w:type="spellStart"/>
      <w:r w:rsidRPr="00320D8D">
        <w:t>BioState</w:t>
      </w:r>
      <w:proofErr w:type="spellEnd"/>
      <w:r w:rsidRPr="00320D8D">
        <w:t xml:space="preserve"> -&gt; </w:t>
      </w:r>
      <w:proofErr w:type="spellStart"/>
      <w:r w:rsidRPr="00320D8D">
        <w:t>ChamberForm</w:t>
      </w:r>
      <w:proofErr w:type="spellEnd"/>
      <w:r w:rsidRPr="00320D8D">
        <w:t xml:space="preserve"> -&gt; </w:t>
      </w:r>
      <w:proofErr w:type="spellStart"/>
      <w:r w:rsidRPr="00320D8D">
        <w:t>BioTuningMap</w:t>
      </w:r>
      <w:proofErr w:type="spellEnd"/>
    </w:p>
    <w:p w14:paraId="1560CBE9" w14:textId="77777777" w:rsidR="00320D8D" w:rsidRPr="00320D8D" w:rsidRDefault="00320D8D" w:rsidP="00320D8D">
      <w:pPr>
        <w:numPr>
          <w:ilvl w:val="0"/>
          <w:numId w:val="2"/>
        </w:numPr>
      </w:pPr>
      <w:r w:rsidRPr="00320D8D">
        <w:lastRenderedPageBreak/>
        <w:t>Input includes real-time biometric state (e.g., HRV, pulse, skin conductance)</w:t>
      </w:r>
    </w:p>
    <w:p w14:paraId="3D7B73AD" w14:textId="77777777" w:rsidR="00320D8D" w:rsidRPr="00320D8D" w:rsidRDefault="00320D8D" w:rsidP="00320D8D">
      <w:pPr>
        <w:numPr>
          <w:ilvl w:val="0"/>
          <w:numId w:val="2"/>
        </w:numPr>
      </w:pPr>
      <w:proofErr w:type="spellStart"/>
      <w:r w:rsidRPr="00320D8D">
        <w:t>ChamberForm</w:t>
      </w:r>
      <w:proofErr w:type="spellEnd"/>
      <w:r w:rsidRPr="00320D8D">
        <w:t xml:space="preserve"> influences waveform alignment or resonance phase</w:t>
      </w:r>
    </w:p>
    <w:p w14:paraId="44117902" w14:textId="77777777" w:rsidR="00320D8D" w:rsidRPr="00320D8D" w:rsidRDefault="00320D8D" w:rsidP="00320D8D">
      <w:r w:rsidRPr="00320D8D">
        <w:pict w14:anchorId="261D2622">
          <v:rect id="_x0000_i1058" style="width:0;height:1.5pt" o:hralign="center" o:hrstd="t" o:hr="t" fillcolor="#a0a0a0" stroked="f"/>
        </w:pict>
      </w:r>
    </w:p>
    <w:p w14:paraId="6D5C0E4D" w14:textId="77777777" w:rsidR="00320D8D" w:rsidRPr="00320D8D" w:rsidRDefault="00320D8D" w:rsidP="00320D8D">
      <w:r w:rsidRPr="00320D8D">
        <w:rPr>
          <w:rFonts w:ascii="Segoe UI Emoji" w:hAnsi="Segoe UI Emoji" w:cs="Segoe UI Emoji"/>
          <w:b/>
          <w:bCs/>
        </w:rPr>
        <w:t>📌</w:t>
      </w:r>
      <w:r w:rsidRPr="00320D8D">
        <w:rPr>
          <w:b/>
          <w:bCs/>
        </w:rPr>
        <w:t xml:space="preserve"> Clarification Parameters Claude must resolve or ask:</w:t>
      </w:r>
    </w:p>
    <w:p w14:paraId="7F9D923C" w14:textId="77777777" w:rsidR="00320D8D" w:rsidRPr="00320D8D" w:rsidRDefault="00320D8D" w:rsidP="00320D8D">
      <w:pPr>
        <w:numPr>
          <w:ilvl w:val="0"/>
          <w:numId w:val="3"/>
        </w:numPr>
      </w:pPr>
      <w:r w:rsidRPr="00320D8D">
        <w:t>What rules extract organ-specific frequencies from source docs?</w:t>
      </w:r>
    </w:p>
    <w:p w14:paraId="5B000826" w14:textId="77777777" w:rsidR="00320D8D" w:rsidRPr="00320D8D" w:rsidRDefault="00320D8D" w:rsidP="00320D8D">
      <w:pPr>
        <w:numPr>
          <w:ilvl w:val="0"/>
          <w:numId w:val="3"/>
        </w:numPr>
      </w:pPr>
      <w:r w:rsidRPr="00320D8D">
        <w:t>How are waveform types selected (sine, square, RIFE-gated)?</w:t>
      </w:r>
    </w:p>
    <w:p w14:paraId="2B45797D" w14:textId="77777777" w:rsidR="00320D8D" w:rsidRPr="00320D8D" w:rsidRDefault="00320D8D" w:rsidP="00320D8D">
      <w:pPr>
        <w:numPr>
          <w:ilvl w:val="0"/>
          <w:numId w:val="3"/>
        </w:numPr>
      </w:pPr>
      <w:r w:rsidRPr="00320D8D">
        <w:t>Should chamber feedback modulate output or merely reflect current phase?</w:t>
      </w:r>
    </w:p>
    <w:p w14:paraId="23528887" w14:textId="77777777" w:rsidR="00320D8D" w:rsidRPr="00320D8D" w:rsidRDefault="00320D8D" w:rsidP="00320D8D">
      <w:r w:rsidRPr="00320D8D">
        <w:pict w14:anchorId="474C9C13">
          <v:rect id="_x0000_i1059" style="width:0;height:1.5pt" o:hralign="center" o:hrstd="t" o:hr="t" fillcolor="#a0a0a0" stroked="f"/>
        </w:pict>
      </w:r>
    </w:p>
    <w:p w14:paraId="304C6DE6" w14:textId="77777777" w:rsidR="00320D8D" w:rsidRPr="00320D8D" w:rsidRDefault="00320D8D" w:rsidP="00320D8D">
      <w:r w:rsidRPr="00320D8D">
        <w:rPr>
          <w:rFonts w:ascii="Segoe UI Emoji" w:hAnsi="Segoe UI Emoji" w:cs="Segoe UI Emoji"/>
          <w:b/>
          <w:bCs/>
        </w:rPr>
        <w:t>✅</w:t>
      </w:r>
      <w:r w:rsidRPr="00320D8D">
        <w:rPr>
          <w:b/>
          <w:bCs/>
        </w:rPr>
        <w:t xml:space="preserve"> Success Criteria:</w:t>
      </w:r>
    </w:p>
    <w:p w14:paraId="7F20D5A3" w14:textId="77777777" w:rsidR="00320D8D" w:rsidRPr="00320D8D" w:rsidRDefault="00320D8D" w:rsidP="00320D8D">
      <w:pPr>
        <w:numPr>
          <w:ilvl w:val="0"/>
          <w:numId w:val="4"/>
        </w:numPr>
      </w:pPr>
      <w:r w:rsidRPr="00320D8D">
        <w:t>User-specific wave tables generated in real-time</w:t>
      </w:r>
    </w:p>
    <w:p w14:paraId="29B0BA30" w14:textId="77777777" w:rsidR="00320D8D" w:rsidRPr="00320D8D" w:rsidRDefault="00320D8D" w:rsidP="00320D8D">
      <w:pPr>
        <w:numPr>
          <w:ilvl w:val="0"/>
          <w:numId w:val="4"/>
        </w:numPr>
      </w:pPr>
      <w:r w:rsidRPr="00320D8D">
        <w:t>Frequency profiles match known healing bands</w:t>
      </w:r>
    </w:p>
    <w:p w14:paraId="7BE39388" w14:textId="77777777" w:rsidR="00320D8D" w:rsidRPr="00320D8D" w:rsidRDefault="00320D8D" w:rsidP="00320D8D">
      <w:pPr>
        <w:numPr>
          <w:ilvl w:val="0"/>
          <w:numId w:val="4"/>
        </w:numPr>
      </w:pPr>
      <w:r w:rsidRPr="00320D8D">
        <w:t>Tuning maps synchronize with live chamber morphologies</w:t>
      </w:r>
    </w:p>
    <w:p w14:paraId="09D299E6" w14:textId="77777777" w:rsidR="00320D8D" w:rsidRDefault="00320D8D"/>
    <w:sectPr w:rsidR="0032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2644"/>
    <w:multiLevelType w:val="multilevel"/>
    <w:tmpl w:val="5EC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F22AA"/>
    <w:multiLevelType w:val="multilevel"/>
    <w:tmpl w:val="332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E2497"/>
    <w:multiLevelType w:val="multilevel"/>
    <w:tmpl w:val="C5C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F5A8A"/>
    <w:multiLevelType w:val="multilevel"/>
    <w:tmpl w:val="2E2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534425">
    <w:abstractNumId w:val="0"/>
  </w:num>
  <w:num w:numId="2" w16cid:durableId="1932078258">
    <w:abstractNumId w:val="3"/>
  </w:num>
  <w:num w:numId="3" w16cid:durableId="154996074">
    <w:abstractNumId w:val="2"/>
  </w:num>
  <w:num w:numId="4" w16cid:durableId="134316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8D"/>
    <w:rsid w:val="00320D8D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632A"/>
  <w15:chartTrackingRefBased/>
  <w15:docId w15:val="{970DCDDD-AC3B-476B-A11C-9C2C6D2B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2025-12-31T05:21:00Z</dcterms:created>
  <dcterms:modified xsi:type="dcterms:W3CDTF">2025-12-31T05:22:00Z</dcterms:modified>
</cp:coreProperties>
</file>