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74F07">
      <w:pPr>
        <w:rPr>
          <w:rFonts w:hint="eastAsia"/>
          <w:lang w:val="en-US" w:eastAsia="zh-CN"/>
        </w:rPr>
      </w:pPr>
    </w:p>
    <w:p w14:paraId="7275656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ShowDebug AbilitySystem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后输入P</w:t>
      </w:r>
      <w:bookmarkStart w:id="0" w:name="_GoBack"/>
      <w:bookmarkEnd w:id="0"/>
      <w:r>
        <w:rPr>
          <w:rFonts w:hint="eastAsia"/>
          <w:lang w:val="en-US" w:eastAsia="zh-CN"/>
        </w:rPr>
        <w:t>age Down 和Page Up可以切换测试对象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62052"/>
    <w:rsid w:val="673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1</TotalTime>
  <ScaleCrop>false</ScaleCrop>
  <LinksUpToDate>false</LinksUpToDate>
  <CharactersWithSpaces>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2025-05-23T15:18:20Z</dcterms:created>
  <dc:creator>user</dc:creator>
  <cp:lastModifiedBy>gnaix</cp:lastModifiedBy>
  <dcterms:modified xsi:type="dcterms:W3CDTF">2025-05-23T15:20:13Z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eyJoZGlkIjoiYmZhMTQwYjNlNmYyNTkxNzQwZTg0YTY2YWE4M2NlYWQiLCJ1c2VySWQiOiIzMzA0MjI4MzIifQ==</vt:lpwstr>
  </property>
  <property fmtid="{D5CDD505-2E9C-101B-9397-08002B2CF9AE}" pid="4" name="ICV">
    <vt:lpwstr>AE552E64E0214B45AD9A838F22801CDC_12</vt:lpwstr>
  </property>
</Properties>
</file>