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21328" w:themeColor="text2" w:themeShade="7F"/>
  <w:body>
    <w:p w14:paraId="167D2939" w14:textId="77777777" w:rsidR="00DF0A64" w:rsidRPr="00F2182B" w:rsidRDefault="00DF0A64" w:rsidP="0074069A">
      <w:pPr>
        <w:pStyle w:val="Header"/>
        <w:rPr>
          <w:rFonts w:ascii="Tahoma" w:hAnsi="Tahoma" w:cs="Tahoma"/>
          <w:i/>
          <w:iCs/>
          <w:sz w:val="32"/>
          <w:szCs w:val="32"/>
          <w:u w:val="single"/>
        </w:rPr>
      </w:pPr>
    </w:p>
    <w:p w14:paraId="228196F3" w14:textId="720BE232" w:rsidR="00A71E0E" w:rsidRDefault="00A71E0E" w:rsidP="00F2182B">
      <w:pPr>
        <w:pStyle w:val="Header"/>
        <w:jc w:val="center"/>
        <w:rPr>
          <w:rFonts w:ascii="Tahoma" w:hAnsi="Tahoma" w:cs="Tahoma"/>
          <w:sz w:val="36"/>
          <w:szCs w:val="36"/>
          <w:u w:val="single"/>
        </w:rPr>
      </w:pPr>
      <w:r w:rsidRPr="00F323DF">
        <w:rPr>
          <w:rFonts w:ascii="Tahoma" w:hAnsi="Tahoma" w:cs="Tahoma"/>
          <w:sz w:val="36"/>
          <w:szCs w:val="36"/>
          <w:u w:val="single"/>
        </w:rPr>
        <w:t>Twitter Automation Tool for Excel/Windows</w:t>
      </w:r>
      <w:r w:rsidRPr="00F323DF">
        <w:rPr>
          <w:rFonts w:ascii="Tahoma" w:hAnsi="Tahoma" w:cs="Tahoma"/>
          <w:sz w:val="36"/>
          <w:szCs w:val="36"/>
          <w:u w:val="single"/>
        </w:rPr>
        <w:cr/>
      </w:r>
    </w:p>
    <w:p w14:paraId="74687F07" w14:textId="542E91EC" w:rsidR="00B112E0" w:rsidRDefault="00EF6799" w:rsidP="00B112E0">
      <w:pPr>
        <w:pStyle w:val="Header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Developer</w:t>
      </w:r>
      <w:r w:rsidR="00B112E0" w:rsidRPr="00F323DF">
        <w:rPr>
          <w:rFonts w:ascii="Tahoma" w:hAnsi="Tahoma" w:cs="Tahoma"/>
          <w:sz w:val="28"/>
          <w:szCs w:val="28"/>
        </w:rPr>
        <w:t>(s): anz7re</w:t>
      </w:r>
      <w:r w:rsidR="00732046">
        <w:rPr>
          <w:rFonts w:ascii="Tahoma" w:hAnsi="Tahoma" w:cs="Tahoma"/>
          <w:sz w:val="28"/>
          <w:szCs w:val="28"/>
        </w:rPr>
        <w:t xml:space="preserve"> </w:t>
      </w:r>
      <w:r w:rsidR="00732046" w:rsidRPr="00732046">
        <w:rPr>
          <w:rFonts w:ascii="Tahoma" w:hAnsi="Tahoma" w:cs="Tahoma"/>
          <w:sz w:val="28"/>
          <w:szCs w:val="28"/>
        </w:rPr>
        <w:t>(André)</w:t>
      </w:r>
    </w:p>
    <w:p w14:paraId="51A9A668" w14:textId="77777777" w:rsidR="00B112E0" w:rsidRPr="00F323DF" w:rsidRDefault="00B112E0" w:rsidP="00B112E0">
      <w:pPr>
        <w:pStyle w:val="Header"/>
        <w:rPr>
          <w:rFonts w:ascii="Tahoma" w:hAnsi="Tahoma" w:cs="Tahoma"/>
          <w:sz w:val="36"/>
          <w:szCs w:val="36"/>
          <w:u w:val="single"/>
        </w:rPr>
      </w:pPr>
    </w:p>
    <w:p w14:paraId="3036688F" w14:textId="2A6CD0A3" w:rsidR="00A71E0E" w:rsidRPr="00F2182B" w:rsidRDefault="00A71E0E" w:rsidP="00F2182B">
      <w:pPr>
        <w:pStyle w:val="Header"/>
        <w:jc w:val="center"/>
        <w:rPr>
          <w:rFonts w:ascii="Tahoma" w:hAnsi="Tahoma" w:cs="Tahoma"/>
          <w:sz w:val="32"/>
          <w:szCs w:val="32"/>
        </w:rPr>
      </w:pPr>
      <w:r w:rsidRPr="00F2182B">
        <w:rPr>
          <w:rFonts w:ascii="Tahoma" w:hAnsi="Tahoma" w:cs="Tahoma"/>
          <w:sz w:val="32"/>
          <w:szCs w:val="32"/>
        </w:rPr>
        <w:t>Languages: Batch Script/PowerShell/VBA/VBScript/Python</w:t>
      </w:r>
    </w:p>
    <w:p w14:paraId="5AA20A91" w14:textId="77777777" w:rsidR="00B112E0" w:rsidRDefault="00B112E0" w:rsidP="00B112E0">
      <w:pPr>
        <w:pStyle w:val="Header"/>
        <w:rPr>
          <w:rFonts w:ascii="Tahoma" w:hAnsi="Tahoma" w:cs="Tahoma"/>
          <w:sz w:val="28"/>
          <w:szCs w:val="28"/>
        </w:rPr>
      </w:pPr>
    </w:p>
    <w:p w14:paraId="1652733A" w14:textId="5AC81B52" w:rsidR="00F1371A" w:rsidRDefault="00F2182B" w:rsidP="00DF0A64">
      <w:pPr>
        <w:pStyle w:val="Header"/>
        <w:jc w:val="center"/>
        <w:rPr>
          <w:rFonts w:ascii="Tahoma" w:hAnsi="Tahoma" w:cs="Tahoma"/>
          <w:sz w:val="24"/>
          <w:szCs w:val="24"/>
        </w:rPr>
      </w:pPr>
      <w:r w:rsidRPr="00F2182B">
        <w:rPr>
          <w:rFonts w:ascii="Tahoma" w:hAnsi="Tahoma" w:cs="Tahoma"/>
          <w:sz w:val="24"/>
          <w:szCs w:val="24"/>
        </w:rPr>
        <w:t>Open</w:t>
      </w:r>
      <w:r w:rsidR="004B6EEF">
        <w:rPr>
          <w:rFonts w:ascii="Tahoma" w:hAnsi="Tahoma" w:cs="Tahoma"/>
          <w:sz w:val="24"/>
          <w:szCs w:val="24"/>
        </w:rPr>
        <w:t xml:space="preserve"> the</w:t>
      </w:r>
      <w:r w:rsidRPr="00F2182B">
        <w:rPr>
          <w:rFonts w:ascii="Tahoma" w:hAnsi="Tahoma" w:cs="Tahoma"/>
          <w:sz w:val="24"/>
          <w:szCs w:val="24"/>
        </w:rPr>
        <w:t xml:space="preserve"> “README.txt” file included w</w:t>
      </w:r>
      <w:r>
        <w:rPr>
          <w:rFonts w:ascii="Tahoma" w:hAnsi="Tahoma" w:cs="Tahoma"/>
          <w:sz w:val="24"/>
          <w:szCs w:val="24"/>
        </w:rPr>
        <w:t>ith</w:t>
      </w:r>
      <w:r w:rsidRPr="00F2182B">
        <w:rPr>
          <w:rFonts w:ascii="Tahoma" w:hAnsi="Tahoma" w:cs="Tahoma"/>
          <w:sz w:val="24"/>
          <w:szCs w:val="24"/>
        </w:rPr>
        <w:t xml:space="preserve"> download for more information.</w:t>
      </w:r>
    </w:p>
    <w:p w14:paraId="2E97325F" w14:textId="77777777" w:rsidR="00E920CC" w:rsidRPr="00E920CC" w:rsidRDefault="00E920CC" w:rsidP="00E920CC">
      <w:pPr>
        <w:pStyle w:val="Header"/>
        <w:jc w:val="center"/>
        <w:rPr>
          <w:rFonts w:ascii="Tahoma" w:hAnsi="Tahoma" w:cs="Tahoma"/>
          <w:sz w:val="24"/>
          <w:szCs w:val="24"/>
        </w:rPr>
      </w:pPr>
    </w:p>
    <w:p w14:paraId="21439111" w14:textId="6BD6D193" w:rsidR="00C43C8F" w:rsidRDefault="00C43C8F" w:rsidP="00E920CC">
      <w:pPr>
        <w:jc w:val="center"/>
        <w:rPr>
          <w:rFonts w:ascii="Tahoma" w:hAnsi="Tahoma" w:cs="Tahoma"/>
          <w:sz w:val="40"/>
          <w:szCs w:val="40"/>
        </w:rPr>
      </w:pPr>
      <w:r w:rsidRPr="00E920CC">
        <w:rPr>
          <w:rFonts w:ascii="Tahoma" w:hAnsi="Tahoma" w:cs="Tahoma"/>
          <w:sz w:val="40"/>
          <w:szCs w:val="40"/>
        </w:rPr>
        <w:t>Consider donatin</w:t>
      </w:r>
      <w:r w:rsidR="00E920CC">
        <w:rPr>
          <w:rFonts w:ascii="Tahoma" w:hAnsi="Tahoma" w:cs="Tahoma"/>
          <w:sz w:val="40"/>
          <w:szCs w:val="40"/>
        </w:rPr>
        <w:t>g…</w:t>
      </w:r>
    </w:p>
    <w:p w14:paraId="63ECA74C" w14:textId="6ADF3E06" w:rsidR="004B6EEF" w:rsidRPr="006A2844" w:rsidRDefault="00E920CC" w:rsidP="004B6EEF">
      <w:pPr>
        <w:rPr>
          <w:rFonts w:ascii="Tahoma" w:hAnsi="Tahoma" w:cs="Tahoma"/>
          <w:i/>
          <w:iCs/>
          <w:sz w:val="28"/>
          <w:szCs w:val="28"/>
        </w:rPr>
      </w:pPr>
      <w:r w:rsidRPr="006A2844">
        <w:rPr>
          <w:rFonts w:ascii="Tahoma" w:hAnsi="Tahoma" w:cs="Tahoma"/>
          <w:i/>
          <w:iCs/>
          <w:sz w:val="28"/>
          <w:szCs w:val="28"/>
        </w:rPr>
        <w:t xml:space="preserve">eTweetXL will </w:t>
      </w:r>
      <w:r w:rsidR="00171C60" w:rsidRPr="006A2844">
        <w:rPr>
          <w:rFonts w:ascii="Tahoma" w:hAnsi="Tahoma" w:cs="Tahoma"/>
          <w:i/>
          <w:iCs/>
          <w:sz w:val="28"/>
          <w:szCs w:val="28"/>
        </w:rPr>
        <w:t xml:space="preserve">likely </w:t>
      </w:r>
      <w:r w:rsidRPr="006A2844">
        <w:rPr>
          <w:rFonts w:ascii="Tahoma" w:hAnsi="Tahoma" w:cs="Tahoma"/>
          <w:i/>
          <w:iCs/>
          <w:sz w:val="28"/>
          <w:szCs w:val="28"/>
        </w:rPr>
        <w:t>always be free, yet sadly food is</w:t>
      </w:r>
      <w:r w:rsidR="004B6EEF" w:rsidRPr="006A2844">
        <w:rPr>
          <w:rFonts w:ascii="Tahoma" w:hAnsi="Tahoma" w:cs="Tahoma"/>
          <w:i/>
          <w:iCs/>
          <w:sz w:val="28"/>
          <w:szCs w:val="28"/>
        </w:rPr>
        <w:t xml:space="preserve"> not</w:t>
      </w:r>
      <w:r w:rsidRPr="006A2844">
        <w:rPr>
          <w:rFonts w:ascii="Tahoma" w:hAnsi="Tahoma" w:cs="Tahoma"/>
          <w:i/>
          <w:iCs/>
          <w:sz w:val="28"/>
          <w:szCs w:val="28"/>
        </w:rPr>
        <w:t xml:space="preserve">, and the individual behind this application </w:t>
      </w:r>
      <w:r w:rsidR="004B6EEF" w:rsidRPr="006A2844">
        <w:rPr>
          <w:rFonts w:ascii="Tahoma" w:hAnsi="Tahoma" w:cs="Tahoma"/>
          <w:i/>
          <w:iCs/>
          <w:sz w:val="28"/>
          <w:szCs w:val="28"/>
        </w:rPr>
        <w:t xml:space="preserve">still </w:t>
      </w:r>
      <w:r w:rsidRPr="006A2844">
        <w:rPr>
          <w:rFonts w:ascii="Tahoma" w:hAnsi="Tahoma" w:cs="Tahoma"/>
          <w:i/>
          <w:iCs/>
          <w:sz w:val="28"/>
          <w:szCs w:val="28"/>
        </w:rPr>
        <w:t>needs to eat</w:t>
      </w:r>
      <w:r w:rsidR="004B6EEF" w:rsidRPr="006A2844">
        <w:rPr>
          <w:rFonts w:ascii="Tahoma" w:hAnsi="Tahoma" w:cs="Tahoma"/>
          <w:i/>
          <w:iCs/>
          <w:sz w:val="28"/>
          <w:szCs w:val="28"/>
        </w:rPr>
        <w:t>…</w:t>
      </w:r>
    </w:p>
    <w:p w14:paraId="264C951C" w14:textId="0C8D7DCD" w:rsidR="004B6EEF" w:rsidRDefault="00E920CC" w:rsidP="00E920CC">
      <w:pPr>
        <w:rPr>
          <w:rFonts w:ascii="Tahoma" w:hAnsi="Tahoma" w:cs="Tahoma"/>
          <w:i/>
          <w:iCs/>
          <w:sz w:val="28"/>
          <w:szCs w:val="28"/>
        </w:rPr>
      </w:pPr>
      <w:r w:rsidRPr="006A2844">
        <w:rPr>
          <w:rFonts w:ascii="Tahoma" w:hAnsi="Tahoma" w:cs="Tahoma"/>
          <w:i/>
          <w:iCs/>
          <w:sz w:val="28"/>
          <w:szCs w:val="28"/>
        </w:rPr>
        <w:t>Please consider sending a donation if you’ve found this application useful.</w:t>
      </w:r>
      <w:r w:rsidR="004B6EEF" w:rsidRPr="006A2844">
        <w:rPr>
          <w:rFonts w:ascii="Tahoma" w:hAnsi="Tahoma" w:cs="Tahoma"/>
          <w:i/>
          <w:iCs/>
          <w:sz w:val="28"/>
          <w:szCs w:val="28"/>
        </w:rPr>
        <w:t xml:space="preserve"> Their stomach will appreciate it greatly, as well as the future endeavors of </w:t>
      </w:r>
      <w:r w:rsidR="001B7F71">
        <w:rPr>
          <w:rFonts w:ascii="Tahoma" w:hAnsi="Tahoma" w:cs="Tahoma"/>
          <w:i/>
          <w:iCs/>
          <w:sz w:val="28"/>
          <w:szCs w:val="28"/>
        </w:rPr>
        <w:t xml:space="preserve">eTweetXL &amp; </w:t>
      </w:r>
      <w:r w:rsidR="004B6EEF" w:rsidRPr="006A2844">
        <w:rPr>
          <w:rFonts w:ascii="Tahoma" w:hAnsi="Tahoma" w:cs="Tahoma"/>
          <w:i/>
          <w:iCs/>
          <w:sz w:val="28"/>
          <w:szCs w:val="28"/>
        </w:rPr>
        <w:t>Autokit Technology.</w:t>
      </w:r>
    </w:p>
    <w:p w14:paraId="34B7C3BF" w14:textId="2FFA60B0" w:rsidR="006B14D2" w:rsidRPr="006A2844" w:rsidRDefault="006B14D2" w:rsidP="00E920CC">
      <w:pPr>
        <w:rPr>
          <w:rFonts w:ascii="Tahoma" w:hAnsi="Tahoma" w:cs="Tahoma"/>
          <w:i/>
          <w:iCs/>
          <w:sz w:val="28"/>
          <w:szCs w:val="28"/>
        </w:rPr>
      </w:pPr>
      <w:r>
        <w:rPr>
          <w:rFonts w:ascii="Tahoma" w:hAnsi="Tahoma" w:cs="Tahoma"/>
          <w:i/>
          <w:iCs/>
          <w:sz w:val="28"/>
          <w:szCs w:val="28"/>
        </w:rPr>
        <w:t>***All donations sent below go directly to the developer(s)</w:t>
      </w:r>
    </w:p>
    <w:p w14:paraId="664CB271" w14:textId="75F603F8" w:rsidR="00E920CC" w:rsidRPr="006A2844" w:rsidRDefault="00E920CC" w:rsidP="004B6EEF">
      <w:pPr>
        <w:rPr>
          <w:rFonts w:ascii="Tahoma" w:hAnsi="Tahoma" w:cs="Tahoma"/>
          <w:i/>
          <w:iCs/>
          <w:sz w:val="28"/>
          <w:szCs w:val="28"/>
        </w:rPr>
      </w:pPr>
      <w:r w:rsidRPr="006A2844">
        <w:rPr>
          <w:rFonts w:ascii="Tahoma" w:hAnsi="Tahoma" w:cs="Tahoma"/>
          <w:i/>
          <w:iCs/>
          <w:sz w:val="28"/>
          <w:szCs w:val="28"/>
        </w:rPr>
        <w:t>Thank</w:t>
      </w:r>
      <w:r w:rsidR="004B6EEF" w:rsidRPr="006A2844">
        <w:rPr>
          <w:rFonts w:ascii="Tahoma" w:hAnsi="Tahoma" w:cs="Tahoma"/>
          <w:i/>
          <w:iCs/>
          <w:sz w:val="28"/>
          <w:szCs w:val="28"/>
        </w:rPr>
        <w:t xml:space="preserve"> you </w:t>
      </w:r>
      <w:r w:rsidRPr="006A2844">
        <w:rPr>
          <w:rFonts w:ascii="Tahoma" w:hAnsi="Tahoma" w:cs="Tahoma"/>
          <w:i/>
          <w:iCs/>
          <w:sz w:val="28"/>
          <w:szCs w:val="28"/>
        </w:rPr>
        <w:t>everyone</w:t>
      </w:r>
      <w:r w:rsidR="004B6EEF" w:rsidRPr="006A2844">
        <w:rPr>
          <w:rFonts w:ascii="Tahoma" w:hAnsi="Tahoma" w:cs="Tahoma"/>
          <w:i/>
          <w:iCs/>
          <w:sz w:val="28"/>
          <w:szCs w:val="28"/>
        </w:rPr>
        <w:t xml:space="preserve"> for your support</w:t>
      </w:r>
      <w:r w:rsidRPr="006A2844">
        <w:rPr>
          <w:rFonts w:ascii="Tahoma" w:hAnsi="Tahoma" w:cs="Tahoma"/>
          <w:i/>
          <w:iCs/>
          <w:sz w:val="28"/>
          <w:szCs w:val="28"/>
        </w:rPr>
        <w:t>!</w:t>
      </w:r>
    </w:p>
    <w:p w14:paraId="692F4CA3" w14:textId="1ED43488" w:rsidR="00C43C8F" w:rsidRPr="00E920CC" w:rsidRDefault="00C43C8F" w:rsidP="00E920CC">
      <w:pPr>
        <w:pStyle w:val="Header"/>
        <w:rPr>
          <w:rFonts w:ascii="Tahoma" w:hAnsi="Tahoma" w:cs="Tahoma"/>
          <w:sz w:val="28"/>
          <w:szCs w:val="28"/>
        </w:rPr>
      </w:pPr>
      <w:r w:rsidRPr="00E920CC">
        <w:rPr>
          <w:rFonts w:ascii="Tahoma" w:hAnsi="Tahoma" w:cs="Tahoma"/>
          <w:sz w:val="28"/>
          <w:szCs w:val="28"/>
        </w:rPr>
        <w:t>CashApp</w:t>
      </w:r>
      <w:r w:rsidR="00E920CC" w:rsidRPr="00E920CC">
        <w:rPr>
          <w:rFonts w:ascii="Tahoma" w:hAnsi="Tahoma" w:cs="Tahoma"/>
          <w:sz w:val="28"/>
          <w:szCs w:val="28"/>
        </w:rPr>
        <w:t>:</w:t>
      </w:r>
      <w:r w:rsidRPr="00E920CC">
        <w:rPr>
          <w:rFonts w:ascii="Tahoma" w:hAnsi="Tahoma" w:cs="Tahoma"/>
          <w:sz w:val="28"/>
          <w:szCs w:val="28"/>
        </w:rPr>
        <w:t xml:space="preserve"> $</w:t>
      </w:r>
      <w:r w:rsidR="001B7F71">
        <w:rPr>
          <w:rFonts w:ascii="Tahoma" w:hAnsi="Tahoma" w:cs="Tahoma"/>
          <w:sz w:val="28"/>
          <w:szCs w:val="28"/>
        </w:rPr>
        <w:t>donateautokit</w:t>
      </w:r>
      <w:r w:rsidR="006B14D2">
        <w:rPr>
          <w:rFonts w:ascii="Tahoma" w:hAnsi="Tahoma" w:cs="Tahoma"/>
          <w:sz w:val="28"/>
          <w:szCs w:val="28"/>
        </w:rPr>
        <w:t>devs</w:t>
      </w:r>
    </w:p>
    <w:p w14:paraId="5A753401" w14:textId="4D502DE4" w:rsidR="00C43C8F" w:rsidRDefault="00C43C8F" w:rsidP="00E920CC">
      <w:pPr>
        <w:pStyle w:val="Header"/>
        <w:rPr>
          <w:rFonts w:ascii="Tahoma" w:hAnsi="Tahoma" w:cs="Tahoma"/>
          <w:sz w:val="28"/>
          <w:szCs w:val="28"/>
        </w:rPr>
      </w:pPr>
      <w:r w:rsidRPr="00E920CC">
        <w:rPr>
          <w:rFonts w:ascii="Tahoma" w:hAnsi="Tahoma" w:cs="Tahoma"/>
          <w:sz w:val="28"/>
          <w:szCs w:val="28"/>
        </w:rPr>
        <w:t>Tezos (XTZ): tz1LHZgFyBAAx78pRzUs3oV5JWUxePQiJfp7</w:t>
      </w:r>
    </w:p>
    <w:p w14:paraId="17FD6B9B" w14:textId="7015E2BC" w:rsidR="00DF0A64" w:rsidRDefault="00DF0A64" w:rsidP="00E920CC">
      <w:pPr>
        <w:pStyle w:val="Header"/>
        <w:rPr>
          <w:rFonts w:ascii="Tahoma" w:hAnsi="Tahoma" w:cs="Tahoma"/>
          <w:sz w:val="28"/>
          <w:szCs w:val="28"/>
        </w:rPr>
      </w:pPr>
    </w:p>
    <w:p w14:paraId="12A846CD" w14:textId="4A251C80" w:rsidR="00DF0A64" w:rsidRDefault="00DF0A64" w:rsidP="00E920CC">
      <w:pPr>
        <w:pStyle w:val="Header"/>
        <w:rPr>
          <w:rFonts w:ascii="Tahoma" w:hAnsi="Tahoma" w:cs="Tahoma"/>
          <w:sz w:val="28"/>
          <w:szCs w:val="28"/>
        </w:rPr>
      </w:pPr>
    </w:p>
    <w:p w14:paraId="0CC32E46" w14:textId="06C03EF9" w:rsidR="00DF0A64" w:rsidRDefault="00171C60" w:rsidP="00E920CC">
      <w:pPr>
        <w:pStyle w:val="Header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Now let’s get into it…</w:t>
      </w:r>
    </w:p>
    <w:p w14:paraId="38846D1B" w14:textId="77777777" w:rsidR="00171C60" w:rsidRPr="00171C60" w:rsidRDefault="00171C60" w:rsidP="00E920CC">
      <w:pPr>
        <w:pStyle w:val="Header"/>
        <w:rPr>
          <w:rFonts w:ascii="Tahoma" w:hAnsi="Tahoma" w:cs="Tahoma"/>
          <w:sz w:val="40"/>
          <w:szCs w:val="40"/>
        </w:rPr>
      </w:pPr>
    </w:p>
    <w:p w14:paraId="6DF5F958" w14:textId="7D911E7E" w:rsidR="00DF0A64" w:rsidRPr="0074069A" w:rsidRDefault="00171C60" w:rsidP="0074069A">
      <w:pPr>
        <w:jc w:val="center"/>
        <w:rPr>
          <w:rFonts w:ascii="Tahoma" w:hAnsi="Tahoma" w:cs="Tahoma"/>
          <w:b/>
          <w:bCs/>
          <w:i/>
          <w:iCs/>
          <w:sz w:val="36"/>
          <w:szCs w:val="36"/>
        </w:rPr>
      </w:pPr>
      <w:r w:rsidRPr="0074069A">
        <w:rPr>
          <w:rFonts w:ascii="Tahoma" w:hAnsi="Tahoma" w:cs="Tahoma"/>
          <w:b/>
          <w:bCs/>
          <w:i/>
          <w:iCs/>
          <w:sz w:val="36"/>
          <w:szCs w:val="36"/>
        </w:rPr>
        <w:t>(Continue reading for patch notes)</w:t>
      </w:r>
    </w:p>
    <w:p w14:paraId="1C15BDAF" w14:textId="77777777" w:rsidR="00FF3EDC" w:rsidRPr="00FF3EDC" w:rsidRDefault="00FF3EDC" w:rsidP="00F1371A">
      <w:pPr>
        <w:jc w:val="center"/>
        <w:rPr>
          <w:rFonts w:ascii="Tahoma" w:hAnsi="Tahoma" w:cs="Tahoma"/>
          <w:b/>
          <w:bCs/>
          <w:i/>
          <w:iCs/>
          <w:sz w:val="28"/>
          <w:szCs w:val="28"/>
        </w:rPr>
      </w:pPr>
    </w:p>
    <w:p w14:paraId="77F45872" w14:textId="77777777" w:rsidR="009E7EEA" w:rsidRDefault="009E7EEA" w:rsidP="00F1371A">
      <w:pPr>
        <w:jc w:val="center"/>
        <w:rPr>
          <w:rFonts w:ascii="Tahoma" w:hAnsi="Tahoma" w:cs="Tahoma"/>
          <w:b/>
          <w:bCs/>
          <w:i/>
          <w:iCs/>
          <w:sz w:val="72"/>
          <w:szCs w:val="72"/>
        </w:rPr>
      </w:pPr>
    </w:p>
    <w:p w14:paraId="4183759C" w14:textId="5C8D6F3E" w:rsidR="00F1371A" w:rsidRDefault="00F1371A" w:rsidP="00F1371A">
      <w:pPr>
        <w:jc w:val="center"/>
        <w:rPr>
          <w:rFonts w:ascii="Tahoma" w:hAnsi="Tahoma" w:cs="Tahoma"/>
          <w:b/>
          <w:bCs/>
          <w:i/>
          <w:iCs/>
          <w:sz w:val="72"/>
          <w:szCs w:val="72"/>
        </w:rPr>
      </w:pPr>
      <w:r w:rsidRPr="00F323DF">
        <w:rPr>
          <w:rFonts w:ascii="Tahoma" w:hAnsi="Tahoma" w:cs="Tahoma"/>
          <w:b/>
          <w:bCs/>
          <w:i/>
          <w:iCs/>
          <w:sz w:val="72"/>
          <w:szCs w:val="72"/>
        </w:rPr>
        <w:t>Hello!</w:t>
      </w:r>
    </w:p>
    <w:p w14:paraId="38F19509" w14:textId="77777777" w:rsidR="00E5670C" w:rsidRPr="00E5670C" w:rsidRDefault="00E5670C" w:rsidP="00F1371A">
      <w:pPr>
        <w:jc w:val="center"/>
        <w:rPr>
          <w:rFonts w:ascii="Tahoma" w:hAnsi="Tahoma" w:cs="Tahoma"/>
          <w:b/>
          <w:bCs/>
          <w:i/>
          <w:iCs/>
          <w:sz w:val="28"/>
          <w:szCs w:val="28"/>
        </w:rPr>
      </w:pPr>
    </w:p>
    <w:p w14:paraId="4FF7C146" w14:textId="1C6163DA" w:rsidR="00171C60" w:rsidRPr="0074069A" w:rsidRDefault="00F1371A" w:rsidP="00171C60">
      <w:pPr>
        <w:ind w:firstLine="720"/>
        <w:rPr>
          <w:rFonts w:ascii="Tahoma" w:hAnsi="Tahoma" w:cs="Tahoma"/>
          <w:b/>
          <w:bCs/>
          <w:sz w:val="28"/>
          <w:szCs w:val="28"/>
        </w:rPr>
      </w:pPr>
      <w:r w:rsidRPr="0074069A">
        <w:rPr>
          <w:rFonts w:ascii="Tahoma" w:hAnsi="Tahoma" w:cs="Tahoma"/>
          <w:b/>
          <w:bCs/>
          <w:sz w:val="28"/>
          <w:szCs w:val="28"/>
        </w:rPr>
        <w:t xml:space="preserve">The time has finally come </w:t>
      </w:r>
      <w:r w:rsidR="00895DFA">
        <w:rPr>
          <w:rFonts w:ascii="Tahoma" w:hAnsi="Tahoma" w:cs="Tahoma"/>
          <w:b/>
          <w:bCs/>
          <w:sz w:val="28"/>
          <w:szCs w:val="28"/>
        </w:rPr>
        <w:t>folks</w:t>
      </w:r>
      <w:r w:rsidRPr="0074069A">
        <w:rPr>
          <w:rFonts w:ascii="Tahoma" w:hAnsi="Tahoma" w:cs="Tahoma"/>
          <w:b/>
          <w:bCs/>
          <w:sz w:val="28"/>
          <w:szCs w:val="28"/>
        </w:rPr>
        <w:t>. The final update for th</w:t>
      </w:r>
      <w:r w:rsidR="00940BAB" w:rsidRPr="0074069A">
        <w:rPr>
          <w:rFonts w:ascii="Tahoma" w:hAnsi="Tahoma" w:cs="Tahoma"/>
          <w:b/>
          <w:bCs/>
          <w:sz w:val="28"/>
          <w:szCs w:val="28"/>
        </w:rPr>
        <w:t>e current</w:t>
      </w:r>
      <w:r w:rsidR="00F10B1D">
        <w:rPr>
          <w:rFonts w:ascii="Tahoma" w:hAnsi="Tahoma" w:cs="Tahoma"/>
          <w:b/>
          <w:bCs/>
          <w:sz w:val="28"/>
          <w:szCs w:val="28"/>
        </w:rPr>
        <w:t xml:space="preserve"> development</w:t>
      </w:r>
      <w:r w:rsidR="00940BAB" w:rsidRPr="0074069A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74069A">
        <w:rPr>
          <w:rFonts w:ascii="Tahoma" w:hAnsi="Tahoma" w:cs="Tahoma"/>
          <w:b/>
          <w:bCs/>
          <w:sz w:val="28"/>
          <w:szCs w:val="28"/>
        </w:rPr>
        <w:t>cycle is here</w:t>
      </w:r>
      <w:r w:rsidR="00171C60" w:rsidRPr="0074069A">
        <w:rPr>
          <w:rFonts w:ascii="Tahoma" w:hAnsi="Tahoma" w:cs="Tahoma"/>
          <w:b/>
          <w:bCs/>
          <w:sz w:val="28"/>
          <w:szCs w:val="28"/>
        </w:rPr>
        <w:t xml:space="preserve"> *insert round of applause*</w:t>
      </w:r>
      <w:r w:rsidRPr="0074069A">
        <w:rPr>
          <w:rFonts w:ascii="Tahoma" w:hAnsi="Tahoma" w:cs="Tahoma"/>
          <w:b/>
          <w:bCs/>
          <w:sz w:val="28"/>
          <w:szCs w:val="28"/>
        </w:rPr>
        <w:t xml:space="preserve">. </w:t>
      </w:r>
      <w:r w:rsidR="006617DD">
        <w:rPr>
          <w:rFonts w:ascii="Tahoma" w:hAnsi="Tahoma" w:cs="Tahoma"/>
          <w:b/>
          <w:bCs/>
          <w:sz w:val="28"/>
          <w:szCs w:val="28"/>
        </w:rPr>
        <w:t>However, t</w:t>
      </w:r>
      <w:r w:rsidRPr="0074069A">
        <w:rPr>
          <w:rFonts w:ascii="Tahoma" w:hAnsi="Tahoma" w:cs="Tahoma"/>
          <w:b/>
          <w:bCs/>
          <w:sz w:val="28"/>
          <w:szCs w:val="28"/>
        </w:rPr>
        <w:t xml:space="preserve">his isn’t the end, merely the closing of </w:t>
      </w:r>
      <w:r w:rsidR="00DB6893">
        <w:rPr>
          <w:rFonts w:ascii="Tahoma" w:hAnsi="Tahoma" w:cs="Tahoma"/>
          <w:b/>
          <w:bCs/>
          <w:sz w:val="28"/>
          <w:szCs w:val="28"/>
        </w:rPr>
        <w:t>a</w:t>
      </w:r>
      <w:r w:rsidR="00F10B1D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74069A">
        <w:rPr>
          <w:rFonts w:ascii="Tahoma" w:hAnsi="Tahoma" w:cs="Tahoma"/>
          <w:b/>
          <w:bCs/>
          <w:sz w:val="28"/>
          <w:szCs w:val="28"/>
        </w:rPr>
        <w:t>chapter</w:t>
      </w:r>
      <w:r w:rsidR="00171C60" w:rsidRPr="0074069A">
        <w:rPr>
          <w:rFonts w:ascii="Tahoma" w:hAnsi="Tahoma" w:cs="Tahoma"/>
          <w:b/>
          <w:bCs/>
          <w:sz w:val="28"/>
          <w:szCs w:val="28"/>
        </w:rPr>
        <w:t xml:space="preserve">. In hindsight it may not seem </w:t>
      </w:r>
      <w:r w:rsidR="00940BAB" w:rsidRPr="0074069A">
        <w:rPr>
          <w:rFonts w:ascii="Tahoma" w:hAnsi="Tahoma" w:cs="Tahoma"/>
          <w:b/>
          <w:bCs/>
          <w:sz w:val="28"/>
          <w:szCs w:val="28"/>
        </w:rPr>
        <w:t>like much</w:t>
      </w:r>
      <w:r w:rsidR="00171C60" w:rsidRPr="0074069A">
        <w:rPr>
          <w:rFonts w:ascii="Tahoma" w:hAnsi="Tahoma" w:cs="Tahoma"/>
          <w:b/>
          <w:bCs/>
          <w:sz w:val="28"/>
          <w:szCs w:val="28"/>
        </w:rPr>
        <w:t xml:space="preserve">, but right now it feels </w:t>
      </w:r>
      <w:r w:rsidR="00940BAB" w:rsidRPr="0074069A">
        <w:rPr>
          <w:rFonts w:ascii="Tahoma" w:hAnsi="Tahoma" w:cs="Tahoma"/>
          <w:b/>
          <w:bCs/>
          <w:sz w:val="28"/>
          <w:szCs w:val="28"/>
        </w:rPr>
        <w:t>amazing</w:t>
      </w:r>
      <w:r w:rsidR="00171C60" w:rsidRPr="0074069A">
        <w:rPr>
          <w:rFonts w:ascii="Tahoma" w:hAnsi="Tahoma" w:cs="Tahoma"/>
          <w:b/>
          <w:bCs/>
          <w:sz w:val="28"/>
          <w:szCs w:val="28"/>
        </w:rPr>
        <w:t xml:space="preserve"> to see the progress we’ve made</w:t>
      </w:r>
      <w:r w:rsidR="00940BAB" w:rsidRPr="0074069A">
        <w:rPr>
          <w:rFonts w:ascii="Tahoma" w:hAnsi="Tahoma" w:cs="Tahoma"/>
          <w:b/>
          <w:bCs/>
          <w:sz w:val="28"/>
          <w:szCs w:val="28"/>
        </w:rPr>
        <w:t xml:space="preserve"> at </w:t>
      </w:r>
      <w:r w:rsidR="004C228E">
        <w:rPr>
          <w:rFonts w:ascii="Tahoma" w:hAnsi="Tahoma" w:cs="Tahoma"/>
          <w:b/>
          <w:bCs/>
          <w:sz w:val="28"/>
          <w:szCs w:val="28"/>
        </w:rPr>
        <w:t xml:space="preserve">around </w:t>
      </w:r>
      <w:r w:rsidR="00FF3EDC" w:rsidRPr="0074069A">
        <w:rPr>
          <w:rFonts w:ascii="Tahoma" w:hAnsi="Tahoma" w:cs="Tahoma"/>
          <w:b/>
          <w:bCs/>
          <w:sz w:val="28"/>
          <w:szCs w:val="28"/>
        </w:rPr>
        <w:t>6</w:t>
      </w:r>
      <w:r w:rsidR="00940BAB" w:rsidRPr="0074069A">
        <w:rPr>
          <w:rFonts w:ascii="Tahoma" w:hAnsi="Tahoma" w:cs="Tahoma"/>
          <w:b/>
          <w:bCs/>
          <w:sz w:val="28"/>
          <w:szCs w:val="28"/>
        </w:rPr>
        <w:t xml:space="preserve"> months less than a year from v1.0</w:t>
      </w:r>
      <w:r w:rsidR="00171C60" w:rsidRPr="0074069A">
        <w:rPr>
          <w:rFonts w:ascii="Tahoma" w:hAnsi="Tahoma" w:cs="Tahoma"/>
          <w:b/>
          <w:bCs/>
          <w:sz w:val="28"/>
          <w:szCs w:val="28"/>
        </w:rPr>
        <w:t>.</w:t>
      </w:r>
      <w:r w:rsidR="00F10B1D">
        <w:rPr>
          <w:rFonts w:ascii="Tahoma" w:hAnsi="Tahoma" w:cs="Tahoma"/>
          <w:b/>
          <w:bCs/>
          <w:sz w:val="28"/>
          <w:szCs w:val="28"/>
        </w:rPr>
        <w:t xml:space="preserve"> It’s beautiful to think this is where we are now.</w:t>
      </w:r>
    </w:p>
    <w:p w14:paraId="537B363C" w14:textId="6C659B7A" w:rsidR="002538BF" w:rsidRPr="0074069A" w:rsidRDefault="00171C60" w:rsidP="002538BF">
      <w:pPr>
        <w:ind w:firstLine="720"/>
        <w:rPr>
          <w:rFonts w:ascii="Tahoma" w:hAnsi="Tahoma" w:cs="Tahoma"/>
          <w:b/>
          <w:bCs/>
          <w:sz w:val="28"/>
          <w:szCs w:val="28"/>
        </w:rPr>
      </w:pPr>
      <w:r w:rsidRPr="0074069A">
        <w:rPr>
          <w:rFonts w:ascii="Tahoma" w:hAnsi="Tahoma" w:cs="Tahoma"/>
          <w:b/>
          <w:bCs/>
          <w:sz w:val="28"/>
          <w:szCs w:val="28"/>
        </w:rPr>
        <w:t>We</w:t>
      </w:r>
      <w:r w:rsidR="002538BF" w:rsidRPr="0074069A">
        <w:rPr>
          <w:rFonts w:ascii="Tahoma" w:hAnsi="Tahoma" w:cs="Tahoma"/>
          <w:b/>
          <w:bCs/>
          <w:sz w:val="28"/>
          <w:szCs w:val="28"/>
        </w:rPr>
        <w:t xml:space="preserve">’ve </w:t>
      </w:r>
      <w:r w:rsidRPr="0074069A">
        <w:rPr>
          <w:rFonts w:ascii="Tahoma" w:hAnsi="Tahoma" w:cs="Tahoma"/>
          <w:b/>
          <w:bCs/>
          <w:sz w:val="28"/>
          <w:szCs w:val="28"/>
        </w:rPr>
        <w:t xml:space="preserve">only totaled </w:t>
      </w:r>
      <w:r w:rsidR="002538BF" w:rsidRPr="0074069A">
        <w:rPr>
          <w:rFonts w:ascii="Tahoma" w:hAnsi="Tahoma" w:cs="Tahoma"/>
          <w:b/>
          <w:bCs/>
          <w:sz w:val="28"/>
          <w:szCs w:val="28"/>
        </w:rPr>
        <w:t xml:space="preserve">77 downloads </w:t>
      </w:r>
      <w:r w:rsidR="00A874E5">
        <w:rPr>
          <w:rFonts w:ascii="Tahoma" w:hAnsi="Tahoma" w:cs="Tahoma"/>
          <w:b/>
          <w:bCs/>
          <w:sz w:val="28"/>
          <w:szCs w:val="28"/>
        </w:rPr>
        <w:t>as of today’s date</w:t>
      </w:r>
      <w:r w:rsidR="002538BF" w:rsidRPr="0074069A">
        <w:rPr>
          <w:rFonts w:ascii="Tahoma" w:hAnsi="Tahoma" w:cs="Tahoma"/>
          <w:b/>
          <w:bCs/>
          <w:sz w:val="28"/>
          <w:szCs w:val="28"/>
        </w:rPr>
        <w:t xml:space="preserve"> (some of which are from myself), but it still feels like an accomplish to have even had</w:t>
      </w:r>
      <w:r w:rsidR="00B76F93">
        <w:rPr>
          <w:rFonts w:ascii="Tahoma" w:hAnsi="Tahoma" w:cs="Tahoma"/>
          <w:b/>
          <w:bCs/>
          <w:sz w:val="28"/>
          <w:szCs w:val="28"/>
        </w:rPr>
        <w:t xml:space="preserve"> 1</w:t>
      </w:r>
      <w:r w:rsidR="002538BF" w:rsidRPr="0074069A">
        <w:rPr>
          <w:rFonts w:ascii="Tahoma" w:hAnsi="Tahoma" w:cs="Tahoma"/>
          <w:b/>
          <w:bCs/>
          <w:sz w:val="28"/>
          <w:szCs w:val="28"/>
        </w:rPr>
        <w:t xml:space="preserve">. However, if after the release of these notes &amp; this update you still haven’t been </w:t>
      </w:r>
      <w:r w:rsidR="00824270" w:rsidRPr="0074069A">
        <w:rPr>
          <w:rFonts w:ascii="Tahoma" w:hAnsi="Tahoma" w:cs="Tahoma"/>
          <w:b/>
          <w:bCs/>
          <w:sz w:val="28"/>
          <w:szCs w:val="28"/>
        </w:rPr>
        <w:t>coerced</w:t>
      </w:r>
      <w:r w:rsidR="002538BF" w:rsidRPr="0074069A">
        <w:rPr>
          <w:rFonts w:ascii="Tahoma" w:hAnsi="Tahoma" w:cs="Tahoma"/>
          <w:b/>
          <w:bCs/>
          <w:sz w:val="28"/>
          <w:szCs w:val="28"/>
        </w:rPr>
        <w:t xml:space="preserve"> to give eTweetXL a try, you’ll just be</w:t>
      </w:r>
      <w:r w:rsidR="00B76F93">
        <w:rPr>
          <w:rFonts w:ascii="Tahoma" w:hAnsi="Tahoma" w:cs="Tahoma"/>
          <w:b/>
          <w:bCs/>
          <w:sz w:val="28"/>
          <w:szCs w:val="28"/>
        </w:rPr>
        <w:t xml:space="preserve"> </w:t>
      </w:r>
      <w:r w:rsidR="002538BF" w:rsidRPr="0074069A">
        <w:rPr>
          <w:rFonts w:ascii="Tahoma" w:hAnsi="Tahoma" w:cs="Tahoma"/>
          <w:b/>
          <w:bCs/>
          <w:sz w:val="28"/>
          <w:szCs w:val="28"/>
        </w:rPr>
        <w:t xml:space="preserve">missing out on </w:t>
      </w:r>
      <w:r w:rsidR="00B76F93">
        <w:rPr>
          <w:rFonts w:ascii="Tahoma" w:hAnsi="Tahoma" w:cs="Tahoma"/>
          <w:b/>
          <w:bCs/>
          <w:sz w:val="28"/>
          <w:szCs w:val="28"/>
        </w:rPr>
        <w:t>one</w:t>
      </w:r>
      <w:r w:rsidR="00255E0A">
        <w:rPr>
          <w:rFonts w:ascii="Tahoma" w:hAnsi="Tahoma" w:cs="Tahoma"/>
          <w:b/>
          <w:bCs/>
          <w:sz w:val="28"/>
          <w:szCs w:val="28"/>
        </w:rPr>
        <w:t xml:space="preserve"> seriously, </w:t>
      </w:r>
      <w:r w:rsidR="00B76F93">
        <w:rPr>
          <w:rFonts w:ascii="Tahoma" w:hAnsi="Tahoma" w:cs="Tahoma"/>
          <w:b/>
          <w:bCs/>
          <w:sz w:val="28"/>
          <w:szCs w:val="28"/>
        </w:rPr>
        <w:t xml:space="preserve">potentially </w:t>
      </w:r>
      <w:r w:rsidR="002538BF" w:rsidRPr="0074069A">
        <w:rPr>
          <w:rFonts w:ascii="Tahoma" w:hAnsi="Tahoma" w:cs="Tahoma"/>
          <w:b/>
          <w:bCs/>
          <w:sz w:val="28"/>
          <w:szCs w:val="28"/>
        </w:rPr>
        <w:t>handy tool to add to your arsenal</w:t>
      </w:r>
      <w:r w:rsidR="00F10B1D">
        <w:rPr>
          <w:rFonts w:ascii="Tahoma" w:hAnsi="Tahoma" w:cs="Tahoma"/>
          <w:b/>
          <w:bCs/>
          <w:sz w:val="28"/>
          <w:szCs w:val="28"/>
        </w:rPr>
        <w:t xml:space="preserve">. </w:t>
      </w:r>
      <w:r w:rsidR="002538BF" w:rsidRPr="0074069A">
        <w:rPr>
          <w:rFonts w:ascii="Tahoma" w:hAnsi="Tahoma" w:cs="Tahoma"/>
          <w:b/>
          <w:bCs/>
          <w:sz w:val="28"/>
          <w:szCs w:val="28"/>
        </w:rPr>
        <w:t>Maybe I’m biased (obviously), but I personally use this application daily</w:t>
      </w:r>
      <w:r w:rsidR="006A2844" w:rsidRPr="0074069A">
        <w:rPr>
          <w:rFonts w:ascii="Tahoma" w:hAnsi="Tahoma" w:cs="Tahoma"/>
          <w:b/>
          <w:bCs/>
          <w:sz w:val="28"/>
          <w:szCs w:val="28"/>
        </w:rPr>
        <w:t>, &amp; It’s truly been a lifesaver for dealing w/ my many creative outlets. It doesn't just have to be used to help manage your business either. The program can be quite fun for casual use as well.</w:t>
      </w:r>
      <w:r w:rsidR="00FF3EDC" w:rsidRPr="0074069A">
        <w:rPr>
          <w:rFonts w:ascii="Tahoma" w:hAnsi="Tahoma" w:cs="Tahoma"/>
          <w:b/>
          <w:bCs/>
          <w:sz w:val="28"/>
          <w:szCs w:val="28"/>
        </w:rPr>
        <w:t xml:space="preserve"> Think outside the box!</w:t>
      </w:r>
    </w:p>
    <w:p w14:paraId="4209CA4A" w14:textId="77777777" w:rsidR="0074069A" w:rsidRDefault="0074069A" w:rsidP="00F323DF">
      <w:pPr>
        <w:ind w:firstLine="720"/>
        <w:rPr>
          <w:rFonts w:ascii="Tahoma" w:hAnsi="Tahoma" w:cs="Tahoma"/>
          <w:b/>
          <w:bCs/>
          <w:sz w:val="28"/>
          <w:szCs w:val="28"/>
        </w:rPr>
      </w:pPr>
    </w:p>
    <w:p w14:paraId="49FF1920" w14:textId="77777777" w:rsidR="0074069A" w:rsidRDefault="0074069A" w:rsidP="0074069A">
      <w:pPr>
        <w:ind w:firstLine="720"/>
        <w:rPr>
          <w:rFonts w:ascii="Tahoma" w:hAnsi="Tahoma" w:cs="Tahoma"/>
          <w:b/>
          <w:bCs/>
          <w:sz w:val="28"/>
          <w:szCs w:val="28"/>
        </w:rPr>
      </w:pPr>
    </w:p>
    <w:p w14:paraId="4A98DF40" w14:textId="3B546EE6" w:rsidR="00D15A35" w:rsidRDefault="00F1371A" w:rsidP="005E52C5">
      <w:pPr>
        <w:ind w:firstLine="720"/>
        <w:rPr>
          <w:rFonts w:ascii="Tahoma" w:hAnsi="Tahoma" w:cs="Tahoma"/>
          <w:b/>
          <w:bCs/>
          <w:sz w:val="28"/>
          <w:szCs w:val="28"/>
        </w:rPr>
      </w:pPr>
      <w:r w:rsidRPr="00F1371A">
        <w:rPr>
          <w:rFonts w:ascii="Tahoma" w:hAnsi="Tahoma" w:cs="Tahoma"/>
          <w:b/>
          <w:bCs/>
          <w:sz w:val="28"/>
          <w:szCs w:val="28"/>
        </w:rPr>
        <w:t xml:space="preserve">A lot of time was spent insuring this </w:t>
      </w:r>
      <w:r w:rsidR="00DD4063">
        <w:rPr>
          <w:rFonts w:ascii="Tahoma" w:hAnsi="Tahoma" w:cs="Tahoma"/>
          <w:b/>
          <w:bCs/>
          <w:sz w:val="28"/>
          <w:szCs w:val="28"/>
        </w:rPr>
        <w:t>could</w:t>
      </w:r>
      <w:r w:rsidRPr="00F1371A">
        <w:rPr>
          <w:rFonts w:ascii="Tahoma" w:hAnsi="Tahoma" w:cs="Tahoma"/>
          <w:b/>
          <w:bCs/>
          <w:sz w:val="28"/>
          <w:szCs w:val="28"/>
        </w:rPr>
        <w:t xml:space="preserve"> be </w:t>
      </w:r>
      <w:r w:rsidR="00F10B1D">
        <w:rPr>
          <w:rFonts w:ascii="Tahoma" w:hAnsi="Tahoma" w:cs="Tahoma"/>
          <w:b/>
          <w:bCs/>
          <w:sz w:val="28"/>
          <w:szCs w:val="28"/>
        </w:rPr>
        <w:t xml:space="preserve">a much </w:t>
      </w:r>
      <w:r w:rsidRPr="00F1371A">
        <w:rPr>
          <w:rFonts w:ascii="Tahoma" w:hAnsi="Tahoma" w:cs="Tahoma"/>
          <w:b/>
          <w:bCs/>
          <w:sz w:val="28"/>
          <w:szCs w:val="28"/>
        </w:rPr>
        <w:t>b</w:t>
      </w:r>
      <w:r w:rsidR="00F10B1D">
        <w:rPr>
          <w:rFonts w:ascii="Tahoma" w:hAnsi="Tahoma" w:cs="Tahoma"/>
          <w:b/>
          <w:bCs/>
          <w:sz w:val="28"/>
          <w:szCs w:val="28"/>
        </w:rPr>
        <w:t>etter</w:t>
      </w:r>
      <w:r w:rsidRPr="00F1371A">
        <w:rPr>
          <w:rFonts w:ascii="Tahoma" w:hAnsi="Tahoma" w:cs="Tahoma"/>
          <w:b/>
          <w:bCs/>
          <w:sz w:val="28"/>
          <w:szCs w:val="28"/>
        </w:rPr>
        <w:t xml:space="preserve"> user experience</w:t>
      </w:r>
      <w:r w:rsidR="00A71E0E">
        <w:rPr>
          <w:rFonts w:ascii="Tahoma" w:hAnsi="Tahoma" w:cs="Tahoma"/>
          <w:b/>
          <w:bCs/>
          <w:sz w:val="28"/>
          <w:szCs w:val="28"/>
        </w:rPr>
        <w:t>. There isn’t a decided return date to this project yet</w:t>
      </w:r>
      <w:r w:rsidR="00F10B1D">
        <w:rPr>
          <w:rFonts w:ascii="Tahoma" w:hAnsi="Tahoma" w:cs="Tahoma"/>
          <w:b/>
          <w:bCs/>
          <w:sz w:val="28"/>
          <w:szCs w:val="28"/>
        </w:rPr>
        <w:t xml:space="preserve">, so </w:t>
      </w:r>
      <w:r w:rsidR="00A71E0E">
        <w:rPr>
          <w:rFonts w:ascii="Tahoma" w:hAnsi="Tahoma" w:cs="Tahoma"/>
          <w:b/>
          <w:bCs/>
          <w:sz w:val="28"/>
          <w:szCs w:val="28"/>
        </w:rPr>
        <w:t xml:space="preserve">it was highly important to </w:t>
      </w:r>
      <w:r w:rsidR="006A2844">
        <w:rPr>
          <w:rFonts w:ascii="Tahoma" w:hAnsi="Tahoma" w:cs="Tahoma"/>
          <w:b/>
          <w:bCs/>
          <w:sz w:val="28"/>
          <w:szCs w:val="28"/>
        </w:rPr>
        <w:t>over</w:t>
      </w:r>
      <w:r w:rsidR="00A71E0E">
        <w:rPr>
          <w:rFonts w:ascii="Tahoma" w:hAnsi="Tahoma" w:cs="Tahoma"/>
          <w:b/>
          <w:bCs/>
          <w:sz w:val="28"/>
          <w:szCs w:val="28"/>
        </w:rPr>
        <w:t>turn every stone</w:t>
      </w:r>
      <w:r w:rsidR="00824270">
        <w:rPr>
          <w:rFonts w:ascii="Tahoma" w:hAnsi="Tahoma" w:cs="Tahoma"/>
          <w:b/>
          <w:bCs/>
          <w:sz w:val="28"/>
          <w:szCs w:val="28"/>
        </w:rPr>
        <w:t xml:space="preserve"> in</w:t>
      </w:r>
      <w:r w:rsidR="00FF3EDC">
        <w:rPr>
          <w:rFonts w:ascii="Tahoma" w:hAnsi="Tahoma" w:cs="Tahoma"/>
          <w:b/>
          <w:bCs/>
          <w:sz w:val="28"/>
          <w:szCs w:val="28"/>
        </w:rPr>
        <w:t xml:space="preserve"> the way to </w:t>
      </w:r>
      <w:r w:rsidR="00824270">
        <w:rPr>
          <w:rFonts w:ascii="Tahoma" w:hAnsi="Tahoma" w:cs="Tahoma"/>
          <w:b/>
          <w:bCs/>
          <w:sz w:val="28"/>
          <w:szCs w:val="28"/>
        </w:rPr>
        <w:t>discover</w:t>
      </w:r>
      <w:r w:rsidR="00DD4063">
        <w:rPr>
          <w:rFonts w:ascii="Tahoma" w:hAnsi="Tahoma" w:cs="Tahoma"/>
          <w:b/>
          <w:bCs/>
          <w:sz w:val="28"/>
          <w:szCs w:val="28"/>
        </w:rPr>
        <w:t xml:space="preserve"> all the bugs</w:t>
      </w:r>
      <w:r w:rsidR="00FF3EDC">
        <w:rPr>
          <w:rFonts w:ascii="Tahoma" w:hAnsi="Tahoma" w:cs="Tahoma"/>
          <w:b/>
          <w:bCs/>
          <w:sz w:val="28"/>
          <w:szCs w:val="28"/>
        </w:rPr>
        <w:t>. Almost 2 weeks were spent on bug fixes alone</w:t>
      </w:r>
      <w:r w:rsidR="00890049">
        <w:rPr>
          <w:rFonts w:ascii="Tahoma" w:hAnsi="Tahoma" w:cs="Tahoma"/>
          <w:b/>
          <w:bCs/>
          <w:sz w:val="28"/>
          <w:szCs w:val="28"/>
        </w:rPr>
        <w:t>.</w:t>
      </w:r>
    </w:p>
    <w:p w14:paraId="4CE07B8A" w14:textId="77777777" w:rsidR="00F10B1D" w:rsidRDefault="00F10B1D" w:rsidP="00F10B1D">
      <w:pPr>
        <w:ind w:firstLine="720"/>
        <w:rPr>
          <w:rFonts w:ascii="Tahoma" w:hAnsi="Tahoma" w:cs="Tahoma"/>
          <w:b/>
          <w:bCs/>
          <w:sz w:val="28"/>
          <w:szCs w:val="28"/>
        </w:rPr>
      </w:pPr>
    </w:p>
    <w:p w14:paraId="5539D058" w14:textId="4E29403F" w:rsidR="00D15A35" w:rsidRDefault="00D15A35" w:rsidP="00F10B1D">
      <w:pPr>
        <w:ind w:firstLine="72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Mark my words, t</w:t>
      </w:r>
      <w:r w:rsidR="00FF3EDC">
        <w:rPr>
          <w:rFonts w:ascii="Tahoma" w:hAnsi="Tahoma" w:cs="Tahoma"/>
          <w:b/>
          <w:bCs/>
          <w:sz w:val="28"/>
          <w:szCs w:val="28"/>
        </w:rPr>
        <w:t xml:space="preserve">his </w:t>
      </w:r>
      <w:r w:rsidR="00890049">
        <w:rPr>
          <w:rFonts w:ascii="Tahoma" w:hAnsi="Tahoma" w:cs="Tahoma"/>
          <w:b/>
          <w:bCs/>
          <w:sz w:val="28"/>
          <w:szCs w:val="28"/>
        </w:rPr>
        <w:t xml:space="preserve">iteration is truly </w:t>
      </w:r>
      <w:r w:rsidR="00FF3EDC">
        <w:rPr>
          <w:rFonts w:ascii="Tahoma" w:hAnsi="Tahoma" w:cs="Tahoma"/>
          <w:b/>
          <w:bCs/>
          <w:sz w:val="28"/>
          <w:szCs w:val="28"/>
        </w:rPr>
        <w:t>10</w:t>
      </w:r>
      <w:r w:rsidR="00890049">
        <w:rPr>
          <w:rFonts w:ascii="Tahoma" w:hAnsi="Tahoma" w:cs="Tahoma"/>
          <w:b/>
          <w:bCs/>
          <w:sz w:val="28"/>
          <w:szCs w:val="28"/>
        </w:rPr>
        <w:t>0</w:t>
      </w:r>
      <w:r w:rsidR="00FF3EDC">
        <w:rPr>
          <w:rFonts w:ascii="Tahoma" w:hAnsi="Tahoma" w:cs="Tahoma"/>
          <w:b/>
          <w:bCs/>
          <w:sz w:val="28"/>
          <w:szCs w:val="28"/>
        </w:rPr>
        <w:t xml:space="preserve">x better than any of the </w:t>
      </w:r>
      <w:r>
        <w:rPr>
          <w:rFonts w:ascii="Tahoma" w:hAnsi="Tahoma" w:cs="Tahoma"/>
          <w:b/>
          <w:bCs/>
          <w:sz w:val="28"/>
          <w:szCs w:val="28"/>
        </w:rPr>
        <w:t xml:space="preserve">other </w:t>
      </w:r>
      <w:r w:rsidR="00FF3EDC">
        <w:rPr>
          <w:rFonts w:ascii="Tahoma" w:hAnsi="Tahoma" w:cs="Tahoma"/>
          <w:b/>
          <w:bCs/>
          <w:sz w:val="28"/>
          <w:szCs w:val="28"/>
        </w:rPr>
        <w:t>previous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="00FF3EDC">
        <w:rPr>
          <w:rFonts w:ascii="Tahoma" w:hAnsi="Tahoma" w:cs="Tahoma"/>
          <w:b/>
          <w:bCs/>
          <w:sz w:val="28"/>
          <w:szCs w:val="28"/>
        </w:rPr>
        <w:t>versions</w:t>
      </w:r>
      <w:r w:rsidR="006C771C">
        <w:rPr>
          <w:rFonts w:ascii="Tahoma" w:hAnsi="Tahoma" w:cs="Tahoma"/>
          <w:b/>
          <w:bCs/>
          <w:sz w:val="28"/>
          <w:szCs w:val="28"/>
        </w:rPr>
        <w:t xml:space="preserve"> released to date</w:t>
      </w:r>
      <w:r w:rsidR="00890049">
        <w:rPr>
          <w:rFonts w:ascii="Tahoma" w:hAnsi="Tahoma" w:cs="Tahoma"/>
          <w:b/>
          <w:bCs/>
          <w:sz w:val="28"/>
          <w:szCs w:val="28"/>
        </w:rPr>
        <w:t>.</w:t>
      </w:r>
      <w:r w:rsidR="006C771C">
        <w:rPr>
          <w:rFonts w:ascii="Tahoma" w:hAnsi="Tahoma" w:cs="Tahoma"/>
          <w:b/>
          <w:bCs/>
          <w:sz w:val="28"/>
          <w:szCs w:val="28"/>
        </w:rPr>
        <w:t xml:space="preserve"> </w:t>
      </w:r>
      <w:r w:rsidR="00890049">
        <w:rPr>
          <w:rFonts w:ascii="Tahoma" w:hAnsi="Tahoma" w:cs="Tahoma"/>
          <w:b/>
          <w:bCs/>
          <w:sz w:val="28"/>
          <w:szCs w:val="28"/>
        </w:rPr>
        <w:t>There’s no better time to download your copy</w:t>
      </w:r>
      <w:r>
        <w:rPr>
          <w:rFonts w:ascii="Tahoma" w:hAnsi="Tahoma" w:cs="Tahoma"/>
          <w:b/>
          <w:bCs/>
          <w:sz w:val="28"/>
          <w:szCs w:val="28"/>
        </w:rPr>
        <w:t xml:space="preserve"> &amp; give it a try</w:t>
      </w:r>
      <w:r w:rsidR="006C771C">
        <w:rPr>
          <w:rFonts w:ascii="Tahoma" w:hAnsi="Tahoma" w:cs="Tahoma"/>
          <w:b/>
          <w:bCs/>
          <w:sz w:val="28"/>
          <w:szCs w:val="28"/>
        </w:rPr>
        <w:t>.</w:t>
      </w:r>
      <w:r w:rsidR="00DD4063">
        <w:rPr>
          <w:rFonts w:ascii="Tahoma" w:hAnsi="Tahoma" w:cs="Tahoma"/>
          <w:b/>
          <w:bCs/>
          <w:sz w:val="28"/>
          <w:szCs w:val="28"/>
        </w:rPr>
        <w:t xml:space="preserve"> The “xtwt” library has been updated as well so be sure to </w:t>
      </w:r>
      <w:r w:rsidR="00F10B1D">
        <w:rPr>
          <w:rFonts w:ascii="Tahoma" w:hAnsi="Tahoma" w:cs="Tahoma"/>
          <w:b/>
          <w:bCs/>
          <w:sz w:val="28"/>
          <w:szCs w:val="28"/>
        </w:rPr>
        <w:t>check that out</w:t>
      </w:r>
      <w:r w:rsidR="00DD4063">
        <w:rPr>
          <w:rFonts w:ascii="Tahoma" w:hAnsi="Tahoma" w:cs="Tahoma"/>
          <w:b/>
          <w:bCs/>
          <w:sz w:val="28"/>
          <w:szCs w:val="28"/>
        </w:rPr>
        <w:t xml:space="preserve"> if you’re interested in automating features of the application w/ xlAppScript.</w:t>
      </w:r>
    </w:p>
    <w:p w14:paraId="02C95221" w14:textId="77777777" w:rsidR="00D15A35" w:rsidRDefault="00D15A35" w:rsidP="00D15A35">
      <w:pPr>
        <w:rPr>
          <w:rFonts w:ascii="Tahoma" w:hAnsi="Tahoma" w:cs="Tahoma"/>
          <w:b/>
          <w:bCs/>
          <w:sz w:val="28"/>
          <w:szCs w:val="28"/>
        </w:rPr>
      </w:pPr>
    </w:p>
    <w:p w14:paraId="05712F38" w14:textId="08424B01" w:rsidR="00890049" w:rsidRDefault="00890049" w:rsidP="00890049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Please </w:t>
      </w:r>
      <w:r w:rsidR="00FF3EDC">
        <w:rPr>
          <w:rFonts w:ascii="Tahoma" w:hAnsi="Tahoma" w:cs="Tahoma"/>
          <w:b/>
          <w:bCs/>
          <w:sz w:val="28"/>
          <w:szCs w:val="28"/>
        </w:rPr>
        <w:t>continue to support, as well as be on the lookout for upcoming updates</w:t>
      </w:r>
      <w:r>
        <w:rPr>
          <w:rFonts w:ascii="Tahoma" w:hAnsi="Tahoma" w:cs="Tahoma"/>
          <w:b/>
          <w:bCs/>
          <w:sz w:val="28"/>
          <w:szCs w:val="28"/>
        </w:rPr>
        <w:t>. There’s still much more to come</w:t>
      </w:r>
      <w:r w:rsidR="006C771C">
        <w:rPr>
          <w:rFonts w:ascii="Tahoma" w:hAnsi="Tahoma" w:cs="Tahoma"/>
          <w:b/>
          <w:bCs/>
          <w:sz w:val="28"/>
          <w:szCs w:val="28"/>
        </w:rPr>
        <w:t>!</w:t>
      </w:r>
    </w:p>
    <w:p w14:paraId="1CFFF139" w14:textId="65B9749D" w:rsidR="00FF3EDC" w:rsidRDefault="00FF3EDC" w:rsidP="00FF3EDC">
      <w:pPr>
        <w:rPr>
          <w:rFonts w:ascii="Tahoma" w:hAnsi="Tahoma" w:cs="Tahoma"/>
          <w:b/>
          <w:bCs/>
          <w:sz w:val="28"/>
          <w:szCs w:val="28"/>
        </w:rPr>
      </w:pPr>
    </w:p>
    <w:p w14:paraId="00A1D951" w14:textId="0CA24158" w:rsidR="002F0E3C" w:rsidRDefault="00D15A35" w:rsidP="00D15A35">
      <w:pPr>
        <w:rPr>
          <w:rFonts w:ascii="Tahoma" w:hAnsi="Tahoma" w:cs="Tahoma"/>
          <w:sz w:val="40"/>
          <w:szCs w:val="40"/>
        </w:rPr>
      </w:pPr>
      <w:r w:rsidRPr="00D15A35">
        <w:rPr>
          <w:rFonts w:ascii="Tahoma" w:hAnsi="Tahoma" w:cs="Tahoma"/>
          <w:sz w:val="40"/>
          <w:szCs w:val="40"/>
        </w:rPr>
        <w:t>Get ready for the next wave of eTweetXL</w:t>
      </w:r>
      <w:r w:rsidR="002F0E3C">
        <w:rPr>
          <w:rFonts w:ascii="Tahoma" w:hAnsi="Tahoma" w:cs="Tahoma"/>
          <w:sz w:val="40"/>
          <w:szCs w:val="40"/>
        </w:rPr>
        <w:t xml:space="preserve"> </w:t>
      </w:r>
      <w:r w:rsidRPr="00D15A35">
        <w:rPr>
          <w:rFonts w:ascii="Tahoma" w:hAnsi="Tahoma" w:cs="Tahoma"/>
          <w:sz w:val="40"/>
          <w:szCs w:val="40"/>
        </w:rPr>
        <w:t>automation</w:t>
      </w:r>
      <w:r w:rsidR="006C771C">
        <w:rPr>
          <w:rFonts w:ascii="Tahoma" w:hAnsi="Tahoma" w:cs="Tahoma"/>
          <w:sz w:val="40"/>
          <w:szCs w:val="40"/>
        </w:rPr>
        <w:t>…</w:t>
      </w:r>
    </w:p>
    <w:p w14:paraId="6498C618" w14:textId="77777777" w:rsidR="0074069A" w:rsidRDefault="0074069A" w:rsidP="0074069A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3F4734A" w14:textId="77777777" w:rsidR="0074069A" w:rsidRPr="0074069A" w:rsidRDefault="0074069A" w:rsidP="0074069A">
      <w:pPr>
        <w:jc w:val="center"/>
        <w:rPr>
          <w:rFonts w:ascii="Tahoma" w:hAnsi="Tahoma" w:cs="Tahoma"/>
          <w:b/>
          <w:bCs/>
          <w:i/>
          <w:iCs/>
          <w:sz w:val="36"/>
          <w:szCs w:val="36"/>
        </w:rPr>
      </w:pPr>
      <w:r w:rsidRPr="0074069A">
        <w:rPr>
          <w:rFonts w:ascii="Tahoma" w:hAnsi="Tahoma" w:cs="Tahoma"/>
          <w:b/>
          <w:bCs/>
          <w:i/>
          <w:iCs/>
          <w:sz w:val="36"/>
          <w:szCs w:val="36"/>
        </w:rPr>
        <w:t>(Continue reading for patch notes)</w:t>
      </w:r>
    </w:p>
    <w:p w14:paraId="327258D1" w14:textId="77777777" w:rsidR="0074069A" w:rsidRDefault="0074069A" w:rsidP="0074069A">
      <w:pPr>
        <w:rPr>
          <w:rFonts w:ascii="Tahoma" w:hAnsi="Tahoma" w:cs="Tahoma"/>
          <w:sz w:val="40"/>
          <w:szCs w:val="40"/>
        </w:rPr>
      </w:pPr>
    </w:p>
    <w:p w14:paraId="62403805" w14:textId="63F7BF4A" w:rsidR="0074069A" w:rsidRPr="002F0E3C" w:rsidRDefault="0074069A" w:rsidP="0074069A">
      <w:pPr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inline distT="0" distB="0" distL="0" distR="0" wp14:anchorId="54B1F181" wp14:editId="5F9906A8">
            <wp:extent cx="722630" cy="498475"/>
            <wp:effectExtent l="0" t="38100" r="0" b="34925"/>
            <wp:docPr id="12" name="Picture 1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BBE3FB"/>
                        </a:clrFrom>
                        <a:clrTo>
                          <a:srgbClr val="BBE3FB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39447" flipV="1">
                      <a:off x="0" y="0"/>
                      <a:ext cx="72263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F7DFF" wp14:editId="241C2B25">
            <wp:extent cx="722630" cy="498475"/>
            <wp:effectExtent l="0" t="38100" r="0" b="34925"/>
            <wp:docPr id="13" name="Picture 1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BBE3FB"/>
                        </a:clrFrom>
                        <a:clrTo>
                          <a:srgbClr val="BBE3FB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39447" flipV="1">
                      <a:off x="0" y="0"/>
                      <a:ext cx="72263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38245" wp14:editId="72F2C2F4">
            <wp:extent cx="722630" cy="498475"/>
            <wp:effectExtent l="0" t="38100" r="0" b="34925"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BBE3FB"/>
                        </a:clrFrom>
                        <a:clrTo>
                          <a:srgbClr val="BBE3FB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39447" flipV="1">
                      <a:off x="0" y="0"/>
                      <a:ext cx="72263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77520" wp14:editId="5966B891">
            <wp:extent cx="722630" cy="498475"/>
            <wp:effectExtent l="0" t="38100" r="0" b="34925"/>
            <wp:docPr id="15" name="Picture 1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BBE3FB"/>
                        </a:clrFrom>
                        <a:clrTo>
                          <a:srgbClr val="BBE3FB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39447" flipV="1">
                      <a:off x="0" y="0"/>
                      <a:ext cx="72263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9623A" wp14:editId="69C7A2DF">
            <wp:extent cx="722630" cy="498475"/>
            <wp:effectExtent l="0" t="38100" r="0" b="34925"/>
            <wp:docPr id="16" name="Picture 1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BBE3FB"/>
                        </a:clrFrom>
                        <a:clrTo>
                          <a:srgbClr val="BBE3FB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39447" flipV="1">
                      <a:off x="0" y="0"/>
                      <a:ext cx="72263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4AF0A" wp14:editId="29CAE795">
            <wp:extent cx="722630" cy="498475"/>
            <wp:effectExtent l="0" t="38100" r="0" b="34925"/>
            <wp:docPr id="17" name="Picture 1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BBE3FB"/>
                        </a:clrFrom>
                        <a:clrTo>
                          <a:srgbClr val="BBE3FB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39447" flipV="1">
                      <a:off x="0" y="0"/>
                      <a:ext cx="72263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D20CF" wp14:editId="219C40A5">
            <wp:extent cx="722630" cy="498475"/>
            <wp:effectExtent l="0" t="38100" r="0" b="34925"/>
            <wp:docPr id="18" name="Picture 1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BBE3FB"/>
                        </a:clrFrom>
                        <a:clrTo>
                          <a:srgbClr val="BBE3FB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39447" flipV="1">
                      <a:off x="0" y="0"/>
                      <a:ext cx="72263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0122" w14:textId="77777777" w:rsidR="00F40450" w:rsidRDefault="00F40450" w:rsidP="00FF3EDC">
      <w:pPr>
        <w:rPr>
          <w:rFonts w:ascii="Tahoma" w:hAnsi="Tahoma" w:cs="Tahoma"/>
          <w:b/>
          <w:bCs/>
          <w:sz w:val="28"/>
          <w:szCs w:val="28"/>
        </w:rPr>
      </w:pPr>
    </w:p>
    <w:p w14:paraId="115791C9" w14:textId="3D18D12F" w:rsidR="00F1371A" w:rsidRDefault="00FF3EDC" w:rsidP="00D15A35">
      <w:pPr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="00F1371A" w:rsidRPr="00F323DF">
        <w:rPr>
          <w:rFonts w:ascii="Tahoma" w:hAnsi="Tahoma" w:cs="Tahoma"/>
          <w:b/>
          <w:bCs/>
          <w:sz w:val="72"/>
          <w:szCs w:val="72"/>
        </w:rPr>
        <w:t>What’s changed?</w:t>
      </w:r>
    </w:p>
    <w:p w14:paraId="3B9C7381" w14:textId="09ECF666" w:rsidR="006F3813" w:rsidRDefault="006F3813" w:rsidP="00D15A35">
      <w:pPr>
        <w:rPr>
          <w:rFonts w:ascii="Tahoma" w:hAnsi="Tahoma" w:cs="Tahoma"/>
          <w:b/>
          <w:bCs/>
          <w:sz w:val="28"/>
          <w:szCs w:val="28"/>
        </w:rPr>
      </w:pPr>
    </w:p>
    <w:p w14:paraId="62B56132" w14:textId="7D85D40C" w:rsidR="006F3813" w:rsidRDefault="006F3813" w:rsidP="006F3813">
      <w:pPr>
        <w:pStyle w:val="ListParagraph"/>
        <w:rPr>
          <w:rFonts w:ascii="Tahoma" w:hAnsi="Tahoma" w:cs="Tahoma"/>
          <w:b/>
          <w:bCs/>
          <w:sz w:val="32"/>
          <w:szCs w:val="32"/>
          <w:u w:val="single"/>
        </w:rPr>
      </w:pPr>
      <w:r w:rsidRPr="00C07D06">
        <w:rPr>
          <w:rFonts w:ascii="Tahoma" w:hAnsi="Tahoma" w:cs="Tahoma"/>
          <w:b/>
          <w:bCs/>
          <w:sz w:val="32"/>
          <w:szCs w:val="32"/>
          <w:u w:val="single"/>
        </w:rPr>
        <w:t>Universal</w:t>
      </w:r>
    </w:p>
    <w:p w14:paraId="1224DA61" w14:textId="77777777" w:rsidR="0031108F" w:rsidRPr="00C07D06" w:rsidRDefault="0031108F" w:rsidP="006F3813">
      <w:pPr>
        <w:pStyle w:val="ListParagraph"/>
        <w:rPr>
          <w:rFonts w:ascii="Tahoma" w:hAnsi="Tahoma" w:cs="Tahoma"/>
          <w:b/>
          <w:bCs/>
          <w:sz w:val="32"/>
          <w:szCs w:val="32"/>
          <w:u w:val="single"/>
        </w:rPr>
      </w:pPr>
    </w:p>
    <w:p w14:paraId="05A33D4D" w14:textId="6215E5D8" w:rsidR="00F1371A" w:rsidRDefault="00432B63" w:rsidP="00432B63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Add</w:t>
      </w:r>
      <w:r w:rsidR="00BA1842">
        <w:rPr>
          <w:rFonts w:ascii="Tahoma" w:hAnsi="Tahoma" w:cs="Tahoma"/>
          <w:b/>
          <w:bCs/>
          <w:sz w:val="28"/>
          <w:szCs w:val="28"/>
        </w:rPr>
        <w:t>ed</w:t>
      </w:r>
      <w:r>
        <w:rPr>
          <w:rFonts w:ascii="Tahoma" w:hAnsi="Tahoma" w:cs="Tahoma"/>
          <w:b/>
          <w:bCs/>
          <w:sz w:val="28"/>
          <w:szCs w:val="28"/>
        </w:rPr>
        <w:t xml:space="preserve"> the “Help Wizard” which will activate when the help (?) icon is turned “On”</w:t>
      </w:r>
      <w:r w:rsidR="00F10B1D">
        <w:rPr>
          <w:rFonts w:ascii="Tahoma" w:hAnsi="Tahoma" w:cs="Tahoma"/>
          <w:b/>
          <w:bCs/>
          <w:sz w:val="28"/>
          <w:szCs w:val="28"/>
        </w:rPr>
        <w:t xml:space="preserve"> (normally located near the bottom left of a window)</w:t>
      </w:r>
      <w:r>
        <w:rPr>
          <w:rFonts w:ascii="Tahoma" w:hAnsi="Tahoma" w:cs="Tahoma"/>
          <w:b/>
          <w:bCs/>
          <w:sz w:val="28"/>
          <w:szCs w:val="28"/>
        </w:rPr>
        <w:t xml:space="preserve"> &amp; the mouse is jiggled/swiped over a specific area of interest (buttons, headers, labels, etc.).</w:t>
      </w:r>
    </w:p>
    <w:p w14:paraId="59533970" w14:textId="77777777" w:rsidR="006F3813" w:rsidRDefault="006F3813" w:rsidP="006F3813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75A5847B" w14:textId="64D916E3" w:rsidR="006F3813" w:rsidRDefault="00746FAF" w:rsidP="006F3813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Added more </w:t>
      </w:r>
      <w:r w:rsidR="006F3813">
        <w:rPr>
          <w:rFonts w:ascii="Tahoma" w:hAnsi="Tahoma" w:cs="Tahoma"/>
          <w:b/>
          <w:bCs/>
          <w:sz w:val="28"/>
          <w:szCs w:val="28"/>
        </w:rPr>
        <w:t>“</w:t>
      </w:r>
      <w:r>
        <w:rPr>
          <w:rFonts w:ascii="Tahoma" w:hAnsi="Tahoma" w:cs="Tahoma"/>
          <w:b/>
          <w:bCs/>
          <w:sz w:val="28"/>
          <w:szCs w:val="28"/>
        </w:rPr>
        <w:t>xlFlowStrip</w:t>
      </w:r>
      <w:r w:rsidR="006F3813">
        <w:rPr>
          <w:rFonts w:ascii="Tahoma" w:hAnsi="Tahoma" w:cs="Tahoma"/>
          <w:b/>
          <w:bCs/>
          <w:sz w:val="28"/>
          <w:szCs w:val="28"/>
        </w:rPr>
        <w:t>”</w:t>
      </w:r>
      <w:r>
        <w:rPr>
          <w:rFonts w:ascii="Tahoma" w:hAnsi="Tahoma" w:cs="Tahoma"/>
          <w:b/>
          <w:bCs/>
          <w:sz w:val="28"/>
          <w:szCs w:val="28"/>
        </w:rPr>
        <w:t xml:space="preserve"> updates when performing certain actions (selecting user, removing draft, changing windows, etc.)</w:t>
      </w:r>
    </w:p>
    <w:p w14:paraId="5B8C513F" w14:textId="77777777" w:rsidR="00AD08FF" w:rsidRPr="00AD08FF" w:rsidRDefault="00AD08FF" w:rsidP="00AD08FF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60489516" w14:textId="1A42B2D0" w:rsidR="00AD08FF" w:rsidRDefault="00AD08FF" w:rsidP="006F3813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Added </w:t>
      </w:r>
      <w:r w:rsidR="005A4773">
        <w:rPr>
          <w:rFonts w:ascii="Tahoma" w:hAnsi="Tahoma" w:cs="Tahoma"/>
          <w:b/>
          <w:bCs/>
          <w:sz w:val="28"/>
          <w:szCs w:val="28"/>
        </w:rPr>
        <w:t xml:space="preserve">green </w:t>
      </w:r>
      <w:r>
        <w:rPr>
          <w:rFonts w:ascii="Tahoma" w:hAnsi="Tahoma" w:cs="Tahoma"/>
          <w:b/>
          <w:bCs/>
          <w:sz w:val="28"/>
          <w:szCs w:val="28"/>
        </w:rPr>
        <w:t xml:space="preserve">hover highlights </w:t>
      </w:r>
      <w:r w:rsidR="005A4773">
        <w:rPr>
          <w:rFonts w:ascii="Tahoma" w:hAnsi="Tahoma" w:cs="Tahoma"/>
          <w:b/>
          <w:bCs/>
          <w:sz w:val="28"/>
          <w:szCs w:val="28"/>
        </w:rPr>
        <w:t>to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="005A4773">
        <w:rPr>
          <w:rFonts w:ascii="Tahoma" w:hAnsi="Tahoma" w:cs="Tahoma"/>
          <w:b/>
          <w:bCs/>
          <w:sz w:val="28"/>
          <w:szCs w:val="28"/>
        </w:rPr>
        <w:t xml:space="preserve">certain parts of the application that perform actions when </w:t>
      </w:r>
      <w:r w:rsidR="000F3B2F">
        <w:rPr>
          <w:rFonts w:ascii="Tahoma" w:hAnsi="Tahoma" w:cs="Tahoma"/>
          <w:b/>
          <w:bCs/>
          <w:sz w:val="28"/>
          <w:szCs w:val="28"/>
        </w:rPr>
        <w:t xml:space="preserve">they’re </w:t>
      </w:r>
      <w:r w:rsidR="005A4773">
        <w:rPr>
          <w:rFonts w:ascii="Tahoma" w:hAnsi="Tahoma" w:cs="Tahoma"/>
          <w:b/>
          <w:bCs/>
          <w:sz w:val="28"/>
          <w:szCs w:val="28"/>
        </w:rPr>
        <w:t>clicked/double-clicked, entered, etc.</w:t>
      </w:r>
    </w:p>
    <w:p w14:paraId="69860476" w14:textId="77777777" w:rsidR="002C2913" w:rsidRPr="002C2913" w:rsidRDefault="002C2913" w:rsidP="002C2913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534B59F7" w14:textId="77777777" w:rsidR="00F10B1D" w:rsidRDefault="00F10B1D" w:rsidP="00F10B1D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0CC7489A" w14:textId="77777777" w:rsidR="00F10B1D" w:rsidRPr="00F10B1D" w:rsidRDefault="00F10B1D" w:rsidP="00F10B1D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21C1934C" w14:textId="77777777" w:rsidR="009E7EEA" w:rsidRDefault="009E7EEA" w:rsidP="009E7EEA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2055E5CB" w14:textId="77777777" w:rsidR="009E7EEA" w:rsidRDefault="009E7EEA" w:rsidP="009E7EEA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021B405C" w14:textId="1A3C8F65" w:rsidR="0031108F" w:rsidRDefault="000D5757" w:rsidP="002C2913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Updated</w:t>
      </w:r>
      <w:r w:rsidR="002C2913">
        <w:rPr>
          <w:rFonts w:ascii="Tahoma" w:hAnsi="Tahoma" w:cs="Tahoma"/>
          <w:b/>
          <w:bCs/>
          <w:sz w:val="28"/>
          <w:szCs w:val="28"/>
        </w:rPr>
        <w:t xml:space="preserve"> “Control Box+”, “xbas”, &amp; “xtwt” libraries for automation</w:t>
      </w:r>
      <w:r>
        <w:rPr>
          <w:rFonts w:ascii="Tahoma" w:hAnsi="Tahoma" w:cs="Tahoma"/>
          <w:b/>
          <w:bCs/>
          <w:sz w:val="28"/>
          <w:szCs w:val="28"/>
        </w:rPr>
        <w:t xml:space="preserve"> included</w:t>
      </w:r>
    </w:p>
    <w:p w14:paraId="41631F44" w14:textId="77777777" w:rsidR="00963A2D" w:rsidRPr="00963A2D" w:rsidRDefault="00963A2D" w:rsidP="00963A2D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7B17213D" w14:textId="5CF9186B" w:rsidR="00963A2D" w:rsidRDefault="00963A2D" w:rsidP="002C2913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Updated PS login script (now confirms login instead of username for default sends)</w:t>
      </w:r>
    </w:p>
    <w:p w14:paraId="0F77C785" w14:textId="77777777" w:rsidR="007A4287" w:rsidRPr="007A4287" w:rsidRDefault="007A4287" w:rsidP="007A4287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5B2AAE91" w14:textId="2158C4E5" w:rsidR="007A4287" w:rsidRDefault="007A4287" w:rsidP="002C2913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Simplified installation</w:t>
      </w:r>
    </w:p>
    <w:p w14:paraId="253B7DBA" w14:textId="77777777" w:rsidR="00D06DBC" w:rsidRPr="00D06DBC" w:rsidRDefault="00D06DBC" w:rsidP="00D06DBC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68126863" w14:textId="75EDDBAF" w:rsidR="00D06DBC" w:rsidRPr="002C2913" w:rsidRDefault="00D06DBC" w:rsidP="002C2913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Minor UI facelift</w:t>
      </w:r>
    </w:p>
    <w:p w14:paraId="66E46059" w14:textId="77777777" w:rsidR="0031108F" w:rsidRDefault="0031108F" w:rsidP="006F3813">
      <w:pPr>
        <w:pStyle w:val="ListParagraph"/>
        <w:rPr>
          <w:rFonts w:ascii="Tahoma" w:hAnsi="Tahoma" w:cs="Tahoma"/>
          <w:b/>
          <w:bCs/>
          <w:sz w:val="32"/>
          <w:szCs w:val="32"/>
          <w:u w:val="single"/>
        </w:rPr>
      </w:pPr>
    </w:p>
    <w:p w14:paraId="7AD0A2FE" w14:textId="6A80B674" w:rsidR="006F3813" w:rsidRDefault="006F3813" w:rsidP="006F3813">
      <w:pPr>
        <w:pStyle w:val="ListParagraph"/>
        <w:rPr>
          <w:rFonts w:ascii="Tahoma" w:hAnsi="Tahoma" w:cs="Tahoma"/>
          <w:b/>
          <w:bCs/>
          <w:sz w:val="32"/>
          <w:szCs w:val="32"/>
          <w:u w:val="single"/>
        </w:rPr>
      </w:pPr>
      <w:r w:rsidRPr="00C07D06">
        <w:rPr>
          <w:rFonts w:ascii="Tahoma" w:hAnsi="Tahoma" w:cs="Tahoma"/>
          <w:b/>
          <w:bCs/>
          <w:sz w:val="32"/>
          <w:szCs w:val="32"/>
          <w:u w:val="single"/>
        </w:rPr>
        <w:t>Profile Setup</w:t>
      </w:r>
    </w:p>
    <w:p w14:paraId="1C348D5B" w14:textId="77777777" w:rsidR="0031108F" w:rsidRPr="00C07D06" w:rsidRDefault="0031108F" w:rsidP="006F3813">
      <w:pPr>
        <w:pStyle w:val="ListParagraph"/>
        <w:rPr>
          <w:rFonts w:ascii="Tahoma" w:hAnsi="Tahoma" w:cs="Tahoma"/>
          <w:b/>
          <w:bCs/>
          <w:sz w:val="32"/>
          <w:szCs w:val="32"/>
          <w:u w:val="single"/>
        </w:rPr>
      </w:pPr>
    </w:p>
    <w:p w14:paraId="30855DDE" w14:textId="790C9D9E" w:rsidR="006F3813" w:rsidRDefault="006F3813" w:rsidP="006F3813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Added remove all (-*) profiles &amp; users’ button</w:t>
      </w:r>
    </w:p>
    <w:p w14:paraId="7407A344" w14:textId="3DA4C5F1" w:rsidR="0031108F" w:rsidRPr="0031108F" w:rsidRDefault="0031108F" w:rsidP="0031108F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076ED668" w14:textId="2D7133F4" w:rsidR="006F3813" w:rsidRDefault="006F3813" w:rsidP="006F3813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 w:rsidRPr="006F3813">
        <w:rPr>
          <w:rFonts w:ascii="Tahoma" w:hAnsi="Tahoma" w:cs="Tahoma"/>
          <w:b/>
          <w:bCs/>
          <w:sz w:val="28"/>
          <w:szCs w:val="28"/>
        </w:rPr>
        <w:t>It’s now possible to list &amp; make</w:t>
      </w:r>
      <w:r w:rsidR="00AD08FF">
        <w:rPr>
          <w:rFonts w:ascii="Tahoma" w:hAnsi="Tahoma" w:cs="Tahoma"/>
          <w:b/>
          <w:bCs/>
          <w:sz w:val="28"/>
          <w:szCs w:val="28"/>
        </w:rPr>
        <w:t>/</w:t>
      </w:r>
      <w:r w:rsidRPr="006F3813">
        <w:rPr>
          <w:rFonts w:ascii="Tahoma" w:hAnsi="Tahoma" w:cs="Tahoma"/>
          <w:b/>
          <w:bCs/>
          <w:sz w:val="28"/>
          <w:szCs w:val="28"/>
        </w:rPr>
        <w:t xml:space="preserve">delete specific </w:t>
      </w:r>
      <w:r>
        <w:rPr>
          <w:rFonts w:ascii="Tahoma" w:hAnsi="Tahoma" w:cs="Tahoma"/>
          <w:b/>
          <w:bCs/>
          <w:sz w:val="28"/>
          <w:szCs w:val="28"/>
        </w:rPr>
        <w:t>users/profiles</w:t>
      </w:r>
      <w:r w:rsidRPr="006F3813">
        <w:rPr>
          <w:rFonts w:ascii="Tahoma" w:hAnsi="Tahoma" w:cs="Tahoma"/>
          <w:b/>
          <w:bCs/>
          <w:sz w:val="28"/>
          <w:szCs w:val="28"/>
        </w:rPr>
        <w:t xml:space="preserve"> by comma separati</w:t>
      </w:r>
      <w:r>
        <w:rPr>
          <w:rFonts w:ascii="Tahoma" w:hAnsi="Tahoma" w:cs="Tahoma"/>
          <w:b/>
          <w:bCs/>
          <w:sz w:val="28"/>
          <w:szCs w:val="28"/>
        </w:rPr>
        <w:t>ng</w:t>
      </w:r>
      <w:r w:rsidRPr="006F3813">
        <w:rPr>
          <w:rFonts w:ascii="Tahoma" w:hAnsi="Tahoma" w:cs="Tahoma"/>
          <w:b/>
          <w:bCs/>
          <w:sz w:val="28"/>
          <w:szCs w:val="28"/>
        </w:rPr>
        <w:t xml:space="preserve"> (,) </w:t>
      </w:r>
      <w:r>
        <w:rPr>
          <w:rFonts w:ascii="Tahoma" w:hAnsi="Tahoma" w:cs="Tahoma"/>
          <w:b/>
          <w:bCs/>
          <w:sz w:val="28"/>
          <w:szCs w:val="28"/>
        </w:rPr>
        <w:t>the item</w:t>
      </w:r>
      <w:r w:rsidR="00F10B1D">
        <w:rPr>
          <w:rFonts w:ascii="Tahoma" w:hAnsi="Tahoma" w:cs="Tahoma"/>
          <w:b/>
          <w:bCs/>
          <w:sz w:val="28"/>
          <w:szCs w:val="28"/>
        </w:rPr>
        <w:t>s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6F3813">
        <w:rPr>
          <w:rFonts w:ascii="Tahoma" w:hAnsi="Tahoma" w:cs="Tahoma"/>
          <w:b/>
          <w:bCs/>
          <w:sz w:val="28"/>
          <w:szCs w:val="28"/>
        </w:rPr>
        <w:t xml:space="preserve">and clicking the default delete (+) or (-) button </w:t>
      </w:r>
    </w:p>
    <w:p w14:paraId="46475820" w14:textId="77777777" w:rsidR="0064527D" w:rsidRPr="0064527D" w:rsidRDefault="0064527D" w:rsidP="0064527D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232E678D" w14:textId="49858488" w:rsidR="0064527D" w:rsidRDefault="0064527D" w:rsidP="0064527D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Added “Save” hotkey (</w:t>
      </w:r>
      <w:r w:rsidR="00AD1736">
        <w:rPr>
          <w:rFonts w:ascii="Tahoma" w:hAnsi="Tahoma" w:cs="Tahoma"/>
          <w:b/>
          <w:bCs/>
          <w:sz w:val="28"/>
          <w:szCs w:val="28"/>
        </w:rPr>
        <w:t>c</w:t>
      </w:r>
      <w:r>
        <w:rPr>
          <w:rFonts w:ascii="Tahoma" w:hAnsi="Tahoma" w:cs="Tahoma"/>
          <w:b/>
          <w:bCs/>
          <w:sz w:val="28"/>
          <w:szCs w:val="28"/>
        </w:rPr>
        <w:t>trl+</w:t>
      </w:r>
      <w:r w:rsidR="00AD1736">
        <w:rPr>
          <w:rFonts w:ascii="Tahoma" w:hAnsi="Tahoma" w:cs="Tahoma"/>
          <w:b/>
          <w:bCs/>
          <w:sz w:val="28"/>
          <w:szCs w:val="28"/>
        </w:rPr>
        <w:t>s</w:t>
      </w:r>
      <w:r>
        <w:rPr>
          <w:rFonts w:ascii="Tahoma" w:hAnsi="Tahoma" w:cs="Tahoma"/>
          <w:b/>
          <w:bCs/>
          <w:sz w:val="28"/>
          <w:szCs w:val="28"/>
        </w:rPr>
        <w:t>) when focused inside of the “Profile Name” box, or “Username” box</w:t>
      </w:r>
    </w:p>
    <w:p w14:paraId="034E3913" w14:textId="77777777" w:rsidR="00AC36E8" w:rsidRPr="00AC36E8" w:rsidRDefault="00AC36E8" w:rsidP="00AC36E8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00F2F283" w14:textId="59C9BF48" w:rsidR="00AC36E8" w:rsidRPr="00AC36E8" w:rsidRDefault="00AC36E8" w:rsidP="00AC36E8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Added “Delete” hotkey (</w:t>
      </w:r>
      <w:r w:rsidR="00AD1736">
        <w:rPr>
          <w:rFonts w:ascii="Tahoma" w:hAnsi="Tahoma" w:cs="Tahoma"/>
          <w:b/>
          <w:bCs/>
          <w:sz w:val="28"/>
          <w:szCs w:val="28"/>
        </w:rPr>
        <w:t>c</w:t>
      </w:r>
      <w:r>
        <w:rPr>
          <w:rFonts w:ascii="Tahoma" w:hAnsi="Tahoma" w:cs="Tahoma"/>
          <w:b/>
          <w:bCs/>
          <w:sz w:val="28"/>
          <w:szCs w:val="28"/>
        </w:rPr>
        <w:t>trl+</w:t>
      </w:r>
      <w:r w:rsidR="00AD1736">
        <w:rPr>
          <w:rFonts w:ascii="Tahoma" w:hAnsi="Tahoma" w:cs="Tahoma"/>
          <w:b/>
          <w:bCs/>
          <w:sz w:val="28"/>
          <w:szCs w:val="28"/>
        </w:rPr>
        <w:t>a</w:t>
      </w:r>
      <w:r>
        <w:rPr>
          <w:rFonts w:ascii="Tahoma" w:hAnsi="Tahoma" w:cs="Tahoma"/>
          <w:b/>
          <w:bCs/>
          <w:sz w:val="28"/>
          <w:szCs w:val="28"/>
        </w:rPr>
        <w:t>lt+</w:t>
      </w:r>
      <w:r w:rsidR="00AD1736">
        <w:rPr>
          <w:rFonts w:ascii="Tahoma" w:hAnsi="Tahoma" w:cs="Tahoma"/>
          <w:b/>
          <w:bCs/>
          <w:sz w:val="28"/>
          <w:szCs w:val="28"/>
        </w:rPr>
        <w:t>d</w:t>
      </w:r>
      <w:r>
        <w:rPr>
          <w:rFonts w:ascii="Tahoma" w:hAnsi="Tahoma" w:cs="Tahoma"/>
          <w:b/>
          <w:bCs/>
          <w:sz w:val="28"/>
          <w:szCs w:val="28"/>
        </w:rPr>
        <w:t xml:space="preserve">) when focused inside of the “Profile Name” box, or “Username” box </w:t>
      </w:r>
    </w:p>
    <w:p w14:paraId="38F528BA" w14:textId="73F1FBA1" w:rsidR="006F3813" w:rsidRDefault="006F3813" w:rsidP="00C07D06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254F572F" w14:textId="6FD07E1D" w:rsidR="009E7EEA" w:rsidRDefault="009E7EEA" w:rsidP="00C07D06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2C8308C9" w14:textId="77777777" w:rsidR="009E7EEA" w:rsidRDefault="009E7EEA" w:rsidP="00C07D06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481AAFDB" w14:textId="77777777" w:rsidR="00E5670C" w:rsidRDefault="00E5670C" w:rsidP="00C07D06">
      <w:pPr>
        <w:pStyle w:val="ListParagraph"/>
        <w:rPr>
          <w:rFonts w:ascii="Tahoma" w:hAnsi="Tahoma" w:cs="Tahoma"/>
          <w:b/>
          <w:bCs/>
          <w:sz w:val="32"/>
          <w:szCs w:val="32"/>
          <w:u w:val="single"/>
        </w:rPr>
      </w:pPr>
    </w:p>
    <w:p w14:paraId="32F62B2E" w14:textId="29AC0A7A" w:rsidR="00C07D06" w:rsidRDefault="00C07D06" w:rsidP="00C07D06">
      <w:pPr>
        <w:pStyle w:val="ListParagraph"/>
        <w:rPr>
          <w:rFonts w:ascii="Tahoma" w:hAnsi="Tahoma" w:cs="Tahoma"/>
          <w:b/>
          <w:bCs/>
          <w:sz w:val="32"/>
          <w:szCs w:val="32"/>
          <w:u w:val="single"/>
        </w:rPr>
      </w:pPr>
      <w:r w:rsidRPr="00C07D06">
        <w:rPr>
          <w:rFonts w:ascii="Tahoma" w:hAnsi="Tahoma" w:cs="Tahoma"/>
          <w:b/>
          <w:bCs/>
          <w:sz w:val="32"/>
          <w:szCs w:val="32"/>
          <w:u w:val="single"/>
        </w:rPr>
        <w:t>Tweet Setup</w:t>
      </w:r>
    </w:p>
    <w:p w14:paraId="0792D503" w14:textId="77777777" w:rsidR="0056507E" w:rsidRPr="00C07D06" w:rsidRDefault="0056507E" w:rsidP="00C07D06">
      <w:pPr>
        <w:pStyle w:val="ListParagraph"/>
        <w:rPr>
          <w:rFonts w:ascii="Tahoma" w:hAnsi="Tahoma" w:cs="Tahoma"/>
          <w:b/>
          <w:bCs/>
          <w:sz w:val="32"/>
          <w:szCs w:val="32"/>
          <w:u w:val="single"/>
        </w:rPr>
      </w:pPr>
    </w:p>
    <w:p w14:paraId="5FD8B88B" w14:textId="6BAF64BE" w:rsidR="00DF0A64" w:rsidRDefault="005A4773" w:rsidP="00C07D06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Added “Clear </w:t>
      </w:r>
      <w:r w:rsidR="00F90851">
        <w:rPr>
          <w:rFonts w:ascii="Tahoma" w:hAnsi="Tahoma" w:cs="Tahoma"/>
          <w:b/>
          <w:bCs/>
          <w:sz w:val="28"/>
          <w:szCs w:val="28"/>
        </w:rPr>
        <w:t>A</w:t>
      </w:r>
      <w:r>
        <w:rPr>
          <w:rFonts w:ascii="Tahoma" w:hAnsi="Tahoma" w:cs="Tahoma"/>
          <w:b/>
          <w:bCs/>
          <w:sz w:val="28"/>
          <w:szCs w:val="28"/>
        </w:rPr>
        <w:t>ll” button (brush icon) for cleaning the application environment</w:t>
      </w:r>
    </w:p>
    <w:p w14:paraId="070F72B5" w14:textId="77777777" w:rsidR="00E600F4" w:rsidRDefault="00E600F4" w:rsidP="00E600F4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63F1F490" w14:textId="77777777" w:rsidR="000F6EDD" w:rsidRPr="000F6EDD" w:rsidRDefault="000F6EDD" w:rsidP="000F6EDD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3E8E21FB" w14:textId="2EA236DA" w:rsidR="009554AD" w:rsidRPr="00F90851" w:rsidRDefault="00E600F4" w:rsidP="00F90851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Added “</w:t>
      </w:r>
      <w:r w:rsidR="00F90851">
        <w:rPr>
          <w:rFonts w:ascii="Tahoma" w:hAnsi="Tahoma" w:cs="Tahoma"/>
          <w:b/>
          <w:bCs/>
          <w:sz w:val="28"/>
          <w:szCs w:val="28"/>
        </w:rPr>
        <w:t>Last Link</w:t>
      </w:r>
      <w:r>
        <w:rPr>
          <w:rFonts w:ascii="Tahoma" w:hAnsi="Tahoma" w:cs="Tahoma"/>
          <w:b/>
          <w:bCs/>
          <w:sz w:val="28"/>
          <w:szCs w:val="28"/>
        </w:rPr>
        <w:t>” button (left arrow icon) for loading the last connected state to the Linker</w:t>
      </w:r>
    </w:p>
    <w:p w14:paraId="3FC1A9BA" w14:textId="77777777" w:rsidR="009554AD" w:rsidRPr="009554AD" w:rsidRDefault="009554AD" w:rsidP="009554AD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5C72E37D" w14:textId="0635BF1D" w:rsidR="009554AD" w:rsidRDefault="009554AD" w:rsidP="00C07D06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Added threaded </w:t>
      </w:r>
      <w:r w:rsidR="00F90851">
        <w:rPr>
          <w:rFonts w:ascii="Tahoma" w:hAnsi="Tahoma" w:cs="Tahoma"/>
          <w:b/>
          <w:bCs/>
          <w:sz w:val="28"/>
          <w:szCs w:val="28"/>
        </w:rPr>
        <w:t xml:space="preserve">API send </w:t>
      </w:r>
      <w:r>
        <w:rPr>
          <w:rFonts w:ascii="Tahoma" w:hAnsi="Tahoma" w:cs="Tahoma"/>
          <w:b/>
          <w:bCs/>
          <w:sz w:val="28"/>
          <w:szCs w:val="28"/>
        </w:rPr>
        <w:t>post support so now you can send threads through the Twitter API</w:t>
      </w:r>
    </w:p>
    <w:p w14:paraId="09A3BC17" w14:textId="77777777" w:rsidR="00FC7775" w:rsidRPr="00FC7775" w:rsidRDefault="00FC7775" w:rsidP="00FC7775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56F17F0B" w14:textId="76978048" w:rsidR="00FC7775" w:rsidRDefault="00FC7775" w:rsidP="00C07D06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Fixed bugs in the Linker that caused information to get misplaced when removing items</w:t>
      </w:r>
    </w:p>
    <w:p w14:paraId="6EFB1684" w14:textId="77777777" w:rsidR="00FC7775" w:rsidRPr="00FC7775" w:rsidRDefault="00FC7775" w:rsidP="00FC7775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2D213BAD" w14:textId="51E66109" w:rsidR="00FC7775" w:rsidRDefault="00FC7775" w:rsidP="00C07D06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Moved the remove all drafts action to a button (-*) instead of the “Drafts” header</w:t>
      </w:r>
    </w:p>
    <w:p w14:paraId="4E3C28FB" w14:textId="77777777" w:rsidR="00FC7775" w:rsidRPr="00FC7775" w:rsidRDefault="00FC7775" w:rsidP="00FC7775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5C870EB6" w14:textId="58CB8FC0" w:rsidR="009554AD" w:rsidRDefault="00FC7775" w:rsidP="009554AD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Clicking the “Drafts” header will now add all current drafts filtered from the currently active profile to the Linker</w:t>
      </w:r>
    </w:p>
    <w:p w14:paraId="59425104" w14:textId="77777777" w:rsidR="00FC7775" w:rsidRPr="00FC7775" w:rsidRDefault="00FC7775" w:rsidP="00FC7775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2B0A7A43" w14:textId="2B05D1CE" w:rsidR="0064527D" w:rsidRDefault="00FC7775" w:rsidP="0064527D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Clicking the “Users” header will now add the currently selected user to the Linker for each draft linked</w:t>
      </w:r>
    </w:p>
    <w:p w14:paraId="773426AA" w14:textId="77777777" w:rsidR="0064527D" w:rsidRPr="0064527D" w:rsidRDefault="0064527D" w:rsidP="0064527D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194E9844" w14:textId="187D6338" w:rsidR="0064527D" w:rsidRDefault="0064527D" w:rsidP="0064527D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>Added “Delete Draft” hotkey (</w:t>
      </w:r>
      <w:r w:rsidR="00AD1736">
        <w:rPr>
          <w:rFonts w:ascii="Tahoma" w:hAnsi="Tahoma" w:cs="Tahoma"/>
          <w:b/>
          <w:bCs/>
          <w:sz w:val="28"/>
          <w:szCs w:val="28"/>
        </w:rPr>
        <w:t>c</w:t>
      </w:r>
      <w:r>
        <w:rPr>
          <w:rFonts w:ascii="Tahoma" w:hAnsi="Tahoma" w:cs="Tahoma"/>
          <w:b/>
          <w:bCs/>
          <w:sz w:val="28"/>
          <w:szCs w:val="28"/>
        </w:rPr>
        <w:t>trl+</w:t>
      </w:r>
      <w:r w:rsidR="00AD1736">
        <w:rPr>
          <w:rFonts w:ascii="Tahoma" w:hAnsi="Tahoma" w:cs="Tahoma"/>
          <w:b/>
          <w:bCs/>
          <w:sz w:val="28"/>
          <w:szCs w:val="28"/>
        </w:rPr>
        <w:t>a</w:t>
      </w:r>
      <w:r>
        <w:rPr>
          <w:rFonts w:ascii="Tahoma" w:hAnsi="Tahoma" w:cs="Tahoma"/>
          <w:b/>
          <w:bCs/>
          <w:sz w:val="28"/>
          <w:szCs w:val="28"/>
        </w:rPr>
        <w:t>lt+</w:t>
      </w:r>
      <w:r w:rsidR="00AD1736">
        <w:rPr>
          <w:rFonts w:ascii="Tahoma" w:hAnsi="Tahoma" w:cs="Tahoma"/>
          <w:b/>
          <w:bCs/>
          <w:sz w:val="28"/>
          <w:szCs w:val="28"/>
        </w:rPr>
        <w:t>d</w:t>
      </w:r>
      <w:r>
        <w:rPr>
          <w:rFonts w:ascii="Tahoma" w:hAnsi="Tahoma" w:cs="Tahoma"/>
          <w:b/>
          <w:bCs/>
          <w:sz w:val="28"/>
          <w:szCs w:val="28"/>
        </w:rPr>
        <w:t>) when focused inside of the “Drafts” box, or “Post” box</w:t>
      </w:r>
    </w:p>
    <w:p w14:paraId="63B57E4B" w14:textId="3686A442" w:rsidR="00EC03A8" w:rsidRPr="00E5670C" w:rsidRDefault="00EC03A8" w:rsidP="00E5670C">
      <w:pPr>
        <w:rPr>
          <w:rFonts w:ascii="Tahoma" w:hAnsi="Tahoma" w:cs="Tahoma"/>
          <w:b/>
          <w:bCs/>
          <w:sz w:val="28"/>
          <w:szCs w:val="28"/>
        </w:rPr>
      </w:pPr>
    </w:p>
    <w:p w14:paraId="66584A3F" w14:textId="77777777" w:rsidR="00EF34ED" w:rsidRDefault="00EF34ED" w:rsidP="00FC7775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289B9CE6" w14:textId="38CE0475" w:rsidR="00EC4833" w:rsidRDefault="00EC4833" w:rsidP="00EC4833">
      <w:pPr>
        <w:pStyle w:val="ListParagraph"/>
        <w:rPr>
          <w:rFonts w:ascii="Tahoma" w:hAnsi="Tahoma" w:cs="Tahoma"/>
          <w:b/>
          <w:bCs/>
          <w:sz w:val="32"/>
          <w:szCs w:val="32"/>
          <w:u w:val="single"/>
        </w:rPr>
      </w:pPr>
      <w:r>
        <w:rPr>
          <w:rFonts w:ascii="Tahoma" w:hAnsi="Tahoma" w:cs="Tahoma"/>
          <w:b/>
          <w:bCs/>
          <w:sz w:val="32"/>
          <w:szCs w:val="32"/>
          <w:u w:val="single"/>
        </w:rPr>
        <w:t>Tweet Queue</w:t>
      </w:r>
    </w:p>
    <w:p w14:paraId="528DCA5B" w14:textId="2498D456" w:rsidR="00EC4833" w:rsidRDefault="00EC4833" w:rsidP="00EC4833">
      <w:pPr>
        <w:pStyle w:val="ListParagraph"/>
        <w:rPr>
          <w:rFonts w:ascii="Tahoma" w:hAnsi="Tahoma" w:cs="Tahoma"/>
          <w:b/>
          <w:bCs/>
          <w:sz w:val="32"/>
          <w:szCs w:val="32"/>
          <w:u w:val="single"/>
        </w:rPr>
      </w:pPr>
    </w:p>
    <w:p w14:paraId="1616A177" w14:textId="3B22B439" w:rsidR="00EC4833" w:rsidRPr="00401B0A" w:rsidRDefault="00EC4833" w:rsidP="00EC4833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32"/>
          <w:szCs w:val="32"/>
          <w:u w:val="single"/>
        </w:rPr>
      </w:pPr>
      <w:r>
        <w:rPr>
          <w:rFonts w:ascii="Tahoma" w:hAnsi="Tahoma" w:cs="Tahoma"/>
          <w:b/>
          <w:bCs/>
          <w:sz w:val="28"/>
          <w:szCs w:val="28"/>
        </w:rPr>
        <w:t>Fixed</w:t>
      </w:r>
      <w:r w:rsidR="00695E11">
        <w:rPr>
          <w:rFonts w:ascii="Tahoma" w:hAnsi="Tahoma" w:cs="Tahoma"/>
          <w:b/>
          <w:bCs/>
          <w:sz w:val="28"/>
          <w:szCs w:val="28"/>
        </w:rPr>
        <w:t xml:space="preserve"> an</w:t>
      </w:r>
      <w:r>
        <w:rPr>
          <w:rFonts w:ascii="Tahoma" w:hAnsi="Tahoma" w:cs="Tahoma"/>
          <w:b/>
          <w:bCs/>
          <w:sz w:val="28"/>
          <w:szCs w:val="28"/>
        </w:rPr>
        <w:t xml:space="preserve"> issue where saving a thread would crash the application. Threads can now be edited &amp; saved from the “Queue”</w:t>
      </w:r>
      <w:r w:rsidR="00583364">
        <w:rPr>
          <w:rFonts w:ascii="Tahoma" w:hAnsi="Tahoma" w:cs="Tahoma"/>
          <w:b/>
          <w:bCs/>
          <w:sz w:val="28"/>
          <w:szCs w:val="28"/>
        </w:rPr>
        <w:t>.</w:t>
      </w:r>
    </w:p>
    <w:p w14:paraId="3D68D06A" w14:textId="77777777" w:rsidR="00401B0A" w:rsidRPr="00401B0A" w:rsidRDefault="00401B0A" w:rsidP="00401B0A">
      <w:pPr>
        <w:pStyle w:val="ListParagraph"/>
        <w:rPr>
          <w:rFonts w:ascii="Tahoma" w:hAnsi="Tahoma" w:cs="Tahoma"/>
          <w:b/>
          <w:bCs/>
          <w:sz w:val="32"/>
          <w:szCs w:val="32"/>
          <w:u w:val="single"/>
        </w:rPr>
      </w:pPr>
    </w:p>
    <w:p w14:paraId="301B7670" w14:textId="3707C1A2" w:rsidR="000F6EDD" w:rsidRPr="009910B1" w:rsidRDefault="00401B0A" w:rsidP="009910B1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32"/>
          <w:szCs w:val="32"/>
          <w:u w:val="single"/>
        </w:rPr>
      </w:pPr>
      <w:r>
        <w:rPr>
          <w:rFonts w:ascii="Tahoma" w:hAnsi="Tahoma" w:cs="Tahoma"/>
          <w:b/>
          <w:bCs/>
          <w:sz w:val="28"/>
          <w:szCs w:val="28"/>
        </w:rPr>
        <w:t>Fixed an issue where a selected draft wouldn’t load if the previous was either a thread/single post &amp; it was the opposite</w:t>
      </w:r>
    </w:p>
    <w:p w14:paraId="280F8C56" w14:textId="342AA2B6" w:rsidR="00F1371A" w:rsidRDefault="00F1371A" w:rsidP="00E920CC">
      <w:pPr>
        <w:jc w:val="center"/>
        <w:rPr>
          <w:rFonts w:ascii="Tahoma" w:hAnsi="Tahoma" w:cs="Tahoma"/>
          <w:b/>
          <w:bCs/>
          <w:i/>
          <w:iCs/>
          <w:sz w:val="72"/>
          <w:szCs w:val="72"/>
        </w:rPr>
      </w:pPr>
      <w:r w:rsidRPr="00F323DF">
        <w:rPr>
          <w:rFonts w:ascii="Tahoma" w:hAnsi="Tahoma" w:cs="Tahoma"/>
          <w:b/>
          <w:bCs/>
          <w:i/>
          <w:iCs/>
          <w:sz w:val="72"/>
          <w:szCs w:val="72"/>
        </w:rPr>
        <w:t>Ciao!</w:t>
      </w:r>
    </w:p>
    <w:p w14:paraId="62B0FB61" w14:textId="77777777" w:rsidR="00E5670C" w:rsidRPr="00E5670C" w:rsidRDefault="00E5670C" w:rsidP="00E920CC">
      <w:pPr>
        <w:jc w:val="center"/>
        <w:rPr>
          <w:rFonts w:ascii="Tahoma" w:hAnsi="Tahoma" w:cs="Tahoma"/>
          <w:b/>
          <w:bCs/>
          <w:i/>
          <w:iCs/>
          <w:sz w:val="28"/>
          <w:szCs w:val="28"/>
        </w:rPr>
      </w:pPr>
    </w:p>
    <w:p w14:paraId="485F1675" w14:textId="1B0929EC" w:rsidR="002C18AC" w:rsidRDefault="00E5670C" w:rsidP="00E5670C">
      <w:pPr>
        <w:ind w:firstLine="72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It’s truly been an amazing half year or so. There’s not much more to say that hasn’t already been expressed in some way</w:t>
      </w:r>
      <w:r w:rsidR="002C18AC">
        <w:rPr>
          <w:rFonts w:ascii="Tahoma" w:hAnsi="Tahoma" w:cs="Tahoma"/>
          <w:b/>
          <w:bCs/>
          <w:sz w:val="28"/>
          <w:szCs w:val="28"/>
        </w:rPr>
        <w:t xml:space="preserve"> so I’ll try to keep this brief</w:t>
      </w:r>
      <w:r>
        <w:rPr>
          <w:rFonts w:ascii="Tahoma" w:hAnsi="Tahoma" w:cs="Tahoma"/>
          <w:b/>
          <w:bCs/>
          <w:sz w:val="28"/>
          <w:szCs w:val="28"/>
        </w:rPr>
        <w:t xml:space="preserve">. </w:t>
      </w:r>
    </w:p>
    <w:p w14:paraId="499A0772" w14:textId="77777777" w:rsidR="00793BB7" w:rsidRDefault="00793BB7" w:rsidP="00E5670C">
      <w:pPr>
        <w:ind w:firstLine="720"/>
        <w:rPr>
          <w:rFonts w:ascii="Tahoma" w:hAnsi="Tahoma" w:cs="Tahoma"/>
          <w:b/>
          <w:bCs/>
          <w:sz w:val="28"/>
          <w:szCs w:val="28"/>
        </w:rPr>
      </w:pPr>
    </w:p>
    <w:p w14:paraId="1E09DE21" w14:textId="77777777" w:rsidR="00793BB7" w:rsidRDefault="00E5670C" w:rsidP="00E5670C">
      <w:pPr>
        <w:ind w:firstLine="72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I’m increasingly thankful for the few that attempted to keep up w/ things, &amp; still work through all the bugs, &amp; mishaps. Your support will always be remembered.</w:t>
      </w:r>
      <w:r w:rsidR="002C18AC"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0F5789A8" w14:textId="77777777" w:rsidR="00793BB7" w:rsidRDefault="00793BB7" w:rsidP="00E5670C">
      <w:pPr>
        <w:ind w:firstLine="720"/>
        <w:rPr>
          <w:rFonts w:ascii="Tahoma" w:hAnsi="Tahoma" w:cs="Tahoma"/>
          <w:b/>
          <w:bCs/>
          <w:sz w:val="28"/>
          <w:szCs w:val="28"/>
        </w:rPr>
      </w:pPr>
    </w:p>
    <w:p w14:paraId="3076F62D" w14:textId="7A9D76E9" w:rsidR="00E5670C" w:rsidRDefault="002C18AC" w:rsidP="00E5670C">
      <w:pPr>
        <w:ind w:firstLine="72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Thank you from the bottom of my heart! </w:t>
      </w:r>
      <w:r w:rsidR="00793BB7">
        <w:rPr>
          <w:rFonts w:ascii="Tahoma" w:hAnsi="Tahoma" w:cs="Tahoma"/>
          <w:b/>
          <w:bCs/>
          <w:sz w:val="28"/>
          <w:szCs w:val="28"/>
        </w:rPr>
        <w:t>&lt;3</w:t>
      </w:r>
    </w:p>
    <w:p w14:paraId="15120032" w14:textId="6E9E30E3" w:rsidR="002C18AC" w:rsidRDefault="002C18AC" w:rsidP="00E5670C">
      <w:pPr>
        <w:ind w:firstLine="720"/>
        <w:rPr>
          <w:rFonts w:ascii="Tahoma" w:hAnsi="Tahoma" w:cs="Tahoma"/>
          <w:b/>
          <w:bCs/>
          <w:sz w:val="28"/>
          <w:szCs w:val="28"/>
        </w:rPr>
      </w:pPr>
    </w:p>
    <w:p w14:paraId="439C2FE9" w14:textId="4FE510D4" w:rsidR="002C18AC" w:rsidRDefault="002C18AC" w:rsidP="002C18AC">
      <w:pPr>
        <w:ind w:firstLine="72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There are many more things planned in the horizon, yet I still feel a sense of sadness walking away from this project, even if just temporarily. I’ve already begun to brainstorm what could possibly come next, but sadly you’ll all of course have a wait a little while before those things come into fruition… </w:t>
      </w:r>
    </w:p>
    <w:p w14:paraId="45C6738B" w14:textId="59E6C666" w:rsidR="002C18AC" w:rsidRDefault="002C18AC" w:rsidP="002C18AC">
      <w:pPr>
        <w:ind w:firstLine="72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Sorry, everyone </w:t>
      </w:r>
      <w:r w:rsidRPr="002C18AC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D603D83" w14:textId="06AD6B3A" w:rsidR="002C18AC" w:rsidRDefault="002C18AC" w:rsidP="002C18AC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However, there’s again much more to look forward to than to look back on, so keep your eyes peeled for what’s to come!</w:t>
      </w:r>
    </w:p>
    <w:p w14:paraId="5172A770" w14:textId="368E41F4" w:rsidR="002C18AC" w:rsidRDefault="002C18AC" w:rsidP="002C18AC">
      <w:pPr>
        <w:rPr>
          <w:rFonts w:ascii="Tahoma" w:hAnsi="Tahoma" w:cs="Tahoma"/>
          <w:b/>
          <w:bCs/>
          <w:sz w:val="28"/>
          <w:szCs w:val="28"/>
        </w:rPr>
      </w:pPr>
    </w:p>
    <w:p w14:paraId="13BFEE8D" w14:textId="096EFCB4" w:rsidR="00111EC8" w:rsidRDefault="002C18AC" w:rsidP="002C18AC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Also remember this project is completely </w:t>
      </w:r>
      <w:r w:rsidR="00552362">
        <w:rPr>
          <w:rFonts w:ascii="Tahoma" w:hAnsi="Tahoma" w:cs="Tahoma"/>
          <w:b/>
          <w:bCs/>
          <w:sz w:val="28"/>
          <w:szCs w:val="28"/>
        </w:rPr>
        <w:t xml:space="preserve">free, </w:t>
      </w:r>
      <w:r>
        <w:rPr>
          <w:rFonts w:ascii="Tahoma" w:hAnsi="Tahoma" w:cs="Tahoma"/>
          <w:b/>
          <w:bCs/>
          <w:sz w:val="28"/>
          <w:szCs w:val="28"/>
        </w:rPr>
        <w:t>open source, &amp; modifiable so you can do pretty much whatever you want w/ it</w:t>
      </w:r>
      <w:r w:rsidR="00FA6D73">
        <w:rPr>
          <w:rFonts w:ascii="Tahoma" w:hAnsi="Tahoma" w:cs="Tahoma"/>
          <w:b/>
          <w:bCs/>
          <w:sz w:val="28"/>
          <w:szCs w:val="28"/>
        </w:rPr>
        <w:t xml:space="preserve"> in the meantime</w:t>
      </w:r>
      <w:r w:rsidR="00CA7EEC">
        <w:rPr>
          <w:rFonts w:ascii="Tahoma" w:hAnsi="Tahoma" w:cs="Tahoma"/>
          <w:b/>
          <w:bCs/>
          <w:sz w:val="28"/>
          <w:szCs w:val="28"/>
        </w:rPr>
        <w:t>.</w:t>
      </w:r>
      <w:r w:rsidR="00111EC8">
        <w:rPr>
          <w:rFonts w:ascii="Tahoma" w:hAnsi="Tahoma" w:cs="Tahoma"/>
          <w:b/>
          <w:bCs/>
          <w:sz w:val="28"/>
          <w:szCs w:val="28"/>
        </w:rPr>
        <w:t xml:space="preserve"> </w:t>
      </w:r>
      <w:r w:rsidR="00CA7EEC">
        <w:rPr>
          <w:rFonts w:ascii="Tahoma" w:hAnsi="Tahoma" w:cs="Tahoma"/>
          <w:b/>
          <w:bCs/>
          <w:sz w:val="28"/>
          <w:szCs w:val="28"/>
        </w:rPr>
        <w:t>Don’t be afraid to share your creations w/ us, &amp; ask questions</w:t>
      </w:r>
      <w:r w:rsidR="00C50E25">
        <w:rPr>
          <w:rFonts w:ascii="Tahoma" w:hAnsi="Tahoma" w:cs="Tahoma"/>
          <w:b/>
          <w:bCs/>
          <w:sz w:val="28"/>
          <w:szCs w:val="28"/>
        </w:rPr>
        <w:t xml:space="preserve"> :P</w:t>
      </w:r>
    </w:p>
    <w:p w14:paraId="3DC6AFED" w14:textId="19B8E82F" w:rsidR="00111EC8" w:rsidRDefault="00111EC8" w:rsidP="002C18AC">
      <w:pPr>
        <w:rPr>
          <w:rFonts w:ascii="Tahoma" w:hAnsi="Tahoma" w:cs="Tahoma"/>
          <w:b/>
          <w:bCs/>
          <w:sz w:val="28"/>
          <w:szCs w:val="28"/>
        </w:rPr>
      </w:pPr>
    </w:p>
    <w:p w14:paraId="18337E1F" w14:textId="5153AC82" w:rsidR="002C18AC" w:rsidRDefault="002C18AC" w:rsidP="002C18AC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Until the next time, take care everyone!</w:t>
      </w:r>
    </w:p>
    <w:p w14:paraId="752532E4" w14:textId="2F1E3B68" w:rsidR="002C18AC" w:rsidRDefault="002C18AC" w:rsidP="002C18AC">
      <w:pPr>
        <w:rPr>
          <w:rFonts w:ascii="Tahoma" w:hAnsi="Tahoma" w:cs="Tahoma"/>
          <w:b/>
          <w:bCs/>
          <w:sz w:val="28"/>
          <w:szCs w:val="28"/>
        </w:rPr>
      </w:pPr>
    </w:p>
    <w:p w14:paraId="35D9D1E2" w14:textId="273FBA83" w:rsidR="002C18AC" w:rsidRPr="002C18AC" w:rsidRDefault="002C18AC" w:rsidP="002C18AC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anz7re</w:t>
      </w:r>
    </w:p>
    <w:p w14:paraId="46DA1C89" w14:textId="2F4FBF54" w:rsidR="00F1371A" w:rsidRPr="001B7F71" w:rsidRDefault="00F1371A" w:rsidP="00EF34ED">
      <w:pPr>
        <w:spacing w:before="240"/>
        <w:rPr>
          <w:rFonts w:ascii="Tahoma" w:hAnsi="Tahoma" w:cs="Tahoma"/>
          <w:b/>
          <w:bCs/>
          <w:sz w:val="28"/>
          <w:szCs w:val="28"/>
        </w:rPr>
      </w:pPr>
    </w:p>
    <w:sectPr w:rsidR="00F1371A" w:rsidRPr="001B7F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393C0" w14:textId="77777777" w:rsidR="00DB7B3D" w:rsidRDefault="00DB7B3D" w:rsidP="0098102A">
      <w:pPr>
        <w:spacing w:after="0" w:line="240" w:lineRule="auto"/>
      </w:pPr>
      <w:r>
        <w:separator/>
      </w:r>
    </w:p>
  </w:endnote>
  <w:endnote w:type="continuationSeparator" w:id="0">
    <w:p w14:paraId="3333E2EA" w14:textId="77777777" w:rsidR="00DB7B3D" w:rsidRDefault="00DB7B3D" w:rsidP="0098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6B77" w14:textId="77777777" w:rsidR="004618E2" w:rsidRDefault="00461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FA85A" w14:textId="77777777" w:rsidR="004618E2" w:rsidRDefault="004618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2373" w14:textId="77777777" w:rsidR="004618E2" w:rsidRDefault="00461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FE242" w14:textId="77777777" w:rsidR="00DB7B3D" w:rsidRDefault="00DB7B3D" w:rsidP="0098102A">
      <w:pPr>
        <w:spacing w:after="0" w:line="240" w:lineRule="auto"/>
      </w:pPr>
      <w:bookmarkStart w:id="0" w:name="_Hlk96022571"/>
      <w:bookmarkEnd w:id="0"/>
      <w:r>
        <w:separator/>
      </w:r>
    </w:p>
  </w:footnote>
  <w:footnote w:type="continuationSeparator" w:id="0">
    <w:p w14:paraId="6AEB004B" w14:textId="77777777" w:rsidR="00DB7B3D" w:rsidRDefault="00DB7B3D" w:rsidP="00981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D951" w14:textId="77777777" w:rsidR="004618E2" w:rsidRDefault="00461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93D19" w14:textId="7053C537" w:rsidR="00F2182B" w:rsidRPr="00E920CC" w:rsidRDefault="0098102A">
    <w:pPr>
      <w:pStyle w:val="Header"/>
      <w:rPr>
        <w:rFonts w:ascii="Tahoma" w:hAnsi="Tahoma" w:cs="Tahoma"/>
        <w:sz w:val="28"/>
        <w:szCs w:val="28"/>
      </w:rPr>
    </w:pPr>
    <w:r w:rsidRPr="00E920CC">
      <w:rPr>
        <w:rFonts w:ascii="Tahoma" w:hAnsi="Tahoma" w:cs="Tahoma"/>
        <w:sz w:val="28"/>
        <w:szCs w:val="28"/>
      </w:rPr>
      <w:t>(P</w:t>
    </w:r>
    <w:r w:rsidR="00171C60">
      <w:rPr>
        <w:rFonts w:ascii="Tahoma" w:hAnsi="Tahoma" w:cs="Tahoma"/>
        <w:sz w:val="28"/>
        <w:szCs w:val="28"/>
      </w:rPr>
      <w:t>atch Notes</w:t>
    </w:r>
    <w:r w:rsidRPr="00E920CC">
      <w:rPr>
        <w:rFonts w:ascii="Tahoma" w:hAnsi="Tahoma" w:cs="Tahoma"/>
        <w:sz w:val="28"/>
        <w:szCs w:val="28"/>
      </w:rPr>
      <w:t>)</w:t>
    </w:r>
    <w:r w:rsidRPr="00E920CC">
      <w:rPr>
        <w:rFonts w:ascii="Tahoma" w:hAnsi="Tahoma" w:cs="Tahoma"/>
        <w:sz w:val="28"/>
        <w:szCs w:val="28"/>
      </w:rPr>
      <w:tab/>
    </w:r>
    <w:r w:rsidRPr="00E920CC">
      <w:rPr>
        <w:rFonts w:ascii="Tahoma" w:hAnsi="Tahoma" w:cs="Tahoma"/>
        <w:sz w:val="28"/>
        <w:szCs w:val="28"/>
      </w:rPr>
      <w:tab/>
    </w:r>
  </w:p>
  <w:p w14:paraId="7F3545F3" w14:textId="4488A3B3" w:rsidR="00F323DF" w:rsidRDefault="00D2694A" w:rsidP="00F2182B">
    <w:pPr>
      <w:pStyle w:val="Header"/>
      <w:rPr>
        <w:rFonts w:ascii="Tahoma" w:hAnsi="Tahoma" w:cs="Tahoma"/>
        <w:sz w:val="32"/>
        <w:szCs w:val="32"/>
      </w:rPr>
    </w:pPr>
    <w:r>
      <w:rPr>
        <w:noProof/>
      </w:rPr>
      <w:drawing>
        <wp:inline distT="0" distB="0" distL="0" distR="0" wp14:anchorId="3CDE2275" wp14:editId="57EA1C61">
          <wp:extent cx="722630" cy="498475"/>
          <wp:effectExtent l="0" t="38100" r="0" b="15875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BBE3FB"/>
                      </a:clrFrom>
                      <a:clrTo>
                        <a:srgbClr val="BBE3FB">
                          <a:alpha val="0"/>
                        </a:srgbClr>
                      </a:clrTo>
                    </a:clrChange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539447" flipV="1">
                    <a:off x="0" y="0"/>
                    <a:ext cx="72263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02A" w:rsidRPr="0098102A">
      <w:rPr>
        <w:rFonts w:ascii="Tahoma" w:hAnsi="Tahoma" w:cs="Tahoma"/>
        <w:b/>
        <w:bCs/>
        <w:i/>
        <w:iCs/>
        <w:sz w:val="72"/>
        <w:szCs w:val="72"/>
      </w:rPr>
      <w:t xml:space="preserve">eTweetXL </w:t>
    </w:r>
    <w:r w:rsidR="0098102A">
      <w:rPr>
        <w:rFonts w:ascii="Tahoma" w:hAnsi="Tahoma" w:cs="Tahoma"/>
        <w:sz w:val="44"/>
        <w:szCs w:val="44"/>
      </w:rPr>
      <w:tab/>
    </w:r>
    <w:r w:rsidR="00F323DF" w:rsidRPr="0098102A">
      <w:rPr>
        <w:rFonts w:ascii="Tahoma" w:hAnsi="Tahoma" w:cs="Tahoma"/>
        <w:sz w:val="32"/>
        <w:szCs w:val="32"/>
      </w:rPr>
      <w:t>Version: 1.5.0</w:t>
    </w:r>
  </w:p>
  <w:p w14:paraId="69AB38FF" w14:textId="658A5ECF" w:rsidR="004705C9" w:rsidRPr="00947F7D" w:rsidRDefault="00F323DF" w:rsidP="004705C9">
    <w:pPr>
      <w:pStyle w:val="Header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32"/>
        <w:szCs w:val="32"/>
      </w:rPr>
      <w:tab/>
    </w:r>
    <w:r>
      <w:rPr>
        <w:rFonts w:ascii="Tahoma" w:hAnsi="Tahoma" w:cs="Tahoma"/>
        <w:sz w:val="32"/>
        <w:szCs w:val="32"/>
      </w:rPr>
      <w:tab/>
    </w:r>
    <w:r w:rsidR="003A2C15" w:rsidRPr="00947F7D">
      <w:rPr>
        <w:rFonts w:ascii="Tahoma" w:hAnsi="Tahoma" w:cs="Tahoma"/>
        <w:sz w:val="18"/>
        <w:szCs w:val="18"/>
      </w:rPr>
      <w:t>Build date</w:t>
    </w:r>
    <w:r w:rsidR="004705C9" w:rsidRPr="00947F7D">
      <w:rPr>
        <w:rFonts w:ascii="Tahoma" w:hAnsi="Tahoma" w:cs="Tahoma"/>
        <w:sz w:val="18"/>
        <w:szCs w:val="18"/>
      </w:rPr>
      <w:t>: 2/</w:t>
    </w:r>
    <w:r w:rsidR="00BF7E32">
      <w:rPr>
        <w:rFonts w:ascii="Tahoma" w:hAnsi="Tahoma" w:cs="Tahoma"/>
        <w:sz w:val="18"/>
        <w:szCs w:val="18"/>
      </w:rPr>
      <w:t>21</w:t>
    </w:r>
    <w:r w:rsidR="004705C9" w:rsidRPr="00947F7D">
      <w:rPr>
        <w:rFonts w:ascii="Tahoma" w:hAnsi="Tahoma" w:cs="Tahoma"/>
        <w:sz w:val="18"/>
        <w:szCs w:val="18"/>
      </w:rPr>
      <w:t>/2022</w:t>
    </w:r>
  </w:p>
  <w:p w14:paraId="4D201CF6" w14:textId="7E0B7466" w:rsidR="00B112E0" w:rsidRPr="00895DFA" w:rsidRDefault="00B112E0" w:rsidP="007817EB">
    <w:pPr>
      <w:pStyle w:val="Header"/>
      <w:rPr>
        <w:rFonts w:ascii="Tahoma" w:hAnsi="Tahoma" w:cs="Tahoma"/>
        <w:sz w:val="28"/>
        <w:szCs w:val="28"/>
      </w:rPr>
    </w:pPr>
  </w:p>
  <w:p w14:paraId="023370D2" w14:textId="77777777" w:rsidR="00B112E0" w:rsidRDefault="00B112E0" w:rsidP="00B112E0">
    <w:pPr>
      <w:pStyle w:val="Header"/>
      <w:rPr>
        <w:rFonts w:ascii="Tahoma" w:hAnsi="Tahoma" w:cs="Tahoma"/>
        <w:sz w:val="28"/>
        <w:szCs w:val="28"/>
      </w:rPr>
    </w:pPr>
  </w:p>
  <w:p w14:paraId="52F9820A" w14:textId="6443FD5A" w:rsidR="00B112E0" w:rsidRDefault="00B112E0" w:rsidP="00B112E0">
    <w:pPr>
      <w:pStyle w:val="Header"/>
      <w:rPr>
        <w:rFonts w:ascii="Tahoma" w:hAnsi="Tahoma" w:cs="Tahoma"/>
        <w:sz w:val="28"/>
        <w:szCs w:val="28"/>
      </w:rPr>
    </w:pPr>
    <w:r>
      <w:rPr>
        <w:rFonts w:ascii="Tahoma" w:hAnsi="Tahoma" w:cs="Tahoma"/>
        <w:sz w:val="28"/>
        <w:szCs w:val="28"/>
      </w:rPr>
      <w:tab/>
    </w:r>
    <w:r>
      <w:rPr>
        <w:rFonts w:ascii="Tahoma" w:hAnsi="Tahoma" w:cs="Tahoma"/>
        <w:sz w:val="28"/>
        <w:szCs w:val="28"/>
      </w:rPr>
      <w:tab/>
    </w:r>
    <w:r w:rsidRPr="00B112E0">
      <w:rPr>
        <w:rFonts w:ascii="Tahoma" w:hAnsi="Tahoma" w:cs="Tahoma"/>
        <w:sz w:val="28"/>
        <w:szCs w:val="28"/>
      </w:rPr>
      <w:sym w:font="Wingdings" w:char="F0E7"/>
    </w:r>
    <w:r>
      <w:rPr>
        <w:rFonts w:ascii="Tahoma" w:hAnsi="Tahoma" w:cs="Tahoma"/>
        <w:sz w:val="28"/>
        <w:szCs w:val="28"/>
      </w:rPr>
      <w:t>====Contact====</w:t>
    </w:r>
    <w:r w:rsidRPr="00B112E0">
      <w:rPr>
        <w:rFonts w:ascii="Tahoma" w:hAnsi="Tahoma" w:cs="Tahoma"/>
        <w:sz w:val="28"/>
        <w:szCs w:val="28"/>
      </w:rPr>
      <w:sym w:font="Wingdings" w:char="F0E8"/>
    </w:r>
  </w:p>
  <w:p w14:paraId="2A80F92C" w14:textId="624053B8" w:rsidR="0098102A" w:rsidRDefault="00F323DF" w:rsidP="00F2182B">
    <w:pPr>
      <w:pStyle w:val="Header"/>
      <w:jc w:val="right"/>
      <w:rPr>
        <w:rFonts w:ascii="Tahoma" w:hAnsi="Tahoma" w:cs="Tahoma"/>
        <w:sz w:val="28"/>
        <w:szCs w:val="28"/>
      </w:rPr>
    </w:pPr>
    <w:r>
      <w:rPr>
        <w:rFonts w:ascii="Tahoma" w:hAnsi="Tahoma" w:cs="Tahoma"/>
        <w:sz w:val="28"/>
        <w:szCs w:val="28"/>
      </w:rPr>
      <w:t>Email</w:t>
    </w:r>
    <w:r w:rsidR="005E52C5">
      <w:rPr>
        <w:rFonts w:ascii="Tahoma" w:hAnsi="Tahoma" w:cs="Tahoma"/>
        <w:sz w:val="28"/>
        <w:szCs w:val="28"/>
      </w:rPr>
      <w:t>:</w:t>
    </w:r>
    <w:r w:rsidR="009C0BDA" w:rsidRPr="009C0BDA">
      <w:rPr>
        <w:rFonts w:ascii="Tahoma" w:hAnsi="Tahoma" w:cs="Tahoma"/>
        <w:sz w:val="28"/>
        <w:szCs w:val="28"/>
      </w:rPr>
      <w:t xml:space="preserve"> </w:t>
    </w:r>
    <w:hyperlink r:id="rId2" w:history="1">
      <w:r w:rsidR="009C0BDA" w:rsidRPr="002D307E">
        <w:rPr>
          <w:rStyle w:val="Hyperlink"/>
          <w:rFonts w:ascii="Tahoma" w:hAnsi="Tahoma" w:cs="Tahoma"/>
          <w:sz w:val="28"/>
          <w:szCs w:val="28"/>
        </w:rPr>
        <w:t>support@etweetxl.xyz</w:t>
      </w:r>
    </w:hyperlink>
    <w:r w:rsidR="005E52C5">
      <w:rPr>
        <w:rFonts w:ascii="Tahoma" w:hAnsi="Tahoma" w:cs="Tahoma"/>
        <w:sz w:val="28"/>
        <w:szCs w:val="28"/>
      </w:rPr>
      <w:t xml:space="preserve"> | </w:t>
    </w:r>
    <w:hyperlink r:id="rId3" w:history="1">
      <w:r w:rsidR="009C0BDA" w:rsidRPr="002D307E">
        <w:rPr>
          <w:rStyle w:val="Hyperlink"/>
          <w:rFonts w:ascii="Tahoma" w:hAnsi="Tahoma" w:cs="Tahoma"/>
          <w:sz w:val="28"/>
          <w:szCs w:val="28"/>
        </w:rPr>
        <w:t>support@autokit.tech</w:t>
      </w:r>
    </w:hyperlink>
    <w:r w:rsidR="009C0BDA">
      <w:rPr>
        <w:rFonts w:ascii="Tahoma" w:hAnsi="Tahoma" w:cs="Tahoma"/>
        <w:sz w:val="28"/>
        <w:szCs w:val="28"/>
      </w:rPr>
      <w:t xml:space="preserve"> | </w:t>
    </w:r>
    <w:hyperlink r:id="rId4" w:history="1">
      <w:r w:rsidR="009C0BDA" w:rsidRPr="002D307E">
        <w:rPr>
          <w:rStyle w:val="Hyperlink"/>
          <w:rFonts w:ascii="Tahoma" w:hAnsi="Tahoma" w:cs="Tahoma"/>
          <w:sz w:val="28"/>
          <w:szCs w:val="28"/>
        </w:rPr>
        <w:t>anz7re@autokit.tech</w:t>
      </w:r>
    </w:hyperlink>
  </w:p>
  <w:p w14:paraId="1ECB05BC" w14:textId="605B8A67" w:rsidR="00F323DF" w:rsidRDefault="004618E2" w:rsidP="00F2182B">
    <w:pPr>
      <w:pStyle w:val="Header"/>
      <w:jc w:val="right"/>
      <w:rPr>
        <w:rFonts w:ascii="Tahoma" w:hAnsi="Tahoma" w:cs="Tahoma"/>
        <w:sz w:val="28"/>
        <w:szCs w:val="28"/>
      </w:rPr>
    </w:pPr>
    <w:r>
      <w:rPr>
        <w:rFonts w:ascii="Tahoma" w:hAnsi="Tahoma" w:cs="Tahoma"/>
        <w:sz w:val="28"/>
        <w:szCs w:val="28"/>
      </w:rPr>
      <w:t>Social</w:t>
    </w:r>
    <w:r w:rsidR="00F323DF">
      <w:rPr>
        <w:rFonts w:ascii="Tahoma" w:hAnsi="Tahoma" w:cs="Tahoma"/>
        <w:sz w:val="28"/>
        <w:szCs w:val="28"/>
      </w:rPr>
      <w:t>: @anz7re | @eTweetXL</w:t>
    </w:r>
    <w:r w:rsidR="00704B48">
      <w:rPr>
        <w:rFonts w:ascii="Tahoma" w:hAnsi="Tahoma" w:cs="Tahoma"/>
        <w:sz w:val="28"/>
        <w:szCs w:val="28"/>
      </w:rPr>
      <w:t xml:space="preserve"> | @AutokitTech</w:t>
    </w:r>
  </w:p>
  <w:p w14:paraId="2FCADB8C" w14:textId="7B47D23A" w:rsidR="00C43C8F" w:rsidRPr="00F323DF" w:rsidRDefault="00C43C8F" w:rsidP="00C43C8F">
    <w:pPr>
      <w:pStyle w:val="Header"/>
      <w:jc w:val="center"/>
      <w:rPr>
        <w:rFonts w:ascii="Tahoma" w:hAnsi="Tahoma" w:cs="Tahoma"/>
        <w:sz w:val="28"/>
        <w:szCs w:val="28"/>
      </w:rPr>
    </w:pPr>
    <w:r>
      <w:rPr>
        <w:rFonts w:ascii="Tahoma" w:hAnsi="Tahoma" w:cs="Tahoma"/>
        <w:sz w:val="28"/>
        <w:szCs w:val="28"/>
      </w:rPr>
      <w:tab/>
    </w:r>
    <w:r w:rsidR="004618E2">
      <w:rPr>
        <w:rFonts w:ascii="Tahoma" w:hAnsi="Tahoma" w:cs="Tahoma"/>
        <w:sz w:val="28"/>
        <w:szCs w:val="28"/>
      </w:rPr>
      <w:t xml:space="preserve">                                               </w:t>
    </w:r>
    <w:r>
      <w:rPr>
        <w:rFonts w:ascii="Tahoma" w:hAnsi="Tahoma" w:cs="Tahoma"/>
        <w:sz w:val="28"/>
        <w:szCs w:val="28"/>
      </w:rPr>
      <w:t xml:space="preserve">Web: </w:t>
    </w:r>
    <w:hyperlink r:id="rId5" w:history="1">
      <w:r w:rsidR="0025083F" w:rsidRPr="007D636D">
        <w:rPr>
          <w:rStyle w:val="Hyperlink"/>
          <w:rFonts w:ascii="Tahoma" w:hAnsi="Tahoma" w:cs="Tahoma"/>
          <w:sz w:val="28"/>
          <w:szCs w:val="28"/>
        </w:rPr>
        <w:t>etweetxl.xyz</w:t>
      </w:r>
    </w:hyperlink>
    <w:r w:rsidR="004618E2">
      <w:rPr>
        <w:rStyle w:val="Hyperlink"/>
        <w:rFonts w:ascii="Tahoma" w:hAnsi="Tahoma" w:cs="Tahoma"/>
        <w:sz w:val="28"/>
        <w:szCs w:val="28"/>
      </w:rPr>
      <w:t xml:space="preserve"> </w:t>
    </w:r>
    <w:r w:rsidR="004618E2">
      <w:rPr>
        <w:rFonts w:ascii="Tahoma" w:hAnsi="Tahoma" w:cs="Tahoma"/>
        <w:sz w:val="28"/>
        <w:szCs w:val="28"/>
      </w:rPr>
      <w:t xml:space="preserve">| </w:t>
    </w:r>
    <w:hyperlink r:id="rId6" w:history="1">
      <w:r w:rsidR="004618E2">
        <w:rPr>
          <w:rStyle w:val="Hyperlink"/>
          <w:rFonts w:ascii="Tahoma" w:hAnsi="Tahoma" w:cs="Tahoma"/>
          <w:sz w:val="28"/>
          <w:szCs w:val="28"/>
        </w:rPr>
        <w:t>autokit.</w:t>
      </w:r>
    </w:hyperlink>
    <w:r w:rsidR="004618E2">
      <w:rPr>
        <w:rStyle w:val="Hyperlink"/>
        <w:rFonts w:ascii="Tahoma" w:hAnsi="Tahoma" w:cs="Tahoma"/>
        <w:sz w:val="28"/>
        <w:szCs w:val="28"/>
      </w:rPr>
      <w:t>tech/etweetxl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624E" w14:textId="77777777" w:rsidR="004618E2" w:rsidRDefault="00461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6A8F"/>
    <w:multiLevelType w:val="hybridMultilevel"/>
    <w:tmpl w:val="49D286D0"/>
    <w:lvl w:ilvl="0" w:tplc="52C4B0DA">
      <w:start w:val="5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34514"/>
    <w:multiLevelType w:val="hybridMultilevel"/>
    <w:tmpl w:val="FA78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554DC"/>
    <w:multiLevelType w:val="hybridMultilevel"/>
    <w:tmpl w:val="C05C3580"/>
    <w:lvl w:ilvl="0" w:tplc="223A82F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E2213"/>
    <w:multiLevelType w:val="hybridMultilevel"/>
    <w:tmpl w:val="5DCA7108"/>
    <w:lvl w:ilvl="0" w:tplc="56F67072">
      <w:start w:val="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2A"/>
    <w:rsid w:val="000D5757"/>
    <w:rsid w:val="000D6FC4"/>
    <w:rsid w:val="000F3B2F"/>
    <w:rsid w:val="000F6EDD"/>
    <w:rsid w:val="00111EC8"/>
    <w:rsid w:val="0013757C"/>
    <w:rsid w:val="00171C60"/>
    <w:rsid w:val="001B7F71"/>
    <w:rsid w:val="0025083F"/>
    <w:rsid w:val="002538BF"/>
    <w:rsid w:val="00255E0A"/>
    <w:rsid w:val="00292860"/>
    <w:rsid w:val="002C03B4"/>
    <w:rsid w:val="002C18AC"/>
    <w:rsid w:val="002C2913"/>
    <w:rsid w:val="002F0E3C"/>
    <w:rsid w:val="00310CB9"/>
    <w:rsid w:val="0031108F"/>
    <w:rsid w:val="003250DB"/>
    <w:rsid w:val="00395C1B"/>
    <w:rsid w:val="003A2C15"/>
    <w:rsid w:val="003D292E"/>
    <w:rsid w:val="00401B0A"/>
    <w:rsid w:val="00432B63"/>
    <w:rsid w:val="004509C5"/>
    <w:rsid w:val="004618E2"/>
    <w:rsid w:val="00466120"/>
    <w:rsid w:val="004705C9"/>
    <w:rsid w:val="00485081"/>
    <w:rsid w:val="004B6EEF"/>
    <w:rsid w:val="004C228E"/>
    <w:rsid w:val="004F4735"/>
    <w:rsid w:val="00543119"/>
    <w:rsid w:val="00552362"/>
    <w:rsid w:val="0056507E"/>
    <w:rsid w:val="00583364"/>
    <w:rsid w:val="005A4773"/>
    <w:rsid w:val="005E52C5"/>
    <w:rsid w:val="0064527D"/>
    <w:rsid w:val="006617DD"/>
    <w:rsid w:val="00673B07"/>
    <w:rsid w:val="00695E11"/>
    <w:rsid w:val="006A2844"/>
    <w:rsid w:val="006B14D2"/>
    <w:rsid w:val="006C771C"/>
    <w:rsid w:val="006F3813"/>
    <w:rsid w:val="00704B48"/>
    <w:rsid w:val="00732046"/>
    <w:rsid w:val="0074069A"/>
    <w:rsid w:val="00746FAF"/>
    <w:rsid w:val="007817EB"/>
    <w:rsid w:val="00793BB7"/>
    <w:rsid w:val="00797358"/>
    <w:rsid w:val="007A4287"/>
    <w:rsid w:val="007F0524"/>
    <w:rsid w:val="007F1D49"/>
    <w:rsid w:val="00824270"/>
    <w:rsid w:val="00890049"/>
    <w:rsid w:val="00895DFA"/>
    <w:rsid w:val="00940BAB"/>
    <w:rsid w:val="00947F7D"/>
    <w:rsid w:val="009554AD"/>
    <w:rsid w:val="00963A2D"/>
    <w:rsid w:val="00972C9A"/>
    <w:rsid w:val="0098102A"/>
    <w:rsid w:val="009910B1"/>
    <w:rsid w:val="009C0BDA"/>
    <w:rsid w:val="009E7EEA"/>
    <w:rsid w:val="00A71E0E"/>
    <w:rsid w:val="00A874E5"/>
    <w:rsid w:val="00AB2908"/>
    <w:rsid w:val="00AC36E8"/>
    <w:rsid w:val="00AD08FF"/>
    <w:rsid w:val="00AD1736"/>
    <w:rsid w:val="00B112E0"/>
    <w:rsid w:val="00B76F93"/>
    <w:rsid w:val="00BA1842"/>
    <w:rsid w:val="00BB3537"/>
    <w:rsid w:val="00BF7E32"/>
    <w:rsid w:val="00C07D06"/>
    <w:rsid w:val="00C43C8F"/>
    <w:rsid w:val="00C50E25"/>
    <w:rsid w:val="00C65637"/>
    <w:rsid w:val="00CA7EEC"/>
    <w:rsid w:val="00CD057E"/>
    <w:rsid w:val="00D06DBC"/>
    <w:rsid w:val="00D15A35"/>
    <w:rsid w:val="00D2694A"/>
    <w:rsid w:val="00D52480"/>
    <w:rsid w:val="00DB6893"/>
    <w:rsid w:val="00DB7B3D"/>
    <w:rsid w:val="00DD4063"/>
    <w:rsid w:val="00DF0A64"/>
    <w:rsid w:val="00E5670C"/>
    <w:rsid w:val="00E600F4"/>
    <w:rsid w:val="00E920CC"/>
    <w:rsid w:val="00EA4FD9"/>
    <w:rsid w:val="00EC03A8"/>
    <w:rsid w:val="00EC4833"/>
    <w:rsid w:val="00EC7795"/>
    <w:rsid w:val="00EE292A"/>
    <w:rsid w:val="00EF34ED"/>
    <w:rsid w:val="00EF6799"/>
    <w:rsid w:val="00F10B1D"/>
    <w:rsid w:val="00F1371A"/>
    <w:rsid w:val="00F2182B"/>
    <w:rsid w:val="00F323DF"/>
    <w:rsid w:val="00F40450"/>
    <w:rsid w:val="00F42443"/>
    <w:rsid w:val="00F90851"/>
    <w:rsid w:val="00FA6D73"/>
    <w:rsid w:val="00FC7775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68BEC"/>
  <w15:chartTrackingRefBased/>
  <w15:docId w15:val="{1F585A21-6BCF-454C-8158-9006FA06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2A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1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02A"/>
  </w:style>
  <w:style w:type="paragraph" w:styleId="Footer">
    <w:name w:val="footer"/>
    <w:basedOn w:val="Normal"/>
    <w:link w:val="FooterChar"/>
    <w:uiPriority w:val="99"/>
    <w:unhideWhenUsed/>
    <w:rsid w:val="00981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02A"/>
  </w:style>
  <w:style w:type="character" w:styleId="Hyperlink">
    <w:name w:val="Hyperlink"/>
    <w:basedOn w:val="DefaultParagraphFont"/>
    <w:uiPriority w:val="99"/>
    <w:unhideWhenUsed/>
    <w:rsid w:val="00F323D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3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upport@autokit.tech" TargetMode="External"/><Relationship Id="rId2" Type="http://schemas.openxmlformats.org/officeDocument/2006/relationships/hyperlink" Target="mailto:support@etweetxl.xyz" TargetMode="External"/><Relationship Id="rId1" Type="http://schemas.openxmlformats.org/officeDocument/2006/relationships/image" Target="media/image2.png"/><Relationship Id="rId6" Type="http://schemas.openxmlformats.org/officeDocument/2006/relationships/hyperlink" Target="http://www.etweetxl.xyz" TargetMode="External"/><Relationship Id="rId5" Type="http://schemas.openxmlformats.org/officeDocument/2006/relationships/hyperlink" Target="http://www.etweetxl.xyz" TargetMode="External"/><Relationship Id="rId4" Type="http://schemas.openxmlformats.org/officeDocument/2006/relationships/hyperlink" Target="mailto:anz7re@autokit.tech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76</cp:revision>
  <dcterms:created xsi:type="dcterms:W3CDTF">2022-02-17T21:16:00Z</dcterms:created>
  <dcterms:modified xsi:type="dcterms:W3CDTF">2022-02-24T20:43:00Z</dcterms:modified>
</cp:coreProperties>
</file>