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32F1E" w14:textId="064BB107" w:rsidR="00AC3572" w:rsidRDefault="00AC3572" w:rsidP="00BA5A86">
      <w:pPr>
        <w:pStyle w:val="Heading1"/>
        <w:jc w:val="center"/>
      </w:pPr>
      <w:r>
        <w:t>ASSIGNMENT 1 – Simultaneous Equation Models (SEM)</w:t>
      </w:r>
    </w:p>
    <w:p w14:paraId="7E9B8739" w14:textId="77777777" w:rsidR="006A3477" w:rsidRPr="006A3477" w:rsidRDefault="006A3477" w:rsidP="006A3477">
      <w:pPr>
        <w:pStyle w:val="ListParagraph"/>
        <w:jc w:val="both"/>
        <w:rPr>
          <w:rFonts w:ascii="Times New Roman" w:hAnsi="Times New Roman" w:cs="Times New Roman"/>
          <w:noProof/>
          <w:sz w:val="28"/>
          <w:szCs w:val="28"/>
        </w:rPr>
      </w:pPr>
    </w:p>
    <w:p w14:paraId="7511F753" w14:textId="7A007528" w:rsidR="0051586B" w:rsidRPr="0051586B" w:rsidRDefault="00C33372" w:rsidP="00C33372">
      <w:pPr>
        <w:pStyle w:val="ListParagraph"/>
        <w:numPr>
          <w:ilvl w:val="0"/>
          <w:numId w:val="2"/>
        </w:numPr>
        <w:jc w:val="both"/>
        <w:rPr>
          <w:rFonts w:ascii="Times New Roman" w:hAnsi="Times New Roman" w:cs="Times New Roman"/>
          <w:noProof/>
          <w:sz w:val="28"/>
          <w:szCs w:val="28"/>
        </w:rPr>
      </w:pPr>
      <w:r w:rsidRPr="0051586B">
        <w:rPr>
          <w:rFonts w:ascii="Times New Roman" w:hAnsi="Times New Roman" w:cs="Times New Roman"/>
          <w:b/>
          <w:bCs/>
          <w:noProof/>
          <w:sz w:val="28"/>
          <w:szCs w:val="28"/>
        </w:rPr>
        <w:t>Dataset</w:t>
      </w:r>
    </w:p>
    <w:p w14:paraId="4D4A2DD4" w14:textId="77777777" w:rsidR="00C33372" w:rsidRPr="0051586B" w:rsidRDefault="00C33372" w:rsidP="0051586B">
      <w:pPr>
        <w:pStyle w:val="ListParagraph"/>
        <w:jc w:val="both"/>
        <w:rPr>
          <w:rFonts w:ascii="Times New Roman" w:hAnsi="Times New Roman" w:cs="Times New Roman"/>
          <w:noProof/>
          <w:sz w:val="24"/>
          <w:szCs w:val="24"/>
        </w:rPr>
      </w:pPr>
      <w:r w:rsidRPr="0051586B">
        <w:rPr>
          <w:rFonts w:ascii="Times New Roman" w:hAnsi="Times New Roman" w:cs="Times New Roman"/>
          <w:noProof/>
          <w:sz w:val="24"/>
          <w:szCs w:val="24"/>
        </w:rPr>
        <w:t>The dataset that we are going to use consists of mixture of variables such as gdp, market cap, nds as so on. There in all 8 variables.</w:t>
      </w:r>
    </w:p>
    <w:p w14:paraId="31CCEF77" w14:textId="2DB6C649" w:rsidR="00C33372" w:rsidRPr="0051586B" w:rsidRDefault="00BA5A86" w:rsidP="00C33372">
      <w:pPr>
        <w:pStyle w:val="ListParagraph"/>
        <w:numPr>
          <w:ilvl w:val="0"/>
          <w:numId w:val="2"/>
        </w:numPr>
        <w:jc w:val="both"/>
        <w:rPr>
          <w:rFonts w:ascii="Times New Roman" w:hAnsi="Times New Roman" w:cs="Times New Roman"/>
          <w:noProof/>
          <w:sz w:val="24"/>
          <w:szCs w:val="24"/>
        </w:rPr>
      </w:pPr>
      <w:r>
        <w:rPr>
          <w:rFonts w:ascii="Times New Roman" w:hAnsi="Times New Roman" w:cs="Times New Roman"/>
          <w:noProof/>
          <w:sz w:val="24"/>
          <w:szCs w:val="24"/>
        </w:rPr>
        <w:t>The first step is to</w:t>
      </w:r>
      <w:r w:rsidR="00C33372" w:rsidRPr="0051586B">
        <w:rPr>
          <w:rFonts w:ascii="Times New Roman" w:hAnsi="Times New Roman" w:cs="Times New Roman"/>
          <w:noProof/>
          <w:sz w:val="24"/>
          <w:szCs w:val="24"/>
        </w:rPr>
        <w:t xml:space="preserve"> regress a variable over all the other variables to find out if there is presence of endogeneous variables.</w:t>
      </w:r>
    </w:p>
    <w:p w14:paraId="1E0B6CB8" w14:textId="77777777" w:rsidR="006C1C43" w:rsidRPr="0051586B" w:rsidRDefault="006C1C43" w:rsidP="00C33372">
      <w:pPr>
        <w:pStyle w:val="ListParagraph"/>
        <w:numPr>
          <w:ilvl w:val="0"/>
          <w:numId w:val="2"/>
        </w:numPr>
        <w:jc w:val="both"/>
        <w:rPr>
          <w:rFonts w:ascii="Times New Roman" w:hAnsi="Times New Roman" w:cs="Times New Roman"/>
          <w:noProof/>
          <w:sz w:val="24"/>
          <w:szCs w:val="24"/>
        </w:rPr>
      </w:pPr>
      <w:r w:rsidRPr="0051586B">
        <w:rPr>
          <w:rFonts w:ascii="Times New Roman" w:hAnsi="Times New Roman" w:cs="Times New Roman"/>
          <w:noProof/>
          <w:sz w:val="24"/>
          <w:szCs w:val="24"/>
        </w:rPr>
        <w:t>Here we are going to regress “pdi” over all the other variables and look at some of the statistics. Running the below command in STATA gives the output shown in the following table.</w:t>
      </w:r>
    </w:p>
    <w:p w14:paraId="37568312" w14:textId="77777777" w:rsidR="00C33372" w:rsidRDefault="00C33372">
      <w:pPr>
        <w:rPr>
          <w:noProof/>
        </w:rPr>
      </w:pPr>
    </w:p>
    <w:p w14:paraId="0CEF142C" w14:textId="77777777" w:rsidR="006F335A" w:rsidRDefault="00FB0F5F" w:rsidP="0005698C">
      <w:pPr>
        <w:jc w:val="center"/>
      </w:pPr>
      <w:r>
        <w:rPr>
          <w:noProof/>
          <w:lang w:val="en-GB" w:eastAsia="en-GB"/>
        </w:rPr>
        <w:drawing>
          <wp:inline distT="0" distB="0" distL="0" distR="0" wp14:anchorId="4F35EA50" wp14:editId="626AEBDB">
            <wp:extent cx="5731510" cy="2550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inline>
        </w:drawing>
      </w:r>
    </w:p>
    <w:p w14:paraId="4AE58C2A" w14:textId="4520B1F8" w:rsidR="006645E8" w:rsidRDefault="006645E8" w:rsidP="00DA0DF9">
      <w:pPr>
        <w:pStyle w:val="ListParagraph"/>
        <w:numPr>
          <w:ilvl w:val="0"/>
          <w:numId w:val="1"/>
        </w:numPr>
        <w:jc w:val="both"/>
        <w:rPr>
          <w:b/>
          <w:bCs/>
          <w:i/>
          <w:iCs/>
        </w:rPr>
      </w:pPr>
      <w:r w:rsidRPr="005E5580">
        <w:rPr>
          <w:b/>
          <w:bCs/>
          <w:i/>
          <w:iCs/>
        </w:rPr>
        <w:t>F-statistic and Probability</w:t>
      </w:r>
    </w:p>
    <w:p w14:paraId="2D536340" w14:textId="71A58830" w:rsidR="00820510" w:rsidRPr="00D152C1" w:rsidRDefault="00820510" w:rsidP="00820510">
      <w:pPr>
        <w:pStyle w:val="ListParagraph"/>
        <w:jc w:val="both"/>
        <w:rPr>
          <w:rFonts w:ascii="Times New Roman" w:hAnsi="Times New Roman" w:cs="Times New Roman"/>
          <w:sz w:val="24"/>
          <w:szCs w:val="24"/>
        </w:rPr>
      </w:pPr>
      <w:r w:rsidRPr="00D152C1">
        <w:rPr>
          <w:rFonts w:ascii="Times New Roman" w:hAnsi="Times New Roman" w:cs="Times New Roman"/>
          <w:sz w:val="24"/>
          <w:szCs w:val="24"/>
        </w:rPr>
        <w:t>F statistic tells overall level of significance</w:t>
      </w:r>
    </w:p>
    <w:p w14:paraId="125863E5" w14:textId="3F378235" w:rsidR="00820510" w:rsidRDefault="00820510" w:rsidP="00820510">
      <w:pPr>
        <w:pStyle w:val="ListParagraph"/>
        <w:jc w:val="both"/>
        <w:rPr>
          <w:rFonts w:ascii="Times New Roman" w:hAnsi="Times New Roman" w:cs="Times New Roman"/>
          <w:sz w:val="24"/>
          <w:szCs w:val="24"/>
        </w:rPr>
      </w:pPr>
      <w:r w:rsidRPr="00D152C1">
        <w:rPr>
          <w:rFonts w:ascii="Times New Roman" w:hAnsi="Times New Roman" w:cs="Times New Roman"/>
          <w:sz w:val="24"/>
          <w:szCs w:val="24"/>
        </w:rPr>
        <w:t>Null hypothesis – is the model significant. As prob is less tha</w:t>
      </w:r>
      <w:r w:rsidR="00D152C1">
        <w:rPr>
          <w:rFonts w:ascii="Times New Roman" w:hAnsi="Times New Roman" w:cs="Times New Roman"/>
          <w:sz w:val="24"/>
          <w:szCs w:val="24"/>
        </w:rPr>
        <w:t>n</w:t>
      </w:r>
      <w:r w:rsidRPr="00D152C1">
        <w:rPr>
          <w:rFonts w:ascii="Times New Roman" w:hAnsi="Times New Roman" w:cs="Times New Roman"/>
          <w:sz w:val="24"/>
          <w:szCs w:val="24"/>
        </w:rPr>
        <w:t xml:space="preserve"> 0.05 hence reject</w:t>
      </w:r>
      <w:r w:rsidR="004E2AF4">
        <w:rPr>
          <w:rFonts w:ascii="Times New Roman" w:hAnsi="Times New Roman" w:cs="Times New Roman"/>
          <w:sz w:val="24"/>
          <w:szCs w:val="24"/>
        </w:rPr>
        <w:t xml:space="preserve"> and the values ae statistically significant at all levels of confidence intervals. </w:t>
      </w:r>
      <w:r w:rsidR="00F5677F">
        <w:rPr>
          <w:rFonts w:ascii="Times New Roman" w:hAnsi="Times New Roman" w:cs="Times New Roman"/>
          <w:sz w:val="24"/>
          <w:szCs w:val="24"/>
        </w:rPr>
        <w:t xml:space="preserve">This means our regression model has some explanatory powers. </w:t>
      </w:r>
    </w:p>
    <w:p w14:paraId="407A3BB5" w14:textId="1D7C45EA" w:rsidR="00B93B90" w:rsidRDefault="00B93B90" w:rsidP="0082051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R Square here says that, 87.7% of the </w:t>
      </w:r>
      <w:proofErr w:type="spellStart"/>
      <w:r>
        <w:rPr>
          <w:rFonts w:ascii="Times New Roman" w:hAnsi="Times New Roman" w:cs="Times New Roman"/>
          <w:sz w:val="24"/>
          <w:szCs w:val="24"/>
        </w:rPr>
        <w:t>pdi</w:t>
      </w:r>
      <w:proofErr w:type="spellEnd"/>
      <w:r>
        <w:rPr>
          <w:rFonts w:ascii="Times New Roman" w:hAnsi="Times New Roman" w:cs="Times New Roman"/>
          <w:sz w:val="24"/>
          <w:szCs w:val="24"/>
        </w:rPr>
        <w:t xml:space="preserve"> can be explained by its other parameters on which it is regressed.</w:t>
      </w:r>
    </w:p>
    <w:p w14:paraId="4C70C682" w14:textId="2924A65A" w:rsidR="00B93B90" w:rsidRDefault="00B93B90" w:rsidP="0082051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coefficients here show the nature of the relationship. When the values of the parameters is zero then the log </w:t>
      </w:r>
      <w:proofErr w:type="spellStart"/>
      <w:r>
        <w:rPr>
          <w:rFonts w:ascii="Times New Roman" w:hAnsi="Times New Roman" w:cs="Times New Roman"/>
          <w:sz w:val="24"/>
          <w:szCs w:val="24"/>
        </w:rPr>
        <w:t>pdi</w:t>
      </w:r>
      <w:proofErr w:type="spellEnd"/>
      <w:r>
        <w:rPr>
          <w:rFonts w:ascii="Times New Roman" w:hAnsi="Times New Roman" w:cs="Times New Roman"/>
          <w:sz w:val="24"/>
          <w:szCs w:val="24"/>
        </w:rPr>
        <w:t xml:space="preserve"> is -.7389.</w:t>
      </w:r>
    </w:p>
    <w:p w14:paraId="7E0EA3B5" w14:textId="418B6999" w:rsidR="00B93B90" w:rsidRDefault="00B93B90" w:rsidP="00B93B9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positive values of the coefficients show that they have a positive correlation with the </w:t>
      </w:r>
      <w:proofErr w:type="spellStart"/>
      <w:r>
        <w:rPr>
          <w:rFonts w:ascii="Times New Roman" w:hAnsi="Times New Roman" w:cs="Times New Roman"/>
          <w:sz w:val="24"/>
          <w:szCs w:val="24"/>
        </w:rPr>
        <w:t>pdi</w:t>
      </w:r>
      <w:proofErr w:type="spellEnd"/>
      <w:r>
        <w:rPr>
          <w:rFonts w:ascii="Times New Roman" w:hAnsi="Times New Roman" w:cs="Times New Roman"/>
          <w:sz w:val="24"/>
          <w:szCs w:val="24"/>
        </w:rPr>
        <w:t>. Similarly negative va</w:t>
      </w:r>
      <w:r w:rsidR="00A3310B">
        <w:rPr>
          <w:rFonts w:ascii="Times New Roman" w:hAnsi="Times New Roman" w:cs="Times New Roman"/>
          <w:sz w:val="24"/>
          <w:szCs w:val="24"/>
        </w:rPr>
        <w:t>lues would indicate the negative correlation.</w:t>
      </w:r>
    </w:p>
    <w:p w14:paraId="571464B8" w14:textId="4468CB79" w:rsidR="004A72FB" w:rsidRDefault="004A72FB" w:rsidP="00B93B9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1 unit increase in </w:t>
      </w:r>
      <w:proofErr w:type="spellStart"/>
      <w:r>
        <w:rPr>
          <w:rFonts w:ascii="Times New Roman" w:hAnsi="Times New Roman" w:cs="Times New Roman"/>
          <w:sz w:val="24"/>
          <w:szCs w:val="24"/>
        </w:rPr>
        <w:t>mcap</w:t>
      </w:r>
      <w:proofErr w:type="spellEnd"/>
      <w:r>
        <w:rPr>
          <w:rFonts w:ascii="Times New Roman" w:hAnsi="Times New Roman" w:cs="Times New Roman"/>
          <w:sz w:val="24"/>
          <w:szCs w:val="24"/>
        </w:rPr>
        <w:t xml:space="preserve"> causes .016 units of change in </w:t>
      </w:r>
      <w:proofErr w:type="spellStart"/>
      <w:r>
        <w:rPr>
          <w:rFonts w:ascii="Times New Roman" w:hAnsi="Times New Roman" w:cs="Times New Roman"/>
          <w:sz w:val="24"/>
          <w:szCs w:val="24"/>
        </w:rPr>
        <w:t>pdi</w:t>
      </w:r>
      <w:proofErr w:type="spellEnd"/>
    </w:p>
    <w:p w14:paraId="0352B8A1" w14:textId="42C0F5D7" w:rsidR="004A72FB" w:rsidRPr="00B93B90" w:rsidRDefault="004A72FB" w:rsidP="00B93B9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t values indicate the important parameters that actually affect the </w:t>
      </w:r>
      <w:proofErr w:type="spellStart"/>
      <w:r>
        <w:rPr>
          <w:rFonts w:ascii="Times New Roman" w:hAnsi="Times New Roman" w:cs="Times New Roman"/>
          <w:sz w:val="24"/>
          <w:szCs w:val="24"/>
        </w:rPr>
        <w:t>pdi</w:t>
      </w:r>
      <w:bookmarkStart w:id="0" w:name="_GoBack"/>
      <w:bookmarkEnd w:id="0"/>
      <w:proofErr w:type="spellEnd"/>
    </w:p>
    <w:p w14:paraId="017558AD" w14:textId="77777777" w:rsidR="00820510" w:rsidRPr="005E5580" w:rsidRDefault="00820510" w:rsidP="00820510">
      <w:pPr>
        <w:pStyle w:val="ListParagraph"/>
        <w:jc w:val="both"/>
        <w:rPr>
          <w:b/>
          <w:bCs/>
          <w:i/>
          <w:iCs/>
        </w:rPr>
      </w:pPr>
    </w:p>
    <w:p w14:paraId="4EC99FE7" w14:textId="77777777" w:rsidR="00D32391" w:rsidRDefault="00D32391" w:rsidP="00D32391">
      <w:pPr>
        <w:pStyle w:val="ListParagraph"/>
        <w:jc w:val="both"/>
      </w:pPr>
    </w:p>
    <w:p w14:paraId="28083CDB" w14:textId="77777777" w:rsidR="00D32391" w:rsidRDefault="002914B4" w:rsidP="002914B4">
      <w:pPr>
        <w:pStyle w:val="ListParagraph"/>
        <w:numPr>
          <w:ilvl w:val="0"/>
          <w:numId w:val="3"/>
        </w:numPr>
        <w:jc w:val="both"/>
      </w:pPr>
      <w:r w:rsidRPr="00D32391">
        <w:rPr>
          <w:b/>
          <w:bCs/>
        </w:rPr>
        <w:t>Test of endogeneity</w:t>
      </w:r>
      <w:r>
        <w:t xml:space="preserve"> </w:t>
      </w:r>
    </w:p>
    <w:p w14:paraId="5F137287" w14:textId="77777777" w:rsidR="002914B4" w:rsidRPr="008E52C1" w:rsidRDefault="002914B4" w:rsidP="00D32391">
      <w:pPr>
        <w:pStyle w:val="ListParagraph"/>
        <w:jc w:val="both"/>
        <w:rPr>
          <w:rFonts w:ascii="Times New Roman" w:hAnsi="Times New Roman" w:cs="Times New Roman"/>
          <w:sz w:val="24"/>
          <w:szCs w:val="24"/>
        </w:rPr>
      </w:pPr>
      <w:r w:rsidRPr="008E52C1">
        <w:rPr>
          <w:rFonts w:ascii="Times New Roman" w:hAnsi="Times New Roman" w:cs="Times New Roman"/>
          <w:sz w:val="24"/>
          <w:szCs w:val="24"/>
        </w:rPr>
        <w:t xml:space="preserve">Here we will find out if the variables that we are dealing with are endogenous or not. </w:t>
      </w:r>
      <w:r w:rsidR="00F362F2" w:rsidRPr="008E52C1">
        <w:rPr>
          <w:rFonts w:ascii="Times New Roman" w:hAnsi="Times New Roman" w:cs="Times New Roman"/>
          <w:sz w:val="24"/>
          <w:szCs w:val="24"/>
        </w:rPr>
        <w:t xml:space="preserve"> Endogenous variables are those variables which are dependent on each other. For example, if you have represented any dependent variable say “y” in terms of </w:t>
      </w:r>
      <w:r w:rsidR="00F362F2" w:rsidRPr="008E52C1">
        <w:rPr>
          <w:rFonts w:ascii="Times New Roman" w:hAnsi="Times New Roman" w:cs="Times New Roman"/>
          <w:sz w:val="24"/>
          <w:szCs w:val="24"/>
        </w:rPr>
        <w:lastRenderedPageBreak/>
        <w:t xml:space="preserve">independent variables say x1, x2, x3, for a simple regression equation in such case only one variable (y) is dependent of variables x1, x2, x3. But when there is presence of endogeneity, the dependence is both ways </w:t>
      </w:r>
      <w:proofErr w:type="spellStart"/>
      <w:r w:rsidR="00F362F2" w:rsidRPr="008E52C1">
        <w:rPr>
          <w:rFonts w:ascii="Times New Roman" w:hAnsi="Times New Roman" w:cs="Times New Roman"/>
          <w:sz w:val="24"/>
          <w:szCs w:val="24"/>
        </w:rPr>
        <w:t>i.e</w:t>
      </w:r>
      <w:proofErr w:type="spellEnd"/>
      <w:r w:rsidR="00F362F2" w:rsidRPr="008E52C1">
        <w:rPr>
          <w:rFonts w:ascii="Times New Roman" w:hAnsi="Times New Roman" w:cs="Times New Roman"/>
          <w:sz w:val="24"/>
          <w:szCs w:val="24"/>
        </w:rPr>
        <w:t xml:space="preserve"> “y” is dependent on x1, x2, or x3 also either of x1, x2, and x3 is also dependent on “y”.</w:t>
      </w:r>
    </w:p>
    <w:p w14:paraId="081D7E23" w14:textId="77777777" w:rsidR="00916E1D" w:rsidRPr="008E52C1" w:rsidRDefault="00916E1D" w:rsidP="00D32391">
      <w:pPr>
        <w:pStyle w:val="ListParagraph"/>
        <w:jc w:val="both"/>
        <w:rPr>
          <w:rFonts w:ascii="Times New Roman" w:hAnsi="Times New Roman" w:cs="Times New Roman"/>
          <w:sz w:val="24"/>
          <w:szCs w:val="24"/>
        </w:rPr>
      </w:pPr>
    </w:p>
    <w:p w14:paraId="6E7CB710" w14:textId="77777777" w:rsidR="00916E1D" w:rsidRPr="008E52C1" w:rsidRDefault="00916E1D" w:rsidP="00D32391">
      <w:pPr>
        <w:pStyle w:val="ListParagraph"/>
        <w:jc w:val="both"/>
        <w:rPr>
          <w:rFonts w:ascii="Times New Roman" w:hAnsi="Times New Roman" w:cs="Times New Roman"/>
          <w:sz w:val="24"/>
          <w:szCs w:val="24"/>
        </w:rPr>
      </w:pPr>
      <w:r w:rsidRPr="008E52C1">
        <w:rPr>
          <w:rFonts w:ascii="Times New Roman" w:hAnsi="Times New Roman" w:cs="Times New Roman"/>
          <w:sz w:val="24"/>
          <w:szCs w:val="24"/>
        </w:rPr>
        <w:t>In our case, we don’t know if the endogeneity condition exists or not. So, let’s say that we have a doubt on “</w:t>
      </w:r>
      <w:proofErr w:type="spellStart"/>
      <w:r w:rsidRPr="008E52C1">
        <w:rPr>
          <w:rFonts w:ascii="Times New Roman" w:hAnsi="Times New Roman" w:cs="Times New Roman"/>
          <w:sz w:val="24"/>
          <w:szCs w:val="24"/>
        </w:rPr>
        <w:t>gds</w:t>
      </w:r>
      <w:proofErr w:type="spellEnd"/>
      <w:r w:rsidRPr="008E52C1">
        <w:rPr>
          <w:rFonts w:ascii="Times New Roman" w:hAnsi="Times New Roman" w:cs="Times New Roman"/>
          <w:sz w:val="24"/>
          <w:szCs w:val="24"/>
        </w:rPr>
        <w:t>” meaning that it is endogenous. So, in order to check the endogeneity of the variable, we remove that particular variable and regress all the other variables together.</w:t>
      </w:r>
    </w:p>
    <w:p w14:paraId="4187E36A" w14:textId="03924DB6" w:rsidR="00916E1D" w:rsidRPr="008E52C1" w:rsidRDefault="00916E1D" w:rsidP="00D32391">
      <w:pPr>
        <w:pStyle w:val="ListParagraph"/>
        <w:jc w:val="both"/>
        <w:rPr>
          <w:rFonts w:ascii="Times New Roman" w:hAnsi="Times New Roman" w:cs="Times New Roman"/>
          <w:b/>
          <w:bCs/>
          <w:sz w:val="24"/>
          <w:szCs w:val="24"/>
        </w:rPr>
      </w:pPr>
      <w:r w:rsidRPr="008E52C1">
        <w:rPr>
          <w:rFonts w:ascii="Times New Roman" w:hAnsi="Times New Roman" w:cs="Times New Roman"/>
          <w:sz w:val="24"/>
          <w:szCs w:val="24"/>
        </w:rPr>
        <w:t xml:space="preserve">Run the following command in STATA – </w:t>
      </w:r>
      <w:proofErr w:type="spellStart"/>
      <w:r w:rsidRPr="008E52C1">
        <w:rPr>
          <w:rFonts w:ascii="Times New Roman" w:hAnsi="Times New Roman" w:cs="Times New Roman"/>
          <w:b/>
          <w:bCs/>
          <w:sz w:val="24"/>
          <w:szCs w:val="24"/>
        </w:rPr>
        <w:t>reg</w:t>
      </w:r>
      <w:proofErr w:type="spellEnd"/>
      <w:r w:rsidRPr="008E52C1">
        <w:rPr>
          <w:rFonts w:ascii="Times New Roman" w:hAnsi="Times New Roman" w:cs="Times New Roman"/>
          <w:b/>
          <w:bCs/>
          <w:sz w:val="24"/>
          <w:szCs w:val="24"/>
        </w:rPr>
        <w:t xml:space="preserve"> </w:t>
      </w:r>
      <w:proofErr w:type="spellStart"/>
      <w:r w:rsidRPr="008E52C1">
        <w:rPr>
          <w:rFonts w:ascii="Times New Roman" w:hAnsi="Times New Roman" w:cs="Times New Roman"/>
          <w:b/>
          <w:bCs/>
          <w:sz w:val="24"/>
          <w:szCs w:val="24"/>
        </w:rPr>
        <w:t>pdi</w:t>
      </w:r>
      <w:proofErr w:type="spellEnd"/>
      <w:r w:rsidRPr="008E52C1">
        <w:rPr>
          <w:rFonts w:ascii="Times New Roman" w:hAnsi="Times New Roman" w:cs="Times New Roman"/>
          <w:b/>
          <w:bCs/>
          <w:sz w:val="24"/>
          <w:szCs w:val="24"/>
        </w:rPr>
        <w:t xml:space="preserve"> </w:t>
      </w:r>
      <w:proofErr w:type="spellStart"/>
      <w:r w:rsidRPr="008E52C1">
        <w:rPr>
          <w:rFonts w:ascii="Times New Roman" w:hAnsi="Times New Roman" w:cs="Times New Roman"/>
          <w:b/>
          <w:bCs/>
          <w:sz w:val="24"/>
          <w:szCs w:val="24"/>
        </w:rPr>
        <w:t>mcap</w:t>
      </w:r>
      <w:proofErr w:type="spellEnd"/>
      <w:r w:rsidRPr="008E52C1">
        <w:rPr>
          <w:rFonts w:ascii="Times New Roman" w:hAnsi="Times New Roman" w:cs="Times New Roman"/>
          <w:b/>
          <w:bCs/>
          <w:sz w:val="24"/>
          <w:szCs w:val="24"/>
        </w:rPr>
        <w:t xml:space="preserve"> </w:t>
      </w:r>
      <w:proofErr w:type="spellStart"/>
      <w:r w:rsidRPr="008E52C1">
        <w:rPr>
          <w:rFonts w:ascii="Times New Roman" w:hAnsi="Times New Roman" w:cs="Times New Roman"/>
          <w:b/>
          <w:bCs/>
          <w:sz w:val="24"/>
          <w:szCs w:val="24"/>
        </w:rPr>
        <w:t>gdp</w:t>
      </w:r>
      <w:proofErr w:type="spellEnd"/>
      <w:r w:rsidRPr="008E52C1">
        <w:rPr>
          <w:rFonts w:ascii="Times New Roman" w:hAnsi="Times New Roman" w:cs="Times New Roman"/>
          <w:b/>
          <w:bCs/>
          <w:sz w:val="24"/>
          <w:szCs w:val="24"/>
        </w:rPr>
        <w:t xml:space="preserve"> m3 </w:t>
      </w:r>
      <w:proofErr w:type="spellStart"/>
      <w:r w:rsidRPr="008E52C1">
        <w:rPr>
          <w:rFonts w:ascii="Times New Roman" w:hAnsi="Times New Roman" w:cs="Times New Roman"/>
          <w:b/>
          <w:bCs/>
          <w:sz w:val="24"/>
          <w:szCs w:val="24"/>
        </w:rPr>
        <w:t>gd</w:t>
      </w:r>
      <w:r w:rsidR="008D1029">
        <w:rPr>
          <w:rFonts w:ascii="Times New Roman" w:hAnsi="Times New Roman" w:cs="Times New Roman"/>
          <w:b/>
          <w:bCs/>
          <w:sz w:val="24"/>
          <w:szCs w:val="24"/>
        </w:rPr>
        <w:t>cf</w:t>
      </w:r>
      <w:proofErr w:type="spellEnd"/>
      <w:r w:rsidRPr="008E52C1">
        <w:rPr>
          <w:rFonts w:ascii="Times New Roman" w:hAnsi="Times New Roman" w:cs="Times New Roman"/>
          <w:b/>
          <w:bCs/>
          <w:sz w:val="24"/>
          <w:szCs w:val="24"/>
        </w:rPr>
        <w:t xml:space="preserve"> </w:t>
      </w:r>
      <w:proofErr w:type="spellStart"/>
      <w:r w:rsidRPr="008E52C1">
        <w:rPr>
          <w:rFonts w:ascii="Times New Roman" w:hAnsi="Times New Roman" w:cs="Times New Roman"/>
          <w:b/>
          <w:bCs/>
          <w:sz w:val="24"/>
          <w:szCs w:val="24"/>
        </w:rPr>
        <w:t>fii</w:t>
      </w:r>
      <w:proofErr w:type="spellEnd"/>
      <w:r w:rsidRPr="008E52C1">
        <w:rPr>
          <w:rFonts w:ascii="Times New Roman" w:hAnsi="Times New Roman" w:cs="Times New Roman"/>
          <w:b/>
          <w:bCs/>
          <w:sz w:val="24"/>
          <w:szCs w:val="24"/>
        </w:rPr>
        <w:t xml:space="preserve"> </w:t>
      </w:r>
      <w:proofErr w:type="spellStart"/>
      <w:r w:rsidRPr="008E52C1">
        <w:rPr>
          <w:rFonts w:ascii="Times New Roman" w:hAnsi="Times New Roman" w:cs="Times New Roman"/>
          <w:b/>
          <w:bCs/>
          <w:sz w:val="24"/>
          <w:szCs w:val="24"/>
        </w:rPr>
        <w:t>nds</w:t>
      </w:r>
      <w:proofErr w:type="spellEnd"/>
    </w:p>
    <w:p w14:paraId="152C2410" w14:textId="77777777" w:rsidR="0005698C" w:rsidRDefault="0005698C" w:rsidP="00D32391">
      <w:pPr>
        <w:pStyle w:val="ListParagraph"/>
        <w:jc w:val="both"/>
      </w:pPr>
    </w:p>
    <w:p w14:paraId="59704963" w14:textId="77777777" w:rsidR="0005698C" w:rsidRDefault="0005698C" w:rsidP="0005698C">
      <w:pPr>
        <w:pStyle w:val="ListParagraph"/>
        <w:jc w:val="center"/>
      </w:pPr>
      <w:r>
        <w:rPr>
          <w:noProof/>
          <w:lang w:val="en-GB" w:eastAsia="en-GB"/>
        </w:rPr>
        <w:drawing>
          <wp:inline distT="0" distB="0" distL="0" distR="0" wp14:anchorId="3AE726DF" wp14:editId="50CB0B95">
            <wp:extent cx="5731510" cy="2392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inline>
        </w:drawing>
      </w:r>
    </w:p>
    <w:p w14:paraId="43BC310F" w14:textId="77777777" w:rsidR="00CF7107" w:rsidRDefault="00CF7107" w:rsidP="00CF7107">
      <w:pPr>
        <w:pStyle w:val="ListParagraph"/>
      </w:pPr>
    </w:p>
    <w:p w14:paraId="25B2DAFA" w14:textId="77777777" w:rsidR="00CF7107" w:rsidRPr="005F5A03" w:rsidRDefault="000F6AC9" w:rsidP="005F5A03">
      <w:pPr>
        <w:pStyle w:val="ListParagraph"/>
        <w:jc w:val="both"/>
        <w:rPr>
          <w:rFonts w:ascii="Times New Roman" w:hAnsi="Times New Roman" w:cs="Times New Roman"/>
          <w:sz w:val="24"/>
          <w:szCs w:val="24"/>
        </w:rPr>
      </w:pPr>
      <w:r w:rsidRPr="005F5A03">
        <w:rPr>
          <w:rFonts w:ascii="Times New Roman" w:hAnsi="Times New Roman" w:cs="Times New Roman"/>
          <w:sz w:val="24"/>
          <w:szCs w:val="24"/>
        </w:rPr>
        <w:t>We are now going to regress “</w:t>
      </w:r>
      <w:proofErr w:type="spellStart"/>
      <w:r w:rsidRPr="005F5A03">
        <w:rPr>
          <w:rFonts w:ascii="Times New Roman" w:hAnsi="Times New Roman" w:cs="Times New Roman"/>
          <w:sz w:val="24"/>
          <w:szCs w:val="24"/>
        </w:rPr>
        <w:t>gds</w:t>
      </w:r>
      <w:proofErr w:type="spellEnd"/>
      <w:r w:rsidRPr="005F5A03">
        <w:rPr>
          <w:rFonts w:ascii="Times New Roman" w:hAnsi="Times New Roman" w:cs="Times New Roman"/>
          <w:sz w:val="24"/>
          <w:szCs w:val="24"/>
        </w:rPr>
        <w:t>” over all other variables. Run the following command in STATA.</w:t>
      </w:r>
    </w:p>
    <w:p w14:paraId="59876A15" w14:textId="77777777" w:rsidR="000F6AC9" w:rsidRPr="005569A4" w:rsidRDefault="000F6AC9" w:rsidP="00CF7107">
      <w:pPr>
        <w:pStyle w:val="ListParagraph"/>
        <w:rPr>
          <w:rFonts w:ascii="Times New Roman" w:hAnsi="Times New Roman" w:cs="Times New Roman"/>
          <w:b/>
          <w:bCs/>
          <w:sz w:val="24"/>
          <w:szCs w:val="24"/>
        </w:rPr>
      </w:pPr>
      <w:r w:rsidRPr="005569A4">
        <w:rPr>
          <w:rFonts w:ascii="Times New Roman" w:hAnsi="Times New Roman" w:cs="Times New Roman"/>
          <w:b/>
          <w:bCs/>
          <w:sz w:val="24"/>
          <w:szCs w:val="24"/>
        </w:rPr>
        <w:t xml:space="preserve">Command – </w:t>
      </w:r>
      <w:proofErr w:type="spellStart"/>
      <w:r w:rsidRPr="005569A4">
        <w:rPr>
          <w:rFonts w:ascii="Times New Roman" w:hAnsi="Times New Roman" w:cs="Times New Roman"/>
          <w:b/>
          <w:bCs/>
          <w:sz w:val="24"/>
          <w:szCs w:val="24"/>
        </w:rPr>
        <w:t>reg</w:t>
      </w:r>
      <w:proofErr w:type="spellEnd"/>
      <w:r w:rsidRPr="005569A4">
        <w:rPr>
          <w:rFonts w:ascii="Times New Roman" w:hAnsi="Times New Roman" w:cs="Times New Roman"/>
          <w:b/>
          <w:bCs/>
          <w:sz w:val="24"/>
          <w:szCs w:val="24"/>
        </w:rPr>
        <w:t xml:space="preserve"> </w:t>
      </w:r>
      <w:proofErr w:type="spellStart"/>
      <w:r w:rsidRPr="005569A4">
        <w:rPr>
          <w:rFonts w:ascii="Times New Roman" w:hAnsi="Times New Roman" w:cs="Times New Roman"/>
          <w:b/>
          <w:bCs/>
          <w:sz w:val="24"/>
          <w:szCs w:val="24"/>
        </w:rPr>
        <w:t>gds</w:t>
      </w:r>
      <w:proofErr w:type="spellEnd"/>
      <w:r w:rsidRPr="005569A4">
        <w:rPr>
          <w:rFonts w:ascii="Times New Roman" w:hAnsi="Times New Roman" w:cs="Times New Roman"/>
          <w:b/>
          <w:bCs/>
          <w:sz w:val="24"/>
          <w:szCs w:val="24"/>
        </w:rPr>
        <w:t xml:space="preserve"> </w:t>
      </w:r>
      <w:proofErr w:type="spellStart"/>
      <w:r w:rsidRPr="005569A4">
        <w:rPr>
          <w:rFonts w:ascii="Times New Roman" w:hAnsi="Times New Roman" w:cs="Times New Roman"/>
          <w:b/>
          <w:bCs/>
          <w:sz w:val="24"/>
          <w:szCs w:val="24"/>
        </w:rPr>
        <w:t>pdi</w:t>
      </w:r>
      <w:proofErr w:type="spellEnd"/>
      <w:r w:rsidRPr="005569A4">
        <w:rPr>
          <w:rFonts w:ascii="Times New Roman" w:hAnsi="Times New Roman" w:cs="Times New Roman"/>
          <w:b/>
          <w:bCs/>
          <w:sz w:val="24"/>
          <w:szCs w:val="24"/>
        </w:rPr>
        <w:t xml:space="preserve"> </w:t>
      </w:r>
      <w:proofErr w:type="spellStart"/>
      <w:r w:rsidRPr="005569A4">
        <w:rPr>
          <w:rFonts w:ascii="Times New Roman" w:hAnsi="Times New Roman" w:cs="Times New Roman"/>
          <w:b/>
          <w:bCs/>
          <w:sz w:val="24"/>
          <w:szCs w:val="24"/>
        </w:rPr>
        <w:t>mcap</w:t>
      </w:r>
      <w:proofErr w:type="spellEnd"/>
      <w:r w:rsidRPr="005569A4">
        <w:rPr>
          <w:rFonts w:ascii="Times New Roman" w:hAnsi="Times New Roman" w:cs="Times New Roman"/>
          <w:b/>
          <w:bCs/>
          <w:sz w:val="24"/>
          <w:szCs w:val="24"/>
        </w:rPr>
        <w:t xml:space="preserve"> </w:t>
      </w:r>
      <w:proofErr w:type="spellStart"/>
      <w:r w:rsidRPr="005569A4">
        <w:rPr>
          <w:rFonts w:ascii="Times New Roman" w:hAnsi="Times New Roman" w:cs="Times New Roman"/>
          <w:b/>
          <w:bCs/>
          <w:sz w:val="24"/>
          <w:szCs w:val="24"/>
        </w:rPr>
        <w:t>gdp</w:t>
      </w:r>
      <w:proofErr w:type="spellEnd"/>
      <w:r w:rsidRPr="005569A4">
        <w:rPr>
          <w:rFonts w:ascii="Times New Roman" w:hAnsi="Times New Roman" w:cs="Times New Roman"/>
          <w:b/>
          <w:bCs/>
          <w:sz w:val="24"/>
          <w:szCs w:val="24"/>
        </w:rPr>
        <w:t xml:space="preserve"> m3 </w:t>
      </w:r>
      <w:proofErr w:type="spellStart"/>
      <w:r w:rsidRPr="005569A4">
        <w:rPr>
          <w:rFonts w:ascii="Times New Roman" w:hAnsi="Times New Roman" w:cs="Times New Roman"/>
          <w:b/>
          <w:bCs/>
          <w:sz w:val="24"/>
          <w:szCs w:val="24"/>
        </w:rPr>
        <w:t>gd</w:t>
      </w:r>
      <w:r w:rsidR="0017559D" w:rsidRPr="005569A4">
        <w:rPr>
          <w:rFonts w:ascii="Times New Roman" w:hAnsi="Times New Roman" w:cs="Times New Roman"/>
          <w:b/>
          <w:bCs/>
          <w:sz w:val="24"/>
          <w:szCs w:val="24"/>
        </w:rPr>
        <w:t>cf</w:t>
      </w:r>
      <w:proofErr w:type="spellEnd"/>
      <w:r w:rsidRPr="005569A4">
        <w:rPr>
          <w:rFonts w:ascii="Times New Roman" w:hAnsi="Times New Roman" w:cs="Times New Roman"/>
          <w:b/>
          <w:bCs/>
          <w:sz w:val="24"/>
          <w:szCs w:val="24"/>
        </w:rPr>
        <w:t xml:space="preserve"> </w:t>
      </w:r>
      <w:proofErr w:type="spellStart"/>
      <w:r w:rsidRPr="005569A4">
        <w:rPr>
          <w:rFonts w:ascii="Times New Roman" w:hAnsi="Times New Roman" w:cs="Times New Roman"/>
          <w:b/>
          <w:bCs/>
          <w:sz w:val="24"/>
          <w:szCs w:val="24"/>
        </w:rPr>
        <w:t>fii</w:t>
      </w:r>
      <w:proofErr w:type="spellEnd"/>
      <w:r w:rsidRPr="005569A4">
        <w:rPr>
          <w:rFonts w:ascii="Times New Roman" w:hAnsi="Times New Roman" w:cs="Times New Roman"/>
          <w:b/>
          <w:bCs/>
          <w:sz w:val="24"/>
          <w:szCs w:val="24"/>
        </w:rPr>
        <w:t xml:space="preserve"> </w:t>
      </w:r>
      <w:proofErr w:type="spellStart"/>
      <w:r w:rsidRPr="005569A4">
        <w:rPr>
          <w:rFonts w:ascii="Times New Roman" w:hAnsi="Times New Roman" w:cs="Times New Roman"/>
          <w:b/>
          <w:bCs/>
          <w:sz w:val="24"/>
          <w:szCs w:val="24"/>
        </w:rPr>
        <w:t>nds</w:t>
      </w:r>
      <w:proofErr w:type="spellEnd"/>
    </w:p>
    <w:p w14:paraId="3AFD897C" w14:textId="77777777" w:rsidR="006D41D6" w:rsidRDefault="006D41D6" w:rsidP="00CF7107">
      <w:pPr>
        <w:pStyle w:val="ListParagraph"/>
        <w:rPr>
          <w:b/>
          <w:bCs/>
        </w:rPr>
      </w:pPr>
    </w:p>
    <w:p w14:paraId="2B903C6E" w14:textId="77777777" w:rsidR="006D41D6" w:rsidRDefault="006D41D6" w:rsidP="006D41D6">
      <w:pPr>
        <w:pStyle w:val="ListParagraph"/>
        <w:jc w:val="center"/>
        <w:rPr>
          <w:b/>
          <w:bCs/>
        </w:rPr>
      </w:pPr>
      <w:r>
        <w:rPr>
          <w:b/>
          <w:bCs/>
          <w:noProof/>
          <w:lang w:val="en-GB" w:eastAsia="en-GB"/>
        </w:rPr>
        <w:drawing>
          <wp:inline distT="0" distB="0" distL="0" distR="0" wp14:anchorId="1888336A" wp14:editId="3C292CA5">
            <wp:extent cx="57315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75230"/>
                    </a:xfrm>
                    <a:prstGeom prst="rect">
                      <a:avLst/>
                    </a:prstGeom>
                  </pic:spPr>
                </pic:pic>
              </a:graphicData>
            </a:graphic>
          </wp:inline>
        </w:drawing>
      </w:r>
    </w:p>
    <w:p w14:paraId="576B0E64" w14:textId="77777777" w:rsidR="009B751B" w:rsidRDefault="009B751B" w:rsidP="00CF7107">
      <w:pPr>
        <w:pStyle w:val="ListParagraph"/>
        <w:rPr>
          <w:b/>
          <w:bCs/>
        </w:rPr>
      </w:pPr>
    </w:p>
    <w:p w14:paraId="411408A4" w14:textId="77777777" w:rsidR="006D41D6" w:rsidRPr="005569A4" w:rsidRDefault="006D41D6" w:rsidP="006D41D6">
      <w:pPr>
        <w:pStyle w:val="ListParagraph"/>
        <w:jc w:val="both"/>
        <w:rPr>
          <w:rFonts w:ascii="Times New Roman" w:hAnsi="Times New Roman" w:cs="Times New Roman"/>
          <w:sz w:val="24"/>
          <w:szCs w:val="24"/>
        </w:rPr>
      </w:pPr>
      <w:r w:rsidRPr="005569A4">
        <w:rPr>
          <w:rFonts w:ascii="Times New Roman" w:hAnsi="Times New Roman" w:cs="Times New Roman"/>
          <w:sz w:val="24"/>
          <w:szCs w:val="24"/>
        </w:rPr>
        <w:t>Interpreting the above table, we can see that for “</w:t>
      </w:r>
      <w:proofErr w:type="spellStart"/>
      <w:r w:rsidRPr="005569A4">
        <w:rPr>
          <w:rFonts w:ascii="Times New Roman" w:hAnsi="Times New Roman" w:cs="Times New Roman"/>
          <w:sz w:val="24"/>
          <w:szCs w:val="24"/>
        </w:rPr>
        <w:t>gds</w:t>
      </w:r>
      <w:proofErr w:type="spellEnd"/>
      <w:r w:rsidRPr="005569A4">
        <w:rPr>
          <w:rFonts w:ascii="Times New Roman" w:hAnsi="Times New Roman" w:cs="Times New Roman"/>
          <w:sz w:val="24"/>
          <w:szCs w:val="24"/>
        </w:rPr>
        <w:t>” as our independent variable, “</w:t>
      </w:r>
      <w:proofErr w:type="spellStart"/>
      <w:r w:rsidRPr="005569A4">
        <w:rPr>
          <w:rFonts w:ascii="Times New Roman" w:hAnsi="Times New Roman" w:cs="Times New Roman"/>
          <w:sz w:val="24"/>
          <w:szCs w:val="24"/>
        </w:rPr>
        <w:t>pdi</w:t>
      </w:r>
      <w:proofErr w:type="spellEnd"/>
      <w:r w:rsidRPr="005569A4">
        <w:rPr>
          <w:rFonts w:ascii="Times New Roman" w:hAnsi="Times New Roman" w:cs="Times New Roman"/>
          <w:sz w:val="24"/>
          <w:szCs w:val="24"/>
        </w:rPr>
        <w:t>” is significant.  So, when, “</w:t>
      </w:r>
      <w:proofErr w:type="spellStart"/>
      <w:r w:rsidRPr="005569A4">
        <w:rPr>
          <w:rFonts w:ascii="Times New Roman" w:hAnsi="Times New Roman" w:cs="Times New Roman"/>
          <w:sz w:val="24"/>
          <w:szCs w:val="24"/>
        </w:rPr>
        <w:t>pdi</w:t>
      </w:r>
      <w:proofErr w:type="spellEnd"/>
      <w:r w:rsidRPr="005569A4">
        <w:rPr>
          <w:rFonts w:ascii="Times New Roman" w:hAnsi="Times New Roman" w:cs="Times New Roman"/>
          <w:sz w:val="24"/>
          <w:szCs w:val="24"/>
        </w:rPr>
        <w:t>” was used as an independent variable before “</w:t>
      </w:r>
      <w:proofErr w:type="spellStart"/>
      <w:r w:rsidRPr="005569A4">
        <w:rPr>
          <w:rFonts w:ascii="Times New Roman" w:hAnsi="Times New Roman" w:cs="Times New Roman"/>
          <w:sz w:val="24"/>
          <w:szCs w:val="24"/>
        </w:rPr>
        <w:t>gds</w:t>
      </w:r>
      <w:proofErr w:type="spellEnd"/>
      <w:r w:rsidRPr="005569A4">
        <w:rPr>
          <w:rFonts w:ascii="Times New Roman" w:hAnsi="Times New Roman" w:cs="Times New Roman"/>
          <w:sz w:val="24"/>
          <w:szCs w:val="24"/>
        </w:rPr>
        <w:t>” was significant and now when “</w:t>
      </w:r>
      <w:proofErr w:type="spellStart"/>
      <w:r w:rsidRPr="005569A4">
        <w:rPr>
          <w:rFonts w:ascii="Times New Roman" w:hAnsi="Times New Roman" w:cs="Times New Roman"/>
          <w:sz w:val="24"/>
          <w:szCs w:val="24"/>
        </w:rPr>
        <w:t>pdi</w:t>
      </w:r>
      <w:proofErr w:type="spellEnd"/>
      <w:r w:rsidRPr="005569A4">
        <w:rPr>
          <w:rFonts w:ascii="Times New Roman" w:hAnsi="Times New Roman" w:cs="Times New Roman"/>
          <w:sz w:val="24"/>
          <w:szCs w:val="24"/>
        </w:rPr>
        <w:t>” was replaced with “</w:t>
      </w:r>
      <w:proofErr w:type="spellStart"/>
      <w:r w:rsidRPr="005569A4">
        <w:rPr>
          <w:rFonts w:ascii="Times New Roman" w:hAnsi="Times New Roman" w:cs="Times New Roman"/>
          <w:sz w:val="24"/>
          <w:szCs w:val="24"/>
        </w:rPr>
        <w:t>gds</w:t>
      </w:r>
      <w:proofErr w:type="spellEnd"/>
      <w:r w:rsidRPr="005569A4">
        <w:rPr>
          <w:rFonts w:ascii="Times New Roman" w:hAnsi="Times New Roman" w:cs="Times New Roman"/>
          <w:sz w:val="24"/>
          <w:szCs w:val="24"/>
        </w:rPr>
        <w:t>” as the independent variable, “</w:t>
      </w:r>
      <w:proofErr w:type="spellStart"/>
      <w:r w:rsidRPr="005569A4">
        <w:rPr>
          <w:rFonts w:ascii="Times New Roman" w:hAnsi="Times New Roman" w:cs="Times New Roman"/>
          <w:sz w:val="24"/>
          <w:szCs w:val="24"/>
        </w:rPr>
        <w:t>pdi</w:t>
      </w:r>
      <w:proofErr w:type="spellEnd"/>
      <w:r w:rsidRPr="005569A4">
        <w:rPr>
          <w:rFonts w:ascii="Times New Roman" w:hAnsi="Times New Roman" w:cs="Times New Roman"/>
          <w:sz w:val="24"/>
          <w:szCs w:val="24"/>
        </w:rPr>
        <w:t>” was seen to be significant. So, this means that both “</w:t>
      </w:r>
      <w:proofErr w:type="spellStart"/>
      <w:r w:rsidRPr="005569A4">
        <w:rPr>
          <w:rFonts w:ascii="Times New Roman" w:hAnsi="Times New Roman" w:cs="Times New Roman"/>
          <w:sz w:val="24"/>
          <w:szCs w:val="24"/>
        </w:rPr>
        <w:t>pdi</w:t>
      </w:r>
      <w:proofErr w:type="spellEnd"/>
      <w:r w:rsidRPr="005569A4">
        <w:rPr>
          <w:rFonts w:ascii="Times New Roman" w:hAnsi="Times New Roman" w:cs="Times New Roman"/>
          <w:sz w:val="24"/>
          <w:szCs w:val="24"/>
        </w:rPr>
        <w:t>” and “</w:t>
      </w:r>
      <w:proofErr w:type="spellStart"/>
      <w:r w:rsidRPr="005569A4">
        <w:rPr>
          <w:rFonts w:ascii="Times New Roman" w:hAnsi="Times New Roman" w:cs="Times New Roman"/>
          <w:sz w:val="24"/>
          <w:szCs w:val="24"/>
        </w:rPr>
        <w:t>gds</w:t>
      </w:r>
      <w:proofErr w:type="spellEnd"/>
      <w:r w:rsidRPr="005569A4">
        <w:rPr>
          <w:rFonts w:ascii="Times New Roman" w:hAnsi="Times New Roman" w:cs="Times New Roman"/>
          <w:sz w:val="24"/>
          <w:szCs w:val="24"/>
        </w:rPr>
        <w:t xml:space="preserve">” are </w:t>
      </w:r>
      <w:r w:rsidRPr="005569A4">
        <w:rPr>
          <w:rFonts w:ascii="Times New Roman" w:hAnsi="Times New Roman" w:cs="Times New Roman"/>
          <w:sz w:val="24"/>
          <w:szCs w:val="24"/>
        </w:rPr>
        <w:lastRenderedPageBreak/>
        <w:t xml:space="preserve">dependent on each other. This proves that, endogeneity exists between these variables. Such equations in which endogeneity exists are called as Simultaneous equations (SEM) and these equations cannot be solved by using Ordinary Least Square Methods (OLS). </w:t>
      </w:r>
    </w:p>
    <w:p w14:paraId="389C4E26" w14:textId="77777777" w:rsidR="00A76B02" w:rsidRDefault="00A76B02" w:rsidP="006D41D6">
      <w:pPr>
        <w:pStyle w:val="ListParagraph"/>
        <w:jc w:val="both"/>
      </w:pPr>
    </w:p>
    <w:p w14:paraId="5F6EE816" w14:textId="17EB9C23" w:rsidR="00A76B02" w:rsidRDefault="001856E6" w:rsidP="006D41D6">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METHOD</w:t>
      </w:r>
      <w:r w:rsidR="00A76B02" w:rsidRPr="00A107E0">
        <w:rPr>
          <w:rFonts w:ascii="Times New Roman" w:hAnsi="Times New Roman" w:cs="Times New Roman"/>
          <w:b/>
          <w:bCs/>
          <w:sz w:val="28"/>
          <w:szCs w:val="28"/>
        </w:rPr>
        <w:t xml:space="preserve"> FOR SEM</w:t>
      </w:r>
    </w:p>
    <w:p w14:paraId="3CCA7D7E" w14:textId="77777777" w:rsidR="005C0994" w:rsidRPr="00A107E0" w:rsidRDefault="005C0994" w:rsidP="006D41D6">
      <w:pPr>
        <w:pStyle w:val="ListParagraph"/>
        <w:jc w:val="both"/>
        <w:rPr>
          <w:rFonts w:ascii="Times New Roman" w:hAnsi="Times New Roman" w:cs="Times New Roman"/>
          <w:b/>
          <w:bCs/>
          <w:sz w:val="28"/>
          <w:szCs w:val="28"/>
        </w:rPr>
      </w:pPr>
    </w:p>
    <w:p w14:paraId="3F3D1B06" w14:textId="77777777" w:rsidR="00A76B02" w:rsidRDefault="00A76B02" w:rsidP="00A76B02">
      <w:pPr>
        <w:pStyle w:val="ListParagraph"/>
        <w:numPr>
          <w:ilvl w:val="0"/>
          <w:numId w:val="4"/>
        </w:numPr>
        <w:jc w:val="both"/>
        <w:rPr>
          <w:rFonts w:ascii="Times New Roman" w:hAnsi="Times New Roman" w:cs="Times New Roman"/>
          <w:b/>
          <w:bCs/>
          <w:sz w:val="24"/>
          <w:szCs w:val="24"/>
        </w:rPr>
      </w:pPr>
      <w:r w:rsidRPr="00A107E0">
        <w:rPr>
          <w:rFonts w:ascii="Times New Roman" w:hAnsi="Times New Roman" w:cs="Times New Roman"/>
          <w:b/>
          <w:bCs/>
          <w:sz w:val="24"/>
          <w:szCs w:val="24"/>
        </w:rPr>
        <w:t>Indirect Least Squares (ILS)</w:t>
      </w:r>
    </w:p>
    <w:p w14:paraId="26427D43" w14:textId="77777777" w:rsidR="005C0994" w:rsidRPr="005C0994" w:rsidRDefault="005C0994" w:rsidP="005C0994">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5C0994">
        <w:rPr>
          <w:rFonts w:ascii="Times New Roman" w:hAnsi="Times New Roman" w:cs="Times New Roman"/>
          <w:sz w:val="24"/>
          <w:szCs w:val="24"/>
        </w:rPr>
        <w:t xml:space="preserve">For a just or exactly identified structural equation, the method of obtaining the estimates of the structural coefficients from the OLS estimates of the reduced-form coefficients is known as the </w:t>
      </w:r>
      <w:r w:rsidRPr="005C0994">
        <w:rPr>
          <w:rFonts w:ascii="Times New Roman" w:hAnsi="Times New Roman" w:cs="Times New Roman"/>
          <w:b/>
          <w:bCs/>
          <w:sz w:val="24"/>
          <w:szCs w:val="24"/>
        </w:rPr>
        <w:t xml:space="preserve">method of indirect least squares (ILS), </w:t>
      </w:r>
      <w:r w:rsidRPr="005C0994">
        <w:rPr>
          <w:rFonts w:ascii="Times New Roman" w:hAnsi="Times New Roman" w:cs="Times New Roman"/>
          <w:sz w:val="24"/>
          <w:szCs w:val="24"/>
        </w:rPr>
        <w:t xml:space="preserve">and the estimates thus obtained are known as the </w:t>
      </w:r>
      <w:r w:rsidRPr="005C0994">
        <w:rPr>
          <w:rFonts w:ascii="Times New Roman" w:hAnsi="Times New Roman" w:cs="Times New Roman"/>
          <w:b/>
          <w:bCs/>
          <w:sz w:val="24"/>
          <w:szCs w:val="24"/>
        </w:rPr>
        <w:t xml:space="preserve">indirect least squares estimates. </w:t>
      </w:r>
      <w:r w:rsidRPr="005C0994">
        <w:rPr>
          <w:rFonts w:ascii="Times New Roman" w:hAnsi="Times New Roman" w:cs="Times New Roman"/>
          <w:sz w:val="24"/>
          <w:szCs w:val="24"/>
        </w:rPr>
        <w:t>ILS involves the following three steps:</w:t>
      </w:r>
    </w:p>
    <w:p w14:paraId="1DBC17CF" w14:textId="77777777" w:rsidR="00FA7106" w:rsidRDefault="00FA7106" w:rsidP="005C0994">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Here, we are going to apply ILS method. </w:t>
      </w:r>
      <w:r w:rsidR="00044C4B">
        <w:rPr>
          <w:rFonts w:ascii="Times New Roman" w:hAnsi="Times New Roman" w:cs="Times New Roman"/>
          <w:sz w:val="24"/>
          <w:szCs w:val="24"/>
        </w:rPr>
        <w:t>We are going to predict the residual value for “</w:t>
      </w:r>
      <w:proofErr w:type="spellStart"/>
      <w:r w:rsidR="00044C4B">
        <w:rPr>
          <w:rFonts w:ascii="Times New Roman" w:hAnsi="Times New Roman" w:cs="Times New Roman"/>
          <w:sz w:val="24"/>
          <w:szCs w:val="24"/>
        </w:rPr>
        <w:t>gds</w:t>
      </w:r>
      <w:proofErr w:type="spellEnd"/>
      <w:r w:rsidR="00044C4B">
        <w:rPr>
          <w:rFonts w:ascii="Times New Roman" w:hAnsi="Times New Roman" w:cs="Times New Roman"/>
          <w:sz w:val="24"/>
          <w:szCs w:val="24"/>
        </w:rPr>
        <w:t>” called “</w:t>
      </w:r>
      <w:proofErr w:type="spellStart"/>
      <w:r w:rsidR="00044C4B">
        <w:rPr>
          <w:rFonts w:ascii="Times New Roman" w:hAnsi="Times New Roman" w:cs="Times New Roman"/>
          <w:sz w:val="24"/>
          <w:szCs w:val="24"/>
        </w:rPr>
        <w:t>gdshat</w:t>
      </w:r>
      <w:proofErr w:type="spellEnd"/>
      <w:r w:rsidR="00044C4B">
        <w:rPr>
          <w:rFonts w:ascii="Times New Roman" w:hAnsi="Times New Roman" w:cs="Times New Roman"/>
          <w:sz w:val="24"/>
          <w:szCs w:val="24"/>
        </w:rPr>
        <w:t>”. Run the following command in SATA.</w:t>
      </w:r>
    </w:p>
    <w:p w14:paraId="53EA2B20" w14:textId="77777777" w:rsidR="00044C4B" w:rsidRDefault="00044C4B" w:rsidP="005C0994">
      <w:pPr>
        <w:pStyle w:val="ListParagraph"/>
        <w:autoSpaceDE w:val="0"/>
        <w:autoSpaceDN w:val="0"/>
        <w:adjustRightInd w:val="0"/>
        <w:spacing w:after="0" w:line="240" w:lineRule="auto"/>
        <w:ind w:left="1080"/>
        <w:jc w:val="both"/>
        <w:rPr>
          <w:rFonts w:ascii="Times New Roman" w:hAnsi="Times New Roman" w:cs="Times New Roman"/>
          <w:b/>
          <w:bCs/>
          <w:sz w:val="24"/>
          <w:szCs w:val="24"/>
        </w:rPr>
      </w:pPr>
      <w:r w:rsidRPr="00044C4B">
        <w:rPr>
          <w:rFonts w:ascii="Times New Roman" w:hAnsi="Times New Roman" w:cs="Times New Roman"/>
          <w:b/>
          <w:bCs/>
          <w:sz w:val="24"/>
          <w:szCs w:val="24"/>
        </w:rPr>
        <w:t xml:space="preserve">Command – predict </w:t>
      </w:r>
      <w:proofErr w:type="spellStart"/>
      <w:r w:rsidRPr="00044C4B">
        <w:rPr>
          <w:rFonts w:ascii="Times New Roman" w:hAnsi="Times New Roman" w:cs="Times New Roman"/>
          <w:b/>
          <w:bCs/>
          <w:sz w:val="24"/>
          <w:szCs w:val="24"/>
        </w:rPr>
        <w:t>gdshat</w:t>
      </w:r>
      <w:proofErr w:type="spellEnd"/>
      <w:r w:rsidRPr="00044C4B">
        <w:rPr>
          <w:rFonts w:ascii="Times New Roman" w:hAnsi="Times New Roman" w:cs="Times New Roman"/>
          <w:b/>
          <w:bCs/>
          <w:sz w:val="24"/>
          <w:szCs w:val="24"/>
        </w:rPr>
        <w:t xml:space="preserve">, </w:t>
      </w:r>
      <w:proofErr w:type="spellStart"/>
      <w:r w:rsidRPr="00044C4B">
        <w:rPr>
          <w:rFonts w:ascii="Times New Roman" w:hAnsi="Times New Roman" w:cs="Times New Roman"/>
          <w:b/>
          <w:bCs/>
          <w:sz w:val="24"/>
          <w:szCs w:val="24"/>
        </w:rPr>
        <w:t>xb</w:t>
      </w:r>
      <w:proofErr w:type="spellEnd"/>
    </w:p>
    <w:p w14:paraId="59855D0A" w14:textId="77777777" w:rsidR="00C10A95" w:rsidRDefault="00C10A95" w:rsidP="005C0994">
      <w:pPr>
        <w:pStyle w:val="ListParagraph"/>
        <w:autoSpaceDE w:val="0"/>
        <w:autoSpaceDN w:val="0"/>
        <w:adjustRightInd w:val="0"/>
        <w:spacing w:after="0" w:line="240" w:lineRule="auto"/>
        <w:ind w:left="1080"/>
        <w:jc w:val="both"/>
        <w:rPr>
          <w:rFonts w:ascii="Times New Roman" w:hAnsi="Times New Roman" w:cs="Times New Roman"/>
          <w:b/>
          <w:bCs/>
          <w:sz w:val="24"/>
          <w:szCs w:val="24"/>
        </w:rPr>
      </w:pPr>
    </w:p>
    <w:p w14:paraId="6C4F307B" w14:textId="77777777" w:rsidR="00C10A95" w:rsidRPr="00C10A95" w:rsidRDefault="00C10A95" w:rsidP="00C10A95">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C10A95">
        <w:rPr>
          <w:rFonts w:ascii="Times New Roman" w:hAnsi="Times New Roman" w:cs="Times New Roman"/>
          <w:sz w:val="24"/>
          <w:szCs w:val="24"/>
        </w:rPr>
        <w:t>Once running the above command, we should see a new column “</w:t>
      </w:r>
      <w:proofErr w:type="spellStart"/>
      <w:r w:rsidRPr="00C10A95">
        <w:rPr>
          <w:rFonts w:ascii="Times New Roman" w:hAnsi="Times New Roman" w:cs="Times New Roman"/>
          <w:sz w:val="24"/>
          <w:szCs w:val="24"/>
        </w:rPr>
        <w:t>gdshat</w:t>
      </w:r>
      <w:proofErr w:type="spellEnd"/>
      <w:r w:rsidRPr="00C10A95">
        <w:rPr>
          <w:rFonts w:ascii="Times New Roman" w:hAnsi="Times New Roman" w:cs="Times New Roman"/>
          <w:sz w:val="24"/>
          <w:szCs w:val="24"/>
        </w:rPr>
        <w:t>” appear in our data as shown below. This column is nothing but predicted values of “</w:t>
      </w:r>
      <w:proofErr w:type="spellStart"/>
      <w:r w:rsidRPr="00C10A95">
        <w:rPr>
          <w:rFonts w:ascii="Times New Roman" w:hAnsi="Times New Roman" w:cs="Times New Roman"/>
          <w:sz w:val="24"/>
          <w:szCs w:val="24"/>
        </w:rPr>
        <w:t>gds</w:t>
      </w:r>
      <w:proofErr w:type="spellEnd"/>
      <w:r w:rsidRPr="00C10A95">
        <w:rPr>
          <w:rFonts w:ascii="Times New Roman" w:hAnsi="Times New Roman" w:cs="Times New Roman"/>
          <w:sz w:val="24"/>
          <w:szCs w:val="24"/>
        </w:rPr>
        <w:t>”</w:t>
      </w:r>
    </w:p>
    <w:p w14:paraId="3503D572" w14:textId="77777777" w:rsidR="00B323A2" w:rsidRDefault="00C10A95" w:rsidP="00B323A2">
      <w:pPr>
        <w:pStyle w:val="ListParagraph"/>
        <w:autoSpaceDE w:val="0"/>
        <w:autoSpaceDN w:val="0"/>
        <w:adjustRightInd w:val="0"/>
        <w:spacing w:after="0" w:line="240" w:lineRule="auto"/>
        <w:ind w:left="1080"/>
        <w:jc w:val="center"/>
        <w:rPr>
          <w:rFonts w:ascii="Times New Roman" w:hAnsi="Times New Roman" w:cs="Times New Roman"/>
          <w:b/>
          <w:bCs/>
          <w:sz w:val="24"/>
          <w:szCs w:val="24"/>
        </w:rPr>
      </w:pPr>
      <w:r>
        <w:rPr>
          <w:rFonts w:ascii="Times New Roman" w:hAnsi="Times New Roman" w:cs="Times New Roman"/>
          <w:b/>
          <w:bCs/>
          <w:noProof/>
          <w:sz w:val="24"/>
          <w:szCs w:val="24"/>
          <w:lang w:val="en-GB" w:eastAsia="en-GB"/>
        </w:rPr>
        <w:drawing>
          <wp:inline distT="0" distB="0" distL="0" distR="0" wp14:anchorId="12A28631" wp14:editId="0002CDE3">
            <wp:extent cx="5731510" cy="1895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inline>
        </w:drawing>
      </w:r>
    </w:p>
    <w:p w14:paraId="6F204C81" w14:textId="77777777" w:rsidR="00B323A2" w:rsidRPr="00B323A2" w:rsidRDefault="00B323A2" w:rsidP="00B323A2">
      <w:pPr>
        <w:pStyle w:val="ListParagraph"/>
        <w:autoSpaceDE w:val="0"/>
        <w:autoSpaceDN w:val="0"/>
        <w:adjustRightInd w:val="0"/>
        <w:spacing w:after="0" w:line="240" w:lineRule="auto"/>
        <w:ind w:left="1080"/>
        <w:rPr>
          <w:rFonts w:ascii="Times New Roman" w:hAnsi="Times New Roman" w:cs="Times New Roman"/>
          <w:b/>
          <w:bCs/>
          <w:sz w:val="24"/>
          <w:szCs w:val="24"/>
        </w:rPr>
      </w:pPr>
    </w:p>
    <w:p w14:paraId="4523E5C0" w14:textId="6509FE8D" w:rsidR="00A107E0" w:rsidRPr="008D1029" w:rsidRDefault="008D1029" w:rsidP="00A107E0">
      <w:pPr>
        <w:pStyle w:val="ListParagraph"/>
        <w:ind w:left="1080"/>
        <w:jc w:val="both"/>
        <w:rPr>
          <w:rFonts w:ascii="Times New Roman" w:hAnsi="Times New Roman" w:cs="Times New Roman"/>
          <w:sz w:val="24"/>
          <w:szCs w:val="24"/>
        </w:rPr>
      </w:pPr>
      <w:r w:rsidRPr="008D1029">
        <w:rPr>
          <w:rFonts w:ascii="Times New Roman" w:hAnsi="Times New Roman" w:cs="Times New Roman"/>
          <w:sz w:val="24"/>
          <w:szCs w:val="24"/>
        </w:rPr>
        <w:t>Once we have predicted the “</w:t>
      </w:r>
      <w:proofErr w:type="spellStart"/>
      <w:r w:rsidRPr="008D1029">
        <w:rPr>
          <w:rFonts w:ascii="Times New Roman" w:hAnsi="Times New Roman" w:cs="Times New Roman"/>
          <w:sz w:val="24"/>
          <w:szCs w:val="24"/>
        </w:rPr>
        <w:t>gdshat</w:t>
      </w:r>
      <w:proofErr w:type="spellEnd"/>
      <w:r w:rsidRPr="008D1029">
        <w:rPr>
          <w:rFonts w:ascii="Times New Roman" w:hAnsi="Times New Roman" w:cs="Times New Roman"/>
          <w:sz w:val="24"/>
          <w:szCs w:val="24"/>
        </w:rPr>
        <w:t>” values, we can now use “</w:t>
      </w:r>
      <w:proofErr w:type="spellStart"/>
      <w:r w:rsidRPr="008D1029">
        <w:rPr>
          <w:rFonts w:ascii="Times New Roman" w:hAnsi="Times New Roman" w:cs="Times New Roman"/>
          <w:sz w:val="24"/>
          <w:szCs w:val="24"/>
        </w:rPr>
        <w:t>gdshat</w:t>
      </w:r>
      <w:proofErr w:type="spellEnd"/>
      <w:r w:rsidRPr="008D1029">
        <w:rPr>
          <w:rFonts w:ascii="Times New Roman" w:hAnsi="Times New Roman" w:cs="Times New Roman"/>
          <w:sz w:val="24"/>
          <w:szCs w:val="24"/>
        </w:rPr>
        <w:t>” in place of “</w:t>
      </w:r>
      <w:proofErr w:type="spellStart"/>
      <w:r w:rsidRPr="008D1029">
        <w:rPr>
          <w:rFonts w:ascii="Times New Roman" w:hAnsi="Times New Roman" w:cs="Times New Roman"/>
          <w:sz w:val="24"/>
          <w:szCs w:val="24"/>
        </w:rPr>
        <w:t>gds</w:t>
      </w:r>
      <w:proofErr w:type="spellEnd"/>
      <w:r w:rsidRPr="008D1029">
        <w:rPr>
          <w:rFonts w:ascii="Times New Roman" w:hAnsi="Times New Roman" w:cs="Times New Roman"/>
          <w:sz w:val="24"/>
          <w:szCs w:val="24"/>
        </w:rPr>
        <w:t>” and see if we are overestimating the values of “</w:t>
      </w:r>
      <w:proofErr w:type="spellStart"/>
      <w:r w:rsidRPr="008D1029">
        <w:rPr>
          <w:rFonts w:ascii="Times New Roman" w:hAnsi="Times New Roman" w:cs="Times New Roman"/>
          <w:sz w:val="24"/>
          <w:szCs w:val="24"/>
        </w:rPr>
        <w:t>gds</w:t>
      </w:r>
      <w:proofErr w:type="spellEnd"/>
      <w:r w:rsidRPr="008D1029">
        <w:rPr>
          <w:rFonts w:ascii="Times New Roman" w:hAnsi="Times New Roman" w:cs="Times New Roman"/>
          <w:sz w:val="24"/>
          <w:szCs w:val="24"/>
        </w:rPr>
        <w:t>”. Run the following command in STATA</w:t>
      </w:r>
    </w:p>
    <w:p w14:paraId="4B7745B5" w14:textId="4DAB6144" w:rsidR="008D1029" w:rsidRDefault="008D1029" w:rsidP="00A107E0">
      <w:pPr>
        <w:pStyle w:val="ListParagraph"/>
        <w:ind w:left="1080"/>
        <w:jc w:val="both"/>
        <w:rPr>
          <w:rFonts w:ascii="Times New Roman" w:hAnsi="Times New Roman" w:cs="Times New Roman"/>
          <w:b/>
          <w:bCs/>
          <w:sz w:val="24"/>
          <w:szCs w:val="24"/>
        </w:rPr>
      </w:pPr>
      <w:r w:rsidRPr="008D1029">
        <w:rPr>
          <w:rFonts w:ascii="Times New Roman" w:hAnsi="Times New Roman" w:cs="Times New Roman"/>
          <w:b/>
          <w:bCs/>
          <w:sz w:val="24"/>
          <w:szCs w:val="24"/>
        </w:rPr>
        <w:t xml:space="preserve">Command – </w:t>
      </w:r>
      <w:proofErr w:type="spellStart"/>
      <w:r w:rsidRPr="008D1029">
        <w:rPr>
          <w:rFonts w:ascii="Times New Roman" w:hAnsi="Times New Roman" w:cs="Times New Roman"/>
          <w:b/>
          <w:bCs/>
          <w:sz w:val="24"/>
          <w:szCs w:val="24"/>
        </w:rPr>
        <w:t>reg</w:t>
      </w:r>
      <w:proofErr w:type="spellEnd"/>
      <w:r w:rsidRPr="008D1029">
        <w:rPr>
          <w:rFonts w:ascii="Times New Roman" w:hAnsi="Times New Roman" w:cs="Times New Roman"/>
          <w:b/>
          <w:bCs/>
          <w:sz w:val="24"/>
          <w:szCs w:val="24"/>
        </w:rPr>
        <w:t xml:space="preserve"> </w:t>
      </w:r>
      <w:proofErr w:type="spellStart"/>
      <w:r w:rsidRPr="008D1029">
        <w:rPr>
          <w:rFonts w:ascii="Times New Roman" w:hAnsi="Times New Roman" w:cs="Times New Roman"/>
          <w:b/>
          <w:bCs/>
          <w:sz w:val="24"/>
          <w:szCs w:val="24"/>
        </w:rPr>
        <w:t>pdi</w:t>
      </w:r>
      <w:proofErr w:type="spellEnd"/>
      <w:r w:rsidRPr="008D1029">
        <w:rPr>
          <w:rFonts w:ascii="Times New Roman" w:hAnsi="Times New Roman" w:cs="Times New Roman"/>
          <w:b/>
          <w:bCs/>
          <w:sz w:val="24"/>
          <w:szCs w:val="24"/>
        </w:rPr>
        <w:t xml:space="preserve"> </w:t>
      </w:r>
      <w:proofErr w:type="spellStart"/>
      <w:r w:rsidRPr="008D1029">
        <w:rPr>
          <w:rFonts w:ascii="Times New Roman" w:hAnsi="Times New Roman" w:cs="Times New Roman"/>
          <w:b/>
          <w:bCs/>
          <w:sz w:val="24"/>
          <w:szCs w:val="24"/>
        </w:rPr>
        <w:t>mcap</w:t>
      </w:r>
      <w:proofErr w:type="spellEnd"/>
      <w:r w:rsidRPr="008D1029">
        <w:rPr>
          <w:rFonts w:ascii="Times New Roman" w:hAnsi="Times New Roman" w:cs="Times New Roman"/>
          <w:b/>
          <w:bCs/>
          <w:sz w:val="24"/>
          <w:szCs w:val="24"/>
        </w:rPr>
        <w:t xml:space="preserve"> </w:t>
      </w:r>
      <w:proofErr w:type="spellStart"/>
      <w:r w:rsidRPr="008D1029">
        <w:rPr>
          <w:rFonts w:ascii="Times New Roman" w:hAnsi="Times New Roman" w:cs="Times New Roman"/>
          <w:b/>
          <w:bCs/>
          <w:sz w:val="24"/>
          <w:szCs w:val="24"/>
        </w:rPr>
        <w:t>gdp</w:t>
      </w:r>
      <w:proofErr w:type="spellEnd"/>
      <w:r w:rsidRPr="008D1029">
        <w:rPr>
          <w:rFonts w:ascii="Times New Roman" w:hAnsi="Times New Roman" w:cs="Times New Roman"/>
          <w:b/>
          <w:bCs/>
          <w:sz w:val="24"/>
          <w:szCs w:val="24"/>
        </w:rPr>
        <w:t xml:space="preserve"> m3 </w:t>
      </w:r>
      <w:proofErr w:type="spellStart"/>
      <w:r w:rsidRPr="008D1029">
        <w:rPr>
          <w:rFonts w:ascii="Times New Roman" w:hAnsi="Times New Roman" w:cs="Times New Roman"/>
          <w:b/>
          <w:bCs/>
          <w:sz w:val="24"/>
          <w:szCs w:val="24"/>
        </w:rPr>
        <w:t>gdcf</w:t>
      </w:r>
      <w:proofErr w:type="spellEnd"/>
      <w:r w:rsidRPr="008D1029">
        <w:rPr>
          <w:rFonts w:ascii="Times New Roman" w:hAnsi="Times New Roman" w:cs="Times New Roman"/>
          <w:b/>
          <w:bCs/>
          <w:sz w:val="24"/>
          <w:szCs w:val="24"/>
        </w:rPr>
        <w:t xml:space="preserve"> </w:t>
      </w:r>
      <w:proofErr w:type="spellStart"/>
      <w:r w:rsidRPr="008D1029">
        <w:rPr>
          <w:rFonts w:ascii="Times New Roman" w:hAnsi="Times New Roman" w:cs="Times New Roman"/>
          <w:b/>
          <w:bCs/>
          <w:sz w:val="24"/>
          <w:szCs w:val="24"/>
        </w:rPr>
        <w:t>fii</w:t>
      </w:r>
      <w:proofErr w:type="spellEnd"/>
      <w:r w:rsidRPr="008D1029">
        <w:rPr>
          <w:rFonts w:ascii="Times New Roman" w:hAnsi="Times New Roman" w:cs="Times New Roman"/>
          <w:b/>
          <w:bCs/>
          <w:sz w:val="24"/>
          <w:szCs w:val="24"/>
        </w:rPr>
        <w:t xml:space="preserve"> </w:t>
      </w:r>
      <w:proofErr w:type="spellStart"/>
      <w:r w:rsidRPr="008D1029">
        <w:rPr>
          <w:rFonts w:ascii="Times New Roman" w:hAnsi="Times New Roman" w:cs="Times New Roman"/>
          <w:b/>
          <w:bCs/>
          <w:sz w:val="24"/>
          <w:szCs w:val="24"/>
        </w:rPr>
        <w:t>gdshat</w:t>
      </w:r>
      <w:proofErr w:type="spellEnd"/>
    </w:p>
    <w:p w14:paraId="42BF3AF4" w14:textId="09595C69" w:rsidR="008D1029" w:rsidRDefault="008D1029" w:rsidP="00A107E0">
      <w:pPr>
        <w:pStyle w:val="ListParagraph"/>
        <w:ind w:left="1080"/>
        <w:jc w:val="both"/>
        <w:rPr>
          <w:rFonts w:ascii="Times New Roman" w:hAnsi="Times New Roman" w:cs="Times New Roman"/>
          <w:b/>
          <w:bCs/>
          <w:sz w:val="24"/>
          <w:szCs w:val="24"/>
        </w:rPr>
      </w:pPr>
    </w:p>
    <w:p w14:paraId="443ADB05" w14:textId="609D1096" w:rsidR="00497998" w:rsidRPr="008D1029" w:rsidRDefault="00497998" w:rsidP="00497998">
      <w:pPr>
        <w:pStyle w:val="ListParagraph"/>
        <w:ind w:left="1080"/>
        <w:jc w:val="center"/>
        <w:rPr>
          <w:rFonts w:ascii="Times New Roman" w:hAnsi="Times New Roman" w:cs="Times New Roman"/>
          <w:b/>
          <w:bCs/>
          <w:sz w:val="24"/>
          <w:szCs w:val="24"/>
        </w:rPr>
      </w:pPr>
      <w:r>
        <w:rPr>
          <w:rFonts w:ascii="Times New Roman" w:hAnsi="Times New Roman" w:cs="Times New Roman"/>
          <w:b/>
          <w:bCs/>
          <w:noProof/>
          <w:sz w:val="24"/>
          <w:szCs w:val="24"/>
          <w:lang w:val="en-GB" w:eastAsia="en-GB"/>
        </w:rPr>
        <w:lastRenderedPageBreak/>
        <w:drawing>
          <wp:inline distT="0" distB="0" distL="0" distR="0" wp14:anchorId="04923C16" wp14:editId="0A929ACF">
            <wp:extent cx="5731510" cy="2390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p w14:paraId="235BBC31" w14:textId="114F6A76" w:rsidR="000D047A" w:rsidRDefault="000D047A" w:rsidP="00A107E0">
      <w:pPr>
        <w:pStyle w:val="ListParagraph"/>
        <w:ind w:left="1080"/>
        <w:jc w:val="both"/>
        <w:rPr>
          <w:rFonts w:ascii="Times New Roman" w:hAnsi="Times New Roman" w:cs="Times New Roman"/>
          <w:b/>
          <w:bCs/>
          <w:sz w:val="24"/>
          <w:szCs w:val="24"/>
        </w:rPr>
      </w:pPr>
    </w:p>
    <w:p w14:paraId="1CE6DD5C" w14:textId="46F74978" w:rsidR="000D047A" w:rsidRPr="00B748D3" w:rsidRDefault="00497998" w:rsidP="00B748D3">
      <w:pPr>
        <w:pStyle w:val="ListParagraph"/>
        <w:ind w:left="1080"/>
        <w:jc w:val="both"/>
        <w:rPr>
          <w:rFonts w:ascii="Times New Roman" w:hAnsi="Times New Roman" w:cs="Times New Roman"/>
          <w:sz w:val="24"/>
          <w:szCs w:val="24"/>
        </w:rPr>
      </w:pPr>
      <w:r w:rsidRPr="00497998">
        <w:rPr>
          <w:rFonts w:ascii="Times New Roman" w:hAnsi="Times New Roman" w:cs="Times New Roman"/>
          <w:sz w:val="24"/>
          <w:szCs w:val="24"/>
        </w:rPr>
        <w:t xml:space="preserve">Compare </w:t>
      </w:r>
      <w:proofErr w:type="spellStart"/>
      <w:r w:rsidRPr="00497998">
        <w:rPr>
          <w:rFonts w:ascii="Times New Roman" w:hAnsi="Times New Roman" w:cs="Times New Roman"/>
          <w:sz w:val="24"/>
          <w:szCs w:val="24"/>
        </w:rPr>
        <w:t>gdshat</w:t>
      </w:r>
      <w:proofErr w:type="spellEnd"/>
      <w:r w:rsidRPr="00497998">
        <w:rPr>
          <w:rFonts w:ascii="Times New Roman" w:hAnsi="Times New Roman" w:cs="Times New Roman"/>
          <w:sz w:val="24"/>
          <w:szCs w:val="24"/>
        </w:rPr>
        <w:t xml:space="preserve"> from the output table with </w:t>
      </w:r>
      <w:proofErr w:type="spellStart"/>
      <w:r w:rsidRPr="00497998">
        <w:rPr>
          <w:rFonts w:ascii="Times New Roman" w:hAnsi="Times New Roman" w:cs="Times New Roman"/>
          <w:sz w:val="24"/>
          <w:szCs w:val="24"/>
        </w:rPr>
        <w:t>gds</w:t>
      </w:r>
      <w:proofErr w:type="spellEnd"/>
      <w:r w:rsidRPr="00497998">
        <w:rPr>
          <w:rFonts w:ascii="Times New Roman" w:hAnsi="Times New Roman" w:cs="Times New Roman"/>
          <w:sz w:val="24"/>
          <w:szCs w:val="24"/>
        </w:rPr>
        <w:t xml:space="preserve"> from the first table. If coefficient of </w:t>
      </w:r>
      <w:proofErr w:type="spellStart"/>
      <w:r w:rsidRPr="00497998">
        <w:rPr>
          <w:rFonts w:ascii="Times New Roman" w:hAnsi="Times New Roman" w:cs="Times New Roman"/>
          <w:sz w:val="24"/>
          <w:szCs w:val="24"/>
        </w:rPr>
        <w:t>gdshat</w:t>
      </w:r>
      <w:proofErr w:type="spellEnd"/>
      <w:r w:rsidRPr="00497998">
        <w:rPr>
          <w:rFonts w:ascii="Times New Roman" w:hAnsi="Times New Roman" w:cs="Times New Roman"/>
          <w:sz w:val="24"/>
          <w:szCs w:val="24"/>
        </w:rPr>
        <w:t xml:space="preserve"> &lt; gds. Say it </w:t>
      </w:r>
      <w:proofErr w:type="spellStart"/>
      <w:r w:rsidRPr="00497998">
        <w:rPr>
          <w:rFonts w:ascii="Times New Roman" w:hAnsi="Times New Roman" w:cs="Times New Roman"/>
          <w:sz w:val="24"/>
          <w:szCs w:val="24"/>
        </w:rPr>
        <w:t>gds</w:t>
      </w:r>
      <w:proofErr w:type="spellEnd"/>
      <w:r w:rsidRPr="00497998">
        <w:rPr>
          <w:rFonts w:ascii="Times New Roman" w:hAnsi="Times New Roman" w:cs="Times New Roman"/>
          <w:sz w:val="24"/>
          <w:szCs w:val="24"/>
        </w:rPr>
        <w:t xml:space="preserve"> </w:t>
      </w:r>
      <w:proofErr w:type="spellStart"/>
      <w:r w:rsidRPr="00497998">
        <w:rPr>
          <w:rFonts w:ascii="Times New Roman" w:hAnsi="Times New Roman" w:cs="Times New Roman"/>
          <w:sz w:val="24"/>
          <w:szCs w:val="24"/>
        </w:rPr>
        <w:t>coeff</w:t>
      </w:r>
      <w:proofErr w:type="spellEnd"/>
      <w:r w:rsidRPr="00497998">
        <w:rPr>
          <w:rFonts w:ascii="Times New Roman" w:hAnsi="Times New Roman" w:cs="Times New Roman"/>
          <w:sz w:val="24"/>
          <w:szCs w:val="24"/>
        </w:rPr>
        <w:t xml:space="preserve"> is 2 and </w:t>
      </w:r>
      <w:proofErr w:type="spellStart"/>
      <w:r w:rsidRPr="00497998">
        <w:rPr>
          <w:rFonts w:ascii="Times New Roman" w:hAnsi="Times New Roman" w:cs="Times New Roman"/>
          <w:sz w:val="24"/>
          <w:szCs w:val="24"/>
        </w:rPr>
        <w:t>gdshat</w:t>
      </w:r>
      <w:proofErr w:type="spellEnd"/>
      <w:r w:rsidRPr="00497998">
        <w:rPr>
          <w:rFonts w:ascii="Times New Roman" w:hAnsi="Times New Roman" w:cs="Times New Roman"/>
          <w:sz w:val="24"/>
          <w:szCs w:val="24"/>
        </w:rPr>
        <w:t xml:space="preserve"> </w:t>
      </w:r>
      <w:proofErr w:type="spellStart"/>
      <w:r w:rsidRPr="00497998">
        <w:rPr>
          <w:rFonts w:ascii="Times New Roman" w:hAnsi="Times New Roman" w:cs="Times New Roman"/>
          <w:sz w:val="24"/>
          <w:szCs w:val="24"/>
        </w:rPr>
        <w:t>coeff</w:t>
      </w:r>
      <w:proofErr w:type="spellEnd"/>
      <w:r w:rsidRPr="00497998">
        <w:rPr>
          <w:rFonts w:ascii="Times New Roman" w:hAnsi="Times New Roman" w:cs="Times New Roman"/>
          <w:sz w:val="24"/>
          <w:szCs w:val="24"/>
        </w:rPr>
        <w:t xml:space="preserve"> is 1.5 that means we are overestimating the value by 50% because of endogeneity. </w:t>
      </w:r>
    </w:p>
    <w:p w14:paraId="6A7739A2" w14:textId="77777777" w:rsidR="000D047A" w:rsidRPr="00A107E0" w:rsidRDefault="000D047A" w:rsidP="00A107E0">
      <w:pPr>
        <w:pStyle w:val="ListParagraph"/>
        <w:ind w:left="1080"/>
        <w:jc w:val="both"/>
        <w:rPr>
          <w:rFonts w:ascii="Times New Roman" w:hAnsi="Times New Roman" w:cs="Times New Roman"/>
          <w:b/>
          <w:bCs/>
          <w:sz w:val="24"/>
          <w:szCs w:val="24"/>
        </w:rPr>
      </w:pPr>
    </w:p>
    <w:p w14:paraId="642C8C36" w14:textId="6A9B207A" w:rsidR="00F82973" w:rsidRPr="00F82973" w:rsidRDefault="00F82973" w:rsidP="00F8297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sectPr w:rsidR="00F82973" w:rsidRPr="00F82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B669C"/>
    <w:multiLevelType w:val="hybridMultilevel"/>
    <w:tmpl w:val="80F6E98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916E63"/>
    <w:multiLevelType w:val="hybridMultilevel"/>
    <w:tmpl w:val="D2FEE2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E867F8"/>
    <w:multiLevelType w:val="hybridMultilevel"/>
    <w:tmpl w:val="F2F42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0B0001"/>
    <w:multiLevelType w:val="hybridMultilevel"/>
    <w:tmpl w:val="82BC07E6"/>
    <w:lvl w:ilvl="0" w:tplc="42B8DF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5A"/>
    <w:rsid w:val="00042E39"/>
    <w:rsid w:val="00044C4B"/>
    <w:rsid w:val="00046F57"/>
    <w:rsid w:val="0005698C"/>
    <w:rsid w:val="000D047A"/>
    <w:rsid w:val="000E78F7"/>
    <w:rsid w:val="000F6AC9"/>
    <w:rsid w:val="00103C12"/>
    <w:rsid w:val="0017559D"/>
    <w:rsid w:val="001856E6"/>
    <w:rsid w:val="002914B4"/>
    <w:rsid w:val="00333027"/>
    <w:rsid w:val="00497998"/>
    <w:rsid w:val="004A2144"/>
    <w:rsid w:val="004A72FB"/>
    <w:rsid w:val="004E2AF4"/>
    <w:rsid w:val="0051586B"/>
    <w:rsid w:val="00536C92"/>
    <w:rsid w:val="005569A4"/>
    <w:rsid w:val="005C0994"/>
    <w:rsid w:val="005E5580"/>
    <w:rsid w:val="005F5A03"/>
    <w:rsid w:val="0063340D"/>
    <w:rsid w:val="006645E8"/>
    <w:rsid w:val="00691706"/>
    <w:rsid w:val="006A3477"/>
    <w:rsid w:val="006C1C43"/>
    <w:rsid w:val="006D41D6"/>
    <w:rsid w:val="006F335A"/>
    <w:rsid w:val="007625CF"/>
    <w:rsid w:val="00820510"/>
    <w:rsid w:val="00891377"/>
    <w:rsid w:val="008D1029"/>
    <w:rsid w:val="008E52C1"/>
    <w:rsid w:val="00901EDB"/>
    <w:rsid w:val="00916E1D"/>
    <w:rsid w:val="009B751B"/>
    <w:rsid w:val="00A107E0"/>
    <w:rsid w:val="00A3310B"/>
    <w:rsid w:val="00A76B02"/>
    <w:rsid w:val="00A90179"/>
    <w:rsid w:val="00AC3572"/>
    <w:rsid w:val="00AE021E"/>
    <w:rsid w:val="00B13420"/>
    <w:rsid w:val="00B323A2"/>
    <w:rsid w:val="00B748D3"/>
    <w:rsid w:val="00B93B90"/>
    <w:rsid w:val="00BA5A86"/>
    <w:rsid w:val="00C10A95"/>
    <w:rsid w:val="00C12E33"/>
    <w:rsid w:val="00C33372"/>
    <w:rsid w:val="00CF7107"/>
    <w:rsid w:val="00D152C1"/>
    <w:rsid w:val="00D32391"/>
    <w:rsid w:val="00DA0DF9"/>
    <w:rsid w:val="00DF321D"/>
    <w:rsid w:val="00F362F2"/>
    <w:rsid w:val="00F47884"/>
    <w:rsid w:val="00F5677F"/>
    <w:rsid w:val="00F82973"/>
    <w:rsid w:val="00FA7106"/>
    <w:rsid w:val="00FB0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308D"/>
  <w15:chartTrackingRefBased/>
  <w15:docId w15:val="{DD35F501-A34D-42CD-B1CE-765622A7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E8"/>
    <w:pPr>
      <w:ind w:left="720"/>
      <w:contextualSpacing/>
    </w:pPr>
  </w:style>
  <w:style w:type="paragraph" w:styleId="Title">
    <w:name w:val="Title"/>
    <w:basedOn w:val="Normal"/>
    <w:next w:val="Normal"/>
    <w:link w:val="TitleChar"/>
    <w:uiPriority w:val="10"/>
    <w:qFormat/>
    <w:rsid w:val="00BA5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8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5A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5A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629</Words>
  <Characters>3587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Shinde</dc:creator>
  <cp:keywords/>
  <dc:description/>
  <cp:lastModifiedBy>Microsoft Office User</cp:lastModifiedBy>
  <cp:revision>8</cp:revision>
  <dcterms:created xsi:type="dcterms:W3CDTF">2019-09-22T17:43:00Z</dcterms:created>
  <dcterms:modified xsi:type="dcterms:W3CDTF">2019-11-10T15:53:00Z</dcterms:modified>
</cp:coreProperties>
</file>