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809980467"/>
        <w:docPartObj>
          <w:docPartGallery w:val="AutoText"/>
        </w:docPartObj>
      </w:sdtPr>
      <w:sdtEndPr>
        <w:rPr>
          <w:rFonts w:ascii="Times New Roman" w:hAnsi="Times New Roman" w:eastAsia="Times New Roman" w:cs="Times New Roman"/>
          <w:b/>
          <w:bCs/>
          <w:color w:val="000000"/>
          <w:kern w:val="36"/>
          <w:sz w:val="28"/>
          <w:szCs w:val="28"/>
        </w:rPr>
      </w:sdtEndPr>
      <w:sdtContent>
        <w:p>
          <w:r>
            <mc:AlternateContent>
              <mc:Choice Requires="wpg">
                <w:drawing>
                  <wp:anchor distT="0" distB="0" distL="114300" distR="114300" simplePos="0" relativeHeight="251660288" behindDoc="0" locked="0" layoutInCell="1" allowOverlap="1">
                    <wp:simplePos x="0" y="0"/>
                    <wp:positionH relativeFrom="page">
                      <wp:posOffset>137160</wp:posOffset>
                    </wp:positionH>
                    <wp:positionV relativeFrom="page">
                      <wp:posOffset>213360</wp:posOffset>
                    </wp:positionV>
                    <wp:extent cx="7345680" cy="1215390"/>
                    <wp:effectExtent l="0" t="0" r="26670" b="3810"/>
                    <wp:wrapNone/>
                    <wp:docPr id="149" name="Group 149"/>
                    <wp:cNvGraphicFramePr/>
                    <a:graphic xmlns:a="http://schemas.openxmlformats.org/drawingml/2006/main">
                      <a:graphicData uri="http://schemas.microsoft.com/office/word/2010/wordprocessingGroup">
                        <wpg:wgp>
                          <wpg:cNvGrpSpPr/>
                          <wpg:grpSpPr>
                            <a:xfrm>
                              <a:off x="0" y="0"/>
                              <a:ext cx="7345680" cy="1215390"/>
                              <a:chOff x="-30480" y="-15250"/>
                              <a:chExt cx="7345680" cy="1216152"/>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30480" y="-1525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8pt;margin-top:16.8pt;height:95.7pt;width:578.4pt;mso-position-horizontal-relative:page;mso-position-vertical-relative:page;z-index:251660288;mso-width-relative:page;mso-height-relative:page;" coordorigin="-30480,-15250" coordsize="7345680,1216152" o:gfxdata="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">
                    <o:lock v:ext="edit" aspectratio="f"/>
                    <v:shape id="Rectangle 51" o:spid="_x0000_s1026" o:spt="100" style="position:absolute;left:0;top:-1;height:1130373;width:7315200;v-text-anchor:middle;" fillcolor="#70AD47 [3209]" filled="t" stroked="t" coordsize="7312660,1129665" o:gfxdata="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KQDL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weight="1.5pt" color="#FFFFFF [3201]" miterlimit="8" joinstyle="miter"/>
                      <v:imagedata o:title=""/>
                      <o:lock v:ext="edit" aspectratio="f"/>
                    </v:shape>
                    <v:rect id="Rectangle 151" o:spid="_x0000_s1026" o:spt="1" style="position:absolute;left:-30480;top:-1525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Anzar Naseer</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21087748</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92KB1wAAAAYBAAAPAAAAAAAAAAEAIAAAACIAAABkcnMvZG93bnJldi54&#10;bWxQSwECFAAUAAAACACHTuJAvFmcRDQCAABzBAAADgAAAAAAAAABACAAAAAmAQAAZHJzL2Uyb0Rv&#10;Yy54bWxQSwUGAAAAAAYABgBZAQAAzAU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Anzar Naseer</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21087748</w:t>
                              </w:r>
                            </w:p>
                          </w:sdtContent>
                        </w:sdt>
                      </w:txbxContent>
                    </v:textbox>
                    <w10:wrap type="square"/>
                  </v:shape>
                </w:pict>
              </mc:Fallback>
            </mc:AlternateContent>
          </w:r>
        </w:p>
        <w:p>
          <w:pPr>
            <w:rPr>
              <w:rFonts w:ascii="Times New Roman" w:hAnsi="Times New Roman" w:eastAsia="Times New Roman" w:cs="Times New Roman"/>
              <w:b/>
              <w:bCs/>
              <w:color w:val="000000"/>
              <w:kern w:val="36"/>
              <w:sz w:val="28"/>
              <w:szCs w:val="28"/>
            </w:rPr>
          </w:pPr>
          <w:bookmarkStart w:id="0" w:name="_GoBack"/>
          <w:bookmarkEnd w:id="0"/>
          <w:r>
            <mc:AlternateContent>
              <mc:Choice Requires="wps">
                <w:drawing>
                  <wp:anchor distT="0" distB="0" distL="114300" distR="114300" simplePos="0" relativeHeight="251662336" behindDoc="0" locked="0" layoutInCell="1" allowOverlap="1">
                    <wp:simplePos x="0" y="0"/>
                    <wp:positionH relativeFrom="margin">
                      <wp:posOffset>-487680</wp:posOffset>
                    </wp:positionH>
                    <wp:positionV relativeFrom="page">
                      <wp:posOffset>8549640</wp:posOffset>
                    </wp:positionV>
                    <wp:extent cx="6903720" cy="1143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90372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tabs>
                                    <w:tab w:val="left" w:pos="567"/>
                                  </w:tabs>
                                  <w:ind w:left="-2410" w:right="-690"/>
                                  <w:rPr>
                                    <w:color w:val="595959" w:themeColor="text1" w:themeTint="A6"/>
                                    <w:sz w:val="28"/>
                                    <w:szCs w:val="28"/>
                                    <w14:textFill>
                                      <w14:solidFill>
                                        <w14:schemeClr w14:val="tx1">
                                          <w14:lumMod w14:val="65000"/>
                                          <w14:lumOff w14:val="35000"/>
                                        </w14:schemeClr>
                                      </w14:solidFill>
                                    </w14:textFill>
                                  </w:rPr>
                                </w:pPr>
                                <w:r>
                                  <w:rPr>
                                    <w:b/>
                                    <w:color w:val="595959" w:themeColor="text1" w:themeTint="A6"/>
                                    <w:sz w:val="28"/>
                                    <w:szCs w:val="28"/>
                                    <w14:textFill>
                                      <w14:solidFill>
                                        <w14:schemeClr w14:val="tx1">
                                          <w14:lumMod w14:val="65000"/>
                                          <w14:lumOff w14:val="35000"/>
                                        </w14:schemeClr>
                                      </w14:solidFill>
                                    </w14:textFill>
                                  </w:rPr>
                                  <w:t>Links</w:t>
                                </w:r>
                                <w:r>
                                  <w:rPr>
                                    <w:color w:val="595959" w:themeColor="text1" w:themeTint="A6"/>
                                    <w:sz w:val="28"/>
                                    <w:szCs w:val="28"/>
                                    <w14:textFill>
                                      <w14:solidFill>
                                        <w14:schemeClr w14:val="tx1">
                                          <w14:lumMod w14:val="65000"/>
                                          <w14:lumOff w14:val="35000"/>
                                        </w14:schemeClr>
                                      </w14:solidFill>
                                    </w14:textFill>
                                  </w:rPr>
                                  <w:t>:</w:t>
                                </w:r>
                                <w:r>
                                  <w:rPr>
                                    <w:rFonts w:hint="default"/>
                                    <w:color w:val="595959" w:themeColor="text1" w:themeTint="A6"/>
                                    <w:sz w:val="28"/>
                                    <w:szCs w:val="28"/>
                                    <w:lang w:val="en-US"/>
                                    <w14:textFill>
                                      <w14:solidFill>
                                        <w14:schemeClr w14:val="tx1">
                                          <w14:lumMod w14:val="65000"/>
                                          <w14:lumOff w14:val="35000"/>
                                        </w14:schemeClr>
                                      </w14:solidFill>
                                    </w14:textFill>
                                  </w:rPr>
                                  <w:t xml:space="preserve"> </w:t>
                                </w:r>
                                <w:r>
                                  <w:rPr>
                                    <w:rFonts w:hint="default"/>
                                    <w:color w:val="595959" w:themeColor="text1" w:themeTint="A6"/>
                                    <w:sz w:val="28"/>
                                    <w:szCs w:val="28"/>
                                    <w14:textFill>
                                      <w14:solidFill>
                                        <w14:schemeClr w14:val="tx1">
                                          <w14:lumMod w14:val="65000"/>
                                          <w14:lumOff w14:val="35000"/>
                                        </w14:schemeClr>
                                      </w14:solidFill>
                                    </w14:textFill>
                                  </w:rPr>
                                  <w:fldChar w:fldCharType="begin"/>
                                </w:r>
                                <w:r>
                                  <w:rPr>
                                    <w:rFonts w:hint="default"/>
                                    <w:color w:val="595959" w:themeColor="text1" w:themeTint="A6"/>
                                    <w:sz w:val="28"/>
                                    <w:szCs w:val="28"/>
                                    <w14:textFill>
                                      <w14:solidFill>
                                        <w14:schemeClr w14:val="tx1">
                                          <w14:lumMod w14:val="65000"/>
                                          <w14:lumOff w14:val="35000"/>
                                        </w14:schemeClr>
                                      </w14:solidFill>
                                    </w14:textFill>
                                  </w:rPr>
                                  <w:instrText xml:space="preserve"> HYPERLINK "https://github.com/anzarnaseer/ADS-Rework-Ass-2.git" </w:instrText>
                                </w:r>
                                <w:r>
                                  <w:rPr>
                                    <w:rFonts w:hint="default"/>
                                    <w:color w:val="595959" w:themeColor="text1" w:themeTint="A6"/>
                                    <w:sz w:val="28"/>
                                    <w:szCs w:val="28"/>
                                    <w14:textFill>
                                      <w14:solidFill>
                                        <w14:schemeClr w14:val="tx1">
                                          <w14:lumMod w14:val="65000"/>
                                          <w14:lumOff w14:val="35000"/>
                                        </w14:schemeClr>
                                      </w14:solidFill>
                                    </w14:textFill>
                                  </w:rPr>
                                  <w:fldChar w:fldCharType="separate"/>
                                </w:r>
                                <w:r>
                                  <w:rPr>
                                    <w:rStyle w:val="6"/>
                                    <w:rFonts w:hint="default"/>
                                    <w:color w:val="595959" w:themeColor="text1" w:themeTint="A6"/>
                                    <w:sz w:val="28"/>
                                    <w:szCs w:val="28"/>
                                    <w14:textFill>
                                      <w14:solidFill>
                                        <w14:schemeClr w14:val="tx1">
                                          <w14:lumMod w14:val="65000"/>
                                          <w14:lumOff w14:val="35000"/>
                                        </w14:schemeClr>
                                      </w14:solidFill>
                                    </w14:textFill>
                                  </w:rPr>
                                  <w:t>https://github.com/anzarnaseer/ADS-Rework-Ass-2.git</w:t>
                                </w:r>
                                <w:r>
                                  <w:rPr>
                                    <w:rFonts w:hint="default"/>
                                    <w:color w:val="595959" w:themeColor="text1" w:themeTint="A6"/>
                                    <w:sz w:val="28"/>
                                    <w:szCs w:val="28"/>
                                    <w14:textFill>
                                      <w14:solidFill>
                                        <w14:schemeClr w14:val="tx1">
                                          <w14:lumMod w14:val="65000"/>
                                          <w14:lumOff w14:val="35000"/>
                                        </w14:schemeClr>
                                      </w14:solidFill>
                                    </w14:textFill>
                                  </w:rPr>
                                  <w:fldChar w:fldCharType="end"/>
                                </w:r>
                              </w:p>
                              <w:p>
                                <w:pPr>
                                  <w:pStyle w:val="10"/>
                                  <w:tabs>
                                    <w:tab w:val="left" w:pos="567"/>
                                  </w:tabs>
                                  <w:ind w:left="-2410" w:right="-690"/>
                                  <w:jc w:val="both"/>
                                  <w:rPr>
                                    <w:color w:val="595959" w:themeColor="text1" w:themeTint="A6"/>
                                    <w:sz w:val="28"/>
                                    <w:szCs w:val="28"/>
                                    <w14:textFill>
                                      <w14:solidFill>
                                        <w14:schemeClr w14:val="tx1">
                                          <w14:lumMod w14:val="65000"/>
                                          <w14:lumOff w14:val="35000"/>
                                        </w14:schemeClr>
                                      </w14:solidFill>
                                    </w14:textFill>
                                  </w:rPr>
                                </w:pPr>
                                <w:r>
                                  <w:rPr>
                                    <w:b/>
                                    <w:color w:val="595959" w:themeColor="text1" w:themeTint="A6"/>
                                    <w:sz w:val="28"/>
                                    <w:szCs w:val="28"/>
                                    <w14:textFill>
                                      <w14:solidFill>
                                        <w14:schemeClr w14:val="tx1">
                                          <w14:lumMod w14:val="65000"/>
                                          <w14:lumOff w14:val="35000"/>
                                        </w14:schemeClr>
                                      </w14:solidFill>
                                    </w14:textFill>
                                  </w:rPr>
                                  <w:t>Dataset used</w:t>
                                </w:r>
                                <w:r>
                                  <w:rPr>
                                    <w:color w:val="595959" w:themeColor="text1" w:themeTint="A6"/>
                                    <w:sz w:val="28"/>
                                    <w:szCs w:val="28"/>
                                    <w14:textFill>
                                      <w14:solidFill>
                                        <w14:schemeClr w14:val="tx1">
                                          <w14:lumMod w14:val="65000"/>
                                          <w14:lumOff w14:val="35000"/>
                                        </w14:schemeClr>
                                      </w14:solidFill>
                                    </w14:textFill>
                                  </w:rPr>
                                  <w:t xml:space="preserve">: </w:t>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fldChar w:fldCharType="begin"/>
                                </w:r>
                                <w:r>
                                  <w:instrText xml:space="preserve"> HYPERLINK "https://www.kaggle.com/datasets/manchunhui/world-development-indicators" </w:instrText>
                                </w:r>
                                <w:r>
                                  <w:fldChar w:fldCharType="separate"/>
                                </w:r>
                                <w:r>
                                  <w:rPr>
                                    <w:rStyle w:val="6"/>
                                  </w:rPr>
                                  <w:t>https://www.kaggle.com/datasets/manchunhui/world-development-indicators</w:t>
                                </w:r>
                                <w:r>
                                  <w:rPr>
                                    <w:rStyle w:val="6"/>
                                  </w:rPr>
                                  <w:fldChar w:fldCharType="end"/>
                                </w:r>
                                <w:r>
                                  <w:rPr>
                                    <w:color w:val="595959" w:themeColor="text1" w:themeTint="A6"/>
                                    <w14:textFill>
                                      <w14:solidFill>
                                        <w14:schemeClr w14:val="tx1">
                                          <w14:lumMod w14:val="65000"/>
                                          <w14:lumOff w14:val="35000"/>
                                        </w14:schemeClr>
                                      </w14:solidFill>
                                    </w14:textFill>
                                  </w:rPr>
                                  <w:t xml:space="preserve"> </w:t>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fldChar w:fldCharType="begin"/>
                                </w:r>
                                <w:r>
                                  <w:instrText xml:space="preserve"> HYPERLINK "https://www.kaggle.com/datasets/psycon/world-development-indicators" </w:instrText>
                                </w:r>
                                <w:r>
                                  <w:fldChar w:fldCharType="separate"/>
                                </w:r>
                                <w:r>
                                  <w:rPr>
                                    <w:rStyle w:val="6"/>
                                  </w:rPr>
                                  <w:t>https://www.kaggle.com/datasets/psycon/world-development-indicators</w:t>
                                </w:r>
                                <w:r>
                                  <w:rPr>
                                    <w:rStyle w:val="6"/>
                                  </w:rPr>
                                  <w:fldChar w:fldCharType="end"/>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rPr>
                                    <w:b/>
                                    <w:color w:val="595959" w:themeColor="text1" w:themeTint="A6"/>
                                    <w:sz w:val="24"/>
                                    <w14:textFill>
                                      <w14:solidFill>
                                        <w14:schemeClr w14:val="tx1">
                                          <w14:lumMod w14:val="65000"/>
                                          <w14:lumOff w14:val="35000"/>
                                        </w14:schemeClr>
                                      </w14:solidFill>
                                    </w14:textFill>
                                  </w:rPr>
                                  <w:t>Github</w:t>
                                </w:r>
                                <w:r>
                                  <w:rPr>
                                    <w:color w:val="595959" w:themeColor="text1" w:themeTint="A6"/>
                                    <w14:textFill>
                                      <w14:solidFill>
                                        <w14:schemeClr w14:val="tx1">
                                          <w14:lumMod w14:val="65000"/>
                                          <w14:lumOff w14:val="35000"/>
                                        </w14:schemeClr>
                                      </w14:solidFill>
                                    </w14:textFill>
                                  </w:rPr>
                                  <w:t xml:space="preserve">: </w:t>
                                </w:r>
                                <w:r>
                                  <w:fldChar w:fldCharType="begin"/>
                                </w:r>
                                <w:r>
                                  <w:instrText xml:space="preserve"> HYPERLINK "https://github.com/anzarnaseergit/The-Evolution-of-Global-CO2-Emissions.git" </w:instrText>
                                </w:r>
                                <w:r>
                                  <w:fldChar w:fldCharType="separate"/>
                                </w:r>
                                <w:r>
                                  <w:rPr>
                                    <w:rStyle w:val="6"/>
                                  </w:rPr>
                                  <w:t>https://github.com/anzarnaseergit/The-Evolution-of-Global-CO2-Emissions.git</w:t>
                                </w:r>
                                <w:r>
                                  <w:rPr>
                                    <w:rStyle w:val="6"/>
                                  </w:rPr>
                                  <w:fldChar w:fldCharType="end"/>
                                </w:r>
                                <w:r>
                                  <w:rPr>
                                    <w:color w:val="595959" w:themeColor="text1" w:themeTint="A6"/>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38.4pt;margin-top:673.2pt;height:90pt;width:543.6pt;mso-position-horizontal-relative:margin;mso-position-vertical-relative:page;mso-wrap-distance-bottom:0pt;mso-wrap-distance-left:9pt;mso-wrap-distance-right:9pt;mso-wrap-distance-top:0pt;z-index:251662336;v-text-anchor:bottom;mso-width-relative:page;mso-height-relative:page;" filled="f" stroked="f" coordsize="21600,21600" o:gfxdata="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6AXNo2gAAAA4BAAAPAAAAAAAAAAEAIAAAACIAAABkcnMvZG93bnJl&#10;di54bWxQSwECFAAUAAAACACHTuJAHYkmuTQCAABvBAAADgAAAAAAAAABACAAAAApAQAAZHJzL2Uy&#10;b0RvYy54bWxQSwUGAAAAAAYABgBZAQAAzwUAAAAA&#10;">
                    <v:fill on="f" focussize="0,0"/>
                    <v:stroke on="f" weight="0.5pt"/>
                    <v:imagedata o:title=""/>
                    <o:lock v:ext="edit" aspectratio="f"/>
                    <v:textbox inset="44.45mm,0mm,19.05mm,0mm">
                      <w:txbxContent>
                        <w:p>
                          <w:pPr>
                            <w:pStyle w:val="10"/>
                            <w:tabs>
                              <w:tab w:val="left" w:pos="567"/>
                            </w:tabs>
                            <w:ind w:left="-2410" w:right="-690"/>
                            <w:rPr>
                              <w:color w:val="595959" w:themeColor="text1" w:themeTint="A6"/>
                              <w:sz w:val="28"/>
                              <w:szCs w:val="28"/>
                              <w14:textFill>
                                <w14:solidFill>
                                  <w14:schemeClr w14:val="tx1">
                                    <w14:lumMod w14:val="65000"/>
                                    <w14:lumOff w14:val="35000"/>
                                  </w14:schemeClr>
                                </w14:solidFill>
                              </w14:textFill>
                            </w:rPr>
                          </w:pPr>
                          <w:r>
                            <w:rPr>
                              <w:b/>
                              <w:color w:val="595959" w:themeColor="text1" w:themeTint="A6"/>
                              <w:sz w:val="28"/>
                              <w:szCs w:val="28"/>
                              <w14:textFill>
                                <w14:solidFill>
                                  <w14:schemeClr w14:val="tx1">
                                    <w14:lumMod w14:val="65000"/>
                                    <w14:lumOff w14:val="35000"/>
                                  </w14:schemeClr>
                                </w14:solidFill>
                              </w14:textFill>
                            </w:rPr>
                            <w:t>Links</w:t>
                          </w:r>
                          <w:r>
                            <w:rPr>
                              <w:color w:val="595959" w:themeColor="text1" w:themeTint="A6"/>
                              <w:sz w:val="28"/>
                              <w:szCs w:val="28"/>
                              <w14:textFill>
                                <w14:solidFill>
                                  <w14:schemeClr w14:val="tx1">
                                    <w14:lumMod w14:val="65000"/>
                                    <w14:lumOff w14:val="35000"/>
                                  </w14:schemeClr>
                                </w14:solidFill>
                              </w14:textFill>
                            </w:rPr>
                            <w:t>:</w:t>
                          </w:r>
                          <w:r>
                            <w:rPr>
                              <w:rFonts w:hint="default"/>
                              <w:color w:val="595959" w:themeColor="text1" w:themeTint="A6"/>
                              <w:sz w:val="28"/>
                              <w:szCs w:val="28"/>
                              <w:lang w:val="en-US"/>
                              <w14:textFill>
                                <w14:solidFill>
                                  <w14:schemeClr w14:val="tx1">
                                    <w14:lumMod w14:val="65000"/>
                                    <w14:lumOff w14:val="35000"/>
                                  </w14:schemeClr>
                                </w14:solidFill>
                              </w14:textFill>
                            </w:rPr>
                            <w:t xml:space="preserve"> </w:t>
                          </w:r>
                          <w:r>
                            <w:rPr>
                              <w:rFonts w:hint="default"/>
                              <w:color w:val="595959" w:themeColor="text1" w:themeTint="A6"/>
                              <w:sz w:val="28"/>
                              <w:szCs w:val="28"/>
                              <w14:textFill>
                                <w14:solidFill>
                                  <w14:schemeClr w14:val="tx1">
                                    <w14:lumMod w14:val="65000"/>
                                    <w14:lumOff w14:val="35000"/>
                                  </w14:schemeClr>
                                </w14:solidFill>
                              </w14:textFill>
                            </w:rPr>
                            <w:fldChar w:fldCharType="begin"/>
                          </w:r>
                          <w:r>
                            <w:rPr>
                              <w:rFonts w:hint="default"/>
                              <w:color w:val="595959" w:themeColor="text1" w:themeTint="A6"/>
                              <w:sz w:val="28"/>
                              <w:szCs w:val="28"/>
                              <w14:textFill>
                                <w14:solidFill>
                                  <w14:schemeClr w14:val="tx1">
                                    <w14:lumMod w14:val="65000"/>
                                    <w14:lumOff w14:val="35000"/>
                                  </w14:schemeClr>
                                </w14:solidFill>
                              </w14:textFill>
                            </w:rPr>
                            <w:instrText xml:space="preserve"> HYPERLINK "https://github.com/anzarnaseer/ADS-Rework-Ass-2.git" </w:instrText>
                          </w:r>
                          <w:r>
                            <w:rPr>
                              <w:rFonts w:hint="default"/>
                              <w:color w:val="595959" w:themeColor="text1" w:themeTint="A6"/>
                              <w:sz w:val="28"/>
                              <w:szCs w:val="28"/>
                              <w14:textFill>
                                <w14:solidFill>
                                  <w14:schemeClr w14:val="tx1">
                                    <w14:lumMod w14:val="65000"/>
                                    <w14:lumOff w14:val="35000"/>
                                  </w14:schemeClr>
                                </w14:solidFill>
                              </w14:textFill>
                            </w:rPr>
                            <w:fldChar w:fldCharType="separate"/>
                          </w:r>
                          <w:r>
                            <w:rPr>
                              <w:rStyle w:val="6"/>
                              <w:rFonts w:hint="default"/>
                              <w:color w:val="595959" w:themeColor="text1" w:themeTint="A6"/>
                              <w:sz w:val="28"/>
                              <w:szCs w:val="28"/>
                              <w14:textFill>
                                <w14:solidFill>
                                  <w14:schemeClr w14:val="tx1">
                                    <w14:lumMod w14:val="65000"/>
                                    <w14:lumOff w14:val="35000"/>
                                  </w14:schemeClr>
                                </w14:solidFill>
                              </w14:textFill>
                            </w:rPr>
                            <w:t>https://github.com/anzarnaseer/ADS-Rework-Ass-2.git</w:t>
                          </w:r>
                          <w:r>
                            <w:rPr>
                              <w:rFonts w:hint="default"/>
                              <w:color w:val="595959" w:themeColor="text1" w:themeTint="A6"/>
                              <w:sz w:val="28"/>
                              <w:szCs w:val="28"/>
                              <w14:textFill>
                                <w14:solidFill>
                                  <w14:schemeClr w14:val="tx1">
                                    <w14:lumMod w14:val="65000"/>
                                    <w14:lumOff w14:val="35000"/>
                                  </w14:schemeClr>
                                </w14:solidFill>
                              </w14:textFill>
                            </w:rPr>
                            <w:fldChar w:fldCharType="end"/>
                          </w:r>
                        </w:p>
                        <w:p>
                          <w:pPr>
                            <w:pStyle w:val="10"/>
                            <w:tabs>
                              <w:tab w:val="left" w:pos="567"/>
                            </w:tabs>
                            <w:ind w:left="-2410" w:right="-690"/>
                            <w:jc w:val="both"/>
                            <w:rPr>
                              <w:color w:val="595959" w:themeColor="text1" w:themeTint="A6"/>
                              <w:sz w:val="28"/>
                              <w:szCs w:val="28"/>
                              <w14:textFill>
                                <w14:solidFill>
                                  <w14:schemeClr w14:val="tx1">
                                    <w14:lumMod w14:val="65000"/>
                                    <w14:lumOff w14:val="35000"/>
                                  </w14:schemeClr>
                                </w14:solidFill>
                              </w14:textFill>
                            </w:rPr>
                          </w:pPr>
                          <w:r>
                            <w:rPr>
                              <w:b/>
                              <w:color w:val="595959" w:themeColor="text1" w:themeTint="A6"/>
                              <w:sz w:val="28"/>
                              <w:szCs w:val="28"/>
                              <w14:textFill>
                                <w14:solidFill>
                                  <w14:schemeClr w14:val="tx1">
                                    <w14:lumMod w14:val="65000"/>
                                    <w14:lumOff w14:val="35000"/>
                                  </w14:schemeClr>
                                </w14:solidFill>
                              </w14:textFill>
                            </w:rPr>
                            <w:t>Dataset used</w:t>
                          </w:r>
                          <w:r>
                            <w:rPr>
                              <w:color w:val="595959" w:themeColor="text1" w:themeTint="A6"/>
                              <w:sz w:val="28"/>
                              <w:szCs w:val="28"/>
                              <w14:textFill>
                                <w14:solidFill>
                                  <w14:schemeClr w14:val="tx1">
                                    <w14:lumMod w14:val="65000"/>
                                    <w14:lumOff w14:val="35000"/>
                                  </w14:schemeClr>
                                </w14:solidFill>
                              </w14:textFill>
                            </w:rPr>
                            <w:t xml:space="preserve">: </w:t>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fldChar w:fldCharType="begin"/>
                          </w:r>
                          <w:r>
                            <w:instrText xml:space="preserve"> HYPERLINK "https://www.kaggle.com/datasets/manchunhui/world-development-indicators" </w:instrText>
                          </w:r>
                          <w:r>
                            <w:fldChar w:fldCharType="separate"/>
                          </w:r>
                          <w:r>
                            <w:rPr>
                              <w:rStyle w:val="6"/>
                            </w:rPr>
                            <w:t>https://www.kaggle.com/datasets/manchunhui/world-development-indicators</w:t>
                          </w:r>
                          <w:r>
                            <w:rPr>
                              <w:rStyle w:val="6"/>
                            </w:rPr>
                            <w:fldChar w:fldCharType="end"/>
                          </w:r>
                          <w:r>
                            <w:rPr>
                              <w:color w:val="595959" w:themeColor="text1" w:themeTint="A6"/>
                              <w14:textFill>
                                <w14:solidFill>
                                  <w14:schemeClr w14:val="tx1">
                                    <w14:lumMod w14:val="65000"/>
                                    <w14:lumOff w14:val="35000"/>
                                  </w14:schemeClr>
                                </w14:solidFill>
                              </w14:textFill>
                            </w:rPr>
                            <w:t xml:space="preserve"> </w:t>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fldChar w:fldCharType="begin"/>
                          </w:r>
                          <w:r>
                            <w:instrText xml:space="preserve"> HYPERLINK "https://www.kaggle.com/datasets/psycon/world-development-indicators" </w:instrText>
                          </w:r>
                          <w:r>
                            <w:fldChar w:fldCharType="separate"/>
                          </w:r>
                          <w:r>
                            <w:rPr>
                              <w:rStyle w:val="6"/>
                            </w:rPr>
                            <w:t>https://www.kaggle.com/datasets/psycon/world-development-indicators</w:t>
                          </w:r>
                          <w:r>
                            <w:rPr>
                              <w:rStyle w:val="6"/>
                            </w:rPr>
                            <w:fldChar w:fldCharType="end"/>
                          </w:r>
                        </w:p>
                        <w:p>
                          <w:pPr>
                            <w:pStyle w:val="10"/>
                            <w:tabs>
                              <w:tab w:val="left" w:pos="567"/>
                            </w:tabs>
                            <w:ind w:left="-2410" w:right="-690"/>
                            <w:jc w:val="both"/>
                            <w:rPr>
                              <w:color w:val="595959" w:themeColor="text1" w:themeTint="A6"/>
                              <w14:textFill>
                                <w14:solidFill>
                                  <w14:schemeClr w14:val="tx1">
                                    <w14:lumMod w14:val="65000"/>
                                    <w14:lumOff w14:val="35000"/>
                                  </w14:schemeClr>
                                </w14:solidFill>
                              </w14:textFill>
                            </w:rPr>
                          </w:pPr>
                          <w:r>
                            <w:rPr>
                              <w:b/>
                              <w:color w:val="595959" w:themeColor="text1" w:themeTint="A6"/>
                              <w:sz w:val="24"/>
                              <w14:textFill>
                                <w14:solidFill>
                                  <w14:schemeClr w14:val="tx1">
                                    <w14:lumMod w14:val="65000"/>
                                    <w14:lumOff w14:val="35000"/>
                                  </w14:schemeClr>
                                </w14:solidFill>
                              </w14:textFill>
                            </w:rPr>
                            <w:t>Github</w:t>
                          </w:r>
                          <w:r>
                            <w:rPr>
                              <w:color w:val="595959" w:themeColor="text1" w:themeTint="A6"/>
                              <w14:textFill>
                                <w14:solidFill>
                                  <w14:schemeClr w14:val="tx1">
                                    <w14:lumMod w14:val="65000"/>
                                    <w14:lumOff w14:val="35000"/>
                                  </w14:schemeClr>
                                </w14:solidFill>
                              </w14:textFill>
                            </w:rPr>
                            <w:t xml:space="preserve">: </w:t>
                          </w:r>
                          <w:r>
                            <w:fldChar w:fldCharType="begin"/>
                          </w:r>
                          <w:r>
                            <w:instrText xml:space="preserve"> HYPERLINK "https://github.com/anzarnaseergit/The-Evolution-of-Global-CO2-Emissions.git" </w:instrText>
                          </w:r>
                          <w:r>
                            <w:fldChar w:fldCharType="separate"/>
                          </w:r>
                          <w:r>
                            <w:rPr>
                              <w:rStyle w:val="6"/>
                            </w:rPr>
                            <w:t>https://github.com/anzarnaseergit/The-Evolution-of-Global-CO2-Emissions.git</w:t>
                          </w:r>
                          <w:r>
                            <w:rPr>
                              <w:rStyle w:val="6"/>
                            </w:rPr>
                            <w:fldChar w:fldCharType="end"/>
                          </w:r>
                          <w:r>
                            <w:rPr>
                              <w:color w:val="595959" w:themeColor="text1" w:themeTint="A6"/>
                              <w14:textFill>
                                <w14:solidFill>
                                  <w14:schemeClr w14:val="tx1">
                                    <w14:lumMod w14:val="65000"/>
                                    <w14:lumOff w14:val="35000"/>
                                  </w14:schemeClr>
                                </w14:solidFill>
                              </w14:textFill>
                            </w:rPr>
                            <w:t xml:space="preserve"> </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677545</wp:posOffset>
                    </wp:positionV>
                    <wp:extent cx="914400" cy="914400"/>
                    <wp:effectExtent l="0" t="0" r="13970" b="1905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pPr>
                                  <w:spacing w:line="240" w:lineRule="auto"/>
                                  <w:jc w:val="center"/>
                                  <w:rPr>
                                    <w:rFonts w:ascii="Times New Roman" w:hAnsi="Times New Roman" w:cs="Times New Roman"/>
                                    <w:sz w:val="48"/>
                                    <w:szCs w:val="24"/>
                                  </w:rPr>
                                </w:pPr>
                                <w:r>
                                  <w:rPr>
                                    <w:rFonts w:ascii="Times New Roman" w:hAnsi="Times New Roman" w:eastAsia="Times New Roman" w:cs="Times New Roman"/>
                                    <w:b/>
                                    <w:bCs/>
                                    <w:color w:val="000000"/>
                                    <w:kern w:val="36"/>
                                    <w:sz w:val="52"/>
                                    <w:szCs w:val="28"/>
                                  </w:rPr>
                                  <w:t>From 1970 to 2016: The Evolution of Global CO2 Emissions</w:t>
                                </w:r>
                              </w:p>
                              <w:p>
                                <w:pPr>
                                  <w:rPr>
                                    <w:sz w:val="44"/>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3.35pt;height:72pt;width:72pt;mso-position-horizontal:center;mso-position-horizontal-relative:margin;mso-wrap-style:none;z-index:251661312;mso-width-relative:page;mso-height-relative:page;" fillcolor="#FFFFFF [3201]" filled="t" stroked="t" coordsize="21600,21600" o:gfxdata="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BdEbHYAAAACAEAAA8AAAAAAAAAAQAgAAAAIgAAAGRy&#10;cy9kb3ducmV2LnhtbFBLAQIUABQAAAAIAIdO4kBD5qdpPgIAALMEAAAOAAAAAAAAAAEAIAAAACcB&#10;AABkcnMvZTJvRG9jLnhtbFBLBQYAAAAABgAGAFkBAADXBQAAAAA=&#10;">
                    <v:fill on="t" focussize="0,0"/>
                    <v:stroke weight="0.5pt" color="#000000" joinstyle="round"/>
                    <v:imagedata o:title=""/>
                    <o:lock v:ext="edit" aspectratio="f"/>
                    <v:textbox>
                      <w:txbxContent>
                        <w:p>
                          <w:pPr>
                            <w:spacing w:line="240" w:lineRule="auto"/>
                            <w:jc w:val="center"/>
                            <w:rPr>
                              <w:rFonts w:ascii="Times New Roman" w:hAnsi="Times New Roman" w:cs="Times New Roman"/>
                              <w:sz w:val="48"/>
                              <w:szCs w:val="24"/>
                            </w:rPr>
                          </w:pPr>
                          <w:r>
                            <w:rPr>
                              <w:rFonts w:ascii="Times New Roman" w:hAnsi="Times New Roman" w:eastAsia="Times New Roman" w:cs="Times New Roman"/>
                              <w:b/>
                              <w:bCs/>
                              <w:color w:val="000000"/>
                              <w:kern w:val="36"/>
                              <w:sz w:val="52"/>
                              <w:szCs w:val="28"/>
                            </w:rPr>
                            <w:t>From 1970 to 2016: The Evolution of Global CO2 Emissions</w:t>
                          </w:r>
                        </w:p>
                        <w:p>
                          <w:pPr>
                            <w:rPr>
                              <w:sz w:val="44"/>
                            </w:rPr>
                          </w:pPr>
                        </w:p>
                      </w:txbxContent>
                    </v:textbox>
                  </v:shape>
                </w:pict>
              </mc:Fallback>
            </mc:AlternateContent>
          </w:r>
          <w:r>
            <w:rPr>
              <w:rFonts w:ascii="Times New Roman" w:hAnsi="Times New Roman" w:eastAsia="Times New Roman" w:cs="Times New Roman"/>
              <w:b/>
              <w:bCs/>
              <w:color w:val="000000"/>
              <w:kern w:val="36"/>
              <w:sz w:val="28"/>
              <w:szCs w:val="28"/>
            </w:rPr>
            <w:br w:type="page"/>
          </w:r>
        </w:p>
      </w:sdtContent>
    </w:sdt>
    <w:p>
      <w:pPr>
        <w:spacing w:line="240" w:lineRule="auto"/>
        <w:jc w:val="center"/>
        <w:rPr>
          <w:rFonts w:ascii="Times New Roman" w:hAnsi="Times New Roman" w:cs="Times New Roman"/>
          <w:sz w:val="24"/>
          <w:szCs w:val="24"/>
        </w:rPr>
      </w:pPr>
      <w:r>
        <w:rPr>
          <w:rFonts w:ascii="Times New Roman" w:hAnsi="Times New Roman" w:eastAsia="Times New Roman" w:cs="Times New Roman"/>
          <w:b/>
          <w:bCs/>
          <w:color w:val="000000"/>
          <w:kern w:val="36"/>
          <w:sz w:val="28"/>
          <w:szCs w:val="28"/>
        </w:rPr>
        <w:t>From 1970 to 2016: The Evolution of Global CO2 Emissions</w:t>
      </w:r>
    </w:p>
    <w:p>
      <w:pPr>
        <w:spacing w:line="276" w:lineRule="auto"/>
        <w:ind w:firstLine="720"/>
        <w:jc w:val="both"/>
        <w:rPr>
          <w:rFonts w:ascii="Times New Roman" w:hAnsi="Times New Roman" w:eastAsia="Times New Roman" w:cs="Times New Roman"/>
          <w:color w:val="000000"/>
          <w:sz w:val="24"/>
          <w:szCs w:val="24"/>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0"/>
          <w:cols w:space="720" w:num="1"/>
          <w:titlePg/>
          <w:docGrid w:linePitch="360" w:charSpace="0"/>
        </w:sectPr>
      </w:pPr>
    </w:p>
    <w:p>
      <w:pPr>
        <w:spacing w:line="276"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Abstract</w:t>
      </w:r>
    </w:p>
    <w:p>
      <w:pPr>
        <w:spacing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report aims to analyze the issue of global warming by investigating and analyzing CO2 emissions data using the "World Development Indicators" dataset available on the World Bank website. The report identifies the top 10 countries with the highest CO2 emissions (in kt and metric tons per capita) and examine their emissions trends.</w:t>
      </w:r>
    </w:p>
    <w:p>
      <w:pPr>
        <w:spacing w:line="276" w:lineRule="auto"/>
        <w:jc w:val="both"/>
        <w:rPr>
          <w:rFonts w:ascii="Times New Roman" w:hAnsi="Times New Roman" w:eastAsia="Times New Roman" w:cs="Times New Roman"/>
          <w:b/>
          <w:color w:val="000000"/>
          <w:sz w:val="24"/>
          <w:szCs w:val="24"/>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spacing w:line="276" w:lineRule="auto"/>
        <w:jc w:val="both"/>
        <w:rPr>
          <w:rFonts w:ascii="Times New Roman" w:hAnsi="Times New Roman" w:eastAsia="Times New Roman" w:cs="Times New Roman"/>
          <w:b/>
          <w:color w:val="000000"/>
          <w:sz w:val="24"/>
          <w:szCs w:val="24"/>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ascii="Times New Roman" w:hAnsi="Times New Roman" w:eastAsia="Times New Roman" w:cs="Times New Roman"/>
          <w:b/>
          <w:color w:val="000000"/>
          <w:sz w:val="24"/>
          <w:szCs w:val="24"/>
        </w:rPr>
        <w:t>Introduction</w:t>
      </w:r>
    </w:p>
    <w:p>
      <w:pPr>
        <w:spacing w:line="276" w:lineRule="auto"/>
        <w:ind w:firstLine="720"/>
        <w:jc w:val="both"/>
        <w:rPr>
          <w:color w:val="000000"/>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color w:val="000000"/>
        </w:rPr>
        <w:drawing>
          <wp:anchor distT="0" distB="0" distL="114300" distR="114300" simplePos="0" relativeHeight="251663360" behindDoc="0" locked="0" layoutInCell="1" allowOverlap="1">
            <wp:simplePos x="0" y="0"/>
            <wp:positionH relativeFrom="margin">
              <wp:align>right</wp:align>
            </wp:positionH>
            <wp:positionV relativeFrom="paragraph">
              <wp:posOffset>1816100</wp:posOffset>
            </wp:positionV>
            <wp:extent cx="2865755" cy="1871980"/>
            <wp:effectExtent l="0" t="0" r="0" b="0"/>
            <wp:wrapThrough wrapText="bothSides">
              <wp:wrapPolygon>
                <wp:start x="5888" y="0"/>
                <wp:lineTo x="0" y="659"/>
                <wp:lineTo x="0" y="1099"/>
                <wp:lineTo x="574" y="3737"/>
                <wp:lineTo x="0" y="4616"/>
                <wp:lineTo x="0" y="5056"/>
                <wp:lineTo x="574" y="7254"/>
                <wp:lineTo x="144" y="8353"/>
                <wp:lineTo x="144" y="21322"/>
                <wp:lineTo x="19819" y="21322"/>
                <wp:lineTo x="19388" y="18024"/>
                <wp:lineTo x="19388" y="17805"/>
                <wp:lineTo x="21399" y="15826"/>
                <wp:lineTo x="21399" y="15167"/>
                <wp:lineTo x="19388" y="14288"/>
                <wp:lineTo x="20106" y="14288"/>
                <wp:lineTo x="20106" y="12969"/>
                <wp:lineTo x="19388" y="10771"/>
                <wp:lineTo x="20968" y="8573"/>
                <wp:lineTo x="20968" y="7693"/>
                <wp:lineTo x="19388" y="7254"/>
                <wp:lineTo x="19676" y="1099"/>
                <wp:lineTo x="18957" y="659"/>
                <wp:lineTo x="14074" y="0"/>
                <wp:lineTo x="5888" y="0"/>
              </wp:wrapPolygon>
            </wp:wrapThrough>
            <wp:docPr id="8" name="Picture 8" descr="C:\Users\fatim\Downloads\Again\March- April\ADS1 stat 23 March\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fatim\Downloads\Again\March- April\ADS1 stat 23 March\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5713" cy="1872000"/>
                    </a:xfrm>
                    <a:prstGeom prst="rect">
                      <a:avLst/>
                    </a:prstGeom>
                    <a:noFill/>
                    <a:ln>
                      <a:noFill/>
                    </a:ln>
                  </pic:spPr>
                </pic:pic>
              </a:graphicData>
            </a:graphic>
          </wp:anchor>
        </w:drawing>
      </w:r>
      <w:r>
        <w:rPr>
          <w:rFonts w:ascii="Times New Roman" w:hAnsi="Times New Roman" w:eastAsia="Times New Roman" w:cs="Times New Roman"/>
          <w:color w:val="000000"/>
          <w:sz w:val="24"/>
          <w:szCs w:val="24"/>
        </w:rPr>
        <w:t xml:space="preserve">The issue of global warming is currently one of the most significant challenges facing humanity. While it is widely known that the increase in atmospheric CO2 due to human activities is likely a contributing factor to global warming, it is important to investigate and analyze the data to gain a better understanding of this phenomenon. To achieve this goal, I will be using the "World Development Indicators" dataset available on the WorldBank website. Specifically, I will be focusing on the "WDIData_T.csv" and "WDICountry.csv" files to analyze CO2 emissions data. Through this analysis, I aim to answer important questions, such as identifying the top 10 countries with the highest CO2 emissions (in kt and metric tons per capita) and examining their emissions trends. The dataset contains extensive information, comprising 7,678,806 rows of data on 263 countries, with 1,437 different types of development indicators. </w:t>
      </w:r>
    </w:p>
    <w:p>
      <w:pPr>
        <w:pStyle w:val="7"/>
        <w:shd w:val="clear" w:color="auto" w:fill="FFFFFF"/>
        <w:spacing w:line="276" w:lineRule="auto"/>
        <w:jc w:val="both"/>
        <w:rPr>
          <w:color w:val="000000"/>
        </w:rPr>
      </w:pPr>
      <w:r>
        <w:rPr>
          <w:color w:val="000000"/>
        </w:rPr>
        <w:t>The line plot, I have created represents the CO2 emissions of various countries around the world, spanning from 1960 to 2020. The y-axis displays the CO2 emission values, while the x-axis represents the timeline from 1960 to 2020. The United States tops the chart with the highest CO2 emissions, followed by Canada in second place. Interestingly, Japan's data starts from 1990, indicating that no CO2 emission data was recorded before this year.</w:t>
      </w:r>
    </w:p>
    <w:p>
      <w:pPr>
        <w:pStyle w:val="7"/>
        <w:keepNext/>
        <w:shd w:val="clear" w:color="auto" w:fill="FFFFFF"/>
        <w:spacing w:line="276" w:lineRule="auto"/>
        <w:jc w:val="both"/>
        <w:rPr>
          <w:color w:val="000000"/>
          <w:shd w:val="clear" w:color="auto" w:fill="FFFFFF"/>
        </w:rPr>
      </w:pPr>
      <w:r>
        <w:rPr>
          <w:color w:val="000000"/>
          <w:shd w:val="clear" w:color="auto" w:fill="FFFFFF"/>
        </w:rPr>
        <w:drawing>
          <wp:anchor distT="0" distB="0" distL="114300" distR="114300" simplePos="0" relativeHeight="251664384" behindDoc="0" locked="0" layoutInCell="1" allowOverlap="1">
            <wp:simplePos x="0" y="0"/>
            <wp:positionH relativeFrom="margin">
              <wp:align>left</wp:align>
            </wp:positionH>
            <wp:positionV relativeFrom="paragraph">
              <wp:posOffset>-399415</wp:posOffset>
            </wp:positionV>
            <wp:extent cx="2778760" cy="2411730"/>
            <wp:effectExtent l="0" t="0" r="0" b="7620"/>
            <wp:wrapThrough wrapText="bothSides">
              <wp:wrapPolygon>
                <wp:start x="740" y="0"/>
                <wp:lineTo x="888" y="3071"/>
                <wp:lineTo x="0" y="4436"/>
                <wp:lineTo x="0" y="16379"/>
                <wp:lineTo x="148" y="16720"/>
                <wp:lineTo x="888" y="17062"/>
                <wp:lineTo x="888" y="17744"/>
                <wp:lineTo x="1629" y="19450"/>
                <wp:lineTo x="1185" y="20133"/>
                <wp:lineTo x="1629" y="21498"/>
                <wp:lineTo x="14364" y="21498"/>
                <wp:lineTo x="14808" y="19450"/>
                <wp:lineTo x="14808" y="16720"/>
                <wp:lineTo x="21324" y="15185"/>
                <wp:lineTo x="21324" y="14332"/>
                <wp:lineTo x="20139" y="13649"/>
                <wp:lineTo x="19547" y="11261"/>
                <wp:lineTo x="14808" y="8531"/>
                <wp:lineTo x="15104" y="512"/>
                <wp:lineTo x="13920" y="341"/>
                <wp:lineTo x="1925" y="0"/>
                <wp:lineTo x="740" y="0"/>
              </wp:wrapPolygon>
            </wp:wrapThrough>
            <wp:docPr id="7" name="Picture 7" descr="C:\Users\fatim\Downloads\Again\March- April\ADS1 stat 23 March\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fatim\Downloads\Again\March- April\ADS1 stat 23 March\AD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78762" cy="2412000"/>
                    </a:xfrm>
                    <a:prstGeom prst="rect">
                      <a:avLst/>
                    </a:prstGeom>
                    <a:noFill/>
                    <a:ln>
                      <a:noFill/>
                    </a:ln>
                  </pic:spPr>
                </pic:pic>
              </a:graphicData>
            </a:graphic>
          </wp:anchor>
        </w:drawing>
      </w:r>
      <w:r>
        <w:rPr>
          <w:color w:val="000000"/>
          <w:shd w:val="clear" w:color="auto" w:fill="FFFFFF"/>
        </w:rPr>
        <w:t xml:space="preserve">As we examine the data on CO2 emissions from the top ten polluting countries, some interesting trends emerge. In 2016, Qatar, Kuwait, Trinidad and Tobago, and Saudi Arabia can be seen to have a relatively steady or even decreasing trend in their CO2 emissions per capita. This could indicate a commitment to reducing emissions or a shift toward more sustainable energy sources in these countries. However, it is important to note that </w:t>
      </w:r>
      <w:r>
        <w:rPr>
          <w:color w:val="000000"/>
          <w:shd w:val="clear" w:color="auto" w:fill="FFFFFF"/>
        </w:rPr>
        <w:drawing>
          <wp:anchor distT="0" distB="0" distL="114300" distR="114300" simplePos="0" relativeHeight="251665408" behindDoc="0" locked="0" layoutInCell="1" allowOverlap="1">
            <wp:simplePos x="0" y="0"/>
            <wp:positionH relativeFrom="margin">
              <wp:align>left</wp:align>
            </wp:positionH>
            <wp:positionV relativeFrom="paragraph">
              <wp:posOffset>458470</wp:posOffset>
            </wp:positionV>
            <wp:extent cx="2447290" cy="2160270"/>
            <wp:effectExtent l="0" t="0" r="0" b="0"/>
            <wp:wrapThrough wrapText="bothSides">
              <wp:wrapPolygon>
                <wp:start x="3364" y="0"/>
                <wp:lineTo x="1009" y="1143"/>
                <wp:lineTo x="1009" y="1905"/>
                <wp:lineTo x="3195" y="3239"/>
                <wp:lineTo x="3195" y="6288"/>
                <wp:lineTo x="336" y="7050"/>
                <wp:lineTo x="0" y="7240"/>
                <wp:lineTo x="0" y="13147"/>
                <wp:lineTo x="2355" y="15433"/>
                <wp:lineTo x="3195" y="15433"/>
                <wp:lineTo x="3195" y="18482"/>
                <wp:lineTo x="1682" y="19815"/>
                <wp:lineTo x="1682" y="20387"/>
                <wp:lineTo x="3195" y="21340"/>
                <wp:lineTo x="16314" y="21340"/>
                <wp:lineTo x="16482" y="20959"/>
                <wp:lineTo x="16986" y="15433"/>
                <wp:lineTo x="21023" y="12575"/>
                <wp:lineTo x="21023" y="12194"/>
                <wp:lineTo x="17659" y="9717"/>
                <wp:lineTo x="21359" y="8764"/>
                <wp:lineTo x="21359" y="8002"/>
                <wp:lineTo x="16818" y="6288"/>
                <wp:lineTo x="19845" y="4382"/>
                <wp:lineTo x="19845" y="3620"/>
                <wp:lineTo x="16818" y="3239"/>
                <wp:lineTo x="17659" y="2286"/>
                <wp:lineTo x="17659" y="1143"/>
                <wp:lineTo x="16818" y="0"/>
                <wp:lineTo x="336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47207" cy="2160000"/>
                    </a:xfrm>
                    <a:prstGeom prst="rect">
                      <a:avLst/>
                    </a:prstGeom>
                  </pic:spPr>
                </pic:pic>
              </a:graphicData>
            </a:graphic>
          </wp:anchor>
        </w:drawing>
      </w:r>
      <w:r>
        <w:rPr>
          <w:color w:val="000000"/>
          <w:shd w:val="clear" w:color="auto" w:fill="FFFFFF"/>
        </w:rPr>
        <w:t xml:space="preserve">their overall levels of emissions remain very high. </w:t>
      </w:r>
    </w:p>
    <w:p>
      <w:pPr>
        <w:pStyle w:val="7"/>
        <w:keepNext/>
        <w:shd w:val="clear" w:color="auto" w:fill="FFFFFF"/>
        <w:spacing w:line="276" w:lineRule="auto"/>
        <w:jc w:val="both"/>
        <w:rPr>
          <w:color w:val="000000"/>
          <w:shd w:val="clear" w:color="auto" w:fill="FFFFFF"/>
        </w:rPr>
      </w:pPr>
      <w:r>
        <w:rPr>
          <w:color w:val="000000"/>
          <w:shd w:val="clear" w:color="auto" w:fill="FFFFFF"/>
        </w:rPr>
        <w:t>The line plot depicting CO2 emissions from the year 2006 to 2016 highlights a clear trend of increasing carbon emissions, with China leading the charge with a staggering 1000k CO2 emissions. On the other hand, countries such as Indonesia, Saudi Arabia, Germany, and Japan seem to have much lower CO2 emissions, with values well below the 500 mark. The data showcases the alarming levels of pollution and greenhouse gas emissions, particularly from the most industrialized nations, and emphasizes the urgent need for global action to combat climate change.</w:t>
      </w:r>
    </w:p>
    <w:p>
      <w:pPr>
        <w:pStyle w:val="7"/>
        <w:shd w:val="clear" w:color="auto" w:fill="FFFFFF"/>
        <w:spacing w:before="240" w:beforeAutospacing="0" w:after="0" w:afterAutospacing="0" w:line="276" w:lineRule="auto"/>
        <w:rPr>
          <w:b/>
          <w:bCs/>
          <w:color w:val="000000"/>
          <w:sz w:val="28"/>
          <w:szCs w:val="28"/>
          <w:shd w:val="clear" w:color="auto" w:fill="FFFFFF"/>
        </w:rPr>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b/>
          <w:bCs/>
          <w:color w:val="000000"/>
          <w:sz w:val="28"/>
          <w:szCs w:val="28"/>
          <w:shd w:val="clear" w:color="auto" w:fill="FFFFFF"/>
        </w:rPr>
        <w:t>Summary</w:t>
      </w:r>
    </w:p>
    <w:p>
      <w:pPr>
        <w:pStyle w:val="7"/>
        <w:shd w:val="clear" w:color="auto" w:fill="FFFFFF"/>
        <w:spacing w:before="240" w:after="0" w:line="276" w:lineRule="auto"/>
        <w:ind w:firstLine="720"/>
        <w:jc w:val="both"/>
        <w:rPr>
          <w:color w:val="000000"/>
          <w:shd w:val="clear" w:color="auto" w:fill="FFFFFF"/>
        </w:rPr>
      </w:pPr>
      <w:r>
        <w:rPr>
          <w:color w:val="000000"/>
          <w:shd w:val="clear" w:color="auto" w:fill="FFFFFF"/>
        </w:rPr>
        <w:t>Upon analyzing the available data, it was discovered that a considerable number of countries, ranging from 70% to 80%, experienced a rise in their CO2 emissions (metric tons per capita or absolute CO2 emissions (kt)) during the periods of 2006-2016 or 1970-2016. While the rate of change observed between 2006 and 2016 was less than that of 1970-2016, the upward trend continues.</w:t>
      </w:r>
    </w:p>
    <w:p>
      <w:pPr>
        <w:pStyle w:val="7"/>
        <w:shd w:val="clear" w:color="auto" w:fill="FFFFFF"/>
        <w:spacing w:before="240" w:after="0" w:line="276" w:lineRule="auto"/>
        <w:ind w:firstLine="720"/>
        <w:jc w:val="both"/>
        <w:rPr>
          <w:color w:val="000000"/>
          <w:shd w:val="clear" w:color="auto" w:fill="FFFFFF"/>
        </w:rPr>
      </w:pPr>
      <w:r>
        <w:rPr>
          <w:color w:val="000000"/>
          <w:shd w:val="clear" w:color="auto" w:fill="FFFFFF"/>
        </w:rPr>
        <w:drawing>
          <wp:anchor distT="0" distB="0" distL="114300" distR="114300" simplePos="0" relativeHeight="251666432" behindDoc="0" locked="0" layoutInCell="1" allowOverlap="1">
            <wp:simplePos x="0" y="0"/>
            <wp:positionH relativeFrom="margin">
              <wp:posOffset>2749550</wp:posOffset>
            </wp:positionH>
            <wp:positionV relativeFrom="paragraph">
              <wp:posOffset>883920</wp:posOffset>
            </wp:positionV>
            <wp:extent cx="3256280" cy="2343785"/>
            <wp:effectExtent l="0" t="0" r="1270" b="0"/>
            <wp:wrapThrough wrapText="bothSides">
              <wp:wrapPolygon>
                <wp:start x="3917" y="0"/>
                <wp:lineTo x="3538" y="2985"/>
                <wp:lineTo x="1643" y="4565"/>
                <wp:lineTo x="885" y="5442"/>
                <wp:lineTo x="0" y="8427"/>
                <wp:lineTo x="0" y="8778"/>
                <wp:lineTo x="2275" y="11412"/>
                <wp:lineTo x="379" y="12816"/>
                <wp:lineTo x="379" y="13167"/>
                <wp:lineTo x="1643" y="14221"/>
                <wp:lineTo x="1643" y="14923"/>
                <wp:lineTo x="3159" y="17030"/>
                <wp:lineTo x="1895" y="17205"/>
                <wp:lineTo x="1895" y="18961"/>
                <wp:lineTo x="3665" y="19839"/>
                <wp:lineTo x="3665" y="21419"/>
                <wp:lineTo x="21482" y="21419"/>
                <wp:lineTo x="21356" y="2809"/>
                <wp:lineTo x="17565" y="1931"/>
                <wp:lineTo x="6192" y="0"/>
                <wp:lineTo x="3917" y="0"/>
              </wp:wrapPolygon>
            </wp:wrapThrough>
            <wp:docPr id="6" name="Picture 6" descr="C:\Users\fatim\Downloads\Again\March- April\ADS1 stat 23 March\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fatim\Downloads\Again\March- April\ADS1 stat 23 March\ADS\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56280" cy="2343785"/>
                    </a:xfrm>
                    <a:prstGeom prst="rect">
                      <a:avLst/>
                    </a:prstGeom>
                    <a:noFill/>
                    <a:ln>
                      <a:noFill/>
                    </a:ln>
                  </pic:spPr>
                </pic:pic>
              </a:graphicData>
            </a:graphic>
          </wp:anchor>
        </w:drawing>
      </w:r>
      <w:r>
        <w:rPr>
          <w:color w:val="000000"/>
          <w:shd w:val="clear" w:color="auto" w:fill="FFFFFF"/>
        </w:rPr>
        <w:t>When gauging relative improvements among different countries with varied population sizes, CO2 emissions (metric ton per capita) serves as a good metric. However, when determining the countries with the greatest global emissions impact, the most critical metric is absolute CO2 emissions (kt).</w:t>
      </w:r>
    </w:p>
    <w:p>
      <w:pPr>
        <w:pStyle w:val="7"/>
        <w:shd w:val="clear" w:color="auto" w:fill="FFFFFF"/>
        <w:spacing w:before="240" w:beforeAutospacing="0" w:after="0" w:afterAutospacing="0" w:line="276" w:lineRule="auto"/>
        <w:ind w:firstLine="720"/>
        <w:jc w:val="both"/>
        <w:rPr>
          <w:color w:val="000000"/>
          <w:shd w:val="clear" w:color="auto" w:fill="FFFFFF"/>
        </w:rPr>
      </w:pPr>
      <w:r>
        <mc:AlternateContent>
          <mc:Choice Requires="wps">
            <w:drawing>
              <wp:anchor distT="0" distB="0" distL="114300" distR="114300" simplePos="0" relativeHeight="251667456" behindDoc="0" locked="0" layoutInCell="1" allowOverlap="1">
                <wp:simplePos x="0" y="0"/>
                <wp:positionH relativeFrom="column">
                  <wp:posOffset>2686050</wp:posOffset>
                </wp:positionH>
                <wp:positionV relativeFrom="paragraph">
                  <wp:posOffset>2414905</wp:posOffset>
                </wp:positionV>
                <wp:extent cx="3256280" cy="635"/>
                <wp:effectExtent l="0" t="0" r="0" b="0"/>
                <wp:wrapThrough wrapText="bothSides">
                  <wp:wrapPolygon>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3256280" cy="635"/>
                        </a:xfrm>
                        <a:prstGeom prst="rect">
                          <a:avLst/>
                        </a:prstGeom>
                        <a:solidFill>
                          <a:prstClr val="white"/>
                        </a:solidFill>
                        <a:ln>
                          <a:noFill/>
                        </a:ln>
                      </wps:spPr>
                      <wps:txbx>
                        <w:txbxContent>
                          <w:p>
                            <w:pPr>
                              <w:pStyle w:val="5"/>
                              <w:jc w:val="both"/>
                              <w:rPr>
                                <w:rFonts w:ascii="Times New Roman" w:hAnsi="Times New Roman" w:eastAsia="Times New Roman" w:cs="Times New Roman"/>
                                <w:color w:val="000000"/>
                                <w:sz w:val="24"/>
                                <w:szCs w:val="24"/>
                                <w:shd w:val="clear" w:color="auto" w:fill="FFFFFF"/>
                              </w:rPr>
                            </w:pPr>
                            <w:r>
                              <w:t xml:space="preserve">Figure </w:t>
                            </w:r>
                            <w:r>
                              <w:fldChar w:fldCharType="begin"/>
                            </w:r>
                            <w:r>
                              <w:instrText xml:space="preserve"> SEQ Figure \* ARABIC </w:instrText>
                            </w:r>
                            <w:r>
                              <w:fldChar w:fldCharType="separate"/>
                            </w:r>
                            <w:r>
                              <w:t>1</w:t>
                            </w:r>
                            <w:r>
                              <w:fldChar w:fldCharType="end"/>
                            </w:r>
                            <w:r>
                              <w:t>: : The top 10 CO2 emitters produce 70.93% of their emissions from transportation, electricity, and heat. Different countries have different economies, leading to variances in per-sector emission.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1.5pt;margin-top:190.15pt;height:0.05pt;width:256.4pt;mso-wrap-distance-left:9pt;mso-wrap-distance-right:9pt;z-index:251667456;mso-width-relative:page;mso-height-relative:page;" fillcolor="#FFFFFF" filled="t" stroked="f" coordsize="21600,21600" wrapcoords="0 0 0 21600 21600 21600 21600 0" o:gfxdata="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wxlz2wAAAAsBAAAPAAAAAAAAAAEAIAAAACIAAABkcnMvZG93bnJldi54bWxQSwEC&#10;FAAUAAAACACHTuJAh5C1NSoCAABxBAAADgAAAAAAAAABACAAAAAqAQAAZHJzL2Uyb0RvYy54bWxQ&#10;SwUGAAAAAAYABgBZAQAAxgUAAAAA&#10;">
                <v:fill on="t" focussize="0,0"/>
                <v:stroke on="f"/>
                <v:imagedata o:title=""/>
                <o:lock v:ext="edit" aspectratio="f"/>
                <v:textbox inset="0mm,0mm,0mm,0mm" style="mso-fit-shape-to-text:t;">
                  <w:txbxContent>
                    <w:p>
                      <w:pPr>
                        <w:pStyle w:val="5"/>
                        <w:jc w:val="both"/>
                        <w:rPr>
                          <w:rFonts w:ascii="Times New Roman" w:hAnsi="Times New Roman" w:eastAsia="Times New Roman" w:cs="Times New Roman"/>
                          <w:color w:val="000000"/>
                          <w:sz w:val="24"/>
                          <w:szCs w:val="24"/>
                          <w:shd w:val="clear" w:color="auto" w:fill="FFFFFF"/>
                        </w:rPr>
                      </w:pPr>
                      <w:r>
                        <w:t xml:space="preserve">Figure </w:t>
                      </w:r>
                      <w:r>
                        <w:fldChar w:fldCharType="begin"/>
                      </w:r>
                      <w:r>
                        <w:instrText xml:space="preserve"> SEQ Figure \* ARABIC </w:instrText>
                      </w:r>
                      <w:r>
                        <w:fldChar w:fldCharType="separate"/>
                      </w:r>
                      <w:r>
                        <w:t>1</w:t>
                      </w:r>
                      <w:r>
                        <w:fldChar w:fldCharType="end"/>
                      </w:r>
                      <w:r>
                        <w:t>: : The top 10 CO2 emitters produce 70.93% of their emissions from transportation, electricity, and heat. Different countries have different economies, leading to variances in per-sector emission.</w:t>
                      </w:r>
                    </w:p>
                  </w:txbxContent>
                </v:textbox>
                <w10:wrap type="through"/>
              </v:shape>
            </w:pict>
          </mc:Fallback>
        </mc:AlternateContent>
      </w:r>
      <w:r>
        <w:rPr>
          <w:color w:val="000000"/>
          <w:shd w:val="clear" w:color="auto" w:fill="FFFFFF"/>
        </w:rPr>
        <w:t>Furthermore, the analysis revealed that transportation, electricity, and heat production constitute an average of 70.93% of the emissions among the top ten CO2 emitters. However, variations in emissions per sector are evident across different countries, dependent on their respective economic structures. If renewable energy sources and electric vehicles are adopted more widely, there could be significant reductions in emissions. Overall, the findings suggest that urgent action is needed to address the rising trend of CO2 emissions and mitigate the effects of climate change.</w:t>
      </w:r>
    </w:p>
    <w:sectPr>
      <w:type w:val="continuous"/>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E8"/>
    <w:rsid w:val="00005CAF"/>
    <w:rsid w:val="00061335"/>
    <w:rsid w:val="000D5554"/>
    <w:rsid w:val="000D610D"/>
    <w:rsid w:val="000F22E8"/>
    <w:rsid w:val="00183219"/>
    <w:rsid w:val="001B1B15"/>
    <w:rsid w:val="00207DAA"/>
    <w:rsid w:val="00236EA4"/>
    <w:rsid w:val="002E4790"/>
    <w:rsid w:val="00376E57"/>
    <w:rsid w:val="00395818"/>
    <w:rsid w:val="003B4BEB"/>
    <w:rsid w:val="004564E7"/>
    <w:rsid w:val="00490ADC"/>
    <w:rsid w:val="004E0053"/>
    <w:rsid w:val="0054761F"/>
    <w:rsid w:val="00572BEE"/>
    <w:rsid w:val="00706042"/>
    <w:rsid w:val="00727532"/>
    <w:rsid w:val="00776965"/>
    <w:rsid w:val="00A919C8"/>
    <w:rsid w:val="00AA255A"/>
    <w:rsid w:val="00AB1072"/>
    <w:rsid w:val="00AB3DA6"/>
    <w:rsid w:val="00B30AAC"/>
    <w:rsid w:val="00B82FF2"/>
    <w:rsid w:val="00BD2DB5"/>
    <w:rsid w:val="00BF48E2"/>
    <w:rsid w:val="00C8535E"/>
    <w:rsid w:val="00C9156D"/>
    <w:rsid w:val="00CF696D"/>
    <w:rsid w:val="00D834AA"/>
    <w:rsid w:val="00DA3955"/>
    <w:rsid w:val="00DC670B"/>
    <w:rsid w:val="00DC7B68"/>
    <w:rsid w:val="00DE5E09"/>
    <w:rsid w:val="00E24A67"/>
    <w:rsid w:val="00EB2586"/>
    <w:rsid w:val="00F64090"/>
    <w:rsid w:val="00F848C7"/>
    <w:rsid w:val="00F84ACC"/>
    <w:rsid w:val="10430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1 Char"/>
    <w:basedOn w:val="3"/>
    <w:link w:val="2"/>
    <w:uiPriority w:val="9"/>
    <w:rPr>
      <w:rFonts w:ascii="Times New Roman" w:hAnsi="Times New Roman" w:eastAsia="Times New Roman" w:cs="Times New Roman"/>
      <w:b/>
      <w:bCs/>
      <w:kern w:val="36"/>
      <w:sz w:val="48"/>
      <w:szCs w:val="48"/>
    </w:rPr>
  </w:style>
  <w:style w:type="paragraph" w:styleId="9">
    <w:name w:val="List Paragraph"/>
    <w:basedOn w:val="1"/>
    <w:qFormat/>
    <w:uiPriority w:val="34"/>
    <w:pPr>
      <w:ind w:left="720"/>
      <w:contextualSpacing/>
    </w:p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1">
    <w:name w:val="No Spacing Char"/>
    <w:basedOn w:val="3"/>
    <w:link w:val="10"/>
    <w:uiPriority w:val="1"/>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9A831D-D878-42DB-860F-4F91A9686D65}">
  <ds:schemaRefs/>
</ds:datastoreItem>
</file>

<file path=docProps/app.xml><?xml version="1.0" encoding="utf-8"?>
<Properties xmlns="http://schemas.openxmlformats.org/officeDocument/2006/extended-properties" xmlns:vt="http://schemas.openxmlformats.org/officeDocument/2006/docPropsVTypes">
  <Template>Normal</Template>
  <Pages>3</Pages>
  <Words>613</Words>
  <Characters>3495</Characters>
  <Lines>29</Lines>
  <Paragraphs>8</Paragraphs>
  <TotalTime>234</TotalTime>
  <ScaleCrop>false</ScaleCrop>
  <LinksUpToDate>false</LinksUpToDate>
  <CharactersWithSpaces>4100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2022-04-21T12:14:00Z</dcterms:created>
  <dc:creator>Fatima Farooq</dc:creator>
  <cp:lastModifiedBy>Rao Faisal</cp:lastModifiedBy>
  <cp:lastPrinted>2023-03-27T19:14:00Z</cp:lastPrinted>
  <dcterms:modified xsi:type="dcterms:W3CDTF">2023-05-17T12:21:38Z</dcterms:modified>
  <dc:subject>21087748</dc:subject>
  <dc:title>Anzar Naseer</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AB822219FB3F454DBE79FB36AA66A072</vt:lpwstr>
  </property>
</Properties>
</file>