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4457" w14:textId="3E8333D5" w:rsidR="00954A98" w:rsidRPr="00665308" w:rsidRDefault="00954A98" w:rsidP="00115086">
      <w:pPr>
        <w:pStyle w:val="Odstavekseznama"/>
        <w:numPr>
          <w:ilvl w:val="0"/>
          <w:numId w:val="2"/>
        </w:numPr>
        <w:rPr>
          <w:b/>
          <w:bCs/>
          <w:sz w:val="24"/>
          <w:szCs w:val="24"/>
        </w:rPr>
      </w:pPr>
      <w:r w:rsidRPr="00665308">
        <w:rPr>
          <w:b/>
          <w:bCs/>
          <w:sz w:val="24"/>
          <w:szCs w:val="24"/>
        </w:rPr>
        <w:t>DEL:</w:t>
      </w:r>
      <w:r w:rsidR="00115086">
        <w:rPr>
          <w:b/>
          <w:bCs/>
          <w:sz w:val="24"/>
          <w:szCs w:val="24"/>
        </w:rPr>
        <w:t xml:space="preserve"> PROCESI DEMOKRATIZACIJE</w:t>
      </w:r>
    </w:p>
    <w:p w14:paraId="55F182D7" w14:textId="72A9C98F" w:rsidR="00954A98" w:rsidRDefault="00115086" w:rsidP="00954A98">
      <w:pPr>
        <w:rPr>
          <w:b/>
          <w:bCs/>
          <w:sz w:val="24"/>
          <w:szCs w:val="24"/>
        </w:rPr>
      </w:pPr>
      <w:r>
        <w:rPr>
          <w:b/>
          <w:bCs/>
          <w:sz w:val="24"/>
          <w:szCs w:val="24"/>
        </w:rPr>
        <w:t>Demos</w:t>
      </w:r>
    </w:p>
    <w:p w14:paraId="2BA299F8" w14:textId="572B3E2D" w:rsidR="003C3C7F" w:rsidRDefault="00D90299">
      <w:r>
        <w:t xml:space="preserve">Voditelji novonastalih političnih strank so bili mnenja, da se morajo opozicijske sile združiti in skupaj nastopiti na pomladnih volitvah 1990. Iz tega prepričanja je nastal Demos, </w:t>
      </w:r>
      <w:r w:rsidRPr="00BE17EB">
        <w:t>d</w:t>
      </w:r>
      <w:r>
        <w:t>emokratična opozicija Slovenije. Pogajanja o ustanovitvi skupne predvolilne koalicije so se začel</w:t>
      </w:r>
      <w:r w:rsidR="00970921">
        <w:t>a</w:t>
      </w:r>
      <w:r>
        <w:t xml:space="preserve"> sredi oktobra leta 1989, na njih pa so sodelovali predstavniki Slovenske kmečke zveze, Slovenske socialdemokratske zveze in Slovenske demokratične zveze. </w:t>
      </w:r>
    </w:p>
    <w:p w14:paraId="30FD1B57" w14:textId="689E32AF" w:rsidR="00BE17EB" w:rsidRPr="00BE17EB" w:rsidRDefault="00BE17EB" w:rsidP="00BE17EB">
      <w:pPr>
        <w:pStyle w:val="Odstavekseznama"/>
        <w:numPr>
          <w:ilvl w:val="0"/>
          <w:numId w:val="4"/>
        </w:numPr>
        <w:rPr>
          <w:i/>
          <w:iCs/>
          <w:color w:val="4472C4" w:themeColor="accent1"/>
        </w:rPr>
      </w:pPr>
      <w:r w:rsidRPr="00BE17EB">
        <w:rPr>
          <w:i/>
          <w:iCs/>
          <w:color w:val="4472C4" w:themeColor="accent1"/>
        </w:rPr>
        <w:t>Slika: Demos, Ljubljana 8. januar 1990 (avtor</w:t>
      </w:r>
      <w:r>
        <w:rPr>
          <w:i/>
          <w:iCs/>
          <w:color w:val="4472C4" w:themeColor="accent1"/>
        </w:rPr>
        <w:t xml:space="preserve"> </w:t>
      </w:r>
      <w:r w:rsidRPr="00BE17EB">
        <w:rPr>
          <w:i/>
          <w:iCs/>
          <w:color w:val="4472C4" w:themeColor="accent1"/>
        </w:rPr>
        <w:t>Tone Stojko, hrani Muzej novejše zgodovine)</w:t>
      </w:r>
    </w:p>
    <w:p w14:paraId="28F0219A" w14:textId="28103555" w:rsidR="001C2D2A" w:rsidRDefault="00D90299">
      <w:r>
        <w:t xml:space="preserve">Sporazum o ustanovitvi koalicije Demos </w:t>
      </w:r>
      <w:r w:rsidR="001C2D2A">
        <w:t>so</w:t>
      </w:r>
      <w:r>
        <w:t xml:space="preserve"> 27. novembra 1989</w:t>
      </w:r>
      <w:r w:rsidR="001C2D2A">
        <w:t xml:space="preserve"> podpisali</w:t>
      </w:r>
      <w:r w:rsidR="00DD683D">
        <w:t xml:space="preserve"> dr. Jože Pučnik, dr. Hubert Požarnik, Ivan Oman in Lojze Peterle.</w:t>
      </w:r>
      <w:r w:rsidR="001C2D2A">
        <w:t xml:space="preserve"> V Demosu so sodelovale Slovenska demokratična zveza, Socialdemokratska zveza Slovenije in Slovenski krščanski demokrati, njegov program pa je podpirala tudi Slovenska kmečka zveza. Slednja je k Demosu pristopila v začetku leta 1990, ko so </w:t>
      </w:r>
      <w:r w:rsidR="00D07060">
        <w:t>k</w:t>
      </w:r>
      <w:r w:rsidR="001C2D2A">
        <w:t xml:space="preserve"> koaliciji pristopili tudi Zeleni Slovenije, kmalu zatem pa sta sledili še Slovenska obrtniška stranka in Sivi panterji. </w:t>
      </w:r>
      <w:r w:rsidR="00BA2E93">
        <w:t>V vodstvu Demosa sta bila po dva predstavnika vsake izmed članic, p</w:t>
      </w:r>
      <w:r w:rsidR="001C2D2A">
        <w:t>redsednik</w:t>
      </w:r>
      <w:r w:rsidR="00BA2E93">
        <w:t xml:space="preserve"> koalicije</w:t>
      </w:r>
      <w:r w:rsidR="001C2D2A">
        <w:t xml:space="preserve"> je postal dr. Jože Pučnik, podpredsednika pa dr. Dimitrij Rupel in Lojze Peterle. </w:t>
      </w:r>
    </w:p>
    <w:p w14:paraId="10DAD8D8" w14:textId="1B5602EC" w:rsidR="00D902B1" w:rsidRPr="00D902B1" w:rsidRDefault="00D902B1" w:rsidP="00D902B1">
      <w:pPr>
        <w:pStyle w:val="Odstavekseznama"/>
        <w:numPr>
          <w:ilvl w:val="0"/>
          <w:numId w:val="4"/>
        </w:numPr>
        <w:rPr>
          <w:i/>
          <w:iCs/>
          <w:color w:val="4472C4" w:themeColor="accent1"/>
        </w:rPr>
      </w:pPr>
      <w:r w:rsidRPr="00D902B1">
        <w:rPr>
          <w:i/>
          <w:iCs/>
          <w:color w:val="4472C4" w:themeColor="accent1"/>
        </w:rPr>
        <w:t>Slika: Plakat Demos (vir: splet- Arhiv Nova24TV)</w:t>
      </w:r>
    </w:p>
    <w:p w14:paraId="3085523B" w14:textId="6CCDD6DF" w:rsidR="0050097A" w:rsidRDefault="0050097A">
      <w:r>
        <w:t>Demosov program</w:t>
      </w:r>
      <w:r w:rsidR="007500E7">
        <w:t xml:space="preserve"> je bil predstavljen januarja 1990 v Cankarjevem domu.</w:t>
      </w:r>
      <w:r>
        <w:t xml:space="preserve"> </w:t>
      </w:r>
      <w:r w:rsidR="007500E7">
        <w:t>S</w:t>
      </w:r>
      <w:r>
        <w:t>estavljalo</w:t>
      </w:r>
      <w:r w:rsidR="007500E7">
        <w:t xml:space="preserve"> ga je</w:t>
      </w:r>
      <w:r>
        <w:t xml:space="preserve"> osem točk, ki so se dotikale področja državne ureditve, gospodarstva, kmetijstva, varstva okolja, zdravstva, šolstva in kulture, socialne politike in obrambe. </w:t>
      </w:r>
      <w:r w:rsidR="00D07060">
        <w:t>Temeljne zahteve je Demos gradil na osnovi Prispevkov za slovenski nacionalni program in Majniški deklaraciji</w:t>
      </w:r>
      <w:r w:rsidR="00BB6F2E">
        <w:t>, najpomembnejš</w:t>
      </w:r>
      <w:r w:rsidR="00C21C14">
        <w:t>i</w:t>
      </w:r>
      <w:r w:rsidR="00BB6F2E">
        <w:t xml:space="preserve"> pa s</w:t>
      </w:r>
      <w:r w:rsidR="00C21C14">
        <w:t>ta</w:t>
      </w:r>
      <w:r w:rsidR="00BB6F2E">
        <w:t xml:space="preserve"> bil</w:t>
      </w:r>
      <w:r w:rsidR="00C21C14">
        <w:t>i vzpostavitev</w:t>
      </w:r>
      <w:r>
        <w:t xml:space="preserve"> </w:t>
      </w:r>
      <w:r w:rsidRPr="00BB6F2E">
        <w:rPr>
          <w:highlight w:val="cyan"/>
        </w:rPr>
        <w:t>civiln</w:t>
      </w:r>
      <w:r w:rsidR="00C21C14">
        <w:rPr>
          <w:highlight w:val="cyan"/>
        </w:rPr>
        <w:t>e</w:t>
      </w:r>
      <w:r w:rsidRPr="00BB6F2E">
        <w:rPr>
          <w:highlight w:val="cyan"/>
        </w:rPr>
        <w:t xml:space="preserve"> družb</w:t>
      </w:r>
      <w:r w:rsidR="00C21C14">
        <w:rPr>
          <w:highlight w:val="cyan"/>
        </w:rPr>
        <w:t>e,</w:t>
      </w:r>
      <w:r w:rsidR="00BB6F2E">
        <w:rPr>
          <w:rStyle w:val="Sprotnaopomba-sklic"/>
          <w:highlight w:val="cyan"/>
        </w:rPr>
        <w:footnoteReference w:id="1"/>
      </w:r>
      <w:r w:rsidR="00C21C14">
        <w:rPr>
          <w:highlight w:val="cyan"/>
        </w:rPr>
        <w:t xml:space="preserve"> </w:t>
      </w:r>
      <w:r w:rsidRPr="00BB6F2E">
        <w:rPr>
          <w:highlight w:val="cyan"/>
        </w:rPr>
        <w:t>pravn</w:t>
      </w:r>
      <w:r w:rsidR="00C21C14">
        <w:rPr>
          <w:highlight w:val="cyan"/>
        </w:rPr>
        <w:t>e</w:t>
      </w:r>
      <w:r w:rsidRPr="00BB6F2E">
        <w:rPr>
          <w:highlight w:val="cyan"/>
        </w:rPr>
        <w:t xml:space="preserve"> držav</w:t>
      </w:r>
      <w:r w:rsidR="00C21C14">
        <w:rPr>
          <w:highlight w:val="cyan"/>
        </w:rPr>
        <w:t>e</w:t>
      </w:r>
      <w:r w:rsidR="00BB6F2E">
        <w:rPr>
          <w:rStyle w:val="Sprotnaopomba-sklic"/>
          <w:highlight w:val="cyan"/>
        </w:rPr>
        <w:footnoteReference w:id="2"/>
      </w:r>
      <w:r>
        <w:t xml:space="preserve"> in </w:t>
      </w:r>
      <w:r w:rsidRPr="00EF61A4">
        <w:t>pluraln</w:t>
      </w:r>
      <w:r w:rsidR="00C21C14" w:rsidRPr="00EF61A4">
        <w:t>e</w:t>
      </w:r>
      <w:r w:rsidRPr="00EF61A4">
        <w:t xml:space="preserve"> demokracij</w:t>
      </w:r>
      <w:r w:rsidR="00C21C14" w:rsidRPr="00EF61A4">
        <w:t>e</w:t>
      </w:r>
      <w:r>
        <w:t xml:space="preserve"> ter nacionalna, politična in gospodarska samostojnost slovenskega naroda. </w:t>
      </w:r>
    </w:p>
    <w:p w14:paraId="0B46AF77" w14:textId="50E87805" w:rsidR="005F1818" w:rsidRDefault="0050097A">
      <w:r>
        <w:t>Demos se je zavzemal za miren prehod iz totalitarizma v demokratično urejeno družbo in narodno spravo.</w:t>
      </w:r>
      <w:r w:rsidR="005F1818">
        <w:t xml:space="preserve"> Želel je samostojno Slovenijo kot pravno državo, ki bi upoštevala človekove pravice in svoboščine ter spoštovala mednarodne obveznosti. Na gospodarskem področju se je Demos zavzemal za svobodno podjetništvo, tržne zakonitosti, večje ugodnosti za zasebno kmetijstvo in ekološko predelavo hrane. Poleg tega pa je koalicija želela tudi kakovostno zdravstvo in šolstvo, spodbujanje kulturne ustvarjalnosti, ohranjanje socialnih pravic in vzpostavitev slovenske vojske. </w:t>
      </w:r>
    </w:p>
    <w:p w14:paraId="01512D9D" w14:textId="556F23C9" w:rsidR="00693A8A" w:rsidRPr="00693A8A" w:rsidRDefault="00693A8A" w:rsidP="00693A8A">
      <w:pPr>
        <w:pStyle w:val="Odstavekseznama"/>
        <w:numPr>
          <w:ilvl w:val="0"/>
          <w:numId w:val="5"/>
        </w:numPr>
        <w:rPr>
          <w:i/>
          <w:iCs/>
          <w:color w:val="4472C4" w:themeColor="accent1"/>
        </w:rPr>
      </w:pPr>
      <w:r>
        <w:rPr>
          <w:i/>
          <w:iCs/>
          <w:color w:val="4472C4" w:themeColor="accent1"/>
        </w:rPr>
        <w:t>Sporazum o ustanovitvi Demosa 1 in 2 (vir: splet- Nova24TV)</w:t>
      </w:r>
    </w:p>
    <w:p w14:paraId="66F5C22C" w14:textId="4582C75E" w:rsidR="00082FFC" w:rsidRPr="00BE17EB" w:rsidRDefault="00082FFC" w:rsidP="00082FFC">
      <w:pPr>
        <w:pStyle w:val="Odstavekseznama"/>
        <w:numPr>
          <w:ilvl w:val="0"/>
          <w:numId w:val="3"/>
        </w:numPr>
        <w:rPr>
          <w:i/>
          <w:iCs/>
          <w:color w:val="4472C4" w:themeColor="accent1"/>
        </w:rPr>
      </w:pPr>
      <w:r w:rsidRPr="00BE17EB">
        <w:rPr>
          <w:i/>
          <w:iCs/>
          <w:color w:val="4472C4" w:themeColor="accent1"/>
        </w:rPr>
        <w:t xml:space="preserve">Tomaž Lavrič, Diareja »Hočemo Demos, hočemo DEM«, Mladina, 1990 (Pripisi pri stripu: DEM </w:t>
      </w:r>
      <w:r w:rsidR="00C21C14" w:rsidRPr="00BE17EB">
        <w:rPr>
          <w:i/>
          <w:iCs/>
          <w:color w:val="4472C4" w:themeColor="accent1"/>
        </w:rPr>
        <w:t xml:space="preserve">oziroma nemška marka </w:t>
      </w:r>
      <w:r w:rsidRPr="00BE17EB">
        <w:rPr>
          <w:i/>
          <w:iCs/>
          <w:color w:val="4472C4" w:themeColor="accent1"/>
        </w:rPr>
        <w:t xml:space="preserve">je bila </w:t>
      </w:r>
      <w:r w:rsidR="00C21C14" w:rsidRPr="00BE17EB">
        <w:rPr>
          <w:i/>
          <w:iCs/>
          <w:color w:val="4472C4" w:themeColor="accent1"/>
        </w:rPr>
        <w:t>nekakšna vzporedna valuta v Jugoslaviji,</w:t>
      </w:r>
      <w:r w:rsidRPr="00BE17EB">
        <w:rPr>
          <w:i/>
          <w:iCs/>
          <w:color w:val="4472C4" w:themeColor="accent1"/>
        </w:rPr>
        <w:t xml:space="preserve"> v času hiperinflacije</w:t>
      </w:r>
      <w:r w:rsidR="00C21C14" w:rsidRPr="00BE17EB">
        <w:rPr>
          <w:i/>
          <w:iCs/>
          <w:color w:val="4472C4" w:themeColor="accent1"/>
        </w:rPr>
        <w:t>, ko je vrednost dinarja drastično padala</w:t>
      </w:r>
      <w:r w:rsidRPr="00BE17EB">
        <w:rPr>
          <w:i/>
          <w:iCs/>
          <w:color w:val="4472C4" w:themeColor="accent1"/>
        </w:rPr>
        <w:t xml:space="preserve">) </w:t>
      </w:r>
    </w:p>
    <w:p w14:paraId="53DF8BB4" w14:textId="315DD043" w:rsidR="0050097A" w:rsidRDefault="00541E47">
      <w:r>
        <w:lastRenderedPageBreak/>
        <w:t xml:space="preserve">Takoj po ustanovitvi se je Demos začel aktivno pripravljati na prve demokratične parlamentarne volitve po 2. svetovni vojni. </w:t>
      </w:r>
    </w:p>
    <w:sectPr w:rsidR="005009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D85F9" w14:textId="77777777" w:rsidR="000875F7" w:rsidRDefault="000875F7" w:rsidP="00BB6F2E">
      <w:pPr>
        <w:spacing w:after="0" w:line="240" w:lineRule="auto"/>
      </w:pPr>
      <w:r>
        <w:separator/>
      </w:r>
    </w:p>
  </w:endnote>
  <w:endnote w:type="continuationSeparator" w:id="0">
    <w:p w14:paraId="3C51E63D" w14:textId="77777777" w:rsidR="000875F7" w:rsidRDefault="000875F7" w:rsidP="00BB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E1F5C" w14:textId="77777777" w:rsidR="000875F7" w:rsidRDefault="000875F7" w:rsidP="00BB6F2E">
      <w:pPr>
        <w:spacing w:after="0" w:line="240" w:lineRule="auto"/>
      </w:pPr>
      <w:r>
        <w:separator/>
      </w:r>
    </w:p>
  </w:footnote>
  <w:footnote w:type="continuationSeparator" w:id="0">
    <w:p w14:paraId="27BD9DDB" w14:textId="77777777" w:rsidR="000875F7" w:rsidRDefault="000875F7" w:rsidP="00BB6F2E">
      <w:pPr>
        <w:spacing w:after="0" w:line="240" w:lineRule="auto"/>
      </w:pPr>
      <w:r>
        <w:continuationSeparator/>
      </w:r>
    </w:p>
  </w:footnote>
  <w:footnote w:id="1">
    <w:p w14:paraId="3CAAC5A4" w14:textId="1C6D7262" w:rsidR="00BB6F2E" w:rsidRDefault="00BB6F2E">
      <w:pPr>
        <w:pStyle w:val="Sprotnaopomba-besedilo"/>
      </w:pPr>
      <w:r>
        <w:rPr>
          <w:rStyle w:val="Sprotnaopomba-sklic"/>
        </w:rPr>
        <w:footnoteRef/>
      </w:r>
      <w:r>
        <w:t xml:space="preserve"> </w:t>
      </w:r>
      <w:r w:rsidR="00011A65">
        <w:t xml:space="preserve">Civilna družba </w:t>
      </w:r>
      <w:r w:rsidR="00BC4EC8">
        <w:t>– Temeljni del demokracije. P</w:t>
      </w:r>
      <w:r w:rsidR="00BC4EC8" w:rsidRPr="00BC4EC8">
        <w:t xml:space="preserve">omeni širok nabor organiziranja državljanov v skupine, ki delujejo izven okvira države </w:t>
      </w:r>
      <w:r w:rsidR="00BC4EC8">
        <w:t>ter</w:t>
      </w:r>
      <w:r w:rsidR="00BC4EC8" w:rsidRPr="00BC4EC8">
        <w:t xml:space="preserve"> so tej </w:t>
      </w:r>
      <w:r w:rsidR="00BC4EC8">
        <w:t>hkrati</w:t>
      </w:r>
      <w:r w:rsidR="00BC4EC8" w:rsidRPr="00BC4EC8">
        <w:t xml:space="preserve"> dopolnitev</w:t>
      </w:r>
      <w:r w:rsidR="00BC4EC8">
        <w:t xml:space="preserve"> in</w:t>
      </w:r>
      <w:r w:rsidR="00BC4EC8" w:rsidRPr="00BC4EC8">
        <w:t xml:space="preserve"> protiutež. Med raznolike organizacije civilne družbe sodijo sindikati, humanitarne organizacije, gospodarske in poklicne zbornice, verske in mladinske organizacije, športna in kulturna društva, družbena gibanja in civilne pobude (iniciative). Vsem oblikam civilnega združevanja je skupno to, da zagovarjajo skupne interese svojih članov. Civiln</w:t>
      </w:r>
      <w:r w:rsidR="00BC4EC8">
        <w:t>a</w:t>
      </w:r>
      <w:r w:rsidR="00BC4EC8" w:rsidRPr="00BC4EC8">
        <w:t xml:space="preserve"> družb</w:t>
      </w:r>
      <w:r w:rsidR="00BC4EC8">
        <w:t xml:space="preserve">a </w:t>
      </w:r>
      <w:r w:rsidR="00BC4EC8" w:rsidRPr="00BC4EC8">
        <w:t>v razvitih demokracijah skrbi za uveljavljanje interesov državljanov in nadzoruje delo državnih organov</w:t>
      </w:r>
      <w:r w:rsidR="00BC4EC8">
        <w:t>.</w:t>
      </w:r>
    </w:p>
  </w:footnote>
  <w:footnote w:id="2">
    <w:p w14:paraId="7B0D6855" w14:textId="6DCB8D67" w:rsidR="00BB6F2E" w:rsidRDefault="00BB6F2E">
      <w:pPr>
        <w:pStyle w:val="Sprotnaopomba-besedilo"/>
      </w:pPr>
      <w:r>
        <w:rPr>
          <w:rStyle w:val="Sprotnaopomba-sklic"/>
        </w:rPr>
        <w:footnoteRef/>
      </w:r>
      <w:r>
        <w:t xml:space="preserve"> </w:t>
      </w:r>
      <w:r w:rsidR="00011A65">
        <w:t>Pravna država -</w:t>
      </w:r>
      <w:r w:rsidR="00960266" w:rsidRPr="00960266">
        <w:t xml:space="preserve"> </w:t>
      </w:r>
      <w:r w:rsidR="00960266">
        <w:t>M</w:t>
      </w:r>
      <w:r w:rsidR="00960266" w:rsidRPr="00960266">
        <w:t xml:space="preserve">oderna država, v kateri je delovanje državnih organov </w:t>
      </w:r>
      <w:r w:rsidR="00960266">
        <w:t>določeno z zakoni</w:t>
      </w:r>
      <w:r w:rsidR="00960266" w:rsidRPr="00960266">
        <w:t xml:space="preserve"> in v kateri so zagotovljene temeljne pravice. </w:t>
      </w:r>
      <w:r w:rsidR="00960266">
        <w:t>Pravna država je o</w:t>
      </w:r>
      <w:r w:rsidR="00960266" w:rsidRPr="00960266">
        <w:t>rganizirana kot demokratična država, ki temelji na načelu delitve oblasti</w:t>
      </w:r>
      <w:r w:rsidR="000A0E02">
        <w:t xml:space="preserve"> in vladavini prava. </w:t>
      </w:r>
      <w:r w:rsidR="00960266">
        <w:t>T</w:t>
      </w:r>
      <w:r w:rsidR="00EA2BEE" w:rsidRPr="00EA2BEE">
        <w:t>emelji na pravilih,</w:t>
      </w:r>
      <w:r w:rsidR="00EA2BEE">
        <w:t xml:space="preserve"> ki so</w:t>
      </w:r>
      <w:r w:rsidR="00EA2BEE" w:rsidRPr="00EA2BEE">
        <w:t xml:space="preserve"> predpisan</w:t>
      </w:r>
      <w:r w:rsidR="00EA2BEE">
        <w:t>a</w:t>
      </w:r>
      <w:r w:rsidR="00EA2BEE" w:rsidRPr="00EA2BEE">
        <w:t xml:space="preserve"> v ustavi in zakonih</w:t>
      </w:r>
      <w:r w:rsidR="00EA2BEE">
        <w:t xml:space="preserve"> ter na pravilih</w:t>
      </w:r>
      <w:r w:rsidR="00EA2BEE" w:rsidRPr="00EA2BEE">
        <w:t xml:space="preserve"> neodvisnih sodišč..</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20D41"/>
    <w:multiLevelType w:val="hybridMultilevel"/>
    <w:tmpl w:val="746839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24F61BA"/>
    <w:multiLevelType w:val="hybridMultilevel"/>
    <w:tmpl w:val="3EC476E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6A2B50AB"/>
    <w:multiLevelType w:val="hybridMultilevel"/>
    <w:tmpl w:val="A64E7542"/>
    <w:lvl w:ilvl="0" w:tplc="DC78999C">
      <w:start w:val="2"/>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 w15:restartNumberingAfterBreak="0">
    <w:nsid w:val="790D4336"/>
    <w:multiLevelType w:val="hybridMultilevel"/>
    <w:tmpl w:val="BA9EBE9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D255B0B"/>
    <w:multiLevelType w:val="hybridMultilevel"/>
    <w:tmpl w:val="284C423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98"/>
    <w:rsid w:val="00011A65"/>
    <w:rsid w:val="00060DFB"/>
    <w:rsid w:val="00082FFC"/>
    <w:rsid w:val="000875F7"/>
    <w:rsid w:val="000A0E02"/>
    <w:rsid w:val="00115086"/>
    <w:rsid w:val="001C2D2A"/>
    <w:rsid w:val="003C3C7F"/>
    <w:rsid w:val="0050097A"/>
    <w:rsid w:val="00541E47"/>
    <w:rsid w:val="0056206E"/>
    <w:rsid w:val="005F1818"/>
    <w:rsid w:val="00693A8A"/>
    <w:rsid w:val="007500E7"/>
    <w:rsid w:val="007B51E7"/>
    <w:rsid w:val="00860C45"/>
    <w:rsid w:val="00954A98"/>
    <w:rsid w:val="00960266"/>
    <w:rsid w:val="00970921"/>
    <w:rsid w:val="00BA2E93"/>
    <w:rsid w:val="00BB6F2E"/>
    <w:rsid w:val="00BC4EC8"/>
    <w:rsid w:val="00BE17EB"/>
    <w:rsid w:val="00C21C14"/>
    <w:rsid w:val="00D07060"/>
    <w:rsid w:val="00D3766F"/>
    <w:rsid w:val="00D90299"/>
    <w:rsid w:val="00D902B1"/>
    <w:rsid w:val="00DD683D"/>
    <w:rsid w:val="00EA2BEE"/>
    <w:rsid w:val="00EF61A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74E1"/>
  <w15:chartTrackingRefBased/>
  <w15:docId w15:val="{4E57D5F0-EC8A-4740-B176-39E60CA5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54A98"/>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54A98"/>
    <w:pPr>
      <w:ind w:left="720"/>
      <w:contextualSpacing/>
    </w:pPr>
  </w:style>
  <w:style w:type="paragraph" w:styleId="Sprotnaopomba-besedilo">
    <w:name w:val="footnote text"/>
    <w:basedOn w:val="Navaden"/>
    <w:link w:val="Sprotnaopomba-besediloZnak"/>
    <w:uiPriority w:val="99"/>
    <w:semiHidden/>
    <w:unhideWhenUsed/>
    <w:rsid w:val="00BB6F2E"/>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BB6F2E"/>
    <w:rPr>
      <w:sz w:val="20"/>
      <w:szCs w:val="20"/>
    </w:rPr>
  </w:style>
  <w:style w:type="character" w:styleId="Sprotnaopomba-sklic">
    <w:name w:val="footnote reference"/>
    <w:basedOn w:val="Privzetapisavaodstavka"/>
    <w:uiPriority w:val="99"/>
    <w:semiHidden/>
    <w:unhideWhenUsed/>
    <w:rsid w:val="00BB6F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22365D2-0B69-4B75-AC19-E8BE36DB3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415</Words>
  <Characters>2370</Characters>
  <Application>Microsoft Office Word</Application>
  <DocSecurity>0</DocSecurity>
  <Lines>19</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24</cp:revision>
  <dcterms:created xsi:type="dcterms:W3CDTF">2021-01-07T13:40:00Z</dcterms:created>
  <dcterms:modified xsi:type="dcterms:W3CDTF">2021-02-24T11:43:00Z</dcterms:modified>
</cp:coreProperties>
</file>