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649A" w:rsidRDefault="00FE2673">
      <w:pPr>
        <w:numPr>
          <w:ilvl w:val="0"/>
          <w:numId w:val="7"/>
        </w:numPr>
        <w:pBdr>
          <w:top w:val="nil"/>
          <w:left w:val="nil"/>
          <w:bottom w:val="nil"/>
          <w:right w:val="nil"/>
          <w:between w:val="nil"/>
        </w:pBdr>
        <w:rPr>
          <w:b/>
          <w:color w:val="000000"/>
          <w:sz w:val="24"/>
          <w:szCs w:val="24"/>
        </w:rPr>
      </w:pPr>
      <w:r>
        <w:rPr>
          <w:b/>
          <w:color w:val="000000"/>
          <w:sz w:val="24"/>
          <w:szCs w:val="24"/>
        </w:rPr>
        <w:t>DEL: RAZGLASITEV SAMOSTOJNOSTI</w:t>
      </w:r>
    </w:p>
    <w:p w14:paraId="00000002" w14:textId="77777777" w:rsidR="00B2649A" w:rsidRDefault="00FE2673">
      <w:pPr>
        <w:rPr>
          <w:b/>
          <w:sz w:val="24"/>
          <w:szCs w:val="24"/>
        </w:rPr>
      </w:pPr>
      <w:r>
        <w:rPr>
          <w:b/>
          <w:sz w:val="24"/>
          <w:szCs w:val="24"/>
        </w:rPr>
        <w:t>Koraki k samostojnosti</w:t>
      </w:r>
    </w:p>
    <w:p w14:paraId="00000003" w14:textId="3F1F2C86" w:rsidR="00B2649A" w:rsidRDefault="00FE2673">
      <w:pPr>
        <w:rPr>
          <w:sz w:val="24"/>
          <w:szCs w:val="24"/>
        </w:rPr>
      </w:pPr>
      <w:r>
        <w:rPr>
          <w:sz w:val="24"/>
          <w:szCs w:val="24"/>
        </w:rPr>
        <w:t xml:space="preserve">Po izvolitvi Demosove vlade je v začetku julija 1990 slovenska skupščina sprejela Deklaracijo o suverenosti Republike Slovenije. Sprejetje </w:t>
      </w:r>
      <w:r w:rsidR="004B5C02">
        <w:rPr>
          <w:sz w:val="24"/>
          <w:szCs w:val="24"/>
        </w:rPr>
        <w:t>deklaracije</w:t>
      </w:r>
      <w:r>
        <w:rPr>
          <w:sz w:val="24"/>
          <w:szCs w:val="24"/>
        </w:rPr>
        <w:t xml:space="preserve"> je pomenilo, da pravni, politični in gospodarski sistem temelji</w:t>
      </w:r>
      <w:r w:rsidR="00B53450">
        <w:rPr>
          <w:sz w:val="24"/>
          <w:szCs w:val="24"/>
        </w:rPr>
        <w:t>jo</w:t>
      </w:r>
      <w:r>
        <w:rPr>
          <w:sz w:val="24"/>
          <w:szCs w:val="24"/>
        </w:rPr>
        <w:t xml:space="preserve"> na </w:t>
      </w:r>
      <w:r w:rsidR="000C6425">
        <w:rPr>
          <w:sz w:val="24"/>
          <w:szCs w:val="24"/>
        </w:rPr>
        <w:t>U</w:t>
      </w:r>
      <w:r>
        <w:rPr>
          <w:sz w:val="24"/>
          <w:szCs w:val="24"/>
        </w:rPr>
        <w:t xml:space="preserve">stavi Republike Slovenije </w:t>
      </w:r>
      <w:r w:rsidR="0003533A">
        <w:rPr>
          <w:sz w:val="24"/>
          <w:szCs w:val="24"/>
        </w:rPr>
        <w:t>in</w:t>
      </w:r>
      <w:r>
        <w:rPr>
          <w:sz w:val="24"/>
          <w:szCs w:val="24"/>
        </w:rPr>
        <w:t xml:space="preserve"> da jugoslovanska zakonodaja velja le, če ni v nasprotju s slovensko. Skupščina Republike Slovenije je ob tem določila tudi enoletni rok za sprejem nove ustave, slovenska delegacija v Zveznem zboru Skupščine SFRJ pa je bila odpoklicana. </w:t>
      </w:r>
    </w:p>
    <w:p w14:paraId="00000004" w14:textId="6E46EE85" w:rsidR="00B2649A" w:rsidRPr="00BB534B" w:rsidRDefault="00FE2673">
      <w:pPr>
        <w:numPr>
          <w:ilvl w:val="0"/>
          <w:numId w:val="8"/>
        </w:numPr>
        <w:pBdr>
          <w:top w:val="nil"/>
          <w:left w:val="nil"/>
          <w:bottom w:val="nil"/>
          <w:right w:val="nil"/>
          <w:between w:val="nil"/>
        </w:pBdr>
        <w:spacing w:after="0"/>
        <w:rPr>
          <w:i/>
          <w:color w:val="4472C4" w:themeColor="accent1"/>
          <w:sz w:val="24"/>
          <w:szCs w:val="24"/>
        </w:rPr>
      </w:pPr>
      <w:r w:rsidRPr="00BB534B">
        <w:rPr>
          <w:i/>
          <w:color w:val="4472C4" w:themeColor="accent1"/>
          <w:sz w:val="24"/>
          <w:szCs w:val="24"/>
        </w:rPr>
        <w:t>Dokument: Deklaracija o suverenosti Republike Slovenije (</w:t>
      </w:r>
      <w:r w:rsidR="00B30947" w:rsidRPr="00BB534B">
        <w:rPr>
          <w:i/>
          <w:color w:val="4472C4" w:themeColor="accent1"/>
          <w:sz w:val="24"/>
          <w:szCs w:val="24"/>
        </w:rPr>
        <w:t>hrani</w:t>
      </w:r>
      <w:r w:rsidRPr="00BB534B">
        <w:rPr>
          <w:i/>
          <w:color w:val="4472C4" w:themeColor="accent1"/>
          <w:sz w:val="24"/>
          <w:szCs w:val="24"/>
        </w:rPr>
        <w:t xml:space="preserve"> Državn</w:t>
      </w:r>
      <w:r w:rsidR="00B30947" w:rsidRPr="00BB534B">
        <w:rPr>
          <w:i/>
          <w:color w:val="4472C4" w:themeColor="accent1"/>
          <w:sz w:val="24"/>
          <w:szCs w:val="24"/>
        </w:rPr>
        <w:t>i</w:t>
      </w:r>
      <w:r w:rsidRPr="00BB534B">
        <w:rPr>
          <w:i/>
          <w:color w:val="4472C4" w:themeColor="accent1"/>
          <w:sz w:val="24"/>
          <w:szCs w:val="24"/>
        </w:rPr>
        <w:t xml:space="preserve"> zbor</w:t>
      </w:r>
      <w:r w:rsidR="009712E8" w:rsidRPr="00BB534B">
        <w:rPr>
          <w:i/>
          <w:color w:val="4472C4" w:themeColor="accent1"/>
          <w:sz w:val="24"/>
          <w:szCs w:val="24"/>
        </w:rPr>
        <w:t xml:space="preserve"> Republike Slovenije</w:t>
      </w:r>
      <w:r w:rsidRPr="00BB534B">
        <w:rPr>
          <w:i/>
          <w:color w:val="4472C4" w:themeColor="accent1"/>
          <w:sz w:val="24"/>
          <w:szCs w:val="24"/>
        </w:rPr>
        <w:t>)</w:t>
      </w:r>
    </w:p>
    <w:p w14:paraId="00000005" w14:textId="2563DC6E" w:rsidR="00B2649A" w:rsidRPr="00BB534B" w:rsidRDefault="00FE2673">
      <w:pPr>
        <w:numPr>
          <w:ilvl w:val="0"/>
          <w:numId w:val="8"/>
        </w:numPr>
        <w:pBdr>
          <w:top w:val="nil"/>
          <w:left w:val="nil"/>
          <w:bottom w:val="nil"/>
          <w:right w:val="nil"/>
          <w:between w:val="nil"/>
        </w:pBdr>
        <w:rPr>
          <w:i/>
          <w:color w:val="4472C4" w:themeColor="accent1"/>
          <w:sz w:val="24"/>
          <w:szCs w:val="24"/>
        </w:rPr>
      </w:pPr>
      <w:r w:rsidRPr="00BB534B">
        <w:rPr>
          <w:i/>
          <w:color w:val="4472C4" w:themeColor="accent1"/>
          <w:sz w:val="24"/>
          <w:szCs w:val="24"/>
        </w:rPr>
        <w:t xml:space="preserve">Odzivi </w:t>
      </w:r>
      <w:r w:rsidR="00B30947" w:rsidRPr="00BB534B">
        <w:rPr>
          <w:i/>
          <w:color w:val="4472C4" w:themeColor="accent1"/>
          <w:sz w:val="24"/>
          <w:szCs w:val="24"/>
        </w:rPr>
        <w:t xml:space="preserve">v </w:t>
      </w:r>
      <w:r w:rsidRPr="00BB534B">
        <w:rPr>
          <w:i/>
          <w:color w:val="4472C4" w:themeColor="accent1"/>
          <w:sz w:val="24"/>
          <w:szCs w:val="24"/>
        </w:rPr>
        <w:t>časopis</w:t>
      </w:r>
      <w:r w:rsidR="00B30947" w:rsidRPr="00BB534B">
        <w:rPr>
          <w:i/>
          <w:color w:val="4472C4" w:themeColor="accent1"/>
          <w:sz w:val="24"/>
          <w:szCs w:val="24"/>
        </w:rPr>
        <w:t>ju</w:t>
      </w:r>
      <w:r w:rsidRPr="00BB534B">
        <w:rPr>
          <w:i/>
          <w:color w:val="4472C4" w:themeColor="accent1"/>
          <w:sz w:val="24"/>
          <w:szCs w:val="24"/>
        </w:rPr>
        <w:t>: »Dobri odmevi vetrijo strahove« (Družina, 12.</w:t>
      </w:r>
      <w:r w:rsidR="009712E8" w:rsidRPr="00BB534B">
        <w:rPr>
          <w:i/>
          <w:color w:val="4472C4" w:themeColor="accent1"/>
          <w:sz w:val="24"/>
          <w:szCs w:val="24"/>
        </w:rPr>
        <w:t xml:space="preserve"> </w:t>
      </w:r>
      <w:r w:rsidRPr="00BB534B">
        <w:rPr>
          <w:i/>
          <w:color w:val="4472C4" w:themeColor="accent1"/>
          <w:sz w:val="24"/>
          <w:szCs w:val="24"/>
        </w:rPr>
        <w:t>8.</w:t>
      </w:r>
      <w:r w:rsidR="009712E8" w:rsidRPr="00BB534B">
        <w:rPr>
          <w:i/>
          <w:color w:val="4472C4" w:themeColor="accent1"/>
          <w:sz w:val="24"/>
          <w:szCs w:val="24"/>
        </w:rPr>
        <w:t xml:space="preserve"> </w:t>
      </w:r>
      <w:r w:rsidRPr="00BB534B">
        <w:rPr>
          <w:i/>
          <w:color w:val="4472C4" w:themeColor="accent1"/>
          <w:sz w:val="24"/>
          <w:szCs w:val="24"/>
        </w:rPr>
        <w:t xml:space="preserve">1990, str. 3); »Nova slovenska ustava« (Naša obramba, </w:t>
      </w:r>
      <w:r w:rsidR="00B30947" w:rsidRPr="00BB534B">
        <w:rPr>
          <w:i/>
          <w:color w:val="4472C4" w:themeColor="accent1"/>
          <w:sz w:val="24"/>
          <w:szCs w:val="24"/>
        </w:rPr>
        <w:t xml:space="preserve">let. 22, </w:t>
      </w:r>
      <w:r w:rsidRPr="00BB534B">
        <w:rPr>
          <w:i/>
          <w:color w:val="4472C4" w:themeColor="accent1"/>
          <w:sz w:val="24"/>
          <w:szCs w:val="24"/>
        </w:rPr>
        <w:t>št. 10, 1990, str. 29)</w:t>
      </w:r>
    </w:p>
    <w:p w14:paraId="00000006" w14:textId="77777777" w:rsidR="00B2649A" w:rsidRDefault="00B2649A">
      <w:pPr>
        <w:rPr>
          <w:i/>
          <w:color w:val="70AD47"/>
          <w:sz w:val="24"/>
          <w:szCs w:val="24"/>
        </w:rPr>
      </w:pPr>
    </w:p>
    <w:p w14:paraId="49266CB4" w14:textId="030C1FC9" w:rsidR="004B5C02" w:rsidRDefault="00FE2673" w:rsidP="004B5C02">
      <w:pPr>
        <w:rPr>
          <w:i/>
          <w:color w:val="70AD47"/>
          <w:sz w:val="24"/>
          <w:szCs w:val="24"/>
        </w:rPr>
      </w:pPr>
      <w:r>
        <w:rPr>
          <w:i/>
          <w:color w:val="70AD47"/>
          <w:sz w:val="24"/>
          <w:szCs w:val="24"/>
        </w:rPr>
        <w:t xml:space="preserve">Podnapis: V Kočevskem rogu je 8. julija 1990 potekala spravna slovesnost </w:t>
      </w:r>
      <w:r w:rsidR="004B5C02">
        <w:rPr>
          <w:i/>
          <w:color w:val="70AD47"/>
          <w:sz w:val="24"/>
          <w:szCs w:val="24"/>
        </w:rPr>
        <w:t xml:space="preserve">in simbolični pokop žrtev, ki so bile ob koncu 2. svetovne vojne pobite v tamkajšnjih breznih. Dogodek naj bi predstavljal dejanje sprave in pomiritev spora, ki je izhajal iz časa vojne in revolucije. </w:t>
      </w:r>
      <w:r>
        <w:rPr>
          <w:i/>
          <w:color w:val="70AD47"/>
          <w:sz w:val="24"/>
          <w:szCs w:val="24"/>
        </w:rPr>
        <w:t xml:space="preserve">Slovesnost je vodil nadškof Šuštar, 30.000 zbranih pa je nagovoril tudi predsednik </w:t>
      </w:r>
      <w:r w:rsidR="006979ED">
        <w:rPr>
          <w:i/>
          <w:color w:val="70AD47"/>
          <w:sz w:val="24"/>
          <w:szCs w:val="24"/>
        </w:rPr>
        <w:t xml:space="preserve">Milan </w:t>
      </w:r>
      <w:r>
        <w:rPr>
          <w:i/>
          <w:color w:val="70AD47"/>
          <w:sz w:val="24"/>
          <w:szCs w:val="24"/>
        </w:rPr>
        <w:t xml:space="preserve">Kučan. </w:t>
      </w:r>
    </w:p>
    <w:p w14:paraId="01025DDC" w14:textId="77777777" w:rsidR="00042884" w:rsidRDefault="00042884" w:rsidP="004B5C02">
      <w:pPr>
        <w:rPr>
          <w:i/>
          <w:color w:val="70AD47"/>
          <w:sz w:val="24"/>
          <w:szCs w:val="24"/>
        </w:rPr>
      </w:pPr>
    </w:p>
    <w:p w14:paraId="00000008" w14:textId="756C7426" w:rsidR="00B2649A" w:rsidRPr="00BB534B" w:rsidRDefault="00FE2673" w:rsidP="004B5C02">
      <w:pPr>
        <w:pStyle w:val="Odstavekseznama"/>
        <w:numPr>
          <w:ilvl w:val="0"/>
          <w:numId w:val="9"/>
        </w:numPr>
        <w:rPr>
          <w:i/>
          <w:color w:val="4472C4" w:themeColor="accent1"/>
          <w:sz w:val="24"/>
          <w:szCs w:val="24"/>
        </w:rPr>
      </w:pPr>
      <w:r w:rsidRPr="00BB534B">
        <w:rPr>
          <w:i/>
          <w:color w:val="4472C4" w:themeColor="accent1"/>
          <w:sz w:val="24"/>
          <w:szCs w:val="24"/>
        </w:rPr>
        <w:t>Odziv</w:t>
      </w:r>
      <w:r w:rsidR="00B30947" w:rsidRPr="00BB534B">
        <w:rPr>
          <w:i/>
          <w:color w:val="4472C4" w:themeColor="accent1"/>
          <w:sz w:val="24"/>
          <w:szCs w:val="24"/>
        </w:rPr>
        <w:t>i v</w:t>
      </w:r>
      <w:r w:rsidRPr="00BB534B">
        <w:rPr>
          <w:i/>
          <w:color w:val="4472C4" w:themeColor="accent1"/>
          <w:sz w:val="24"/>
          <w:szCs w:val="24"/>
        </w:rPr>
        <w:t xml:space="preserve"> časopis</w:t>
      </w:r>
      <w:r w:rsidR="00B30947" w:rsidRPr="00BB534B">
        <w:rPr>
          <w:i/>
          <w:color w:val="4472C4" w:themeColor="accent1"/>
          <w:sz w:val="24"/>
          <w:szCs w:val="24"/>
        </w:rPr>
        <w:t>ju</w:t>
      </w:r>
      <w:r w:rsidRPr="00BB534B">
        <w:rPr>
          <w:i/>
          <w:color w:val="4472C4" w:themeColor="accent1"/>
          <w:sz w:val="24"/>
          <w:szCs w:val="24"/>
        </w:rPr>
        <w:t>: »Pokoj vsem mrtvim in sprava v Kočevskem rogu (Delo, 9.</w:t>
      </w:r>
      <w:r w:rsidR="00C3070E" w:rsidRPr="00BB534B">
        <w:rPr>
          <w:i/>
          <w:color w:val="4472C4" w:themeColor="accent1"/>
          <w:sz w:val="24"/>
          <w:szCs w:val="24"/>
        </w:rPr>
        <w:t xml:space="preserve"> </w:t>
      </w:r>
      <w:r w:rsidRPr="00BB534B">
        <w:rPr>
          <w:i/>
          <w:color w:val="4472C4" w:themeColor="accent1"/>
          <w:sz w:val="24"/>
          <w:szCs w:val="24"/>
        </w:rPr>
        <w:t>7.</w:t>
      </w:r>
      <w:r w:rsidR="00C3070E" w:rsidRPr="00BB534B">
        <w:rPr>
          <w:i/>
          <w:color w:val="4472C4" w:themeColor="accent1"/>
          <w:sz w:val="24"/>
          <w:szCs w:val="24"/>
        </w:rPr>
        <w:t xml:space="preserve"> </w:t>
      </w:r>
      <w:r w:rsidRPr="00BB534B">
        <w:rPr>
          <w:i/>
          <w:color w:val="4472C4" w:themeColor="accent1"/>
          <w:sz w:val="24"/>
          <w:szCs w:val="24"/>
        </w:rPr>
        <w:t>1990, str. 1); »Izjava slovenske pokrajinske škofovske konference o narodni spravi« (Družina, 25.</w:t>
      </w:r>
      <w:r w:rsidR="00C3070E" w:rsidRPr="00BB534B">
        <w:rPr>
          <w:i/>
          <w:color w:val="4472C4" w:themeColor="accent1"/>
          <w:sz w:val="24"/>
          <w:szCs w:val="24"/>
        </w:rPr>
        <w:t xml:space="preserve"> </w:t>
      </w:r>
      <w:r w:rsidRPr="00BB534B">
        <w:rPr>
          <w:i/>
          <w:color w:val="4472C4" w:themeColor="accent1"/>
          <w:sz w:val="24"/>
          <w:szCs w:val="24"/>
        </w:rPr>
        <w:t>3.</w:t>
      </w:r>
      <w:r w:rsidR="00C3070E" w:rsidRPr="00BB534B">
        <w:rPr>
          <w:i/>
          <w:color w:val="4472C4" w:themeColor="accent1"/>
          <w:sz w:val="24"/>
          <w:szCs w:val="24"/>
        </w:rPr>
        <w:t xml:space="preserve"> </w:t>
      </w:r>
      <w:r w:rsidRPr="00BB534B">
        <w:rPr>
          <w:i/>
          <w:color w:val="4472C4" w:themeColor="accent1"/>
          <w:sz w:val="24"/>
          <w:szCs w:val="24"/>
        </w:rPr>
        <w:t>1990, str. 3); »Zdaj je čas miru« (Družina, 15.</w:t>
      </w:r>
      <w:r w:rsidR="00C3070E" w:rsidRPr="00BB534B">
        <w:rPr>
          <w:i/>
          <w:color w:val="4472C4" w:themeColor="accent1"/>
          <w:sz w:val="24"/>
          <w:szCs w:val="24"/>
        </w:rPr>
        <w:t xml:space="preserve"> </w:t>
      </w:r>
      <w:r w:rsidRPr="00BB534B">
        <w:rPr>
          <w:i/>
          <w:color w:val="4472C4" w:themeColor="accent1"/>
          <w:sz w:val="24"/>
          <w:szCs w:val="24"/>
        </w:rPr>
        <w:t>7.</w:t>
      </w:r>
      <w:r w:rsidR="00C3070E" w:rsidRPr="00BB534B">
        <w:rPr>
          <w:i/>
          <w:color w:val="4472C4" w:themeColor="accent1"/>
          <w:sz w:val="24"/>
          <w:szCs w:val="24"/>
        </w:rPr>
        <w:t xml:space="preserve"> </w:t>
      </w:r>
      <w:r w:rsidRPr="00BB534B">
        <w:rPr>
          <w:i/>
          <w:color w:val="4472C4" w:themeColor="accent1"/>
          <w:sz w:val="24"/>
          <w:szCs w:val="24"/>
        </w:rPr>
        <w:t>1990, str.</w:t>
      </w:r>
      <w:r w:rsidR="00C3070E" w:rsidRPr="00BB534B">
        <w:rPr>
          <w:i/>
          <w:color w:val="4472C4" w:themeColor="accent1"/>
          <w:sz w:val="24"/>
          <w:szCs w:val="24"/>
        </w:rPr>
        <w:t xml:space="preserve"> </w:t>
      </w:r>
      <w:r w:rsidRPr="00BB534B">
        <w:rPr>
          <w:i/>
          <w:color w:val="4472C4" w:themeColor="accent1"/>
          <w:sz w:val="24"/>
          <w:szCs w:val="24"/>
        </w:rPr>
        <w:t>3)</w:t>
      </w:r>
      <w:r w:rsidR="00BB534B">
        <w:rPr>
          <w:i/>
          <w:color w:val="4472C4" w:themeColor="accent1"/>
          <w:sz w:val="24"/>
          <w:szCs w:val="24"/>
        </w:rPr>
        <w:t>; »Maša sprave v Kočevskem rogu« (Primorske novice, 10. 7. 1990, str. 1)</w:t>
      </w:r>
      <w:r w:rsidR="00230B3B">
        <w:rPr>
          <w:i/>
          <w:color w:val="4472C4" w:themeColor="accent1"/>
          <w:sz w:val="24"/>
          <w:szCs w:val="24"/>
        </w:rPr>
        <w:t>; »Sprava je edina pot v življenje« (Primorske novice, 13. 7. 1990, str. 2)</w:t>
      </w:r>
      <w:r w:rsidRPr="00BB534B">
        <w:rPr>
          <w:i/>
          <w:color w:val="4472C4" w:themeColor="accent1"/>
          <w:sz w:val="24"/>
          <w:szCs w:val="24"/>
        </w:rPr>
        <w:t xml:space="preserve"> </w:t>
      </w:r>
    </w:p>
    <w:p w14:paraId="00000009" w14:textId="313A0E2B" w:rsidR="00B2649A" w:rsidRPr="00BB534B" w:rsidRDefault="00F54900">
      <w:pPr>
        <w:numPr>
          <w:ilvl w:val="0"/>
          <w:numId w:val="8"/>
        </w:numPr>
        <w:pBdr>
          <w:top w:val="nil"/>
          <w:left w:val="nil"/>
          <w:bottom w:val="nil"/>
          <w:right w:val="nil"/>
          <w:between w:val="nil"/>
        </w:pBdr>
        <w:spacing w:after="0"/>
        <w:rPr>
          <w:i/>
          <w:color w:val="4472C4" w:themeColor="accent1"/>
          <w:sz w:val="24"/>
          <w:szCs w:val="24"/>
        </w:rPr>
      </w:pPr>
      <w:r>
        <w:rPr>
          <w:i/>
          <w:color w:val="4472C4" w:themeColor="accent1"/>
          <w:sz w:val="24"/>
          <w:szCs w:val="24"/>
        </w:rPr>
        <w:t>Karikatura Preteklost pokopana (Primorske novice, 6. 7. 1990, str. 20)</w:t>
      </w:r>
    </w:p>
    <w:p w14:paraId="0000000A" w14:textId="7BBCEF1D" w:rsidR="00B2649A" w:rsidRPr="00BB534B" w:rsidRDefault="00B30947">
      <w:pPr>
        <w:numPr>
          <w:ilvl w:val="0"/>
          <w:numId w:val="8"/>
        </w:numPr>
        <w:pBdr>
          <w:top w:val="nil"/>
          <w:left w:val="nil"/>
          <w:bottom w:val="nil"/>
          <w:right w:val="nil"/>
          <w:between w:val="nil"/>
        </w:pBdr>
        <w:rPr>
          <w:i/>
          <w:color w:val="FF0000"/>
          <w:sz w:val="24"/>
          <w:szCs w:val="24"/>
        </w:rPr>
      </w:pPr>
      <w:r w:rsidRPr="00BB534B">
        <w:rPr>
          <w:i/>
          <w:color w:val="FF0000"/>
          <w:sz w:val="24"/>
          <w:szCs w:val="24"/>
        </w:rPr>
        <w:t xml:space="preserve">Posnetek: </w:t>
      </w:r>
      <w:r w:rsidR="00FE2673" w:rsidRPr="00BB534B">
        <w:rPr>
          <w:i/>
          <w:color w:val="FF0000"/>
          <w:sz w:val="24"/>
          <w:szCs w:val="24"/>
        </w:rPr>
        <w:t>Govor Milana Kučana na slovesnosti ob spravi</w:t>
      </w:r>
    </w:p>
    <w:p w14:paraId="0000000B" w14:textId="77777777" w:rsidR="00B2649A" w:rsidRDefault="00B2649A">
      <w:pPr>
        <w:rPr>
          <w:sz w:val="24"/>
          <w:szCs w:val="24"/>
        </w:rPr>
      </w:pPr>
    </w:p>
    <w:p w14:paraId="0000000C" w14:textId="77777777" w:rsidR="00B2649A" w:rsidRDefault="00FE2673">
      <w:pPr>
        <w:rPr>
          <w:sz w:val="24"/>
          <w:szCs w:val="24"/>
        </w:rPr>
      </w:pPr>
      <w:r>
        <w:rPr>
          <w:sz w:val="24"/>
          <w:szCs w:val="24"/>
        </w:rPr>
        <w:t xml:space="preserve">V naslednjih mesecih so v skupščini zavrnili spremembe jugoslovanske ustave zaradi nedemokratičnega odločanja in neenakopravnosti, ukvarjali pa so se tudi s programsko usmeritvijo vlade, problematiko služenja vojaškega roka zunaj Slovenije in mediji. </w:t>
      </w:r>
    </w:p>
    <w:p w14:paraId="0000000D" w14:textId="09CF5A79" w:rsidR="00B2649A" w:rsidRDefault="00FE2673">
      <w:pPr>
        <w:rPr>
          <w:sz w:val="24"/>
          <w:szCs w:val="24"/>
        </w:rPr>
      </w:pPr>
      <w:r>
        <w:rPr>
          <w:sz w:val="24"/>
          <w:szCs w:val="24"/>
        </w:rPr>
        <w:t>Vroče razprave so se nadaljevale ob vladnih predlogih glede uresničevanja Deklaracije o suverenosti, uresničevanja skupščinskih stališč o vojaški obveznosti in ureditv</w:t>
      </w:r>
      <w:r w:rsidR="006979ED">
        <w:rPr>
          <w:sz w:val="24"/>
          <w:szCs w:val="24"/>
        </w:rPr>
        <w:t>e</w:t>
      </w:r>
      <w:r>
        <w:rPr>
          <w:sz w:val="24"/>
          <w:szCs w:val="24"/>
        </w:rPr>
        <w:t xml:space="preserve"> pristojnosti imenovanja poveljnika republiške teritorialne obrambe. Poslanci so razpravljali tudi o osnutku slovenske ustave. </w:t>
      </w:r>
    </w:p>
    <w:p w14:paraId="0000000E" w14:textId="692FBC9E" w:rsidR="00B2649A" w:rsidRDefault="00FE2673">
      <w:pPr>
        <w:rPr>
          <w:sz w:val="24"/>
          <w:szCs w:val="24"/>
        </w:rPr>
      </w:pPr>
      <w:r>
        <w:rPr>
          <w:sz w:val="24"/>
          <w:szCs w:val="24"/>
        </w:rPr>
        <w:t xml:space="preserve">Skupščina Republike Slovenije </w:t>
      </w:r>
      <w:r w:rsidR="00661D0B">
        <w:rPr>
          <w:sz w:val="24"/>
          <w:szCs w:val="24"/>
        </w:rPr>
        <w:t xml:space="preserve">je </w:t>
      </w:r>
      <w:r>
        <w:rPr>
          <w:sz w:val="24"/>
          <w:szCs w:val="24"/>
        </w:rPr>
        <w:t>27. septembra 1990 z ustavnimi amandmaji uresničila namene Deklaracije o suverenosti in razveljavila številne zvezne predpise v Sloveniji, hkrati pa prevzela odločanje o služenju vojaškega roka, teritorialni obrambi in njenem poveljniku.</w:t>
      </w:r>
    </w:p>
    <w:p w14:paraId="00000010" w14:textId="41D8052D" w:rsidR="00B2649A" w:rsidRDefault="00FE2673" w:rsidP="001C35EF">
      <w:pPr>
        <w:numPr>
          <w:ilvl w:val="0"/>
          <w:numId w:val="1"/>
        </w:numPr>
        <w:pBdr>
          <w:top w:val="nil"/>
          <w:left w:val="nil"/>
          <w:bottom w:val="nil"/>
          <w:right w:val="nil"/>
          <w:between w:val="nil"/>
        </w:pBdr>
        <w:spacing w:after="0"/>
        <w:rPr>
          <w:i/>
          <w:color w:val="4472C4" w:themeColor="accent1"/>
          <w:sz w:val="24"/>
          <w:szCs w:val="24"/>
        </w:rPr>
      </w:pPr>
      <w:r w:rsidRPr="00BB534B">
        <w:rPr>
          <w:i/>
          <w:color w:val="4472C4" w:themeColor="accent1"/>
          <w:sz w:val="24"/>
          <w:szCs w:val="24"/>
        </w:rPr>
        <w:lastRenderedPageBreak/>
        <w:t>Dokument: Ustavni amandmaji (</w:t>
      </w:r>
      <w:r w:rsidR="00D7738C" w:rsidRPr="00BB534B">
        <w:rPr>
          <w:i/>
          <w:color w:val="4472C4" w:themeColor="accent1"/>
          <w:sz w:val="24"/>
          <w:szCs w:val="24"/>
        </w:rPr>
        <w:t>hrani</w:t>
      </w:r>
      <w:r w:rsidRPr="00BB534B">
        <w:rPr>
          <w:i/>
          <w:color w:val="4472C4" w:themeColor="accent1"/>
          <w:sz w:val="24"/>
          <w:szCs w:val="24"/>
        </w:rPr>
        <w:t xml:space="preserve"> Državni zbor</w:t>
      </w:r>
      <w:r w:rsidR="00661D0B" w:rsidRPr="00BB534B">
        <w:rPr>
          <w:i/>
          <w:color w:val="4472C4" w:themeColor="accent1"/>
          <w:sz w:val="24"/>
          <w:szCs w:val="24"/>
        </w:rPr>
        <w:t xml:space="preserve"> Republike Slovenije</w:t>
      </w:r>
      <w:r w:rsidRPr="00BB534B">
        <w:rPr>
          <w:i/>
          <w:color w:val="4472C4" w:themeColor="accent1"/>
          <w:sz w:val="24"/>
          <w:szCs w:val="24"/>
        </w:rPr>
        <w:t>)</w:t>
      </w:r>
    </w:p>
    <w:p w14:paraId="174B5928" w14:textId="7BF933C8" w:rsidR="001C35EF" w:rsidRDefault="001C35EF" w:rsidP="001C35EF">
      <w:pPr>
        <w:numPr>
          <w:ilvl w:val="0"/>
          <w:numId w:val="1"/>
        </w:numPr>
        <w:pBdr>
          <w:top w:val="nil"/>
          <w:left w:val="nil"/>
          <w:bottom w:val="nil"/>
          <w:right w:val="nil"/>
          <w:between w:val="nil"/>
        </w:pBdr>
        <w:spacing w:after="0"/>
        <w:rPr>
          <w:i/>
          <w:color w:val="4472C4" w:themeColor="accent1"/>
          <w:sz w:val="24"/>
          <w:szCs w:val="24"/>
        </w:rPr>
      </w:pPr>
      <w:r>
        <w:rPr>
          <w:i/>
          <w:color w:val="4472C4" w:themeColor="accent1"/>
          <w:sz w:val="24"/>
          <w:szCs w:val="24"/>
        </w:rPr>
        <w:t>Karikatura Amandmaji (Primorske novice, 2. 10. 1990, str. 2)</w:t>
      </w:r>
    </w:p>
    <w:p w14:paraId="55924173" w14:textId="77777777" w:rsidR="001C35EF" w:rsidRPr="001C35EF" w:rsidRDefault="001C35EF" w:rsidP="001C35EF">
      <w:pPr>
        <w:pBdr>
          <w:top w:val="nil"/>
          <w:left w:val="nil"/>
          <w:bottom w:val="nil"/>
          <w:right w:val="nil"/>
          <w:between w:val="nil"/>
        </w:pBdr>
        <w:spacing w:after="0"/>
        <w:ind w:left="720"/>
        <w:rPr>
          <w:i/>
          <w:color w:val="4472C4" w:themeColor="accent1"/>
          <w:sz w:val="24"/>
          <w:szCs w:val="24"/>
        </w:rPr>
      </w:pPr>
    </w:p>
    <w:p w14:paraId="00000011" w14:textId="5449452F" w:rsidR="00B2649A" w:rsidRDefault="00FE2673">
      <w:pPr>
        <w:rPr>
          <w:i/>
          <w:color w:val="70AD47"/>
          <w:sz w:val="24"/>
          <w:szCs w:val="24"/>
        </w:rPr>
      </w:pPr>
      <w:r>
        <w:rPr>
          <w:i/>
          <w:color w:val="70AD47"/>
          <w:sz w:val="24"/>
          <w:szCs w:val="24"/>
        </w:rPr>
        <w:t xml:space="preserve">Podnapis: Z ustavnim zakonom za izvedbo ustavnega amandmaja XCVI je </w:t>
      </w:r>
      <w:r w:rsidR="00885267">
        <w:rPr>
          <w:i/>
          <w:color w:val="70AD47"/>
          <w:sz w:val="24"/>
          <w:szCs w:val="24"/>
        </w:rPr>
        <w:t>s</w:t>
      </w:r>
      <w:r>
        <w:rPr>
          <w:i/>
          <w:color w:val="70AD47"/>
          <w:sz w:val="24"/>
          <w:szCs w:val="24"/>
        </w:rPr>
        <w:t>kupščina razveljavila 27 zveznih zakonov oziroma njihove posamezne določbe</w:t>
      </w:r>
      <w:r w:rsidR="00156C41">
        <w:rPr>
          <w:i/>
          <w:color w:val="70AD47"/>
          <w:sz w:val="24"/>
          <w:szCs w:val="24"/>
        </w:rPr>
        <w:t>,</w:t>
      </w:r>
      <w:r>
        <w:rPr>
          <w:i/>
          <w:color w:val="70AD47"/>
          <w:sz w:val="24"/>
          <w:szCs w:val="24"/>
        </w:rPr>
        <w:t xml:space="preserve"> </w:t>
      </w:r>
      <w:r w:rsidR="00156C41">
        <w:rPr>
          <w:i/>
          <w:color w:val="70AD47"/>
          <w:sz w:val="24"/>
          <w:szCs w:val="24"/>
        </w:rPr>
        <w:t>m</w:t>
      </w:r>
      <w:r>
        <w:rPr>
          <w:i/>
          <w:color w:val="70AD47"/>
          <w:sz w:val="24"/>
          <w:szCs w:val="24"/>
        </w:rPr>
        <w:t>ed drugim tudi nekatere zakone s področja financiranja jugoslovanske federacije in davčnega sistema.</w:t>
      </w:r>
    </w:p>
    <w:p w14:paraId="00000012" w14:textId="27987E1C" w:rsidR="00B2649A" w:rsidRPr="00BB534B" w:rsidRDefault="00FE2673">
      <w:pPr>
        <w:numPr>
          <w:ilvl w:val="0"/>
          <w:numId w:val="1"/>
        </w:numPr>
        <w:pBdr>
          <w:top w:val="nil"/>
          <w:left w:val="nil"/>
          <w:bottom w:val="nil"/>
          <w:right w:val="nil"/>
          <w:between w:val="nil"/>
        </w:pBdr>
        <w:rPr>
          <w:i/>
          <w:color w:val="4472C4" w:themeColor="accent1"/>
          <w:sz w:val="24"/>
          <w:szCs w:val="24"/>
        </w:rPr>
      </w:pPr>
      <w:r w:rsidRPr="00BB534B">
        <w:rPr>
          <w:i/>
          <w:color w:val="4472C4" w:themeColor="accent1"/>
          <w:sz w:val="24"/>
          <w:szCs w:val="24"/>
        </w:rPr>
        <w:t>Dokument</w:t>
      </w:r>
      <w:r w:rsidR="00414D7E" w:rsidRPr="00BB534B">
        <w:rPr>
          <w:i/>
          <w:color w:val="4472C4" w:themeColor="accent1"/>
          <w:sz w:val="24"/>
          <w:szCs w:val="24"/>
        </w:rPr>
        <w:t>:</w:t>
      </w:r>
      <w:r w:rsidRPr="00BB534B">
        <w:rPr>
          <w:i/>
          <w:color w:val="4472C4" w:themeColor="accent1"/>
          <w:sz w:val="24"/>
          <w:szCs w:val="24"/>
        </w:rPr>
        <w:t xml:space="preserve"> Ustavni zakon (</w:t>
      </w:r>
      <w:r w:rsidR="00156C41" w:rsidRPr="00BB534B">
        <w:rPr>
          <w:i/>
          <w:color w:val="4472C4" w:themeColor="accent1"/>
          <w:sz w:val="24"/>
          <w:szCs w:val="24"/>
        </w:rPr>
        <w:t>hrani</w:t>
      </w:r>
      <w:r w:rsidRPr="00BB534B">
        <w:rPr>
          <w:i/>
          <w:color w:val="4472C4" w:themeColor="accent1"/>
          <w:sz w:val="24"/>
          <w:szCs w:val="24"/>
        </w:rPr>
        <w:t xml:space="preserve"> Državni zbor</w:t>
      </w:r>
      <w:r w:rsidR="00885267" w:rsidRPr="00BB534B">
        <w:rPr>
          <w:i/>
          <w:color w:val="4472C4" w:themeColor="accent1"/>
          <w:sz w:val="24"/>
          <w:szCs w:val="24"/>
        </w:rPr>
        <w:t xml:space="preserve"> Republike Slovenije</w:t>
      </w:r>
      <w:r w:rsidRPr="00BB534B">
        <w:rPr>
          <w:i/>
          <w:color w:val="4472C4" w:themeColor="accent1"/>
          <w:sz w:val="24"/>
          <w:szCs w:val="24"/>
        </w:rPr>
        <w:t>)</w:t>
      </w:r>
    </w:p>
    <w:p w14:paraId="00000013" w14:textId="4F6E045C" w:rsidR="00B2649A" w:rsidRDefault="00FE2673">
      <w:pPr>
        <w:rPr>
          <w:i/>
          <w:color w:val="70AD47"/>
          <w:sz w:val="24"/>
          <w:szCs w:val="24"/>
        </w:rPr>
      </w:pPr>
      <w:r>
        <w:rPr>
          <w:i/>
          <w:color w:val="70AD47"/>
          <w:sz w:val="24"/>
          <w:szCs w:val="24"/>
        </w:rPr>
        <w:t xml:space="preserve">Podnapis: Nova vlada je na začetku delovanja še razmišljala o preoblikovanju Jugoslavije v konfederacijo, predvsem zaradi težkega gospodarskega položaja. Slovensko gospodarstvo je bilo namreč močno navezano na jugoslovansko, popolna prekinitev stikov pa bi lahko imela usodne posledice. Julija 1990 je slovenska skupščina tako potrdila </w:t>
      </w:r>
      <w:r w:rsidR="00414D7E">
        <w:rPr>
          <w:i/>
          <w:color w:val="70AD47"/>
          <w:sz w:val="24"/>
          <w:szCs w:val="24"/>
        </w:rPr>
        <w:t>zahtevo po</w:t>
      </w:r>
      <w:r>
        <w:rPr>
          <w:i/>
          <w:color w:val="70AD47"/>
          <w:sz w:val="24"/>
          <w:szCs w:val="24"/>
        </w:rPr>
        <w:t xml:space="preserve"> konfederaln</w:t>
      </w:r>
      <w:r w:rsidR="00414D7E">
        <w:rPr>
          <w:i/>
          <w:color w:val="70AD47"/>
          <w:sz w:val="24"/>
          <w:szCs w:val="24"/>
        </w:rPr>
        <w:t>i</w:t>
      </w:r>
      <w:r>
        <w:rPr>
          <w:i/>
          <w:color w:val="70AD47"/>
          <w:sz w:val="24"/>
          <w:szCs w:val="24"/>
        </w:rPr>
        <w:t xml:space="preserve"> uredit</w:t>
      </w:r>
      <w:r w:rsidR="00414D7E">
        <w:rPr>
          <w:i/>
          <w:color w:val="70AD47"/>
          <w:sz w:val="24"/>
          <w:szCs w:val="24"/>
        </w:rPr>
        <w:t>vi</w:t>
      </w:r>
      <w:r>
        <w:rPr>
          <w:i/>
          <w:color w:val="70AD47"/>
          <w:sz w:val="24"/>
          <w:szCs w:val="24"/>
        </w:rPr>
        <w:t xml:space="preserve">, a so bile razlike med posameznimi deli države prevelike za oblikovanje trdne konfederalne pogodbe. </w:t>
      </w:r>
    </w:p>
    <w:p w14:paraId="00000014" w14:textId="1C4A4BD8" w:rsidR="00B2649A" w:rsidRPr="00BB534B" w:rsidRDefault="00FE2673">
      <w:pPr>
        <w:numPr>
          <w:ilvl w:val="0"/>
          <w:numId w:val="2"/>
        </w:numPr>
        <w:pBdr>
          <w:top w:val="nil"/>
          <w:left w:val="nil"/>
          <w:bottom w:val="nil"/>
          <w:right w:val="nil"/>
          <w:between w:val="nil"/>
        </w:pBdr>
        <w:rPr>
          <w:i/>
          <w:color w:val="4472C4" w:themeColor="accent1"/>
          <w:sz w:val="24"/>
          <w:szCs w:val="24"/>
        </w:rPr>
      </w:pPr>
      <w:r w:rsidRPr="00BB534B">
        <w:rPr>
          <w:i/>
          <w:color w:val="4472C4" w:themeColor="accent1"/>
          <w:sz w:val="24"/>
          <w:szCs w:val="24"/>
        </w:rPr>
        <w:t xml:space="preserve">Odzivi </w:t>
      </w:r>
      <w:r w:rsidR="00156C41" w:rsidRPr="00BB534B">
        <w:rPr>
          <w:i/>
          <w:color w:val="4472C4" w:themeColor="accent1"/>
          <w:sz w:val="24"/>
          <w:szCs w:val="24"/>
        </w:rPr>
        <w:t xml:space="preserve">v </w:t>
      </w:r>
      <w:r w:rsidRPr="00BB534B">
        <w:rPr>
          <w:i/>
          <w:color w:val="4472C4" w:themeColor="accent1"/>
          <w:sz w:val="24"/>
          <w:szCs w:val="24"/>
        </w:rPr>
        <w:t>časopis</w:t>
      </w:r>
      <w:r w:rsidR="00156C41" w:rsidRPr="00BB534B">
        <w:rPr>
          <w:i/>
          <w:color w:val="4472C4" w:themeColor="accent1"/>
          <w:sz w:val="24"/>
          <w:szCs w:val="24"/>
        </w:rPr>
        <w:t>ju</w:t>
      </w:r>
      <w:r w:rsidRPr="00BB534B">
        <w:rPr>
          <w:i/>
          <w:color w:val="4472C4" w:themeColor="accent1"/>
          <w:sz w:val="24"/>
          <w:szCs w:val="24"/>
        </w:rPr>
        <w:t>: »Slovenija ne zahteva odcepitve« (Večer, 28.</w:t>
      </w:r>
      <w:r w:rsidR="0073550E" w:rsidRPr="00BB534B">
        <w:rPr>
          <w:i/>
          <w:color w:val="4472C4" w:themeColor="accent1"/>
          <w:sz w:val="24"/>
          <w:szCs w:val="24"/>
        </w:rPr>
        <w:t xml:space="preserve"> </w:t>
      </w:r>
      <w:r w:rsidRPr="00BB534B">
        <w:rPr>
          <w:i/>
          <w:color w:val="4472C4" w:themeColor="accent1"/>
          <w:sz w:val="24"/>
          <w:szCs w:val="24"/>
        </w:rPr>
        <w:t>6.</w:t>
      </w:r>
      <w:r w:rsidR="0073550E" w:rsidRPr="00BB534B">
        <w:rPr>
          <w:i/>
          <w:color w:val="4472C4" w:themeColor="accent1"/>
          <w:sz w:val="24"/>
          <w:szCs w:val="24"/>
        </w:rPr>
        <w:t xml:space="preserve"> </w:t>
      </w:r>
      <w:r w:rsidRPr="00BB534B">
        <w:rPr>
          <w:i/>
          <w:color w:val="4472C4" w:themeColor="accent1"/>
          <w:sz w:val="24"/>
          <w:szCs w:val="24"/>
        </w:rPr>
        <w:t>1990, str. 2); »Ne odcepitev, temveč konfederacija« (Večer, 28.</w:t>
      </w:r>
      <w:r w:rsidR="0073550E" w:rsidRPr="00BB534B">
        <w:rPr>
          <w:i/>
          <w:color w:val="4472C4" w:themeColor="accent1"/>
          <w:sz w:val="24"/>
          <w:szCs w:val="24"/>
        </w:rPr>
        <w:t xml:space="preserve"> </w:t>
      </w:r>
      <w:r w:rsidRPr="00BB534B">
        <w:rPr>
          <w:i/>
          <w:color w:val="4472C4" w:themeColor="accent1"/>
          <w:sz w:val="24"/>
          <w:szCs w:val="24"/>
        </w:rPr>
        <w:t>6.</w:t>
      </w:r>
      <w:r w:rsidR="0073550E" w:rsidRPr="00BB534B">
        <w:rPr>
          <w:i/>
          <w:color w:val="4472C4" w:themeColor="accent1"/>
          <w:sz w:val="24"/>
          <w:szCs w:val="24"/>
        </w:rPr>
        <w:t xml:space="preserve"> </w:t>
      </w:r>
      <w:r w:rsidRPr="00BB534B">
        <w:rPr>
          <w:i/>
          <w:color w:val="4472C4" w:themeColor="accent1"/>
          <w:sz w:val="24"/>
          <w:szCs w:val="24"/>
        </w:rPr>
        <w:t>1990, str.</w:t>
      </w:r>
      <w:r w:rsidR="0073550E" w:rsidRPr="00BB534B">
        <w:rPr>
          <w:i/>
          <w:color w:val="4472C4" w:themeColor="accent1"/>
          <w:sz w:val="24"/>
          <w:szCs w:val="24"/>
        </w:rPr>
        <w:t xml:space="preserve"> </w:t>
      </w:r>
      <w:r w:rsidRPr="00BB534B">
        <w:rPr>
          <w:i/>
          <w:color w:val="4472C4" w:themeColor="accent1"/>
          <w:sz w:val="24"/>
          <w:szCs w:val="24"/>
        </w:rPr>
        <w:t xml:space="preserve">1); </w:t>
      </w:r>
      <w:r w:rsidR="00BB7033">
        <w:rPr>
          <w:i/>
          <w:color w:val="4472C4" w:themeColor="accent1"/>
          <w:sz w:val="24"/>
          <w:szCs w:val="24"/>
        </w:rPr>
        <w:t xml:space="preserve">»Nismo za odcepitev, smo za konfederacijo« (Primorske novice, 12. 1. 1990, str. 3); </w:t>
      </w:r>
      <w:r w:rsidR="00682113">
        <w:rPr>
          <w:i/>
          <w:color w:val="4472C4" w:themeColor="accent1"/>
          <w:sz w:val="24"/>
          <w:szCs w:val="24"/>
        </w:rPr>
        <w:t xml:space="preserve">»Odcepitev ni naša prva opcija« (Primorske novice, 19. 10. 1990, str. 4); </w:t>
      </w:r>
      <w:r w:rsidRPr="00BB534B">
        <w:rPr>
          <w:i/>
          <w:color w:val="4472C4" w:themeColor="accent1"/>
          <w:sz w:val="24"/>
          <w:szCs w:val="24"/>
        </w:rPr>
        <w:t>»Osamosvojitev Slovenije je potrebna zaradi gospodarskih razlogov« (Delo, 17.</w:t>
      </w:r>
      <w:r w:rsidR="0073550E" w:rsidRPr="00BB534B">
        <w:rPr>
          <w:i/>
          <w:color w:val="4472C4" w:themeColor="accent1"/>
          <w:sz w:val="24"/>
          <w:szCs w:val="24"/>
        </w:rPr>
        <w:t xml:space="preserve"> </w:t>
      </w:r>
      <w:r w:rsidRPr="00BB534B">
        <w:rPr>
          <w:i/>
          <w:color w:val="4472C4" w:themeColor="accent1"/>
          <w:sz w:val="24"/>
          <w:szCs w:val="24"/>
        </w:rPr>
        <w:t>11.</w:t>
      </w:r>
      <w:r w:rsidR="0073550E" w:rsidRPr="00BB534B">
        <w:rPr>
          <w:i/>
          <w:color w:val="4472C4" w:themeColor="accent1"/>
          <w:sz w:val="24"/>
          <w:szCs w:val="24"/>
        </w:rPr>
        <w:t xml:space="preserve"> </w:t>
      </w:r>
      <w:r w:rsidRPr="00BB534B">
        <w:rPr>
          <w:i/>
          <w:color w:val="4472C4" w:themeColor="accent1"/>
          <w:sz w:val="24"/>
          <w:szCs w:val="24"/>
        </w:rPr>
        <w:t>1990, str. 3)</w:t>
      </w:r>
      <w:r w:rsidR="00762BC0" w:rsidRPr="00BB534B">
        <w:rPr>
          <w:i/>
          <w:color w:val="4472C4" w:themeColor="accent1"/>
          <w:sz w:val="24"/>
          <w:szCs w:val="24"/>
        </w:rPr>
        <w:t>; »Čimprej iz Jugoslavije« (Primorske novice, 8. 2. 1991, str. 2); »Do popolne suverenosti in državnosti« (Primorske novice, 23. 10. 1990, str. 1); »Federacija je mrtva« (Primorske novice, 25. 9. 1990, str. 4)</w:t>
      </w:r>
    </w:p>
    <w:p w14:paraId="00000015" w14:textId="77777777" w:rsidR="00B2649A" w:rsidRDefault="00B2649A">
      <w:pPr>
        <w:rPr>
          <w:sz w:val="24"/>
          <w:szCs w:val="24"/>
        </w:rPr>
      </w:pPr>
    </w:p>
    <w:p w14:paraId="00000016" w14:textId="7CAF7B76" w:rsidR="00B2649A" w:rsidRDefault="00FE2673">
      <w:pPr>
        <w:rPr>
          <w:sz w:val="24"/>
          <w:szCs w:val="24"/>
        </w:rPr>
      </w:pPr>
      <w:r>
        <w:rPr>
          <w:sz w:val="24"/>
          <w:szCs w:val="24"/>
        </w:rPr>
        <w:t>Slovenski poskus, da bi jugoslovanske republike v jeseni 1990 podpisale konfederalno pogodbo, so vse republike razen Hrvaške zavrnile. Slovenska oblast je zato predlagala izvedbo plebiscita o samostojnosti in neodvisnosti Slovenije, odločitev o nje</w:t>
      </w:r>
      <w:r w:rsidR="009117B7">
        <w:rPr>
          <w:sz w:val="24"/>
          <w:szCs w:val="24"/>
        </w:rPr>
        <w:t>m</w:t>
      </w:r>
      <w:r>
        <w:rPr>
          <w:sz w:val="24"/>
          <w:szCs w:val="24"/>
        </w:rPr>
        <w:t xml:space="preserve"> pa je bila sprejeta na posvetu vodstva Demosa v Poljčah, 9. novembra 1990. Posvet je pomenil pomembno prelomnico, saj je začrtal pot samostojne Slovenije </w:t>
      </w:r>
      <w:r w:rsidR="00042884">
        <w:rPr>
          <w:sz w:val="24"/>
          <w:szCs w:val="24"/>
        </w:rPr>
        <w:t>izven</w:t>
      </w:r>
      <w:r>
        <w:rPr>
          <w:sz w:val="24"/>
          <w:szCs w:val="24"/>
        </w:rPr>
        <w:t xml:space="preserve"> Jugoslavije in dokončno zavrgel idejo o konfederaciji. </w:t>
      </w:r>
    </w:p>
    <w:p w14:paraId="00000017" w14:textId="73206230" w:rsidR="00B2649A" w:rsidRDefault="00FE2673">
      <w:pPr>
        <w:rPr>
          <w:sz w:val="24"/>
          <w:szCs w:val="24"/>
        </w:rPr>
      </w:pPr>
      <w:r>
        <w:rPr>
          <w:sz w:val="24"/>
          <w:szCs w:val="24"/>
        </w:rPr>
        <w:t xml:space="preserve">6. decembra je bil sprejet </w:t>
      </w:r>
      <w:r w:rsidR="009163F7">
        <w:rPr>
          <w:sz w:val="24"/>
          <w:szCs w:val="24"/>
        </w:rPr>
        <w:t>Z</w:t>
      </w:r>
      <w:r>
        <w:rPr>
          <w:sz w:val="24"/>
          <w:szCs w:val="24"/>
        </w:rPr>
        <w:t xml:space="preserve">akon o plebiscitu </w:t>
      </w:r>
      <w:r w:rsidR="009163F7">
        <w:rPr>
          <w:sz w:val="24"/>
          <w:szCs w:val="24"/>
        </w:rPr>
        <w:t xml:space="preserve">o samostojnosti in neodvisnosti Republike Slovenije </w:t>
      </w:r>
      <w:r>
        <w:rPr>
          <w:sz w:val="24"/>
          <w:szCs w:val="24"/>
        </w:rPr>
        <w:t xml:space="preserve">in podpisan medstrankarski sporazum o skupnem nastopu na njem. </w:t>
      </w:r>
    </w:p>
    <w:p w14:paraId="00000018" w14:textId="06B26ECE" w:rsidR="00B2649A" w:rsidRPr="00D30E66" w:rsidRDefault="00FE2673">
      <w:pPr>
        <w:numPr>
          <w:ilvl w:val="0"/>
          <w:numId w:val="2"/>
        </w:numPr>
        <w:pBdr>
          <w:top w:val="nil"/>
          <w:left w:val="nil"/>
          <w:bottom w:val="nil"/>
          <w:right w:val="nil"/>
          <w:between w:val="nil"/>
        </w:pBdr>
        <w:spacing w:after="0"/>
        <w:rPr>
          <w:color w:val="4472C4" w:themeColor="accent1"/>
          <w:sz w:val="24"/>
          <w:szCs w:val="24"/>
        </w:rPr>
      </w:pPr>
      <w:r w:rsidRPr="00BB534B">
        <w:rPr>
          <w:i/>
          <w:color w:val="4472C4" w:themeColor="accent1"/>
          <w:sz w:val="24"/>
          <w:szCs w:val="24"/>
        </w:rPr>
        <w:t>Dokument</w:t>
      </w:r>
      <w:r w:rsidR="00414D7E" w:rsidRPr="00BB534B">
        <w:rPr>
          <w:i/>
          <w:color w:val="4472C4" w:themeColor="accent1"/>
          <w:sz w:val="24"/>
          <w:szCs w:val="24"/>
        </w:rPr>
        <w:t>:</w:t>
      </w:r>
      <w:r w:rsidRPr="00BB534B">
        <w:rPr>
          <w:i/>
          <w:color w:val="4472C4" w:themeColor="accent1"/>
          <w:sz w:val="24"/>
          <w:szCs w:val="24"/>
        </w:rPr>
        <w:t xml:space="preserve"> Zakon o plebiscitu (</w:t>
      </w:r>
      <w:r w:rsidR="00A01FF8" w:rsidRPr="00BB534B">
        <w:rPr>
          <w:i/>
          <w:color w:val="4472C4" w:themeColor="accent1"/>
          <w:sz w:val="24"/>
          <w:szCs w:val="24"/>
        </w:rPr>
        <w:t>hrani</w:t>
      </w:r>
      <w:r w:rsidRPr="00BB534B">
        <w:rPr>
          <w:i/>
          <w:color w:val="4472C4" w:themeColor="accent1"/>
          <w:sz w:val="24"/>
          <w:szCs w:val="24"/>
        </w:rPr>
        <w:t xml:space="preserve"> Državni zbor</w:t>
      </w:r>
      <w:r w:rsidR="009163F7" w:rsidRPr="00BB534B">
        <w:rPr>
          <w:i/>
          <w:color w:val="4472C4" w:themeColor="accent1"/>
          <w:sz w:val="24"/>
          <w:szCs w:val="24"/>
        </w:rPr>
        <w:t xml:space="preserve"> Republike Slovenije</w:t>
      </w:r>
      <w:r w:rsidRPr="00BB534B">
        <w:rPr>
          <w:i/>
          <w:color w:val="4472C4" w:themeColor="accent1"/>
          <w:sz w:val="24"/>
          <w:szCs w:val="24"/>
        </w:rPr>
        <w:t>)</w:t>
      </w:r>
    </w:p>
    <w:p w14:paraId="06519BA6" w14:textId="19000927" w:rsidR="00D30E66" w:rsidRPr="00BB534B" w:rsidRDefault="00D30E66">
      <w:pPr>
        <w:numPr>
          <w:ilvl w:val="0"/>
          <w:numId w:val="2"/>
        </w:numPr>
        <w:pBdr>
          <w:top w:val="nil"/>
          <w:left w:val="nil"/>
          <w:bottom w:val="nil"/>
          <w:right w:val="nil"/>
          <w:between w:val="nil"/>
        </w:pBdr>
        <w:spacing w:after="0"/>
        <w:rPr>
          <w:color w:val="4472C4" w:themeColor="accent1"/>
          <w:sz w:val="24"/>
          <w:szCs w:val="24"/>
        </w:rPr>
      </w:pPr>
      <w:r>
        <w:rPr>
          <w:i/>
          <w:color w:val="4472C4" w:themeColor="accent1"/>
          <w:sz w:val="24"/>
          <w:szCs w:val="24"/>
        </w:rPr>
        <w:t>Karikatura Plebiscit (Primorske novice, 21. 12. 1990, str. 4)</w:t>
      </w:r>
    </w:p>
    <w:p w14:paraId="00000019" w14:textId="58276F72" w:rsidR="00B2649A" w:rsidRPr="00BB534B" w:rsidRDefault="00FE2673">
      <w:pPr>
        <w:numPr>
          <w:ilvl w:val="0"/>
          <w:numId w:val="2"/>
        </w:numPr>
        <w:pBdr>
          <w:top w:val="nil"/>
          <w:left w:val="nil"/>
          <w:bottom w:val="nil"/>
          <w:right w:val="nil"/>
          <w:between w:val="nil"/>
        </w:pBdr>
        <w:rPr>
          <w:i/>
          <w:color w:val="4472C4" w:themeColor="accent1"/>
          <w:sz w:val="24"/>
          <w:szCs w:val="24"/>
        </w:rPr>
      </w:pPr>
      <w:r w:rsidRPr="00BB534B">
        <w:rPr>
          <w:i/>
          <w:color w:val="4472C4" w:themeColor="accent1"/>
          <w:sz w:val="24"/>
          <w:szCs w:val="24"/>
        </w:rPr>
        <w:t xml:space="preserve">Odzivi </w:t>
      </w:r>
      <w:r w:rsidR="00A01FF8" w:rsidRPr="00BB534B">
        <w:rPr>
          <w:i/>
          <w:color w:val="4472C4" w:themeColor="accent1"/>
          <w:sz w:val="24"/>
          <w:szCs w:val="24"/>
        </w:rPr>
        <w:t xml:space="preserve">v </w:t>
      </w:r>
      <w:r w:rsidRPr="00BB534B">
        <w:rPr>
          <w:i/>
          <w:color w:val="4472C4" w:themeColor="accent1"/>
          <w:sz w:val="24"/>
          <w:szCs w:val="24"/>
        </w:rPr>
        <w:t>časopis</w:t>
      </w:r>
      <w:r w:rsidR="00A01FF8" w:rsidRPr="00BB534B">
        <w:rPr>
          <w:i/>
          <w:color w:val="4472C4" w:themeColor="accent1"/>
          <w:sz w:val="24"/>
          <w:szCs w:val="24"/>
        </w:rPr>
        <w:t>ju</w:t>
      </w:r>
      <w:r w:rsidRPr="00BB534B">
        <w:rPr>
          <w:i/>
          <w:color w:val="4472C4" w:themeColor="accent1"/>
          <w:sz w:val="24"/>
          <w:szCs w:val="24"/>
        </w:rPr>
        <w:t>: »Žive naj vsi narodi« (Družina, 16.</w:t>
      </w:r>
      <w:r w:rsidR="00414D7E" w:rsidRPr="00BB534B">
        <w:rPr>
          <w:i/>
          <w:color w:val="4472C4" w:themeColor="accent1"/>
          <w:sz w:val="24"/>
          <w:szCs w:val="24"/>
        </w:rPr>
        <w:t xml:space="preserve"> </w:t>
      </w:r>
      <w:r w:rsidRPr="00BB534B">
        <w:rPr>
          <w:i/>
          <w:color w:val="4472C4" w:themeColor="accent1"/>
          <w:sz w:val="24"/>
          <w:szCs w:val="24"/>
        </w:rPr>
        <w:t>12.</w:t>
      </w:r>
      <w:r w:rsidR="00414D7E" w:rsidRPr="00BB534B">
        <w:rPr>
          <w:i/>
          <w:color w:val="4472C4" w:themeColor="accent1"/>
          <w:sz w:val="24"/>
          <w:szCs w:val="24"/>
        </w:rPr>
        <w:t xml:space="preserve"> </w:t>
      </w:r>
      <w:r w:rsidRPr="00BB534B">
        <w:rPr>
          <w:i/>
          <w:color w:val="4472C4" w:themeColor="accent1"/>
          <w:sz w:val="24"/>
          <w:szCs w:val="24"/>
        </w:rPr>
        <w:t>1990, str. 7); »Olajšanje in izziv samim sebi« (Družina, 16.</w:t>
      </w:r>
      <w:r w:rsidR="00414D7E" w:rsidRPr="00BB534B">
        <w:rPr>
          <w:i/>
          <w:color w:val="4472C4" w:themeColor="accent1"/>
          <w:sz w:val="24"/>
          <w:szCs w:val="24"/>
        </w:rPr>
        <w:t xml:space="preserve"> </w:t>
      </w:r>
      <w:r w:rsidRPr="00BB534B">
        <w:rPr>
          <w:i/>
          <w:color w:val="4472C4" w:themeColor="accent1"/>
          <w:sz w:val="24"/>
          <w:szCs w:val="24"/>
        </w:rPr>
        <w:t>12.</w:t>
      </w:r>
      <w:r w:rsidR="00414D7E" w:rsidRPr="00BB534B">
        <w:rPr>
          <w:i/>
          <w:color w:val="4472C4" w:themeColor="accent1"/>
          <w:sz w:val="24"/>
          <w:szCs w:val="24"/>
        </w:rPr>
        <w:t xml:space="preserve"> </w:t>
      </w:r>
      <w:r w:rsidRPr="00BB534B">
        <w:rPr>
          <w:i/>
          <w:color w:val="4472C4" w:themeColor="accent1"/>
          <w:sz w:val="24"/>
          <w:szCs w:val="24"/>
        </w:rPr>
        <w:t>1990, str. 9);</w:t>
      </w:r>
      <w:r w:rsidR="00371742">
        <w:rPr>
          <w:i/>
          <w:color w:val="4472C4" w:themeColor="accent1"/>
          <w:sz w:val="24"/>
          <w:szCs w:val="24"/>
        </w:rPr>
        <w:t xml:space="preserve"> 2Plebiscit je dejanje poguma in razuma« (Primorske novice, 21. 12. 1990, str. 1); </w:t>
      </w:r>
      <w:r w:rsidRPr="00BB534B">
        <w:rPr>
          <w:i/>
          <w:color w:val="4472C4" w:themeColor="accent1"/>
          <w:sz w:val="24"/>
          <w:szCs w:val="24"/>
        </w:rPr>
        <w:t xml:space="preserve"> »Dan obdarovan z neomajnim slovenskim upanjem« (Družina, 16.</w:t>
      </w:r>
      <w:r w:rsidR="00414D7E" w:rsidRPr="00BB534B">
        <w:rPr>
          <w:i/>
          <w:color w:val="4472C4" w:themeColor="accent1"/>
          <w:sz w:val="24"/>
          <w:szCs w:val="24"/>
        </w:rPr>
        <w:t xml:space="preserve"> </w:t>
      </w:r>
      <w:r w:rsidRPr="00BB534B">
        <w:rPr>
          <w:i/>
          <w:color w:val="4472C4" w:themeColor="accent1"/>
          <w:sz w:val="24"/>
          <w:szCs w:val="24"/>
        </w:rPr>
        <w:t>12.</w:t>
      </w:r>
      <w:r w:rsidR="00414D7E" w:rsidRPr="00BB534B">
        <w:rPr>
          <w:i/>
          <w:color w:val="4472C4" w:themeColor="accent1"/>
          <w:sz w:val="24"/>
          <w:szCs w:val="24"/>
        </w:rPr>
        <w:t xml:space="preserve"> </w:t>
      </w:r>
      <w:r w:rsidRPr="00BB534B">
        <w:rPr>
          <w:i/>
          <w:color w:val="4472C4" w:themeColor="accent1"/>
          <w:sz w:val="24"/>
          <w:szCs w:val="24"/>
        </w:rPr>
        <w:t>1990, str. 1); »Izjava ob plebiscitu« (Družina, 9.</w:t>
      </w:r>
      <w:r w:rsidR="00414D7E" w:rsidRPr="00BB534B">
        <w:rPr>
          <w:i/>
          <w:color w:val="4472C4" w:themeColor="accent1"/>
          <w:sz w:val="24"/>
          <w:szCs w:val="24"/>
        </w:rPr>
        <w:t xml:space="preserve"> </w:t>
      </w:r>
      <w:r w:rsidRPr="00BB534B">
        <w:rPr>
          <w:i/>
          <w:color w:val="4472C4" w:themeColor="accent1"/>
          <w:sz w:val="24"/>
          <w:szCs w:val="24"/>
        </w:rPr>
        <w:t>12.</w:t>
      </w:r>
      <w:r w:rsidR="00414D7E" w:rsidRPr="00BB534B">
        <w:rPr>
          <w:i/>
          <w:color w:val="4472C4" w:themeColor="accent1"/>
          <w:sz w:val="24"/>
          <w:szCs w:val="24"/>
        </w:rPr>
        <w:t xml:space="preserve"> </w:t>
      </w:r>
      <w:r w:rsidRPr="00BB534B">
        <w:rPr>
          <w:i/>
          <w:color w:val="4472C4" w:themeColor="accent1"/>
          <w:sz w:val="24"/>
          <w:szCs w:val="24"/>
        </w:rPr>
        <w:t>1990, str. 1); »Velik slovenski praznik« (Družina, 16.</w:t>
      </w:r>
      <w:r w:rsidR="00414D7E" w:rsidRPr="00BB534B">
        <w:rPr>
          <w:i/>
          <w:color w:val="4472C4" w:themeColor="accent1"/>
          <w:sz w:val="24"/>
          <w:szCs w:val="24"/>
        </w:rPr>
        <w:t xml:space="preserve"> </w:t>
      </w:r>
      <w:r w:rsidRPr="00BB534B">
        <w:rPr>
          <w:i/>
          <w:color w:val="4472C4" w:themeColor="accent1"/>
          <w:sz w:val="24"/>
          <w:szCs w:val="24"/>
        </w:rPr>
        <w:t>12.</w:t>
      </w:r>
      <w:r w:rsidR="00414D7E" w:rsidRPr="00BB534B">
        <w:rPr>
          <w:i/>
          <w:color w:val="4472C4" w:themeColor="accent1"/>
          <w:sz w:val="24"/>
          <w:szCs w:val="24"/>
        </w:rPr>
        <w:t xml:space="preserve"> </w:t>
      </w:r>
      <w:r w:rsidRPr="00BB534B">
        <w:rPr>
          <w:i/>
          <w:color w:val="4472C4" w:themeColor="accent1"/>
          <w:sz w:val="24"/>
          <w:szCs w:val="24"/>
        </w:rPr>
        <w:t>1990, str. 8)</w:t>
      </w:r>
    </w:p>
    <w:p w14:paraId="0000001A" w14:textId="77777777" w:rsidR="00B2649A" w:rsidRDefault="00B2649A">
      <w:pPr>
        <w:rPr>
          <w:i/>
          <w:color w:val="70AD47"/>
          <w:sz w:val="24"/>
          <w:szCs w:val="24"/>
        </w:rPr>
      </w:pPr>
    </w:p>
    <w:p w14:paraId="0000001B" w14:textId="1A467F92" w:rsidR="00B2649A" w:rsidRDefault="00FE2673">
      <w:pPr>
        <w:rPr>
          <w:i/>
          <w:color w:val="70AD47"/>
          <w:sz w:val="24"/>
          <w:szCs w:val="24"/>
        </w:rPr>
      </w:pPr>
      <w:r>
        <w:rPr>
          <w:i/>
          <w:color w:val="70AD47"/>
          <w:sz w:val="24"/>
          <w:szCs w:val="24"/>
        </w:rPr>
        <w:lastRenderedPageBreak/>
        <w:t xml:space="preserve">Podnapis: </w:t>
      </w:r>
      <w:r w:rsidR="00080B48">
        <w:rPr>
          <w:i/>
          <w:color w:val="70AD47"/>
          <w:sz w:val="24"/>
          <w:szCs w:val="24"/>
        </w:rPr>
        <w:t>Republiška skupščina</w:t>
      </w:r>
      <w:r>
        <w:rPr>
          <w:i/>
          <w:color w:val="70AD47"/>
          <w:sz w:val="24"/>
          <w:szCs w:val="24"/>
        </w:rPr>
        <w:t xml:space="preserve"> je decembra 1990 sprejela tudi Deklaracijo o spoštovanju temeljnih konvencij Sveta Evrope, s čimer se je zavezala k spoštovanju le-teh in izrazila željo, da postane enakopravna članica Sveta Evrope.</w:t>
      </w:r>
    </w:p>
    <w:p w14:paraId="0000001C" w14:textId="582AA276" w:rsidR="00B2649A" w:rsidRPr="00BB534B" w:rsidRDefault="00FE2673">
      <w:pPr>
        <w:numPr>
          <w:ilvl w:val="0"/>
          <w:numId w:val="2"/>
        </w:numPr>
        <w:pBdr>
          <w:top w:val="nil"/>
          <w:left w:val="nil"/>
          <w:bottom w:val="nil"/>
          <w:right w:val="nil"/>
          <w:between w:val="nil"/>
        </w:pBdr>
        <w:rPr>
          <w:i/>
          <w:color w:val="4472C4" w:themeColor="accent1"/>
          <w:sz w:val="24"/>
          <w:szCs w:val="24"/>
        </w:rPr>
      </w:pPr>
      <w:r w:rsidRPr="00BB534B">
        <w:rPr>
          <w:i/>
          <w:color w:val="4472C4" w:themeColor="accent1"/>
          <w:sz w:val="24"/>
          <w:szCs w:val="24"/>
        </w:rPr>
        <w:t>Dokument: Deklaracija o spoštovanju temeljnih konvencij Sveta Evrope (</w:t>
      </w:r>
      <w:r w:rsidR="0016437E" w:rsidRPr="00BB534B">
        <w:rPr>
          <w:i/>
          <w:color w:val="4472C4" w:themeColor="accent1"/>
          <w:sz w:val="24"/>
          <w:szCs w:val="24"/>
        </w:rPr>
        <w:t>hrani</w:t>
      </w:r>
      <w:r w:rsidRPr="00BB534B">
        <w:rPr>
          <w:i/>
          <w:color w:val="4472C4" w:themeColor="accent1"/>
          <w:sz w:val="24"/>
          <w:szCs w:val="24"/>
        </w:rPr>
        <w:t xml:space="preserve"> Državni zbor</w:t>
      </w:r>
      <w:r w:rsidR="00414D7E" w:rsidRPr="00BB534B">
        <w:rPr>
          <w:i/>
          <w:color w:val="4472C4" w:themeColor="accent1"/>
          <w:sz w:val="24"/>
          <w:szCs w:val="24"/>
        </w:rPr>
        <w:t xml:space="preserve"> Republike Slovenije</w:t>
      </w:r>
      <w:r w:rsidRPr="00BB534B">
        <w:rPr>
          <w:i/>
          <w:color w:val="4472C4" w:themeColor="accent1"/>
          <w:sz w:val="24"/>
          <w:szCs w:val="24"/>
        </w:rPr>
        <w:t>)</w:t>
      </w:r>
    </w:p>
    <w:p w14:paraId="0000001D" w14:textId="1BE484E2" w:rsidR="00B2649A" w:rsidRDefault="00FE2673">
      <w:pPr>
        <w:rPr>
          <w:sz w:val="24"/>
          <w:szCs w:val="24"/>
        </w:rPr>
      </w:pPr>
      <w:r>
        <w:rPr>
          <w:sz w:val="24"/>
          <w:szCs w:val="24"/>
        </w:rPr>
        <w:t>Uspešen izid plebiscita</w:t>
      </w:r>
      <w:r w:rsidR="00042884">
        <w:rPr>
          <w:sz w:val="24"/>
          <w:szCs w:val="24"/>
        </w:rPr>
        <w:t xml:space="preserve"> </w:t>
      </w:r>
      <w:r w:rsidR="00042884" w:rsidRPr="00042884">
        <w:rPr>
          <w:sz w:val="24"/>
          <w:szCs w:val="24"/>
          <w:highlight w:val="cyan"/>
        </w:rPr>
        <w:t>23. decembra 1991</w:t>
      </w:r>
      <w:r w:rsidR="00042884">
        <w:rPr>
          <w:rStyle w:val="Sprotnaopomba-sklic"/>
          <w:sz w:val="24"/>
          <w:szCs w:val="24"/>
          <w:highlight w:val="cyan"/>
        </w:rPr>
        <w:footnoteReference w:id="1"/>
      </w:r>
      <w:r>
        <w:rPr>
          <w:sz w:val="24"/>
          <w:szCs w:val="24"/>
        </w:rPr>
        <w:t xml:space="preserve"> je zavezoval slovensko politično oblast, da v pol leta uresniči plebiscitarno odločitev. V začetku leta 1991 je slovenska stran ostale republike seznanila z rezultatom plebiscita ter ponu</w:t>
      </w:r>
      <w:r w:rsidR="003A7D29">
        <w:rPr>
          <w:sz w:val="24"/>
          <w:szCs w:val="24"/>
        </w:rPr>
        <w:t>di</w:t>
      </w:r>
      <w:r>
        <w:rPr>
          <w:sz w:val="24"/>
          <w:szCs w:val="24"/>
        </w:rPr>
        <w:t xml:space="preserve">la možnost, da se </w:t>
      </w:r>
      <w:r w:rsidR="003A7D29">
        <w:rPr>
          <w:sz w:val="24"/>
          <w:szCs w:val="24"/>
        </w:rPr>
        <w:t xml:space="preserve">bodisi </w:t>
      </w:r>
      <w:r>
        <w:rPr>
          <w:sz w:val="24"/>
          <w:szCs w:val="24"/>
        </w:rPr>
        <w:t>uvede zvez</w:t>
      </w:r>
      <w:r w:rsidR="003A7D29">
        <w:rPr>
          <w:sz w:val="24"/>
          <w:szCs w:val="24"/>
        </w:rPr>
        <w:t>o</w:t>
      </w:r>
      <w:r>
        <w:rPr>
          <w:sz w:val="24"/>
          <w:szCs w:val="24"/>
        </w:rPr>
        <w:t xml:space="preserve"> samostojnih, suverenih in neodvisnih držav ali pa ekonomsko skupnost. Zahtevala je umik vojske iz politike, predsedstvu SFRJ pa predlagala moratorij na služenje vojaškega roka. Zvezna vlada je vsem odločitvam izrazito nasprotovala. Razmere v jugoslovanski federaciji in mednarodnih odnosih so se občutno poslabšale.</w:t>
      </w:r>
    </w:p>
    <w:p w14:paraId="0000001E" w14:textId="74FBBFF8" w:rsidR="00B2649A" w:rsidRPr="00BB534B" w:rsidRDefault="00FE2673">
      <w:pPr>
        <w:numPr>
          <w:ilvl w:val="0"/>
          <w:numId w:val="2"/>
        </w:numPr>
        <w:pBdr>
          <w:top w:val="nil"/>
          <w:left w:val="nil"/>
          <w:bottom w:val="nil"/>
          <w:right w:val="nil"/>
          <w:between w:val="nil"/>
        </w:pBdr>
        <w:rPr>
          <w:i/>
          <w:color w:val="4472C4" w:themeColor="accent1"/>
          <w:sz w:val="24"/>
          <w:szCs w:val="24"/>
        </w:rPr>
      </w:pPr>
      <w:r w:rsidRPr="00BB534B">
        <w:rPr>
          <w:i/>
          <w:color w:val="4472C4" w:themeColor="accent1"/>
          <w:sz w:val="24"/>
          <w:szCs w:val="24"/>
        </w:rPr>
        <w:t xml:space="preserve">Odzivi </w:t>
      </w:r>
      <w:r w:rsidR="00B77893" w:rsidRPr="00BB534B">
        <w:rPr>
          <w:i/>
          <w:color w:val="4472C4" w:themeColor="accent1"/>
          <w:sz w:val="24"/>
          <w:szCs w:val="24"/>
        </w:rPr>
        <w:t>v časopisju</w:t>
      </w:r>
      <w:r w:rsidRPr="00BB534B">
        <w:rPr>
          <w:i/>
          <w:color w:val="4472C4" w:themeColor="accent1"/>
          <w:sz w:val="24"/>
          <w:szCs w:val="24"/>
        </w:rPr>
        <w:t>: »Slovenija je samostojna« (Večer, 24.</w:t>
      </w:r>
      <w:r w:rsidR="003A7D29" w:rsidRPr="00BB534B">
        <w:rPr>
          <w:i/>
          <w:color w:val="4472C4" w:themeColor="accent1"/>
          <w:sz w:val="24"/>
          <w:szCs w:val="24"/>
        </w:rPr>
        <w:t xml:space="preserve"> </w:t>
      </w:r>
      <w:r w:rsidRPr="00BB534B">
        <w:rPr>
          <w:i/>
          <w:color w:val="4472C4" w:themeColor="accent1"/>
          <w:sz w:val="24"/>
          <w:szCs w:val="24"/>
        </w:rPr>
        <w:t>12.</w:t>
      </w:r>
      <w:r w:rsidR="003A7D29" w:rsidRPr="00BB534B">
        <w:rPr>
          <w:i/>
          <w:color w:val="4472C4" w:themeColor="accent1"/>
          <w:sz w:val="24"/>
          <w:szCs w:val="24"/>
        </w:rPr>
        <w:t xml:space="preserve"> </w:t>
      </w:r>
      <w:r w:rsidRPr="00BB534B">
        <w:rPr>
          <w:i/>
          <w:color w:val="4472C4" w:themeColor="accent1"/>
          <w:sz w:val="24"/>
          <w:szCs w:val="24"/>
        </w:rPr>
        <w:t>1990, str. 1); »Ta država je že mrtva« (Večer, 26.</w:t>
      </w:r>
      <w:r w:rsidR="003A7D29" w:rsidRPr="00BB534B">
        <w:rPr>
          <w:i/>
          <w:color w:val="4472C4" w:themeColor="accent1"/>
          <w:sz w:val="24"/>
          <w:szCs w:val="24"/>
        </w:rPr>
        <w:t xml:space="preserve"> </w:t>
      </w:r>
      <w:r w:rsidRPr="00BB534B">
        <w:rPr>
          <w:i/>
          <w:color w:val="4472C4" w:themeColor="accent1"/>
          <w:sz w:val="24"/>
          <w:szCs w:val="24"/>
        </w:rPr>
        <w:t>12.</w:t>
      </w:r>
      <w:r w:rsidR="003A7D29" w:rsidRPr="00BB534B">
        <w:rPr>
          <w:i/>
          <w:color w:val="4472C4" w:themeColor="accent1"/>
          <w:sz w:val="24"/>
          <w:szCs w:val="24"/>
        </w:rPr>
        <w:t xml:space="preserve"> </w:t>
      </w:r>
      <w:r w:rsidRPr="00BB534B">
        <w:rPr>
          <w:i/>
          <w:color w:val="4472C4" w:themeColor="accent1"/>
          <w:sz w:val="24"/>
          <w:szCs w:val="24"/>
        </w:rPr>
        <w:t>1990, str. 4); »Če bo treba</w:t>
      </w:r>
      <w:r w:rsidR="003A7D29" w:rsidRPr="00BB534B">
        <w:rPr>
          <w:i/>
          <w:color w:val="4472C4" w:themeColor="accent1"/>
          <w:sz w:val="24"/>
          <w:szCs w:val="24"/>
        </w:rPr>
        <w:t>,</w:t>
      </w:r>
      <w:r w:rsidRPr="00BB534B">
        <w:rPr>
          <w:i/>
          <w:color w:val="4472C4" w:themeColor="accent1"/>
          <w:sz w:val="24"/>
          <w:szCs w:val="24"/>
        </w:rPr>
        <w:t xml:space="preserve"> se bomo </w:t>
      </w:r>
      <w:r w:rsidR="003A7D29" w:rsidRPr="00BB534B">
        <w:rPr>
          <w:i/>
          <w:color w:val="4472C4" w:themeColor="accent1"/>
          <w:sz w:val="24"/>
          <w:szCs w:val="24"/>
        </w:rPr>
        <w:t xml:space="preserve">enostransko </w:t>
      </w:r>
      <w:r w:rsidRPr="00BB534B">
        <w:rPr>
          <w:i/>
          <w:color w:val="4472C4" w:themeColor="accent1"/>
          <w:sz w:val="24"/>
          <w:szCs w:val="24"/>
        </w:rPr>
        <w:t>odcepili« (Delo, 19.</w:t>
      </w:r>
      <w:r w:rsidR="003A7D29" w:rsidRPr="00BB534B">
        <w:rPr>
          <w:i/>
          <w:color w:val="4472C4" w:themeColor="accent1"/>
          <w:sz w:val="24"/>
          <w:szCs w:val="24"/>
        </w:rPr>
        <w:t xml:space="preserve"> </w:t>
      </w:r>
      <w:r w:rsidRPr="00BB534B">
        <w:rPr>
          <w:i/>
          <w:color w:val="4472C4" w:themeColor="accent1"/>
          <w:sz w:val="24"/>
          <w:szCs w:val="24"/>
        </w:rPr>
        <w:t>3.</w:t>
      </w:r>
      <w:r w:rsidR="003A7D29" w:rsidRPr="00BB534B">
        <w:rPr>
          <w:i/>
          <w:color w:val="4472C4" w:themeColor="accent1"/>
          <w:sz w:val="24"/>
          <w:szCs w:val="24"/>
        </w:rPr>
        <w:t xml:space="preserve"> </w:t>
      </w:r>
      <w:r w:rsidRPr="00BB534B">
        <w:rPr>
          <w:i/>
          <w:color w:val="4472C4" w:themeColor="accent1"/>
          <w:sz w:val="24"/>
          <w:szCs w:val="24"/>
        </w:rPr>
        <w:t>1991, str. 1)</w:t>
      </w:r>
      <w:r w:rsidR="00B77893" w:rsidRPr="00BB534B">
        <w:rPr>
          <w:i/>
          <w:color w:val="4472C4" w:themeColor="accent1"/>
          <w:sz w:val="24"/>
          <w:szCs w:val="24"/>
        </w:rPr>
        <w:t>;</w:t>
      </w:r>
      <w:r w:rsidRPr="00BB534B">
        <w:rPr>
          <w:i/>
          <w:color w:val="4472C4" w:themeColor="accent1"/>
          <w:sz w:val="24"/>
          <w:szCs w:val="24"/>
        </w:rPr>
        <w:t xml:space="preserve"> »Kaj po plebiscitu </w:t>
      </w:r>
      <w:r w:rsidR="003A7D29" w:rsidRPr="00BB534B">
        <w:rPr>
          <w:i/>
          <w:color w:val="4472C4" w:themeColor="accent1"/>
          <w:sz w:val="24"/>
          <w:szCs w:val="24"/>
          <w:lang w:val="en-US"/>
        </w:rPr>
        <w:t>–</w:t>
      </w:r>
      <w:r w:rsidRPr="00BB534B">
        <w:rPr>
          <w:i/>
          <w:color w:val="4472C4" w:themeColor="accent1"/>
          <w:sz w:val="24"/>
          <w:szCs w:val="24"/>
        </w:rPr>
        <w:t xml:space="preserve"> nikoli več kot je bilo« (Naša obramba, </w:t>
      </w:r>
      <w:r w:rsidR="00B77893" w:rsidRPr="00BB534B">
        <w:rPr>
          <w:i/>
          <w:color w:val="4472C4" w:themeColor="accent1"/>
          <w:sz w:val="24"/>
          <w:szCs w:val="24"/>
        </w:rPr>
        <w:t xml:space="preserve">let. 23, </w:t>
      </w:r>
      <w:r w:rsidRPr="00BB534B">
        <w:rPr>
          <w:i/>
          <w:color w:val="4472C4" w:themeColor="accent1"/>
          <w:sz w:val="24"/>
          <w:szCs w:val="24"/>
        </w:rPr>
        <w:t>št. 1, 1991, str. 35)</w:t>
      </w:r>
      <w:r w:rsidR="00B77893" w:rsidRPr="00BB534B">
        <w:rPr>
          <w:i/>
          <w:color w:val="4472C4" w:themeColor="accent1"/>
          <w:sz w:val="24"/>
          <w:szCs w:val="24"/>
        </w:rPr>
        <w:t>;</w:t>
      </w:r>
      <w:r w:rsidRPr="00BB534B">
        <w:rPr>
          <w:i/>
          <w:color w:val="4472C4" w:themeColor="accent1"/>
          <w:sz w:val="24"/>
          <w:szCs w:val="24"/>
        </w:rPr>
        <w:t xml:space="preserve"> »Naša slovenska zastava« (Družina, 10.</w:t>
      </w:r>
      <w:r w:rsidR="003A7D29" w:rsidRPr="00BB534B">
        <w:rPr>
          <w:i/>
          <w:color w:val="4472C4" w:themeColor="accent1"/>
          <w:sz w:val="24"/>
          <w:szCs w:val="24"/>
        </w:rPr>
        <w:t xml:space="preserve"> </w:t>
      </w:r>
      <w:r w:rsidRPr="00BB534B">
        <w:rPr>
          <w:i/>
          <w:color w:val="4472C4" w:themeColor="accent1"/>
          <w:sz w:val="24"/>
          <w:szCs w:val="24"/>
        </w:rPr>
        <w:t>3.</w:t>
      </w:r>
      <w:r w:rsidR="003A7D29" w:rsidRPr="00BB534B">
        <w:rPr>
          <w:i/>
          <w:color w:val="4472C4" w:themeColor="accent1"/>
          <w:sz w:val="24"/>
          <w:szCs w:val="24"/>
        </w:rPr>
        <w:t xml:space="preserve"> </w:t>
      </w:r>
      <w:r w:rsidRPr="00BB534B">
        <w:rPr>
          <w:i/>
          <w:color w:val="4472C4" w:themeColor="accent1"/>
          <w:sz w:val="24"/>
          <w:szCs w:val="24"/>
        </w:rPr>
        <w:t>1991, str. 9)</w:t>
      </w:r>
      <w:r w:rsidR="00345BAF">
        <w:rPr>
          <w:i/>
          <w:color w:val="4472C4" w:themeColor="accent1"/>
          <w:sz w:val="24"/>
          <w:szCs w:val="24"/>
        </w:rPr>
        <w:t>; »Primorski ljudje potrdili skupno voljo« (Primorske novice, 28. 12. 1990, str. 4)</w:t>
      </w:r>
    </w:p>
    <w:p w14:paraId="0000001F" w14:textId="081F3F0E" w:rsidR="00B2649A" w:rsidRDefault="00FE2673">
      <w:pPr>
        <w:rPr>
          <w:sz w:val="24"/>
          <w:szCs w:val="24"/>
        </w:rPr>
      </w:pPr>
      <w:r>
        <w:rPr>
          <w:sz w:val="24"/>
          <w:szCs w:val="24"/>
        </w:rPr>
        <w:t>V začetku januarja 1991, štirinajst dni po plebiscitu, je v javnosti odjeknila novica, da je Srbija vdrla v jugoslovanski monetarni sistem. Pri Narodni banki Jugoslavije si je nepooblaščeno »izposodila«</w:t>
      </w:r>
      <w:r w:rsidR="001630CF">
        <w:rPr>
          <w:sz w:val="24"/>
          <w:szCs w:val="24"/>
        </w:rPr>
        <w:t xml:space="preserve"> (dejansko ukradla)</w:t>
      </w:r>
      <w:r>
        <w:rPr>
          <w:sz w:val="24"/>
          <w:szCs w:val="24"/>
        </w:rPr>
        <w:t xml:space="preserve"> več kot 18 milijard dinarjev (takrat približno 1,4 milijarde dolarjev) in jih naložila v srbski proračun in srbske banke. Zvezna vlada je krajo molče opazovala, slovenska vlada pa se je dokončno odločila, da davčni sistem in carinsko zakonodajo prevzame v svoje roke. </w:t>
      </w:r>
    </w:p>
    <w:p w14:paraId="00000020" w14:textId="2B8FDE83" w:rsidR="00B2649A" w:rsidRPr="00BB534B" w:rsidRDefault="00FE2673">
      <w:pPr>
        <w:numPr>
          <w:ilvl w:val="0"/>
          <w:numId w:val="2"/>
        </w:numPr>
        <w:pBdr>
          <w:top w:val="nil"/>
          <w:left w:val="nil"/>
          <w:bottom w:val="nil"/>
          <w:right w:val="nil"/>
          <w:between w:val="nil"/>
        </w:pBdr>
        <w:spacing w:after="0"/>
        <w:rPr>
          <w:i/>
          <w:color w:val="4472C4" w:themeColor="accent1"/>
          <w:sz w:val="24"/>
          <w:szCs w:val="24"/>
        </w:rPr>
      </w:pPr>
      <w:r w:rsidRPr="00BB534B">
        <w:rPr>
          <w:i/>
          <w:color w:val="4472C4" w:themeColor="accent1"/>
          <w:sz w:val="24"/>
          <w:szCs w:val="24"/>
        </w:rPr>
        <w:t>Odziv</w:t>
      </w:r>
      <w:r w:rsidR="00A20881" w:rsidRPr="00BB534B">
        <w:rPr>
          <w:i/>
          <w:color w:val="4472C4" w:themeColor="accent1"/>
          <w:sz w:val="24"/>
          <w:szCs w:val="24"/>
        </w:rPr>
        <w:t>i</w:t>
      </w:r>
      <w:r w:rsidRPr="00BB534B">
        <w:rPr>
          <w:i/>
          <w:color w:val="4472C4" w:themeColor="accent1"/>
          <w:sz w:val="24"/>
          <w:szCs w:val="24"/>
        </w:rPr>
        <w:t xml:space="preserve"> </w:t>
      </w:r>
      <w:r w:rsidR="00A20881" w:rsidRPr="00BB534B">
        <w:rPr>
          <w:i/>
          <w:color w:val="4472C4" w:themeColor="accent1"/>
          <w:sz w:val="24"/>
          <w:szCs w:val="24"/>
        </w:rPr>
        <w:t xml:space="preserve">v </w:t>
      </w:r>
      <w:r w:rsidRPr="00BB534B">
        <w:rPr>
          <w:i/>
          <w:color w:val="4472C4" w:themeColor="accent1"/>
          <w:sz w:val="24"/>
          <w:szCs w:val="24"/>
        </w:rPr>
        <w:t>časopis</w:t>
      </w:r>
      <w:r w:rsidR="00A20881" w:rsidRPr="00BB534B">
        <w:rPr>
          <w:i/>
          <w:color w:val="4472C4" w:themeColor="accent1"/>
          <w:sz w:val="24"/>
          <w:szCs w:val="24"/>
        </w:rPr>
        <w:t>ju</w:t>
      </w:r>
      <w:r w:rsidRPr="00BB534B">
        <w:rPr>
          <w:i/>
          <w:color w:val="4472C4" w:themeColor="accent1"/>
          <w:sz w:val="24"/>
          <w:szCs w:val="24"/>
        </w:rPr>
        <w:t>: »Slovenski odgovor na srbski vdor« (Delo, 9.</w:t>
      </w:r>
      <w:r w:rsidR="00764ED3" w:rsidRPr="00BB534B">
        <w:rPr>
          <w:i/>
          <w:color w:val="4472C4" w:themeColor="accent1"/>
          <w:sz w:val="24"/>
          <w:szCs w:val="24"/>
        </w:rPr>
        <w:t xml:space="preserve"> </w:t>
      </w:r>
      <w:r w:rsidRPr="00BB534B">
        <w:rPr>
          <w:i/>
          <w:color w:val="4472C4" w:themeColor="accent1"/>
          <w:sz w:val="24"/>
          <w:szCs w:val="24"/>
        </w:rPr>
        <w:t>1.</w:t>
      </w:r>
      <w:r w:rsidR="00764ED3" w:rsidRPr="00BB534B">
        <w:rPr>
          <w:i/>
          <w:color w:val="4472C4" w:themeColor="accent1"/>
          <w:sz w:val="24"/>
          <w:szCs w:val="24"/>
        </w:rPr>
        <w:t xml:space="preserve"> </w:t>
      </w:r>
      <w:r w:rsidRPr="00BB534B">
        <w:rPr>
          <w:i/>
          <w:color w:val="4472C4" w:themeColor="accent1"/>
          <w:sz w:val="24"/>
          <w:szCs w:val="24"/>
        </w:rPr>
        <w:t>1991, str. 1); »Srbska krivda za vdor« (Delo, 14.</w:t>
      </w:r>
      <w:r w:rsidR="00764ED3" w:rsidRPr="00BB534B">
        <w:rPr>
          <w:i/>
          <w:color w:val="4472C4" w:themeColor="accent1"/>
          <w:sz w:val="24"/>
          <w:szCs w:val="24"/>
        </w:rPr>
        <w:t xml:space="preserve"> </w:t>
      </w:r>
      <w:r w:rsidRPr="00BB534B">
        <w:rPr>
          <w:i/>
          <w:color w:val="4472C4" w:themeColor="accent1"/>
          <w:sz w:val="24"/>
          <w:szCs w:val="24"/>
        </w:rPr>
        <w:t>2.</w:t>
      </w:r>
      <w:r w:rsidR="00764ED3" w:rsidRPr="00BB534B">
        <w:rPr>
          <w:i/>
          <w:color w:val="4472C4" w:themeColor="accent1"/>
          <w:sz w:val="24"/>
          <w:szCs w:val="24"/>
        </w:rPr>
        <w:t xml:space="preserve"> </w:t>
      </w:r>
      <w:r w:rsidRPr="00BB534B">
        <w:rPr>
          <w:i/>
          <w:color w:val="4472C4" w:themeColor="accent1"/>
          <w:sz w:val="24"/>
          <w:szCs w:val="24"/>
        </w:rPr>
        <w:t>1991, str. 3)</w:t>
      </w:r>
    </w:p>
    <w:p w14:paraId="00000021" w14:textId="6A249B79" w:rsidR="00B2649A" w:rsidRPr="00BB534B" w:rsidRDefault="00FE2673">
      <w:pPr>
        <w:numPr>
          <w:ilvl w:val="0"/>
          <w:numId w:val="2"/>
        </w:numPr>
        <w:pBdr>
          <w:top w:val="nil"/>
          <w:left w:val="nil"/>
          <w:bottom w:val="nil"/>
          <w:right w:val="nil"/>
          <w:between w:val="nil"/>
        </w:pBdr>
        <w:rPr>
          <w:i/>
          <w:color w:val="4472C4" w:themeColor="accent1"/>
          <w:sz w:val="24"/>
          <w:szCs w:val="24"/>
        </w:rPr>
      </w:pPr>
      <w:r w:rsidRPr="00BB534B">
        <w:rPr>
          <w:i/>
          <w:color w:val="4472C4" w:themeColor="accent1"/>
          <w:sz w:val="24"/>
          <w:szCs w:val="24"/>
        </w:rPr>
        <w:t>Karikatura</w:t>
      </w:r>
      <w:r w:rsidR="00764ED3" w:rsidRPr="00BB534B">
        <w:rPr>
          <w:i/>
          <w:color w:val="4472C4" w:themeColor="accent1"/>
          <w:sz w:val="24"/>
          <w:szCs w:val="24"/>
        </w:rPr>
        <w:t>:</w:t>
      </w:r>
      <w:r w:rsidRPr="00BB534B">
        <w:rPr>
          <w:i/>
          <w:color w:val="4472C4" w:themeColor="accent1"/>
          <w:sz w:val="24"/>
          <w:szCs w:val="24"/>
        </w:rPr>
        <w:t xml:space="preserve"> Srbski vdor v monetarni sistem (Delo, 9.</w:t>
      </w:r>
      <w:r w:rsidR="00764ED3" w:rsidRPr="00BB534B">
        <w:rPr>
          <w:i/>
          <w:color w:val="4472C4" w:themeColor="accent1"/>
          <w:sz w:val="24"/>
          <w:szCs w:val="24"/>
        </w:rPr>
        <w:t xml:space="preserve"> </w:t>
      </w:r>
      <w:r w:rsidRPr="00BB534B">
        <w:rPr>
          <w:i/>
          <w:color w:val="4472C4" w:themeColor="accent1"/>
          <w:sz w:val="24"/>
          <w:szCs w:val="24"/>
        </w:rPr>
        <w:t>1.</w:t>
      </w:r>
      <w:r w:rsidR="00764ED3" w:rsidRPr="00BB534B">
        <w:rPr>
          <w:i/>
          <w:color w:val="4472C4" w:themeColor="accent1"/>
          <w:sz w:val="24"/>
          <w:szCs w:val="24"/>
        </w:rPr>
        <w:t xml:space="preserve"> </w:t>
      </w:r>
      <w:r w:rsidRPr="00BB534B">
        <w:rPr>
          <w:i/>
          <w:color w:val="4472C4" w:themeColor="accent1"/>
          <w:sz w:val="24"/>
          <w:szCs w:val="24"/>
        </w:rPr>
        <w:t>1991, str. 1)</w:t>
      </w:r>
    </w:p>
    <w:p w14:paraId="00000022" w14:textId="77777777" w:rsidR="00B2649A" w:rsidRDefault="00B2649A">
      <w:pPr>
        <w:rPr>
          <w:sz w:val="24"/>
          <w:szCs w:val="24"/>
        </w:rPr>
      </w:pPr>
    </w:p>
    <w:p w14:paraId="00000023" w14:textId="7FAD4667" w:rsidR="00B2649A" w:rsidRDefault="00FE2673">
      <w:pPr>
        <w:rPr>
          <w:sz w:val="24"/>
          <w:szCs w:val="24"/>
        </w:rPr>
      </w:pPr>
      <w:r>
        <w:rPr>
          <w:sz w:val="24"/>
          <w:szCs w:val="24"/>
        </w:rPr>
        <w:t xml:space="preserve">Slovenska vlada je s sklepom v celoti prevzela sistem prometnih davkov, carin in carinskih dajatev, sprejela usmeritve ekonomske in razvojne politike (tržno zasnovan gospodarski sistem, protiinflacijski program, ukrepi za zmanjšanje učinkov srbskega vdora v enotni monetarni sistem) ter določila rok za predložitev zakona o Narodni banki Slovenije. </w:t>
      </w:r>
    </w:p>
    <w:p w14:paraId="3572D3BB" w14:textId="4EB4FE68" w:rsidR="00BB534B" w:rsidRPr="00BB534B" w:rsidRDefault="00BB534B" w:rsidP="00BB534B">
      <w:pPr>
        <w:pStyle w:val="Odstavekseznama"/>
        <w:numPr>
          <w:ilvl w:val="0"/>
          <w:numId w:val="9"/>
        </w:numPr>
        <w:rPr>
          <w:color w:val="4472C4" w:themeColor="accent1"/>
          <w:sz w:val="24"/>
          <w:szCs w:val="24"/>
        </w:rPr>
      </w:pPr>
      <w:r w:rsidRPr="00BB534B">
        <w:rPr>
          <w:i/>
          <w:iCs/>
          <w:color w:val="4472C4" w:themeColor="accent1"/>
          <w:sz w:val="24"/>
          <w:szCs w:val="24"/>
        </w:rPr>
        <w:t xml:space="preserve">Karikatura Kocka je padla (Primorske novice, </w:t>
      </w:r>
      <w:r>
        <w:rPr>
          <w:i/>
          <w:iCs/>
          <w:color w:val="4472C4" w:themeColor="accent1"/>
          <w:sz w:val="24"/>
          <w:szCs w:val="24"/>
        </w:rPr>
        <w:t>2. 4. 1991, str. 4)</w:t>
      </w:r>
    </w:p>
    <w:p w14:paraId="00000024" w14:textId="49581F2E" w:rsidR="00B2649A" w:rsidRDefault="00FE2673">
      <w:pPr>
        <w:rPr>
          <w:sz w:val="24"/>
          <w:szCs w:val="24"/>
        </w:rPr>
      </w:pPr>
      <w:r>
        <w:rPr>
          <w:sz w:val="24"/>
          <w:szCs w:val="24"/>
        </w:rPr>
        <w:t>V marcu je Skupščina Republike Slovenije sprejela Resolucijo o sporazumni razdružitvi, še pred tem pa amandma XCIX</w:t>
      </w:r>
      <w:r w:rsidR="003039CC">
        <w:rPr>
          <w:sz w:val="24"/>
          <w:szCs w:val="24"/>
        </w:rPr>
        <w:t>, s katerim je</w:t>
      </w:r>
      <w:r>
        <w:rPr>
          <w:sz w:val="24"/>
          <w:szCs w:val="24"/>
        </w:rPr>
        <w:t xml:space="preserve"> zveznim oblastem odvzela vse pristojnosti nad Slovenijo. S tem je Slovenija izstopila iz pravnega reda Socialistične federativne Republike Jugoslavije. V nadaljevanju je bil sprejet tudi prvi v celoti samostojen proračun Republike Slovenije. </w:t>
      </w:r>
    </w:p>
    <w:p w14:paraId="00000025" w14:textId="27869986" w:rsidR="00B2649A" w:rsidRPr="00BB534B" w:rsidRDefault="00FE2673">
      <w:pPr>
        <w:numPr>
          <w:ilvl w:val="0"/>
          <w:numId w:val="4"/>
        </w:numPr>
        <w:pBdr>
          <w:top w:val="nil"/>
          <w:left w:val="nil"/>
          <w:bottom w:val="nil"/>
          <w:right w:val="nil"/>
          <w:between w:val="nil"/>
        </w:pBdr>
        <w:spacing w:after="0"/>
        <w:rPr>
          <w:color w:val="4472C4" w:themeColor="accent1"/>
          <w:sz w:val="24"/>
          <w:szCs w:val="24"/>
        </w:rPr>
      </w:pPr>
      <w:r w:rsidRPr="00BB534B">
        <w:rPr>
          <w:i/>
          <w:color w:val="4472C4" w:themeColor="accent1"/>
          <w:sz w:val="24"/>
          <w:szCs w:val="24"/>
        </w:rPr>
        <w:lastRenderedPageBreak/>
        <w:t>Dokument</w:t>
      </w:r>
      <w:r w:rsidR="00764ED3" w:rsidRPr="00BB534B">
        <w:rPr>
          <w:i/>
          <w:color w:val="4472C4" w:themeColor="accent1"/>
          <w:sz w:val="24"/>
          <w:szCs w:val="24"/>
        </w:rPr>
        <w:t>:</w:t>
      </w:r>
      <w:r w:rsidRPr="00BB534B">
        <w:rPr>
          <w:i/>
          <w:color w:val="4472C4" w:themeColor="accent1"/>
          <w:sz w:val="24"/>
          <w:szCs w:val="24"/>
        </w:rPr>
        <w:t xml:space="preserve"> </w:t>
      </w:r>
      <w:commentRangeStart w:id="0"/>
      <w:r w:rsidRPr="00BB534B">
        <w:rPr>
          <w:i/>
          <w:color w:val="4472C4" w:themeColor="accent1"/>
          <w:sz w:val="24"/>
          <w:szCs w:val="24"/>
        </w:rPr>
        <w:t>Sporočilo Skupščine R</w:t>
      </w:r>
      <w:r w:rsidR="003039CC" w:rsidRPr="00BB534B">
        <w:rPr>
          <w:i/>
          <w:color w:val="4472C4" w:themeColor="accent1"/>
          <w:sz w:val="24"/>
          <w:szCs w:val="24"/>
        </w:rPr>
        <w:t xml:space="preserve">epublike </w:t>
      </w:r>
      <w:r w:rsidRPr="00BB534B">
        <w:rPr>
          <w:i/>
          <w:color w:val="4472C4" w:themeColor="accent1"/>
          <w:sz w:val="24"/>
          <w:szCs w:val="24"/>
        </w:rPr>
        <w:t>S</w:t>
      </w:r>
      <w:r w:rsidR="003039CC" w:rsidRPr="00BB534B">
        <w:rPr>
          <w:i/>
          <w:color w:val="4472C4" w:themeColor="accent1"/>
          <w:sz w:val="24"/>
          <w:szCs w:val="24"/>
        </w:rPr>
        <w:t>lovenije</w:t>
      </w:r>
      <w:r w:rsidRPr="00BB534B">
        <w:rPr>
          <w:i/>
          <w:color w:val="4472C4" w:themeColor="accent1"/>
          <w:sz w:val="24"/>
          <w:szCs w:val="24"/>
        </w:rPr>
        <w:t xml:space="preserve"> o razdružitvi </w:t>
      </w:r>
      <w:commentRangeEnd w:id="0"/>
      <w:r w:rsidR="00C77C74">
        <w:rPr>
          <w:rStyle w:val="Pripombasklic"/>
        </w:rPr>
        <w:commentReference w:id="0"/>
      </w:r>
      <w:r w:rsidRPr="00BB534B">
        <w:rPr>
          <w:i/>
          <w:color w:val="4472C4" w:themeColor="accent1"/>
          <w:sz w:val="24"/>
          <w:szCs w:val="24"/>
        </w:rPr>
        <w:t>(</w:t>
      </w:r>
      <w:r w:rsidR="0025096C" w:rsidRPr="00BB534B">
        <w:rPr>
          <w:i/>
          <w:color w:val="4472C4" w:themeColor="accent1"/>
          <w:sz w:val="24"/>
          <w:szCs w:val="24"/>
        </w:rPr>
        <w:t>hrani</w:t>
      </w:r>
      <w:r w:rsidRPr="00BB534B">
        <w:rPr>
          <w:i/>
          <w:color w:val="4472C4" w:themeColor="accent1"/>
          <w:sz w:val="24"/>
          <w:szCs w:val="24"/>
        </w:rPr>
        <w:t xml:space="preserve"> Državni zbor</w:t>
      </w:r>
      <w:r w:rsidR="00764ED3" w:rsidRPr="00BB534B">
        <w:rPr>
          <w:i/>
          <w:color w:val="4472C4" w:themeColor="accent1"/>
          <w:sz w:val="24"/>
          <w:szCs w:val="24"/>
        </w:rPr>
        <w:t xml:space="preserve"> Republike Slovenije</w:t>
      </w:r>
      <w:r w:rsidRPr="00BB534B">
        <w:rPr>
          <w:i/>
          <w:color w:val="4472C4" w:themeColor="accent1"/>
          <w:sz w:val="24"/>
          <w:szCs w:val="24"/>
        </w:rPr>
        <w:t>)</w:t>
      </w:r>
    </w:p>
    <w:p w14:paraId="00000026" w14:textId="64A19E6E" w:rsidR="00B2649A" w:rsidRPr="00BB534B" w:rsidRDefault="00FE2673">
      <w:pPr>
        <w:numPr>
          <w:ilvl w:val="0"/>
          <w:numId w:val="4"/>
        </w:numPr>
        <w:pBdr>
          <w:top w:val="nil"/>
          <w:left w:val="nil"/>
          <w:bottom w:val="nil"/>
          <w:right w:val="nil"/>
          <w:between w:val="nil"/>
        </w:pBdr>
        <w:rPr>
          <w:color w:val="4472C4" w:themeColor="accent1"/>
          <w:sz w:val="24"/>
          <w:szCs w:val="24"/>
        </w:rPr>
      </w:pPr>
      <w:r w:rsidRPr="00BB534B">
        <w:rPr>
          <w:i/>
          <w:color w:val="4472C4" w:themeColor="accent1"/>
          <w:sz w:val="24"/>
          <w:szCs w:val="24"/>
        </w:rPr>
        <w:t>Dokument</w:t>
      </w:r>
      <w:r w:rsidR="00764ED3" w:rsidRPr="00BB534B">
        <w:rPr>
          <w:i/>
          <w:color w:val="4472C4" w:themeColor="accent1"/>
          <w:sz w:val="24"/>
          <w:szCs w:val="24"/>
        </w:rPr>
        <w:t>:</w:t>
      </w:r>
      <w:r w:rsidRPr="00BB534B">
        <w:rPr>
          <w:i/>
          <w:color w:val="4472C4" w:themeColor="accent1"/>
          <w:sz w:val="24"/>
          <w:szCs w:val="24"/>
        </w:rPr>
        <w:t xml:space="preserve"> Ustavni amandma 99 (</w:t>
      </w:r>
      <w:r w:rsidR="0025096C" w:rsidRPr="00BB534B">
        <w:rPr>
          <w:i/>
          <w:color w:val="4472C4" w:themeColor="accent1"/>
          <w:sz w:val="24"/>
          <w:szCs w:val="24"/>
        </w:rPr>
        <w:t>hrani</w:t>
      </w:r>
      <w:r w:rsidRPr="00BB534B">
        <w:rPr>
          <w:i/>
          <w:color w:val="4472C4" w:themeColor="accent1"/>
          <w:sz w:val="24"/>
          <w:szCs w:val="24"/>
        </w:rPr>
        <w:t xml:space="preserve"> Državni zbor</w:t>
      </w:r>
      <w:r w:rsidR="00764ED3" w:rsidRPr="00BB534B">
        <w:rPr>
          <w:i/>
          <w:color w:val="4472C4" w:themeColor="accent1"/>
          <w:sz w:val="24"/>
          <w:szCs w:val="24"/>
        </w:rPr>
        <w:t xml:space="preserve"> Republike Slovenije</w:t>
      </w:r>
      <w:r w:rsidRPr="00BB534B">
        <w:rPr>
          <w:i/>
          <w:color w:val="4472C4" w:themeColor="accent1"/>
          <w:sz w:val="24"/>
          <w:szCs w:val="24"/>
        </w:rPr>
        <w:t>)</w:t>
      </w:r>
    </w:p>
    <w:p w14:paraId="00000027" w14:textId="0453FCE0" w:rsidR="00B2649A" w:rsidRDefault="00FE2673">
      <w:pPr>
        <w:rPr>
          <w:i/>
          <w:color w:val="70AD47"/>
          <w:sz w:val="24"/>
          <w:szCs w:val="24"/>
        </w:rPr>
      </w:pPr>
      <w:r>
        <w:rPr>
          <w:i/>
          <w:color w:val="70AD47"/>
          <w:sz w:val="24"/>
          <w:szCs w:val="24"/>
        </w:rPr>
        <w:t>Podnapis: Resolucija o sporazumni razdružitvi je predvidevala, da bi se jugoslovanska federacija razdelila na dve ali več samostojnih in neodvisnih držav, ki bi spoštovale medsebojno ozemeljsko integriteto in miroljubno urejale medsebojna vprašanja. Z resolucijo je R</w:t>
      </w:r>
      <w:r w:rsidR="00C70031">
        <w:rPr>
          <w:i/>
          <w:color w:val="70AD47"/>
          <w:sz w:val="24"/>
          <w:szCs w:val="24"/>
        </w:rPr>
        <w:t xml:space="preserve">epublika </w:t>
      </w:r>
      <w:r>
        <w:rPr>
          <w:i/>
          <w:color w:val="70AD47"/>
          <w:sz w:val="24"/>
          <w:szCs w:val="24"/>
        </w:rPr>
        <w:t>S</w:t>
      </w:r>
      <w:r w:rsidR="00C70031">
        <w:rPr>
          <w:i/>
          <w:color w:val="70AD47"/>
          <w:sz w:val="24"/>
          <w:szCs w:val="24"/>
        </w:rPr>
        <w:t>lovenija</w:t>
      </w:r>
      <w:r>
        <w:rPr>
          <w:i/>
          <w:color w:val="70AD47"/>
          <w:sz w:val="24"/>
          <w:szCs w:val="24"/>
        </w:rPr>
        <w:t xml:space="preserve"> poudarila, da se bo oblikovala kot samostojna, suverena in neodvisna država</w:t>
      </w:r>
      <w:r w:rsidR="004B2D19">
        <w:rPr>
          <w:i/>
          <w:color w:val="70AD47"/>
          <w:sz w:val="24"/>
          <w:szCs w:val="24"/>
        </w:rPr>
        <w:t>,</w:t>
      </w:r>
      <w:r>
        <w:rPr>
          <w:i/>
          <w:color w:val="70AD47"/>
          <w:sz w:val="24"/>
          <w:szCs w:val="24"/>
        </w:rPr>
        <w:t xml:space="preserve"> državne meje nove države bodo mednarodno priznane meje dotedanje SFRJ z Republiko Avstrijo, Italijo in Madžarsko</w:t>
      </w:r>
      <w:r w:rsidR="00C70031">
        <w:rPr>
          <w:i/>
          <w:color w:val="70AD47"/>
          <w:sz w:val="24"/>
          <w:szCs w:val="24"/>
        </w:rPr>
        <w:t>,</w:t>
      </w:r>
      <w:r>
        <w:rPr>
          <w:i/>
          <w:color w:val="70AD47"/>
          <w:sz w:val="24"/>
          <w:szCs w:val="24"/>
        </w:rPr>
        <w:t xml:space="preserve"> meja Republike Slovenije </w:t>
      </w:r>
      <w:r w:rsidR="00C70031">
        <w:rPr>
          <w:i/>
          <w:color w:val="70AD47"/>
          <w:sz w:val="24"/>
          <w:szCs w:val="24"/>
        </w:rPr>
        <w:t>s</w:t>
      </w:r>
      <w:r>
        <w:rPr>
          <w:i/>
          <w:color w:val="70AD47"/>
          <w:sz w:val="24"/>
          <w:szCs w:val="24"/>
        </w:rPr>
        <w:t xml:space="preserve"> Hrvašk</w:t>
      </w:r>
      <w:r w:rsidR="00C70031">
        <w:rPr>
          <w:i/>
          <w:color w:val="70AD47"/>
          <w:sz w:val="24"/>
          <w:szCs w:val="24"/>
        </w:rPr>
        <w:t>o pa bo priznana meja</w:t>
      </w:r>
      <w:r w:rsidR="00EC0696">
        <w:rPr>
          <w:i/>
          <w:color w:val="70AD47"/>
          <w:sz w:val="24"/>
          <w:szCs w:val="24"/>
        </w:rPr>
        <w:t xml:space="preserve"> med republikama</w:t>
      </w:r>
      <w:r>
        <w:rPr>
          <w:i/>
          <w:color w:val="70AD47"/>
          <w:sz w:val="24"/>
          <w:szCs w:val="24"/>
        </w:rPr>
        <w:t xml:space="preserve"> v okviru Jugoslavije.</w:t>
      </w:r>
    </w:p>
    <w:p w14:paraId="00000028" w14:textId="2518D87F" w:rsidR="00B2649A" w:rsidRPr="00BB534B" w:rsidRDefault="00FE2673">
      <w:pPr>
        <w:numPr>
          <w:ilvl w:val="0"/>
          <w:numId w:val="6"/>
        </w:numPr>
        <w:pBdr>
          <w:top w:val="nil"/>
          <w:left w:val="nil"/>
          <w:bottom w:val="nil"/>
          <w:right w:val="nil"/>
          <w:between w:val="nil"/>
        </w:pBdr>
        <w:rPr>
          <w:i/>
          <w:color w:val="4472C4" w:themeColor="accent1"/>
          <w:sz w:val="24"/>
          <w:szCs w:val="24"/>
        </w:rPr>
      </w:pPr>
      <w:bookmarkStart w:id="1" w:name="_heading=h.gjdgxs" w:colFirst="0" w:colLast="0"/>
      <w:bookmarkEnd w:id="1"/>
      <w:r w:rsidRPr="00BB534B">
        <w:rPr>
          <w:i/>
          <w:color w:val="4472C4" w:themeColor="accent1"/>
          <w:sz w:val="24"/>
          <w:szCs w:val="24"/>
        </w:rPr>
        <w:t xml:space="preserve">Odzivi </w:t>
      </w:r>
      <w:r w:rsidR="000A3766" w:rsidRPr="00BB534B">
        <w:rPr>
          <w:i/>
          <w:color w:val="4472C4" w:themeColor="accent1"/>
          <w:sz w:val="24"/>
          <w:szCs w:val="24"/>
        </w:rPr>
        <w:t xml:space="preserve">v </w:t>
      </w:r>
      <w:r w:rsidRPr="00BB534B">
        <w:rPr>
          <w:i/>
          <w:color w:val="4472C4" w:themeColor="accent1"/>
          <w:sz w:val="24"/>
          <w:szCs w:val="24"/>
        </w:rPr>
        <w:t>časopis</w:t>
      </w:r>
      <w:r w:rsidR="000A3766" w:rsidRPr="00BB534B">
        <w:rPr>
          <w:i/>
          <w:color w:val="4472C4" w:themeColor="accent1"/>
          <w:sz w:val="24"/>
          <w:szCs w:val="24"/>
        </w:rPr>
        <w:t>ju</w:t>
      </w:r>
      <w:r w:rsidRPr="00BB534B">
        <w:rPr>
          <w:i/>
          <w:color w:val="4472C4" w:themeColor="accent1"/>
          <w:sz w:val="24"/>
          <w:szCs w:val="24"/>
        </w:rPr>
        <w:t>: »Razdružitev, nato nov dogovor« (Večer, 21.</w:t>
      </w:r>
      <w:r w:rsidR="00C70031" w:rsidRPr="00BB534B">
        <w:rPr>
          <w:i/>
          <w:color w:val="4472C4" w:themeColor="accent1"/>
          <w:sz w:val="24"/>
          <w:szCs w:val="24"/>
        </w:rPr>
        <w:t xml:space="preserve"> </w:t>
      </w:r>
      <w:r w:rsidRPr="00BB534B">
        <w:rPr>
          <w:i/>
          <w:color w:val="4472C4" w:themeColor="accent1"/>
          <w:sz w:val="24"/>
          <w:szCs w:val="24"/>
        </w:rPr>
        <w:t>2.</w:t>
      </w:r>
      <w:r w:rsidR="00C70031" w:rsidRPr="00BB534B">
        <w:rPr>
          <w:i/>
          <w:color w:val="4472C4" w:themeColor="accent1"/>
          <w:sz w:val="24"/>
          <w:szCs w:val="24"/>
        </w:rPr>
        <w:t xml:space="preserve"> </w:t>
      </w:r>
      <w:r w:rsidRPr="00BB534B">
        <w:rPr>
          <w:i/>
          <w:color w:val="4472C4" w:themeColor="accent1"/>
          <w:sz w:val="24"/>
          <w:szCs w:val="24"/>
        </w:rPr>
        <w:t>1991, str. 1); »Druge poti ni« (Večer, 21.</w:t>
      </w:r>
      <w:r w:rsidR="00C70031" w:rsidRPr="00BB534B">
        <w:rPr>
          <w:i/>
          <w:color w:val="4472C4" w:themeColor="accent1"/>
          <w:sz w:val="24"/>
          <w:szCs w:val="24"/>
        </w:rPr>
        <w:t xml:space="preserve"> </w:t>
      </w:r>
      <w:r w:rsidRPr="00BB534B">
        <w:rPr>
          <w:i/>
          <w:color w:val="4472C4" w:themeColor="accent1"/>
          <w:sz w:val="24"/>
          <w:szCs w:val="24"/>
        </w:rPr>
        <w:t>2.</w:t>
      </w:r>
      <w:r w:rsidR="00C70031" w:rsidRPr="00BB534B">
        <w:rPr>
          <w:i/>
          <w:color w:val="4472C4" w:themeColor="accent1"/>
          <w:sz w:val="24"/>
          <w:szCs w:val="24"/>
        </w:rPr>
        <w:t xml:space="preserve"> </w:t>
      </w:r>
      <w:r w:rsidRPr="00BB534B">
        <w:rPr>
          <w:i/>
          <w:color w:val="4472C4" w:themeColor="accent1"/>
          <w:sz w:val="24"/>
          <w:szCs w:val="24"/>
        </w:rPr>
        <w:t>1991, str. 1); »Ne vsiljujemo naše poti« (Večer, 21.</w:t>
      </w:r>
      <w:r w:rsidR="00C70031" w:rsidRPr="00BB534B">
        <w:rPr>
          <w:i/>
          <w:color w:val="4472C4" w:themeColor="accent1"/>
          <w:sz w:val="24"/>
          <w:szCs w:val="24"/>
        </w:rPr>
        <w:t xml:space="preserve"> </w:t>
      </w:r>
      <w:r w:rsidRPr="00BB534B">
        <w:rPr>
          <w:i/>
          <w:color w:val="4472C4" w:themeColor="accent1"/>
          <w:sz w:val="24"/>
          <w:szCs w:val="24"/>
        </w:rPr>
        <w:t>2.</w:t>
      </w:r>
      <w:r w:rsidR="00C70031" w:rsidRPr="00BB534B">
        <w:rPr>
          <w:i/>
          <w:color w:val="4472C4" w:themeColor="accent1"/>
          <w:sz w:val="24"/>
          <w:szCs w:val="24"/>
        </w:rPr>
        <w:t xml:space="preserve"> </w:t>
      </w:r>
      <w:r w:rsidRPr="00BB534B">
        <w:rPr>
          <w:i/>
          <w:color w:val="4472C4" w:themeColor="accent1"/>
          <w:sz w:val="24"/>
          <w:szCs w:val="24"/>
        </w:rPr>
        <w:t>1991, str. 1)</w:t>
      </w:r>
    </w:p>
    <w:p w14:paraId="00000029" w14:textId="77777777" w:rsidR="00B2649A" w:rsidRDefault="00B2649A">
      <w:pPr>
        <w:rPr>
          <w:color w:val="FF0000"/>
          <w:sz w:val="24"/>
          <w:szCs w:val="24"/>
        </w:rPr>
      </w:pPr>
    </w:p>
    <w:p w14:paraId="0000002A" w14:textId="4D35AAE3" w:rsidR="00B2649A" w:rsidRDefault="00FE2673">
      <w:pPr>
        <w:rPr>
          <w:i/>
          <w:color w:val="70AD47"/>
          <w:sz w:val="24"/>
          <w:szCs w:val="24"/>
        </w:rPr>
      </w:pPr>
      <w:r>
        <w:rPr>
          <w:i/>
          <w:color w:val="70AD47"/>
          <w:sz w:val="24"/>
          <w:szCs w:val="24"/>
        </w:rPr>
        <w:t>Podnapis: Spomladi leta 1991, v času zaostrenih razmer v Jugoslaviji, se je JLA vse bolj vpletala v politiko. Čas priprav Republike Slovenije na uresničitev plebiscitarne odločitve o samostojnosti so tako zaznamovale grožnje JLA o posredovanju v Sloveniji. Vojska je</w:t>
      </w:r>
      <w:r w:rsidR="001630CF">
        <w:rPr>
          <w:i/>
          <w:color w:val="70AD47"/>
          <w:sz w:val="24"/>
          <w:szCs w:val="24"/>
        </w:rPr>
        <w:t xml:space="preserve"> tako</w:t>
      </w:r>
      <w:r>
        <w:rPr>
          <w:i/>
          <w:color w:val="70AD47"/>
          <w:sz w:val="24"/>
          <w:szCs w:val="24"/>
        </w:rPr>
        <w:t xml:space="preserve"> nasilno zatirala zahteve po spremembah tudi v Beogradu. </w:t>
      </w:r>
    </w:p>
    <w:p w14:paraId="0000002B" w14:textId="01F45651" w:rsidR="00B2649A" w:rsidRPr="00BB534B" w:rsidRDefault="00FE2673">
      <w:pPr>
        <w:numPr>
          <w:ilvl w:val="0"/>
          <w:numId w:val="5"/>
        </w:numPr>
        <w:pBdr>
          <w:top w:val="nil"/>
          <w:left w:val="nil"/>
          <w:bottom w:val="nil"/>
          <w:right w:val="nil"/>
          <w:between w:val="nil"/>
        </w:pBdr>
        <w:rPr>
          <w:i/>
          <w:color w:val="4472C4" w:themeColor="accent1"/>
          <w:sz w:val="24"/>
          <w:szCs w:val="24"/>
        </w:rPr>
      </w:pPr>
      <w:r w:rsidRPr="00BB534B">
        <w:rPr>
          <w:i/>
          <w:color w:val="4472C4" w:themeColor="accent1"/>
          <w:sz w:val="24"/>
          <w:szCs w:val="24"/>
        </w:rPr>
        <w:t xml:space="preserve">Odzivi </w:t>
      </w:r>
      <w:r w:rsidR="00B975E7" w:rsidRPr="00BB534B">
        <w:rPr>
          <w:i/>
          <w:color w:val="4472C4" w:themeColor="accent1"/>
          <w:sz w:val="24"/>
          <w:szCs w:val="24"/>
        </w:rPr>
        <w:t xml:space="preserve">v </w:t>
      </w:r>
      <w:r w:rsidRPr="00BB534B">
        <w:rPr>
          <w:i/>
          <w:color w:val="4472C4" w:themeColor="accent1"/>
          <w:sz w:val="24"/>
          <w:szCs w:val="24"/>
        </w:rPr>
        <w:t>časopis</w:t>
      </w:r>
      <w:r w:rsidR="00B975E7" w:rsidRPr="00BB534B">
        <w:rPr>
          <w:i/>
          <w:color w:val="4472C4" w:themeColor="accent1"/>
          <w:sz w:val="24"/>
          <w:szCs w:val="24"/>
        </w:rPr>
        <w:t>ju</w:t>
      </w:r>
      <w:r w:rsidRPr="00BB534B">
        <w:rPr>
          <w:i/>
          <w:color w:val="4472C4" w:themeColor="accent1"/>
          <w:sz w:val="24"/>
          <w:szCs w:val="24"/>
        </w:rPr>
        <w:t>: »Po krvavih demonstracijah tanki na ulicah Beograda« (Delo, 11.</w:t>
      </w:r>
      <w:r w:rsidR="009F6338" w:rsidRPr="00BB534B">
        <w:rPr>
          <w:i/>
          <w:color w:val="4472C4" w:themeColor="accent1"/>
          <w:sz w:val="24"/>
          <w:szCs w:val="24"/>
        </w:rPr>
        <w:t xml:space="preserve"> </w:t>
      </w:r>
      <w:r w:rsidRPr="00BB534B">
        <w:rPr>
          <w:i/>
          <w:color w:val="4472C4" w:themeColor="accent1"/>
          <w:sz w:val="24"/>
          <w:szCs w:val="24"/>
        </w:rPr>
        <w:t>3.</w:t>
      </w:r>
      <w:r w:rsidR="009F6338" w:rsidRPr="00BB534B">
        <w:rPr>
          <w:i/>
          <w:color w:val="4472C4" w:themeColor="accent1"/>
          <w:sz w:val="24"/>
          <w:szCs w:val="24"/>
        </w:rPr>
        <w:t xml:space="preserve"> </w:t>
      </w:r>
      <w:r w:rsidRPr="00BB534B">
        <w:rPr>
          <w:i/>
          <w:color w:val="4472C4" w:themeColor="accent1"/>
          <w:sz w:val="24"/>
          <w:szCs w:val="24"/>
        </w:rPr>
        <w:t>1991, str. 1); »Kdo so generali« (Delo, 13.</w:t>
      </w:r>
      <w:r w:rsidR="009F6338" w:rsidRPr="00BB534B">
        <w:rPr>
          <w:i/>
          <w:color w:val="4472C4" w:themeColor="accent1"/>
          <w:sz w:val="24"/>
          <w:szCs w:val="24"/>
        </w:rPr>
        <w:t xml:space="preserve"> </w:t>
      </w:r>
      <w:r w:rsidRPr="00BB534B">
        <w:rPr>
          <w:i/>
          <w:color w:val="4472C4" w:themeColor="accent1"/>
          <w:sz w:val="24"/>
          <w:szCs w:val="24"/>
        </w:rPr>
        <w:t>3.</w:t>
      </w:r>
      <w:r w:rsidR="009F6338" w:rsidRPr="00BB534B">
        <w:rPr>
          <w:i/>
          <w:color w:val="4472C4" w:themeColor="accent1"/>
          <w:sz w:val="24"/>
          <w:szCs w:val="24"/>
        </w:rPr>
        <w:t xml:space="preserve"> </w:t>
      </w:r>
      <w:r w:rsidRPr="00BB534B">
        <w:rPr>
          <w:i/>
          <w:color w:val="4472C4" w:themeColor="accent1"/>
          <w:sz w:val="24"/>
          <w:szCs w:val="24"/>
        </w:rPr>
        <w:t>1991, str. 3); »Prav nič mehka varianta« (Delo, 20.</w:t>
      </w:r>
      <w:r w:rsidR="009F6338" w:rsidRPr="00BB534B">
        <w:rPr>
          <w:i/>
          <w:color w:val="4472C4" w:themeColor="accent1"/>
          <w:sz w:val="24"/>
          <w:szCs w:val="24"/>
        </w:rPr>
        <w:t xml:space="preserve"> </w:t>
      </w:r>
      <w:r w:rsidRPr="00BB534B">
        <w:rPr>
          <w:i/>
          <w:color w:val="4472C4" w:themeColor="accent1"/>
          <w:sz w:val="24"/>
          <w:szCs w:val="24"/>
        </w:rPr>
        <w:t>3.</w:t>
      </w:r>
      <w:r w:rsidR="009F6338" w:rsidRPr="00BB534B">
        <w:rPr>
          <w:i/>
          <w:color w:val="4472C4" w:themeColor="accent1"/>
          <w:sz w:val="24"/>
          <w:szCs w:val="24"/>
        </w:rPr>
        <w:t xml:space="preserve"> </w:t>
      </w:r>
      <w:r w:rsidRPr="00BB534B">
        <w:rPr>
          <w:i/>
          <w:color w:val="4472C4" w:themeColor="accent1"/>
          <w:sz w:val="24"/>
          <w:szCs w:val="24"/>
        </w:rPr>
        <w:t>1991, str. 3); »Štab vrhovnega poveljstva« (Delo, 20.</w:t>
      </w:r>
      <w:r w:rsidR="009F6338" w:rsidRPr="00BB534B">
        <w:rPr>
          <w:i/>
          <w:color w:val="4472C4" w:themeColor="accent1"/>
          <w:sz w:val="24"/>
          <w:szCs w:val="24"/>
        </w:rPr>
        <w:t xml:space="preserve"> </w:t>
      </w:r>
      <w:r w:rsidRPr="00BB534B">
        <w:rPr>
          <w:i/>
          <w:color w:val="4472C4" w:themeColor="accent1"/>
          <w:sz w:val="24"/>
          <w:szCs w:val="24"/>
        </w:rPr>
        <w:t>3.</w:t>
      </w:r>
      <w:r w:rsidR="009F6338" w:rsidRPr="00BB534B">
        <w:rPr>
          <w:i/>
          <w:color w:val="4472C4" w:themeColor="accent1"/>
          <w:sz w:val="24"/>
          <w:szCs w:val="24"/>
        </w:rPr>
        <w:t xml:space="preserve"> </w:t>
      </w:r>
      <w:r w:rsidRPr="00BB534B">
        <w:rPr>
          <w:i/>
          <w:color w:val="4472C4" w:themeColor="accent1"/>
          <w:sz w:val="24"/>
          <w:szCs w:val="24"/>
        </w:rPr>
        <w:t>1991, str. 1); »Skupščina RS zahteva« (Delo, 31.</w:t>
      </w:r>
      <w:r w:rsidR="009F6338" w:rsidRPr="00BB534B">
        <w:rPr>
          <w:i/>
          <w:color w:val="4472C4" w:themeColor="accent1"/>
          <w:sz w:val="24"/>
          <w:szCs w:val="24"/>
        </w:rPr>
        <w:t xml:space="preserve"> </w:t>
      </w:r>
      <w:r w:rsidRPr="00BB534B">
        <w:rPr>
          <w:i/>
          <w:color w:val="4472C4" w:themeColor="accent1"/>
          <w:sz w:val="24"/>
          <w:szCs w:val="24"/>
        </w:rPr>
        <w:t>1.</w:t>
      </w:r>
      <w:r w:rsidR="009F6338" w:rsidRPr="00BB534B">
        <w:rPr>
          <w:i/>
          <w:color w:val="4472C4" w:themeColor="accent1"/>
          <w:sz w:val="24"/>
          <w:szCs w:val="24"/>
        </w:rPr>
        <w:t xml:space="preserve"> </w:t>
      </w:r>
      <w:r w:rsidRPr="00BB534B">
        <w:rPr>
          <w:i/>
          <w:color w:val="4472C4" w:themeColor="accent1"/>
          <w:sz w:val="24"/>
          <w:szCs w:val="24"/>
        </w:rPr>
        <w:t>1991, str. 1); »Vojska se ne sme povzpeti nad družbo in ji ukazovati« (Delo, 31.</w:t>
      </w:r>
      <w:r w:rsidR="009F6338" w:rsidRPr="00BB534B">
        <w:rPr>
          <w:i/>
          <w:color w:val="4472C4" w:themeColor="accent1"/>
          <w:sz w:val="24"/>
          <w:szCs w:val="24"/>
        </w:rPr>
        <w:t xml:space="preserve"> </w:t>
      </w:r>
      <w:r w:rsidRPr="00BB534B">
        <w:rPr>
          <w:i/>
          <w:color w:val="4472C4" w:themeColor="accent1"/>
          <w:sz w:val="24"/>
          <w:szCs w:val="24"/>
        </w:rPr>
        <w:t>1.</w:t>
      </w:r>
      <w:r w:rsidR="009F6338" w:rsidRPr="00BB534B">
        <w:rPr>
          <w:i/>
          <w:color w:val="4472C4" w:themeColor="accent1"/>
          <w:sz w:val="24"/>
          <w:szCs w:val="24"/>
        </w:rPr>
        <w:t xml:space="preserve"> </w:t>
      </w:r>
      <w:r w:rsidRPr="00BB534B">
        <w:rPr>
          <w:i/>
          <w:color w:val="4472C4" w:themeColor="accent1"/>
          <w:sz w:val="24"/>
          <w:szCs w:val="24"/>
        </w:rPr>
        <w:t>1991, str. 3); »JLA se bo borila« (Delo, 31.</w:t>
      </w:r>
      <w:r w:rsidR="00047BBC" w:rsidRPr="00BB534B">
        <w:rPr>
          <w:i/>
          <w:color w:val="4472C4" w:themeColor="accent1"/>
          <w:sz w:val="24"/>
          <w:szCs w:val="24"/>
        </w:rPr>
        <w:t xml:space="preserve"> </w:t>
      </w:r>
      <w:r w:rsidRPr="00BB534B">
        <w:rPr>
          <w:i/>
          <w:color w:val="4472C4" w:themeColor="accent1"/>
          <w:sz w:val="24"/>
          <w:szCs w:val="24"/>
        </w:rPr>
        <w:t>1.</w:t>
      </w:r>
      <w:r w:rsidR="00047BBC" w:rsidRPr="00BB534B">
        <w:rPr>
          <w:i/>
          <w:color w:val="4472C4" w:themeColor="accent1"/>
          <w:sz w:val="24"/>
          <w:szCs w:val="24"/>
        </w:rPr>
        <w:t xml:space="preserve"> </w:t>
      </w:r>
      <w:r w:rsidRPr="00BB534B">
        <w:rPr>
          <w:i/>
          <w:color w:val="4472C4" w:themeColor="accent1"/>
          <w:sz w:val="24"/>
          <w:szCs w:val="24"/>
        </w:rPr>
        <w:t>1991, str. 3); »Armada ne more odločati« (Delo, 31.</w:t>
      </w:r>
      <w:r w:rsidR="00047BBC" w:rsidRPr="00BB534B">
        <w:rPr>
          <w:i/>
          <w:color w:val="4472C4" w:themeColor="accent1"/>
          <w:sz w:val="24"/>
          <w:szCs w:val="24"/>
        </w:rPr>
        <w:t xml:space="preserve"> </w:t>
      </w:r>
      <w:r w:rsidRPr="00BB534B">
        <w:rPr>
          <w:i/>
          <w:color w:val="4472C4" w:themeColor="accent1"/>
          <w:sz w:val="24"/>
          <w:szCs w:val="24"/>
        </w:rPr>
        <w:t>1.</w:t>
      </w:r>
      <w:r w:rsidR="00047BBC" w:rsidRPr="00BB534B">
        <w:rPr>
          <w:i/>
          <w:color w:val="4472C4" w:themeColor="accent1"/>
          <w:sz w:val="24"/>
          <w:szCs w:val="24"/>
        </w:rPr>
        <w:t xml:space="preserve"> </w:t>
      </w:r>
      <w:r w:rsidRPr="00BB534B">
        <w:rPr>
          <w:i/>
          <w:color w:val="4472C4" w:themeColor="accent1"/>
          <w:sz w:val="24"/>
          <w:szCs w:val="24"/>
        </w:rPr>
        <w:t>1991, str. 1)</w:t>
      </w:r>
    </w:p>
    <w:p w14:paraId="0000002C" w14:textId="77777777" w:rsidR="00B2649A" w:rsidRDefault="00B2649A">
      <w:pPr>
        <w:rPr>
          <w:sz w:val="24"/>
          <w:szCs w:val="24"/>
        </w:rPr>
      </w:pPr>
    </w:p>
    <w:p w14:paraId="0000002D" w14:textId="38771D4B" w:rsidR="00B2649A" w:rsidRDefault="00FE2673">
      <w:pPr>
        <w:rPr>
          <w:sz w:val="24"/>
          <w:szCs w:val="24"/>
        </w:rPr>
      </w:pPr>
      <w:r>
        <w:rPr>
          <w:sz w:val="24"/>
          <w:szCs w:val="24"/>
        </w:rPr>
        <w:t xml:space="preserve">Spomladi 1991 se je z namenom reševanja jugoslovanske politične krize večkrat sestalo razširjeno predsedstvo SFRJ, 11. aprila 1991 tudi v Sloveniji, na Brdu pri Kranju. Bosno in Hercegovino je zastopal </w:t>
      </w:r>
      <w:r>
        <w:rPr>
          <w:sz w:val="24"/>
          <w:szCs w:val="24"/>
          <w:highlight w:val="cyan"/>
        </w:rPr>
        <w:t>Alija Izetbegović</w:t>
      </w:r>
      <w:r>
        <w:rPr>
          <w:sz w:val="24"/>
          <w:szCs w:val="24"/>
          <w:highlight w:val="cyan"/>
          <w:vertAlign w:val="superscript"/>
        </w:rPr>
        <w:footnoteReference w:id="2"/>
      </w:r>
      <w:r>
        <w:rPr>
          <w:sz w:val="24"/>
          <w:szCs w:val="24"/>
        </w:rPr>
        <w:t xml:space="preserve">, Črno </w:t>
      </w:r>
      <w:r w:rsidR="00F01A76">
        <w:rPr>
          <w:sz w:val="24"/>
          <w:szCs w:val="24"/>
        </w:rPr>
        <w:t>g</w:t>
      </w:r>
      <w:r>
        <w:rPr>
          <w:sz w:val="24"/>
          <w:szCs w:val="24"/>
        </w:rPr>
        <w:t xml:space="preserve">oro </w:t>
      </w:r>
      <w:r>
        <w:rPr>
          <w:sz w:val="24"/>
          <w:szCs w:val="24"/>
          <w:highlight w:val="cyan"/>
        </w:rPr>
        <w:t>Momir Bulatović</w:t>
      </w:r>
      <w:r>
        <w:rPr>
          <w:sz w:val="24"/>
          <w:szCs w:val="24"/>
          <w:highlight w:val="cyan"/>
          <w:vertAlign w:val="superscript"/>
        </w:rPr>
        <w:footnoteReference w:id="3"/>
      </w:r>
      <w:r>
        <w:rPr>
          <w:sz w:val="24"/>
          <w:szCs w:val="24"/>
        </w:rPr>
        <w:t xml:space="preserve">, Hrvaško </w:t>
      </w:r>
      <w:r>
        <w:rPr>
          <w:sz w:val="24"/>
          <w:szCs w:val="24"/>
          <w:highlight w:val="cyan"/>
        </w:rPr>
        <w:t xml:space="preserve">Franjo </w:t>
      </w:r>
      <w:r>
        <w:rPr>
          <w:sz w:val="24"/>
          <w:szCs w:val="24"/>
          <w:highlight w:val="cyan"/>
        </w:rPr>
        <w:lastRenderedPageBreak/>
        <w:t>Tuđman</w:t>
      </w:r>
      <w:r>
        <w:rPr>
          <w:sz w:val="24"/>
          <w:szCs w:val="24"/>
          <w:highlight w:val="cyan"/>
          <w:vertAlign w:val="superscript"/>
        </w:rPr>
        <w:footnoteReference w:id="4"/>
      </w:r>
      <w:r>
        <w:rPr>
          <w:sz w:val="24"/>
          <w:szCs w:val="24"/>
        </w:rPr>
        <w:t xml:space="preserve">, Makedonijo </w:t>
      </w:r>
      <w:proofErr w:type="spellStart"/>
      <w:r>
        <w:rPr>
          <w:sz w:val="24"/>
          <w:szCs w:val="24"/>
          <w:highlight w:val="cyan"/>
        </w:rPr>
        <w:t>Kiro</w:t>
      </w:r>
      <w:proofErr w:type="spellEnd"/>
      <w:r>
        <w:rPr>
          <w:sz w:val="24"/>
          <w:szCs w:val="24"/>
          <w:highlight w:val="cyan"/>
        </w:rPr>
        <w:t xml:space="preserve"> Gligorov</w:t>
      </w:r>
      <w:r>
        <w:rPr>
          <w:sz w:val="24"/>
          <w:szCs w:val="24"/>
          <w:highlight w:val="cyan"/>
          <w:vertAlign w:val="superscript"/>
        </w:rPr>
        <w:footnoteReference w:id="5"/>
      </w:r>
      <w:r w:rsidR="00EB11B8">
        <w:rPr>
          <w:sz w:val="24"/>
          <w:szCs w:val="24"/>
        </w:rPr>
        <w:t>,</w:t>
      </w:r>
      <w:r>
        <w:rPr>
          <w:sz w:val="24"/>
          <w:szCs w:val="24"/>
        </w:rPr>
        <w:t xml:space="preserve"> Srbijo Slobodan Milošević, slovensko stran pa Milan Kučan. Predstavniki so ponavljali stališča posameznih republik, skupne rešitve pa niso našli. </w:t>
      </w:r>
    </w:p>
    <w:p w14:paraId="0000002E" w14:textId="6D1E1533" w:rsidR="00B2649A" w:rsidRDefault="00FE2673">
      <w:pPr>
        <w:numPr>
          <w:ilvl w:val="0"/>
          <w:numId w:val="3"/>
        </w:numPr>
        <w:pBdr>
          <w:top w:val="nil"/>
          <w:left w:val="nil"/>
          <w:bottom w:val="nil"/>
          <w:right w:val="nil"/>
          <w:between w:val="nil"/>
        </w:pBdr>
        <w:rPr>
          <w:i/>
          <w:color w:val="FF0000"/>
          <w:sz w:val="24"/>
          <w:szCs w:val="24"/>
        </w:rPr>
      </w:pPr>
      <w:r>
        <w:rPr>
          <w:i/>
          <w:color w:val="FF0000"/>
          <w:sz w:val="24"/>
          <w:szCs w:val="24"/>
        </w:rPr>
        <w:t>Posnetek</w:t>
      </w:r>
      <w:r w:rsidR="00D84402">
        <w:rPr>
          <w:i/>
          <w:color w:val="FF0000"/>
          <w:sz w:val="24"/>
          <w:szCs w:val="24"/>
        </w:rPr>
        <w:t>:</w:t>
      </w:r>
      <w:r>
        <w:rPr>
          <w:i/>
          <w:color w:val="FF0000"/>
          <w:sz w:val="24"/>
          <w:szCs w:val="24"/>
        </w:rPr>
        <w:t xml:space="preserve"> </w:t>
      </w:r>
      <w:r w:rsidR="00D84402">
        <w:rPr>
          <w:i/>
          <w:color w:val="FF0000"/>
          <w:sz w:val="24"/>
          <w:szCs w:val="24"/>
        </w:rPr>
        <w:t>S</w:t>
      </w:r>
      <w:r>
        <w:rPr>
          <w:i/>
          <w:color w:val="FF0000"/>
          <w:sz w:val="24"/>
          <w:szCs w:val="24"/>
        </w:rPr>
        <w:t>rečanj</w:t>
      </w:r>
      <w:r w:rsidR="00D84402">
        <w:rPr>
          <w:i/>
          <w:color w:val="FF0000"/>
          <w:sz w:val="24"/>
          <w:szCs w:val="24"/>
        </w:rPr>
        <w:t>e predsedstva SFRJ</w:t>
      </w:r>
      <w:r>
        <w:rPr>
          <w:i/>
          <w:color w:val="FF0000"/>
          <w:sz w:val="24"/>
          <w:szCs w:val="24"/>
        </w:rPr>
        <w:t xml:space="preserve"> na Brdu pri Kranju</w:t>
      </w:r>
      <w:r w:rsidR="00D84402">
        <w:rPr>
          <w:i/>
          <w:color w:val="FF0000"/>
          <w:sz w:val="24"/>
          <w:szCs w:val="24"/>
        </w:rPr>
        <w:t>, 11. aprila 1991</w:t>
      </w:r>
      <w:r>
        <w:rPr>
          <w:i/>
          <w:color w:val="FF0000"/>
          <w:sz w:val="24"/>
          <w:szCs w:val="24"/>
        </w:rPr>
        <w:t xml:space="preserve"> </w:t>
      </w:r>
    </w:p>
    <w:p w14:paraId="00000030" w14:textId="77777777" w:rsidR="00B2649A" w:rsidRDefault="00B2649A">
      <w:pPr>
        <w:rPr>
          <w:i/>
          <w:color w:val="FF0000"/>
          <w:sz w:val="24"/>
          <w:szCs w:val="24"/>
        </w:rPr>
      </w:pPr>
    </w:p>
    <w:sectPr w:rsidR="00B2649A">
      <w:pgSz w:w="11906" w:h="16838"/>
      <w:pgMar w:top="1417" w:right="1417" w:bottom="1417" w:left="1417"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Čič" w:date="2021-03-31T16:03:00Z" w:initials="AČ">
    <w:p w14:paraId="5715105D" w14:textId="563228BA" w:rsidR="00C77C74" w:rsidRDefault="00C77C74">
      <w:pPr>
        <w:pStyle w:val="Pripombabesedilo"/>
      </w:pPr>
      <w:r>
        <w:rPr>
          <w:rStyle w:val="Pripombasklic"/>
        </w:rPr>
        <w:annotationRef/>
      </w:r>
      <w:r>
        <w:t xml:space="preserve">Pravilen podnapis!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1510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1BEC" w16cex:dateUtc="2021-03-31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15105D" w16cid:durableId="240F1B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20B03" w14:textId="77777777" w:rsidR="001C0D00" w:rsidRDefault="001C0D00">
      <w:pPr>
        <w:spacing w:after="0" w:line="240" w:lineRule="auto"/>
      </w:pPr>
      <w:r>
        <w:separator/>
      </w:r>
    </w:p>
  </w:endnote>
  <w:endnote w:type="continuationSeparator" w:id="0">
    <w:p w14:paraId="1A7AE062" w14:textId="77777777" w:rsidR="001C0D00" w:rsidRDefault="001C0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2307A" w14:textId="77777777" w:rsidR="001C0D00" w:rsidRDefault="001C0D00">
      <w:pPr>
        <w:spacing w:after="0" w:line="240" w:lineRule="auto"/>
      </w:pPr>
      <w:r>
        <w:separator/>
      </w:r>
    </w:p>
  </w:footnote>
  <w:footnote w:type="continuationSeparator" w:id="0">
    <w:p w14:paraId="464E641D" w14:textId="77777777" w:rsidR="001C0D00" w:rsidRDefault="001C0D00">
      <w:pPr>
        <w:spacing w:after="0" w:line="240" w:lineRule="auto"/>
      </w:pPr>
      <w:r>
        <w:continuationSeparator/>
      </w:r>
    </w:p>
  </w:footnote>
  <w:footnote w:id="1">
    <w:p w14:paraId="31A673DF" w14:textId="3620340C" w:rsidR="00042884" w:rsidRDefault="00042884">
      <w:pPr>
        <w:pStyle w:val="Sprotnaopomba-besedilo"/>
      </w:pPr>
      <w:r>
        <w:rPr>
          <w:rStyle w:val="Sprotnaopomba-sklic"/>
        </w:rPr>
        <w:footnoteRef/>
      </w:r>
      <w:r>
        <w:t xml:space="preserve"> Več o plebiscitu si lahko preberete v prve</w:t>
      </w:r>
      <w:r w:rsidR="00414D7E">
        <w:t>m</w:t>
      </w:r>
      <w:r>
        <w:t xml:space="preserve"> delu razstave Zbrali smo pogum. </w:t>
      </w:r>
    </w:p>
  </w:footnote>
  <w:footnote w:id="2">
    <w:p w14:paraId="00000031" w14:textId="469E24A3" w:rsidR="00B2649A" w:rsidRDefault="00FE267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Alija Izetbegović (1925</w:t>
      </w:r>
      <w:r w:rsidR="00EB11B8">
        <w:rPr>
          <w:color w:val="000000"/>
          <w:sz w:val="20"/>
          <w:szCs w:val="20"/>
          <w:lang w:val="en-US"/>
        </w:rPr>
        <w:t>–</w:t>
      </w:r>
      <w:r>
        <w:rPr>
          <w:color w:val="000000"/>
          <w:sz w:val="20"/>
          <w:szCs w:val="20"/>
        </w:rPr>
        <w:t>2003)</w:t>
      </w:r>
      <w:r w:rsidR="00EB11B8">
        <w:rPr>
          <w:color w:val="000000"/>
          <w:sz w:val="20"/>
          <w:szCs w:val="20"/>
        </w:rPr>
        <w:t>,</w:t>
      </w:r>
      <w:r>
        <w:rPr>
          <w:color w:val="000000"/>
          <w:sz w:val="20"/>
          <w:szCs w:val="20"/>
        </w:rPr>
        <w:t xml:space="preserve"> </w:t>
      </w:r>
      <w:r w:rsidR="00EB11B8">
        <w:rPr>
          <w:color w:val="000000"/>
          <w:sz w:val="20"/>
          <w:szCs w:val="20"/>
        </w:rPr>
        <w:t>b</w:t>
      </w:r>
      <w:r>
        <w:rPr>
          <w:color w:val="000000"/>
          <w:sz w:val="20"/>
          <w:szCs w:val="20"/>
        </w:rPr>
        <w:t xml:space="preserve">osanski aktivist, politik, odvetnik, filozof in pisatelj. V svoji mladosti se je boril za pravice </w:t>
      </w:r>
      <w:r w:rsidR="00EB11B8">
        <w:rPr>
          <w:color w:val="000000"/>
          <w:sz w:val="20"/>
          <w:szCs w:val="20"/>
        </w:rPr>
        <w:t>m</w:t>
      </w:r>
      <w:r>
        <w:rPr>
          <w:color w:val="000000"/>
          <w:sz w:val="20"/>
          <w:szCs w:val="20"/>
        </w:rPr>
        <w:t>uslimanov, zaradi svojega domnevnega protikomunističnega delovanja pa je bil v povojni Jugoslaviji dvakrat zaprt. Leta 1988 je bil izpuščen iz zapora, naslednje leto pa je ustanovil Stranko demokratske akcije z izrazito muslimanskim karakterjem. Leta 1992 je postal prvi predsednik predsed</w:t>
      </w:r>
      <w:r w:rsidR="00A10BB3">
        <w:rPr>
          <w:color w:val="000000"/>
          <w:sz w:val="20"/>
          <w:szCs w:val="20"/>
        </w:rPr>
        <w:t>stva</w:t>
      </w:r>
      <w:r>
        <w:rPr>
          <w:color w:val="000000"/>
          <w:sz w:val="20"/>
          <w:szCs w:val="20"/>
        </w:rPr>
        <w:t xml:space="preserve"> samostojne Republike Bosne in Hercegovine, med let</w:t>
      </w:r>
      <w:r w:rsidR="00F30706">
        <w:rPr>
          <w:color w:val="000000"/>
          <w:sz w:val="20"/>
          <w:szCs w:val="20"/>
        </w:rPr>
        <w:t>oma</w:t>
      </w:r>
      <w:r>
        <w:rPr>
          <w:color w:val="000000"/>
          <w:sz w:val="20"/>
          <w:szCs w:val="20"/>
        </w:rPr>
        <w:t xml:space="preserve"> 1996 in 2000 pa je bil član predsed</w:t>
      </w:r>
      <w:r w:rsidR="00A10BB3">
        <w:rPr>
          <w:color w:val="000000"/>
          <w:sz w:val="20"/>
          <w:szCs w:val="20"/>
        </w:rPr>
        <w:t>stva</w:t>
      </w:r>
      <w:r>
        <w:rPr>
          <w:color w:val="000000"/>
          <w:sz w:val="20"/>
          <w:szCs w:val="20"/>
        </w:rPr>
        <w:t xml:space="preserve"> Bosne in Hercegovine. Bil je prejemnik številnih nagrad, med drugim nagrade Centra za demokracijo v Washingtonu, </w:t>
      </w:r>
      <w:r w:rsidR="00EE23F4">
        <w:rPr>
          <w:color w:val="000000"/>
          <w:sz w:val="20"/>
          <w:szCs w:val="20"/>
        </w:rPr>
        <w:t xml:space="preserve">podeljen </w:t>
      </w:r>
      <w:r>
        <w:rPr>
          <w:color w:val="000000"/>
          <w:sz w:val="20"/>
          <w:szCs w:val="20"/>
        </w:rPr>
        <w:t xml:space="preserve">pa </w:t>
      </w:r>
      <w:r w:rsidR="00EE23F4">
        <w:rPr>
          <w:color w:val="000000"/>
          <w:sz w:val="20"/>
          <w:szCs w:val="20"/>
        </w:rPr>
        <w:t xml:space="preserve">mu </w:t>
      </w:r>
      <w:r>
        <w:rPr>
          <w:color w:val="000000"/>
          <w:sz w:val="20"/>
          <w:szCs w:val="20"/>
        </w:rPr>
        <w:t xml:space="preserve">je </w:t>
      </w:r>
      <w:r w:rsidR="00EE23F4">
        <w:rPr>
          <w:color w:val="000000"/>
          <w:sz w:val="20"/>
          <w:szCs w:val="20"/>
        </w:rPr>
        <w:t xml:space="preserve">bil </w:t>
      </w:r>
      <w:r>
        <w:rPr>
          <w:color w:val="000000"/>
          <w:sz w:val="20"/>
          <w:szCs w:val="20"/>
        </w:rPr>
        <w:t xml:space="preserve">tudi naziv častnega doktorja prava </w:t>
      </w:r>
      <w:r w:rsidR="00EE23F4">
        <w:rPr>
          <w:color w:val="000000"/>
          <w:sz w:val="20"/>
          <w:szCs w:val="20"/>
        </w:rPr>
        <w:t>za doprinos k</w:t>
      </w:r>
      <w:r>
        <w:rPr>
          <w:color w:val="000000"/>
          <w:sz w:val="20"/>
          <w:szCs w:val="20"/>
        </w:rPr>
        <w:t xml:space="preserve"> zaščit</w:t>
      </w:r>
      <w:r w:rsidR="00EE23F4">
        <w:rPr>
          <w:color w:val="000000"/>
          <w:sz w:val="20"/>
          <w:szCs w:val="20"/>
        </w:rPr>
        <w:t>i</w:t>
      </w:r>
      <w:r>
        <w:rPr>
          <w:color w:val="000000"/>
          <w:sz w:val="20"/>
          <w:szCs w:val="20"/>
        </w:rPr>
        <w:t xml:space="preserve"> </w:t>
      </w:r>
      <w:r w:rsidR="00EE23F4">
        <w:rPr>
          <w:color w:val="000000"/>
          <w:sz w:val="20"/>
          <w:szCs w:val="20"/>
        </w:rPr>
        <w:t>človekovih pravic</w:t>
      </w:r>
      <w:r>
        <w:rPr>
          <w:color w:val="000000"/>
          <w:sz w:val="20"/>
          <w:szCs w:val="20"/>
        </w:rPr>
        <w:t xml:space="preserve"> in boj</w:t>
      </w:r>
      <w:r w:rsidR="00EE23F4">
        <w:rPr>
          <w:color w:val="000000"/>
          <w:sz w:val="20"/>
          <w:szCs w:val="20"/>
        </w:rPr>
        <w:t>u</w:t>
      </w:r>
      <w:r>
        <w:rPr>
          <w:color w:val="000000"/>
          <w:sz w:val="20"/>
          <w:szCs w:val="20"/>
        </w:rPr>
        <w:t xml:space="preserve"> za mir. (Slika</w:t>
      </w:r>
      <w:r w:rsidR="00367CF1">
        <w:rPr>
          <w:color w:val="000000"/>
          <w:sz w:val="20"/>
          <w:szCs w:val="20"/>
        </w:rPr>
        <w:t>:</w:t>
      </w:r>
      <w:r>
        <w:rPr>
          <w:color w:val="000000"/>
          <w:sz w:val="20"/>
          <w:szCs w:val="20"/>
        </w:rPr>
        <w:t xml:space="preserve"> Alija Izetbegović, </w:t>
      </w:r>
      <w:r w:rsidR="00367CF1">
        <w:rPr>
          <w:color w:val="000000"/>
          <w:sz w:val="20"/>
          <w:szCs w:val="20"/>
        </w:rPr>
        <w:t xml:space="preserve">spletni </w:t>
      </w:r>
      <w:r>
        <w:rPr>
          <w:color w:val="000000"/>
          <w:sz w:val="20"/>
          <w:szCs w:val="20"/>
        </w:rPr>
        <w:t>vir: Prometej)</w:t>
      </w:r>
    </w:p>
  </w:footnote>
  <w:footnote w:id="3">
    <w:p w14:paraId="00000032" w14:textId="1233E340" w:rsidR="00B2649A" w:rsidRPr="004168CC" w:rsidRDefault="00FE2673">
      <w:pPr>
        <w:pBdr>
          <w:top w:val="nil"/>
          <w:left w:val="nil"/>
          <w:bottom w:val="nil"/>
          <w:right w:val="nil"/>
          <w:between w:val="nil"/>
        </w:pBdr>
        <w:spacing w:after="0" w:line="240" w:lineRule="auto"/>
        <w:rPr>
          <w:sz w:val="20"/>
          <w:szCs w:val="20"/>
        </w:rPr>
      </w:pPr>
      <w:r>
        <w:rPr>
          <w:vertAlign w:val="superscript"/>
        </w:rPr>
        <w:footnoteRef/>
      </w:r>
      <w:r>
        <w:rPr>
          <w:color w:val="000000"/>
          <w:sz w:val="20"/>
          <w:szCs w:val="20"/>
        </w:rPr>
        <w:t xml:space="preserve"> </w:t>
      </w:r>
      <w:r>
        <w:rPr>
          <w:color w:val="000000"/>
          <w:sz w:val="20"/>
          <w:szCs w:val="20"/>
        </w:rPr>
        <w:t>Momir Bulatović (1956</w:t>
      </w:r>
      <w:r w:rsidR="00175973">
        <w:rPr>
          <w:color w:val="000000"/>
          <w:sz w:val="20"/>
          <w:szCs w:val="20"/>
          <w:lang w:val="en-US"/>
        </w:rPr>
        <w:t>–</w:t>
      </w:r>
      <w:r>
        <w:rPr>
          <w:color w:val="000000"/>
          <w:sz w:val="20"/>
          <w:szCs w:val="20"/>
        </w:rPr>
        <w:t>2019)</w:t>
      </w:r>
      <w:r w:rsidR="00175973">
        <w:rPr>
          <w:color w:val="000000"/>
          <w:sz w:val="20"/>
          <w:szCs w:val="20"/>
        </w:rPr>
        <w:t>,</w:t>
      </w:r>
      <w:r>
        <w:rPr>
          <w:color w:val="000000"/>
          <w:sz w:val="20"/>
          <w:szCs w:val="20"/>
        </w:rPr>
        <w:t xml:space="preserve"> </w:t>
      </w:r>
      <w:r w:rsidR="00175973">
        <w:rPr>
          <w:color w:val="000000"/>
          <w:sz w:val="20"/>
          <w:szCs w:val="20"/>
        </w:rPr>
        <w:t>č</w:t>
      </w:r>
      <w:r>
        <w:rPr>
          <w:color w:val="000000"/>
          <w:sz w:val="20"/>
          <w:szCs w:val="20"/>
        </w:rPr>
        <w:t xml:space="preserve">rnogorski politik. Študiral je na ekonomski fakulteti v Podgorici in magistriral iz politične ekonomije. Leta 1989 je postal predsednik predsedstva Črne </w:t>
      </w:r>
      <w:r w:rsidR="0028176B">
        <w:rPr>
          <w:color w:val="000000"/>
          <w:sz w:val="20"/>
          <w:szCs w:val="20"/>
        </w:rPr>
        <w:t>g</w:t>
      </w:r>
      <w:r>
        <w:rPr>
          <w:color w:val="000000"/>
          <w:sz w:val="20"/>
          <w:szCs w:val="20"/>
        </w:rPr>
        <w:t xml:space="preserve">ore, na prvih večstrankarskih volitvah v Črni </w:t>
      </w:r>
      <w:r w:rsidR="0028176B">
        <w:rPr>
          <w:color w:val="000000"/>
          <w:sz w:val="20"/>
          <w:szCs w:val="20"/>
        </w:rPr>
        <w:t>g</w:t>
      </w:r>
      <w:r>
        <w:rPr>
          <w:color w:val="000000"/>
          <w:sz w:val="20"/>
          <w:szCs w:val="20"/>
        </w:rPr>
        <w:t xml:space="preserve">ori leta 1990 pa je nastopil kot predstavnik Demokratične socialistične stranke in bil izvoljen za predsednika Črne gore. Leta 1998 je bil s podporo Slobodana Miloševića imenovan na položaj premierja takratne skupne države Zvezne republike Jugoslavije. Po padcu Miloševića na predsedniških volitvah leta 2000 se je Bulatović umaknil iz politike. V javnosti se je zadnjič pojavil leta 2017 na protestih proti vključitvi Črne gore v zvezo Nato. </w:t>
      </w:r>
      <w:r>
        <w:rPr>
          <w:sz w:val="20"/>
          <w:szCs w:val="20"/>
        </w:rPr>
        <w:t xml:space="preserve">(Slika: Momir Bulatović, </w:t>
      </w:r>
      <w:r w:rsidR="00175973">
        <w:rPr>
          <w:sz w:val="20"/>
          <w:szCs w:val="20"/>
        </w:rPr>
        <w:t xml:space="preserve">spletni </w:t>
      </w:r>
      <w:r>
        <w:rPr>
          <w:sz w:val="20"/>
          <w:szCs w:val="20"/>
        </w:rPr>
        <w:t xml:space="preserve">vir: </w:t>
      </w:r>
      <w:proofErr w:type="spellStart"/>
      <w:r>
        <w:rPr>
          <w:sz w:val="20"/>
          <w:szCs w:val="20"/>
        </w:rPr>
        <w:t>Nedjeljno</w:t>
      </w:r>
      <w:proofErr w:type="spellEnd"/>
      <w:r>
        <w:rPr>
          <w:sz w:val="20"/>
          <w:szCs w:val="20"/>
        </w:rPr>
        <w:t>)</w:t>
      </w:r>
    </w:p>
  </w:footnote>
  <w:footnote w:id="4">
    <w:p w14:paraId="00000033" w14:textId="7BAAC43D" w:rsidR="00B2649A" w:rsidRDefault="00FE267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Franjo Tuđman (1922</w:t>
      </w:r>
      <w:r w:rsidR="0028176B">
        <w:rPr>
          <w:color w:val="000000"/>
          <w:sz w:val="20"/>
          <w:szCs w:val="20"/>
          <w:lang w:val="en-US"/>
        </w:rPr>
        <w:t>–</w:t>
      </w:r>
      <w:r>
        <w:rPr>
          <w:color w:val="000000"/>
          <w:sz w:val="20"/>
          <w:szCs w:val="20"/>
        </w:rPr>
        <w:t>1999)</w:t>
      </w:r>
      <w:r w:rsidR="0028176B">
        <w:rPr>
          <w:color w:val="000000"/>
          <w:sz w:val="20"/>
          <w:szCs w:val="20"/>
        </w:rPr>
        <w:t>, h</w:t>
      </w:r>
      <w:r>
        <w:rPr>
          <w:color w:val="000000"/>
          <w:sz w:val="20"/>
          <w:szCs w:val="20"/>
        </w:rPr>
        <w:t>rvaški politik. Med 2. svetovno vojno se je pridružil partizanom, po vojni pa je nadaljeval z vojaško kariero. V</w:t>
      </w:r>
      <w:r w:rsidR="005621C4">
        <w:rPr>
          <w:color w:val="000000"/>
          <w:sz w:val="20"/>
          <w:szCs w:val="20"/>
        </w:rPr>
        <w:t xml:space="preserve"> šestdesetih</w:t>
      </w:r>
      <w:r>
        <w:rPr>
          <w:color w:val="000000"/>
          <w:sz w:val="20"/>
          <w:szCs w:val="20"/>
        </w:rPr>
        <w:t xml:space="preserve"> letih je bil profesor na fakulteti za politologijo v Zagrebu, kjer je leta 1965 doktoriral. Zaradi sodelovanja v gibanju hrvaške pomlad</w:t>
      </w:r>
      <w:r w:rsidR="00466261">
        <w:rPr>
          <w:color w:val="000000"/>
          <w:sz w:val="20"/>
          <w:szCs w:val="20"/>
        </w:rPr>
        <w:t>i</w:t>
      </w:r>
      <w:r>
        <w:rPr>
          <w:color w:val="000000"/>
          <w:sz w:val="20"/>
          <w:szCs w:val="20"/>
        </w:rPr>
        <w:t>, ki je zahtevalo reforme v SFRJ</w:t>
      </w:r>
      <w:r w:rsidR="009920B3">
        <w:rPr>
          <w:color w:val="000000"/>
          <w:sz w:val="20"/>
          <w:szCs w:val="20"/>
        </w:rPr>
        <w:t>,</w:t>
      </w:r>
      <w:r>
        <w:rPr>
          <w:color w:val="000000"/>
          <w:sz w:val="20"/>
          <w:szCs w:val="20"/>
        </w:rPr>
        <w:t xml:space="preserve"> je bil leta 1975 zaprt. Politično kariero je začel z ustanovitvijo Hrvaške demokratične zveze leta 1989, ki je leto kasneje zmagala na parlamentarnih volitvah, Tuđman pa je postal predsednik predsedstva Republike Hrvaške. Tuđman je kot predsednik neodvisne Republike Hrvaške vodil državo med vojno za samostojnost v </w:t>
      </w:r>
      <w:r w:rsidR="009920B3">
        <w:rPr>
          <w:color w:val="000000"/>
          <w:sz w:val="20"/>
          <w:szCs w:val="20"/>
        </w:rPr>
        <w:t>devetdesetih</w:t>
      </w:r>
      <w:r>
        <w:rPr>
          <w:color w:val="000000"/>
          <w:sz w:val="20"/>
          <w:szCs w:val="20"/>
        </w:rPr>
        <w:t xml:space="preserve"> letih. Na funkcijo predsednika države je bil izvoljen tudi leta 1997 in jo opravljal do svoje smrti leta 1999. (Slika:</w:t>
      </w:r>
      <w:r>
        <w:rPr>
          <w:sz w:val="20"/>
          <w:szCs w:val="20"/>
        </w:rPr>
        <w:t xml:space="preserve"> Franjo Tuđman, </w:t>
      </w:r>
      <w:r w:rsidR="009920B3">
        <w:rPr>
          <w:sz w:val="20"/>
          <w:szCs w:val="20"/>
        </w:rPr>
        <w:t xml:space="preserve">spletni </w:t>
      </w:r>
      <w:r>
        <w:rPr>
          <w:sz w:val="20"/>
          <w:szCs w:val="20"/>
        </w:rPr>
        <w:t xml:space="preserve">vir: </w:t>
      </w:r>
      <w:proofErr w:type="spellStart"/>
      <w:r>
        <w:rPr>
          <w:sz w:val="20"/>
          <w:szCs w:val="20"/>
        </w:rPr>
        <w:t>Lupiga</w:t>
      </w:r>
      <w:proofErr w:type="spellEnd"/>
      <w:r>
        <w:rPr>
          <w:sz w:val="20"/>
          <w:szCs w:val="20"/>
        </w:rPr>
        <w:t>)</w:t>
      </w:r>
    </w:p>
  </w:footnote>
  <w:footnote w:id="5">
    <w:p w14:paraId="00000034" w14:textId="62E09456" w:rsidR="00B2649A" w:rsidRDefault="00FE267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Kiro</w:t>
      </w:r>
      <w:proofErr w:type="spellEnd"/>
      <w:r>
        <w:rPr>
          <w:color w:val="000000"/>
          <w:sz w:val="20"/>
          <w:szCs w:val="20"/>
        </w:rPr>
        <w:t xml:space="preserve"> Gligorov (1917</w:t>
      </w:r>
      <w:r w:rsidR="0028176B">
        <w:rPr>
          <w:color w:val="000000"/>
          <w:sz w:val="20"/>
          <w:szCs w:val="20"/>
        </w:rPr>
        <w:t>–</w:t>
      </w:r>
      <w:r>
        <w:rPr>
          <w:color w:val="000000"/>
          <w:sz w:val="20"/>
          <w:szCs w:val="20"/>
        </w:rPr>
        <w:t>2012)</w:t>
      </w:r>
      <w:r w:rsidR="0028176B">
        <w:rPr>
          <w:color w:val="000000"/>
          <w:sz w:val="20"/>
          <w:szCs w:val="20"/>
        </w:rPr>
        <w:t>, m</w:t>
      </w:r>
      <w:r>
        <w:rPr>
          <w:color w:val="000000"/>
          <w:sz w:val="20"/>
          <w:szCs w:val="20"/>
        </w:rPr>
        <w:t>akedonsk</w:t>
      </w:r>
      <w:r w:rsidR="0028176B">
        <w:rPr>
          <w:color w:val="000000"/>
          <w:sz w:val="20"/>
          <w:szCs w:val="20"/>
        </w:rPr>
        <w:t>i</w:t>
      </w:r>
      <w:r>
        <w:rPr>
          <w:color w:val="000000"/>
          <w:sz w:val="20"/>
          <w:szCs w:val="20"/>
        </w:rPr>
        <w:t xml:space="preserve"> politik. Diplomiral je na beograjski pravni fakulteti, med 2. svetovno vojno pa se je pridružil partizanom. Po vojni je </w:t>
      </w:r>
      <w:r w:rsidR="00E715D3">
        <w:rPr>
          <w:color w:val="000000"/>
          <w:sz w:val="20"/>
          <w:szCs w:val="20"/>
        </w:rPr>
        <w:t xml:space="preserve">deloval </w:t>
      </w:r>
      <w:r>
        <w:rPr>
          <w:color w:val="000000"/>
          <w:sz w:val="20"/>
          <w:szCs w:val="20"/>
        </w:rPr>
        <w:t xml:space="preserve">na različnih funkcijah v jugoslovanski vladi, katere </w:t>
      </w:r>
      <w:r w:rsidR="004D2FA2">
        <w:rPr>
          <w:color w:val="000000"/>
          <w:sz w:val="20"/>
          <w:szCs w:val="20"/>
        </w:rPr>
        <w:t xml:space="preserve"> </w:t>
      </w:r>
      <w:r>
        <w:rPr>
          <w:color w:val="000000"/>
          <w:sz w:val="20"/>
          <w:szCs w:val="20"/>
        </w:rPr>
        <w:t>podpredsednik je bil med let</w:t>
      </w:r>
      <w:r w:rsidR="00E715D3">
        <w:rPr>
          <w:color w:val="000000"/>
          <w:sz w:val="20"/>
          <w:szCs w:val="20"/>
        </w:rPr>
        <w:t>oma</w:t>
      </w:r>
      <w:r>
        <w:rPr>
          <w:color w:val="000000"/>
          <w:sz w:val="20"/>
          <w:szCs w:val="20"/>
        </w:rPr>
        <w:t xml:space="preserve"> 1967 in 1979. V politiko se je vrnil deset let pozneje, na pobudo premierja Anteja Markovića. Prizadeval si je za gospodarske reforme v smeri tržnega gospodarstva in večstrankarske volitve. Januarja 1991 je bil izvoljen za predsednika Makedonije, ki je septembra istega leta razglasila neodvisnost. Funkcijo je opravljal do izteka leta 1999. (Slika: </w:t>
      </w:r>
      <w:proofErr w:type="spellStart"/>
      <w:r>
        <w:rPr>
          <w:sz w:val="20"/>
          <w:szCs w:val="20"/>
        </w:rPr>
        <w:t>Kiro</w:t>
      </w:r>
      <w:proofErr w:type="spellEnd"/>
      <w:r>
        <w:rPr>
          <w:sz w:val="20"/>
          <w:szCs w:val="20"/>
        </w:rPr>
        <w:t xml:space="preserve"> Gligorov, </w:t>
      </w:r>
      <w:r w:rsidR="00E715D3">
        <w:rPr>
          <w:sz w:val="20"/>
          <w:szCs w:val="20"/>
        </w:rPr>
        <w:t xml:space="preserve">spletni </w:t>
      </w:r>
      <w:r>
        <w:rPr>
          <w:sz w:val="20"/>
          <w:szCs w:val="20"/>
        </w:rPr>
        <w:t xml:space="preserve">vir: Columbia </w:t>
      </w:r>
      <w:proofErr w:type="spellStart"/>
      <w:r w:rsidR="00E715D3">
        <w:rPr>
          <w:sz w:val="20"/>
          <w:szCs w:val="20"/>
        </w:rPr>
        <w:t>U</w:t>
      </w:r>
      <w:r>
        <w:rPr>
          <w:sz w:val="20"/>
          <w:szCs w:val="20"/>
        </w:rPr>
        <w:t>niversity</w:t>
      </w:r>
      <w:proofErr w:type="spellEnd"/>
      <w:r>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0453B"/>
    <w:multiLevelType w:val="multilevel"/>
    <w:tmpl w:val="54CEC3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EC765C"/>
    <w:multiLevelType w:val="multilevel"/>
    <w:tmpl w:val="FCFE4056"/>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7FA2D43"/>
    <w:multiLevelType w:val="multilevel"/>
    <w:tmpl w:val="4914D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7B6A25"/>
    <w:multiLevelType w:val="multilevel"/>
    <w:tmpl w:val="AAFE4B4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466E3E50"/>
    <w:multiLevelType w:val="multilevel"/>
    <w:tmpl w:val="8F2297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244566"/>
    <w:multiLevelType w:val="hybridMultilevel"/>
    <w:tmpl w:val="644A080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72225533"/>
    <w:multiLevelType w:val="multilevel"/>
    <w:tmpl w:val="7DA8067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7" w15:restartNumberingAfterBreak="0">
    <w:nsid w:val="75A87FC2"/>
    <w:multiLevelType w:val="multilevel"/>
    <w:tmpl w:val="F8022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893421"/>
    <w:multiLevelType w:val="multilevel"/>
    <w:tmpl w:val="26748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8"/>
  </w:num>
  <w:num w:numId="3">
    <w:abstractNumId w:val="2"/>
  </w:num>
  <w:num w:numId="4">
    <w:abstractNumId w:val="7"/>
  </w:num>
  <w:num w:numId="5">
    <w:abstractNumId w:val="6"/>
  </w:num>
  <w:num w:numId="6">
    <w:abstractNumId w:val="0"/>
  </w:num>
  <w:num w:numId="7">
    <w:abstractNumId w:val="1"/>
  </w:num>
  <w:num w:numId="8">
    <w:abstractNumId w:val="3"/>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Čič">
    <w15:presenceInfo w15:providerId="Windows Live" w15:userId="be805fdbccfc4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49A"/>
    <w:rsid w:val="0003533A"/>
    <w:rsid w:val="00042884"/>
    <w:rsid w:val="00047BBC"/>
    <w:rsid w:val="00080B48"/>
    <w:rsid w:val="000A3766"/>
    <w:rsid w:val="000C6425"/>
    <w:rsid w:val="00156C41"/>
    <w:rsid w:val="001630CF"/>
    <w:rsid w:val="0016437E"/>
    <w:rsid w:val="00175973"/>
    <w:rsid w:val="001C0D00"/>
    <w:rsid w:val="001C35EF"/>
    <w:rsid w:val="00230B3B"/>
    <w:rsid w:val="0025096C"/>
    <w:rsid w:val="0028176B"/>
    <w:rsid w:val="00291136"/>
    <w:rsid w:val="003039CC"/>
    <w:rsid w:val="00306A23"/>
    <w:rsid w:val="00345BAF"/>
    <w:rsid w:val="00367CF1"/>
    <w:rsid w:val="00371742"/>
    <w:rsid w:val="003A7D29"/>
    <w:rsid w:val="00414D7E"/>
    <w:rsid w:val="004168CC"/>
    <w:rsid w:val="00425ABC"/>
    <w:rsid w:val="00466261"/>
    <w:rsid w:val="004B2D19"/>
    <w:rsid w:val="004B5C02"/>
    <w:rsid w:val="004D2FA2"/>
    <w:rsid w:val="005621C4"/>
    <w:rsid w:val="005D5564"/>
    <w:rsid w:val="0065214E"/>
    <w:rsid w:val="00661D0B"/>
    <w:rsid w:val="006774E3"/>
    <w:rsid w:val="00682113"/>
    <w:rsid w:val="006979ED"/>
    <w:rsid w:val="006E15BE"/>
    <w:rsid w:val="0073550E"/>
    <w:rsid w:val="00762BC0"/>
    <w:rsid w:val="00764ED3"/>
    <w:rsid w:val="007E1F66"/>
    <w:rsid w:val="008506FE"/>
    <w:rsid w:val="00885267"/>
    <w:rsid w:val="008E287F"/>
    <w:rsid w:val="009117B7"/>
    <w:rsid w:val="009163F7"/>
    <w:rsid w:val="00923CAF"/>
    <w:rsid w:val="009712E8"/>
    <w:rsid w:val="009920B3"/>
    <w:rsid w:val="009F6338"/>
    <w:rsid w:val="00A01FF8"/>
    <w:rsid w:val="00A10BB3"/>
    <w:rsid w:val="00A20881"/>
    <w:rsid w:val="00A366A6"/>
    <w:rsid w:val="00A80EF5"/>
    <w:rsid w:val="00AD48B2"/>
    <w:rsid w:val="00B2649A"/>
    <w:rsid w:val="00B30947"/>
    <w:rsid w:val="00B53450"/>
    <w:rsid w:val="00B77893"/>
    <w:rsid w:val="00B975E7"/>
    <w:rsid w:val="00BA56FD"/>
    <w:rsid w:val="00BB534B"/>
    <w:rsid w:val="00BB7033"/>
    <w:rsid w:val="00BE1C3B"/>
    <w:rsid w:val="00C3070E"/>
    <w:rsid w:val="00C61B16"/>
    <w:rsid w:val="00C70031"/>
    <w:rsid w:val="00C77C74"/>
    <w:rsid w:val="00D30E66"/>
    <w:rsid w:val="00D31D20"/>
    <w:rsid w:val="00D4214E"/>
    <w:rsid w:val="00D7738C"/>
    <w:rsid w:val="00D84402"/>
    <w:rsid w:val="00DE1C3A"/>
    <w:rsid w:val="00E145B9"/>
    <w:rsid w:val="00E715D3"/>
    <w:rsid w:val="00EB0A3B"/>
    <w:rsid w:val="00EB11B8"/>
    <w:rsid w:val="00EC0696"/>
    <w:rsid w:val="00EE23F4"/>
    <w:rsid w:val="00EF624B"/>
    <w:rsid w:val="00F01A76"/>
    <w:rsid w:val="00F30706"/>
    <w:rsid w:val="00F3581E"/>
    <w:rsid w:val="00F54900"/>
    <w:rsid w:val="00FE267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9EA2"/>
  <w15:docId w15:val="{8D02EA69-D2D2-4D5A-ABC0-B497DE7A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sl-SI" w:eastAsia="sl-S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style>
  <w:style w:type="paragraph" w:styleId="Naslov1">
    <w:name w:val="heading 1"/>
    <w:basedOn w:val="Navaden"/>
    <w:next w:val="Navaden"/>
    <w:uiPriority w:val="9"/>
    <w:qFormat/>
    <w:pPr>
      <w:keepNext/>
      <w:keepLines/>
      <w:spacing w:before="480" w:after="120"/>
      <w:outlineLvl w:val="0"/>
    </w:pPr>
    <w:rPr>
      <w:b/>
      <w:sz w:val="48"/>
      <w:szCs w:val="48"/>
    </w:rPr>
  </w:style>
  <w:style w:type="paragraph" w:styleId="Naslov2">
    <w:name w:val="heading 2"/>
    <w:basedOn w:val="Navaden"/>
    <w:next w:val="Navaden"/>
    <w:uiPriority w:val="9"/>
    <w:semiHidden/>
    <w:unhideWhenUsed/>
    <w:qFormat/>
    <w:pPr>
      <w:keepNext/>
      <w:keepLines/>
      <w:spacing w:before="360" w:after="80"/>
      <w:outlineLvl w:val="1"/>
    </w:pPr>
    <w:rPr>
      <w:b/>
      <w:sz w:val="36"/>
      <w:szCs w:val="36"/>
    </w:rPr>
  </w:style>
  <w:style w:type="paragraph" w:styleId="Naslov3">
    <w:name w:val="heading 3"/>
    <w:basedOn w:val="Navaden"/>
    <w:next w:val="Navaden"/>
    <w:uiPriority w:val="9"/>
    <w:semiHidden/>
    <w:unhideWhenUsed/>
    <w:qFormat/>
    <w:pPr>
      <w:keepNext/>
      <w:keepLines/>
      <w:spacing w:before="280" w:after="80"/>
      <w:outlineLvl w:val="2"/>
    </w:pPr>
    <w:rPr>
      <w:b/>
      <w:sz w:val="28"/>
      <w:szCs w:val="28"/>
    </w:rPr>
  </w:style>
  <w:style w:type="paragraph" w:styleId="Naslov4">
    <w:name w:val="heading 4"/>
    <w:basedOn w:val="Navaden"/>
    <w:next w:val="Navaden"/>
    <w:uiPriority w:val="9"/>
    <w:semiHidden/>
    <w:unhideWhenUsed/>
    <w:qFormat/>
    <w:pPr>
      <w:keepNext/>
      <w:keepLines/>
      <w:spacing w:before="240" w:after="40"/>
      <w:outlineLvl w:val="3"/>
    </w:pPr>
    <w:rPr>
      <w:b/>
      <w:sz w:val="24"/>
      <w:szCs w:val="24"/>
    </w:rPr>
  </w:style>
  <w:style w:type="paragraph" w:styleId="Naslov5">
    <w:name w:val="heading 5"/>
    <w:basedOn w:val="Navaden"/>
    <w:next w:val="Navaden"/>
    <w:uiPriority w:val="9"/>
    <w:semiHidden/>
    <w:unhideWhenUsed/>
    <w:qFormat/>
    <w:pPr>
      <w:keepNext/>
      <w:keepLines/>
      <w:spacing w:before="220" w:after="40"/>
      <w:outlineLvl w:val="4"/>
    </w:pPr>
    <w:rPr>
      <w:b/>
    </w:rPr>
  </w:style>
  <w:style w:type="paragraph" w:styleId="Naslov6">
    <w:name w:val="heading 6"/>
    <w:basedOn w:val="Navaden"/>
    <w:next w:val="Navaden"/>
    <w:uiPriority w:val="9"/>
    <w:semiHidden/>
    <w:unhideWhenUsed/>
    <w:qFormat/>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before="480" w:after="120"/>
    </w:pPr>
    <w:rPr>
      <w:b/>
      <w:sz w:val="72"/>
      <w:szCs w:val="72"/>
    </w:rPr>
  </w:style>
  <w:style w:type="paragraph" w:styleId="Odstavekseznama">
    <w:name w:val="List Paragraph"/>
    <w:basedOn w:val="Navaden"/>
    <w:uiPriority w:val="34"/>
    <w:qFormat/>
    <w:rsid w:val="004F3D83"/>
    <w:pPr>
      <w:ind w:left="720"/>
      <w:contextualSpacing/>
    </w:pPr>
  </w:style>
  <w:style w:type="paragraph" w:styleId="Sprotnaopomba-besedilo">
    <w:name w:val="footnote text"/>
    <w:basedOn w:val="Navaden"/>
    <w:link w:val="Sprotnaopomba-besediloZnak"/>
    <w:uiPriority w:val="99"/>
    <w:semiHidden/>
    <w:unhideWhenUsed/>
    <w:rsid w:val="00FD771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FD771A"/>
    <w:rPr>
      <w:sz w:val="20"/>
      <w:szCs w:val="20"/>
    </w:rPr>
  </w:style>
  <w:style w:type="character" w:styleId="Sprotnaopomba-sklic">
    <w:name w:val="footnote reference"/>
    <w:basedOn w:val="Privzetapisavaodstavka"/>
    <w:uiPriority w:val="99"/>
    <w:semiHidden/>
    <w:unhideWhenUsed/>
    <w:rsid w:val="00FD771A"/>
    <w:rPr>
      <w:vertAlign w:val="superscript"/>
    </w:rPr>
  </w:style>
  <w:style w:type="paragraph" w:styleId="Podnaslov">
    <w:name w:val="Subtitle"/>
    <w:basedOn w:val="Navaden"/>
    <w:next w:val="Navaden"/>
    <w:uiPriority w:val="11"/>
    <w:qFormat/>
    <w:pPr>
      <w:keepNext/>
      <w:keepLines/>
      <w:spacing w:before="360" w:after="80"/>
    </w:pPr>
    <w:rPr>
      <w:rFonts w:ascii="Georgia" w:eastAsia="Georgia" w:hAnsi="Georgia" w:cs="Georgia"/>
      <w:i/>
      <w:color w:val="666666"/>
      <w:sz w:val="48"/>
      <w:szCs w:val="48"/>
    </w:rPr>
  </w:style>
  <w:style w:type="paragraph" w:styleId="Besedilooblaka">
    <w:name w:val="Balloon Text"/>
    <w:basedOn w:val="Navaden"/>
    <w:link w:val="BesedilooblakaZnak"/>
    <w:uiPriority w:val="99"/>
    <w:semiHidden/>
    <w:unhideWhenUsed/>
    <w:rsid w:val="000C6425"/>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0C6425"/>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6979ED"/>
    <w:rPr>
      <w:sz w:val="18"/>
      <w:szCs w:val="18"/>
    </w:rPr>
  </w:style>
  <w:style w:type="paragraph" w:styleId="Pripombabesedilo">
    <w:name w:val="annotation text"/>
    <w:basedOn w:val="Navaden"/>
    <w:link w:val="PripombabesediloZnak"/>
    <w:uiPriority w:val="99"/>
    <w:semiHidden/>
    <w:unhideWhenUsed/>
    <w:rsid w:val="006979ED"/>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6979ED"/>
    <w:rPr>
      <w:sz w:val="24"/>
      <w:szCs w:val="24"/>
    </w:rPr>
  </w:style>
  <w:style w:type="paragraph" w:styleId="Zadevapripombe">
    <w:name w:val="annotation subject"/>
    <w:basedOn w:val="Pripombabesedilo"/>
    <w:next w:val="Pripombabesedilo"/>
    <w:link w:val="ZadevapripombeZnak"/>
    <w:uiPriority w:val="99"/>
    <w:semiHidden/>
    <w:unhideWhenUsed/>
    <w:rsid w:val="006979ED"/>
    <w:rPr>
      <w:b/>
      <w:bCs/>
      <w:sz w:val="20"/>
      <w:szCs w:val="20"/>
    </w:rPr>
  </w:style>
  <w:style w:type="character" w:customStyle="1" w:styleId="ZadevapripombeZnak">
    <w:name w:val="Zadeva pripombe Znak"/>
    <w:basedOn w:val="PripombabesediloZnak"/>
    <w:link w:val="Zadevapripombe"/>
    <w:uiPriority w:val="99"/>
    <w:semiHidden/>
    <w:rsid w:val="006979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JpIrSP5ltV8ih5eyGCVNbJ5Rg==">AMUW2mUTk6lGD+AxURZ3WuhmJnZRY3G3rC76U6fSPDVC63dXTkZkTqdIcVV2mdAQZnn2CEkAkBXvyTHAYK1KNCmNoI/rrS+LEFUxdhOgo8YaJ2undCDClTdQqXL1cIOBfhcqbPOHsnVn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7364CB-FB0A-D949-B97C-8EF899E6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Ana Čič</cp:lastModifiedBy>
  <cp:revision>54</cp:revision>
  <dcterms:created xsi:type="dcterms:W3CDTF">2021-01-07T13:39:00Z</dcterms:created>
  <dcterms:modified xsi:type="dcterms:W3CDTF">2021-03-31T14:04:00Z</dcterms:modified>
</cp:coreProperties>
</file>