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b/>
          <w:lang w:val="en-US" w:eastAsia="zh-CN"/>
        </w:rPr>
      </w:pPr>
      <w:r>
        <w:rPr>
          <w:rFonts w:hint="eastAsia"/>
          <w:b/>
          <w:lang w:val="en-US" w:eastAsia="zh-CN"/>
        </w:rPr>
        <w:t>公司介绍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山东安慧信息科技有限公司是一家专注于企业安全风险管理的成长型高科技公司，总部位于济南市历城区创新大厦。安慧科技以人工智能、物联网、大数据分析、异构数据源采集等新一代信息技术为立足点，以互联网思维强化设计理念，以创新自主研发和优质客户服务为特色，提供安全生产智能信息化整体解决方案的创新型高科技企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安慧科技拥有一流的软件产品设计和研发团队，具有超强的前沿技术感知能力和创新研发能力，专注于研发具有自主核心技术和知识产权的软硬件产品，具有企业安全生产信息化全线产品的设计和研发实力，以“互联网+”产品和服务思维助理企业工业4.0的建设和发展。目前产品包括一站式门户、在线培训考试、企业智慧双预控平台、工业物联网平台、工业大数据平台、企业安全生产智慧专家治理系统、智慧应急管理系统、智能无人巡检平台等一系列“移动化、数据化、可视化、智能化”为特点的企业安全管理系列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“安慧”的品牌含义有层：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@第一层含义，专注安全生产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当大多数人都在忽悠的时候，需要有人专注做事，</w:t>
      </w:r>
      <w:bookmarkStart w:id="0" w:name="_GoBack"/>
      <w:bookmarkEnd w:id="0"/>
      <w:r>
        <w:rPr>
          <w:rFonts w:hint="eastAsia"/>
          <w:lang w:val="en-US" w:eastAsia="zh-CN"/>
        </w:rPr>
        <w:t>专心每一个细节。安慧科技专注解决企业安全管理实际问题，坚持不造概念，不忽悠，匠心打造好每一个企业安全管理产品。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@第二层含义，智慧智成未来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人才是智慧创新的源泉，安慧公司坚持公司与员工共同成长，扁平化、人性化、成长性是我们公司的人才理念，我们相信人才是公司最核心的竞争力，智慧才能智成未来。</w:t>
      </w: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pStyle w:val="2"/>
        <w:bidi w:val="0"/>
        <w:spacing w:line="360" w:lineRule="auto"/>
        <w:rPr>
          <w:rFonts w:hint="default"/>
          <w:lang w:val="en-US" w:eastAsia="zh-CN"/>
        </w:rPr>
      </w:pPr>
      <w:r>
        <w:rPr>
          <w:rFonts w:hint="eastAsia"/>
          <w:lang w:val="en-US" w:eastAsia="zh-CN"/>
        </w:rPr>
        <w:t>公司定位</w:t>
      </w:r>
    </w:p>
    <w:p>
      <w:pPr>
        <w:spacing w:line="360" w:lineRule="auto"/>
        <w:rPr>
          <w:rFonts w:hint="default"/>
          <w:lang w:val="en-US" w:eastAsia="zh-CN"/>
        </w:rPr>
      </w:pPr>
      <w:r>
        <w:rPr>
          <w:rFonts w:hint="default"/>
          <w:lang w:val="en-US" w:eastAsia="zh-CN"/>
        </w:rPr>
        <w:t>企业安全生产信息化行业整体解决方案服务商，实现在AI语音、计算机视觉、大数据分析、物联网及智能无人巡检等前沿技术方案在安全生产领域应用的引导者和领先者。</w:t>
      </w:r>
    </w:p>
    <w:p>
      <w:pPr>
        <w:pStyle w:val="2"/>
        <w:bidi w:val="0"/>
        <w:spacing w:line="360" w:lineRule="auto"/>
        <w:rPr>
          <w:rFonts w:hint="default"/>
          <w:lang w:val="en-US" w:eastAsia="zh-CN"/>
        </w:rPr>
      </w:pPr>
      <w:r>
        <w:rPr>
          <w:rFonts w:hint="eastAsia"/>
          <w:b/>
          <w:lang w:val="en-US" w:eastAsia="zh-CN"/>
        </w:rPr>
        <w:t>核心价值观</w:t>
      </w:r>
    </w:p>
    <w:p>
      <w:pPr>
        <w:spacing w:line="360" w:lineRule="auto"/>
        <w:rPr>
          <w:rFonts w:hint="default"/>
          <w:lang w:val="en-US" w:eastAsia="zh-CN"/>
        </w:rPr>
      </w:pPr>
      <w:r>
        <w:rPr>
          <w:rFonts w:hint="default"/>
          <w:lang w:val="en-US" w:eastAsia="zh-CN"/>
        </w:rPr>
        <w:t>创新：创新思维，创新产品</w:t>
      </w:r>
    </w:p>
    <w:p>
      <w:pPr>
        <w:spacing w:line="360" w:lineRule="auto"/>
        <w:rPr>
          <w:rFonts w:hint="default"/>
          <w:lang w:val="en-US" w:eastAsia="zh-CN"/>
        </w:rPr>
      </w:pPr>
      <w:r>
        <w:rPr>
          <w:rFonts w:hint="default"/>
          <w:lang w:val="en-US" w:eastAsia="zh-CN"/>
        </w:rPr>
        <w:t>责任：产品责任，社会责任</w:t>
      </w:r>
    </w:p>
    <w:p>
      <w:pPr>
        <w:spacing w:line="360" w:lineRule="auto"/>
        <w:rPr>
          <w:rFonts w:hint="default"/>
          <w:lang w:val="en-US" w:eastAsia="zh-CN"/>
        </w:rPr>
      </w:pPr>
      <w:r>
        <w:rPr>
          <w:rFonts w:hint="default"/>
          <w:lang w:val="en-US" w:eastAsia="zh-CN"/>
        </w:rPr>
        <w:t>专注：专注产品，专注服务</w:t>
      </w:r>
    </w:p>
    <w:p>
      <w:pPr>
        <w:spacing w:line="360" w:lineRule="auto"/>
        <w:rPr>
          <w:rFonts w:hint="default"/>
          <w:b/>
          <w:lang w:val="en-US" w:eastAsia="zh-CN"/>
        </w:rPr>
      </w:pPr>
      <w:r>
        <w:rPr>
          <w:rFonts w:hint="default"/>
          <w:lang w:val="en-US" w:eastAsia="zh-CN"/>
        </w:rPr>
        <w:t>成长：个人成长，公司成长</w:t>
      </w:r>
    </w:p>
    <w:p>
      <w:pPr>
        <w:pStyle w:val="2"/>
        <w:bidi w:val="0"/>
        <w:spacing w:line="360" w:lineRule="auto"/>
        <w:rPr>
          <w:rFonts w:hint="default"/>
          <w:b/>
          <w:lang w:val="en-US" w:eastAsia="zh-CN"/>
        </w:rPr>
      </w:pPr>
      <w:r>
        <w:rPr>
          <w:rFonts w:hint="eastAsia"/>
          <w:b/>
          <w:lang w:val="en-US" w:eastAsia="zh-CN"/>
        </w:rPr>
        <w:t>企业宗旨</w:t>
      </w:r>
    </w:p>
    <w:p>
      <w:pPr>
        <w:spacing w:line="360" w:lineRule="auto"/>
        <w:rPr>
          <w:rFonts w:hint="default"/>
          <w:lang w:val="en-US" w:eastAsia="zh-CN"/>
        </w:rPr>
      </w:pPr>
      <w:r>
        <w:rPr>
          <w:rFonts w:hint="default"/>
          <w:lang w:val="en-US" w:eastAsia="zh-CN"/>
        </w:rPr>
        <w:t>坚守“科技，探索，创新，卓越”的技术理念和“以优取信，以信为本”的服务理念，以开放模式携手国内外合作伙伴，共同开创企业安全智慧科技领域的未来。</w:t>
      </w:r>
    </w:p>
    <w:p>
      <w:pPr>
        <w:pStyle w:val="2"/>
        <w:bidi w:val="0"/>
        <w:spacing w:line="360" w:lineRule="auto"/>
        <w:rPr>
          <w:rFonts w:hint="eastAsia"/>
          <w:b/>
          <w:lang w:val="en-US" w:eastAsia="zh-CN"/>
        </w:rPr>
      </w:pPr>
      <w:r>
        <w:rPr>
          <w:rFonts w:hint="eastAsia"/>
          <w:b/>
          <w:lang w:val="en-US" w:eastAsia="zh-CN"/>
        </w:rPr>
        <w:t>企业愿景</w:t>
      </w:r>
    </w:p>
    <w:p>
      <w:pPr>
        <w:spacing w:line="360" w:lineRule="auto"/>
        <w:rPr>
          <w:rFonts w:hint="eastAsia"/>
          <w:lang w:val="en-US" w:eastAsia="zh-CN"/>
        </w:rPr>
      </w:pPr>
      <w:r>
        <w:rPr>
          <w:rFonts w:hint="eastAsia"/>
          <w:lang w:val="en-US" w:eastAsia="zh-CN"/>
        </w:rPr>
        <w:t>致力于成为企业安全智慧科技个性化服务专家，让每位客户都拥有最具智慧的个性化解决方案。</w:t>
      </w:r>
    </w:p>
    <w:p>
      <w:pPr>
        <w:pStyle w:val="2"/>
        <w:bidi w:val="0"/>
        <w:spacing w:line="360" w:lineRule="auto"/>
        <w:rPr>
          <w:rFonts w:hint="eastAsia"/>
          <w:b/>
          <w:lang w:val="en-US" w:eastAsia="zh-CN"/>
        </w:rPr>
      </w:pPr>
      <w:r>
        <w:rPr>
          <w:rFonts w:hint="eastAsia"/>
          <w:b/>
          <w:lang w:val="en-US" w:eastAsia="zh-CN"/>
        </w:rPr>
        <w:t>产品理念</w:t>
      </w:r>
    </w:p>
    <w:p>
      <w:pPr>
        <w:spacing w:line="360" w:lineRule="auto"/>
        <w:rPr>
          <w:rFonts w:hint="eastAsia"/>
          <w:lang w:val="en-US" w:eastAsia="zh-CN"/>
        </w:rPr>
      </w:pPr>
      <w:r>
        <w:rPr>
          <w:rFonts w:hint="eastAsia"/>
          <w:lang w:val="en-US" w:eastAsia="zh-CN"/>
        </w:rPr>
        <w:t>定制化、简单、可靠、价格合理</w:t>
      </w:r>
    </w:p>
    <w:p>
      <w:pPr>
        <w:pStyle w:val="2"/>
        <w:bidi w:val="0"/>
        <w:spacing w:line="360" w:lineRule="auto"/>
        <w:rPr>
          <w:rFonts w:hint="eastAsia"/>
          <w:b/>
          <w:lang w:val="en-US" w:eastAsia="zh-CN"/>
        </w:rPr>
      </w:pPr>
      <w:r>
        <w:rPr>
          <w:rFonts w:hint="eastAsia"/>
          <w:b/>
          <w:lang w:val="en-US" w:eastAsia="zh-CN"/>
        </w:rPr>
        <w:t>企业使命</w:t>
      </w:r>
    </w:p>
    <w:p>
      <w:pPr>
        <w:spacing w:line="360" w:lineRule="auto"/>
        <w:rPr>
          <w:rFonts w:hint="eastAsia"/>
          <w:lang w:val="en-US" w:eastAsia="zh-CN"/>
        </w:rPr>
      </w:pPr>
      <w:r>
        <w:rPr>
          <w:rFonts w:hint="eastAsia"/>
          <w:lang w:val="en-US" w:eastAsia="zh-CN"/>
        </w:rPr>
        <w:t>专注企业安全生产智慧技术落地方案，引领人工智能、物联网、大数据等新一代信息技术产品应用，真正使企业安全管理+“智能化、数据化、可视化”。</w:t>
      </w: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B113A"/>
    <w:rsid w:val="23D40503"/>
    <w:rsid w:val="306F5614"/>
    <w:rsid w:val="38EB30C7"/>
    <w:rsid w:val="418852A9"/>
    <w:rsid w:val="459D7DAF"/>
    <w:rsid w:val="4BCA4534"/>
    <w:rsid w:val="57F21E3C"/>
    <w:rsid w:val="5AA33765"/>
    <w:rsid w:val="5D3E5695"/>
    <w:rsid w:val="6194567E"/>
    <w:rsid w:val="64162288"/>
    <w:rsid w:val="69E410F0"/>
    <w:rsid w:val="6AE3137A"/>
    <w:rsid w:val="6CEB6055"/>
    <w:rsid w:val="76D92368"/>
    <w:rsid w:val="7B41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2019-08-20T01:46:00Z</dcterms:created>
  <dc:creator>Administrator</dc:creator>
  <cp:lastModifiedBy>晴天</cp:lastModifiedBy>
  <cp:lastPrinted>2019-08-28T08:26:00Z</cp:lastPrinted>
  <dcterms:modified xsi:type="dcterms:W3CDTF">2019-08-29T04:40:09Z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