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PROTO-20260727-003812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2026-07-27 → 2026-07-29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2026-07-30 → 2026-08-07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2026-08-08 → 2026-08-11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