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98C4C" w14:textId="77777777" w:rsidR="000C6500" w:rsidRDefault="000C6500" w:rsidP="00A41D0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Press Release:</w:t>
      </w:r>
    </w:p>
    <w:p w14:paraId="08080DB0" w14:textId="77777777" w:rsidR="000C6500" w:rsidRDefault="000C6500" w:rsidP="00A41D0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City Clinic Group conducted the first ever International Conference on Adolescent Health titled ‘Sense and Essence of Adolescence’ 25,26,27</w:t>
      </w:r>
      <w:r w:rsidRPr="000C6500">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of October 2023. </w:t>
      </w:r>
    </w:p>
    <w:p w14:paraId="3801D6C1" w14:textId="77777777" w:rsidR="000C6500" w:rsidRPr="000C6500" w:rsidRDefault="000C6500" w:rsidP="00A41D0D">
      <w:pPr>
        <w:spacing w:before="100" w:beforeAutospacing="1" w:after="100" w:afterAutospacing="1" w:line="240" w:lineRule="auto"/>
        <w:jc w:val="both"/>
        <w:rPr>
          <w:rFonts w:ascii="Times New Roman" w:eastAsia="Times New Roman" w:hAnsi="Times New Roman" w:cs="Times New Roman"/>
          <w:sz w:val="24"/>
          <w:szCs w:val="24"/>
        </w:rPr>
      </w:pPr>
      <w:r w:rsidRPr="000C6500">
        <w:rPr>
          <w:rFonts w:ascii="Times New Roman" w:eastAsia="Times New Roman" w:hAnsi="Times New Roman" w:cs="Times New Roman"/>
          <w:sz w:val="24"/>
          <w:szCs w:val="24"/>
        </w:rPr>
        <w:t>Day 1</w:t>
      </w:r>
      <w:r>
        <w:rPr>
          <w:rFonts w:ascii="Times New Roman" w:eastAsia="Times New Roman" w:hAnsi="Times New Roman" w:cs="Times New Roman"/>
          <w:sz w:val="24"/>
          <w:szCs w:val="24"/>
        </w:rPr>
        <w:t>: 25</w:t>
      </w:r>
      <w:r w:rsidRPr="000C6500">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October,2023</w:t>
      </w:r>
    </w:p>
    <w:p w14:paraId="39987E55" w14:textId="77777777" w:rsidR="000C6500" w:rsidRPr="000C6500" w:rsidRDefault="000C6500" w:rsidP="00A41D0D">
      <w:pPr>
        <w:spacing w:before="100" w:beforeAutospacing="1" w:after="100" w:afterAutospacing="1" w:line="240" w:lineRule="auto"/>
        <w:jc w:val="both"/>
        <w:rPr>
          <w:rFonts w:ascii="Times New Roman" w:eastAsia="Times New Roman" w:hAnsi="Times New Roman" w:cs="Times New Roman"/>
          <w:sz w:val="24"/>
          <w:szCs w:val="24"/>
        </w:rPr>
      </w:pPr>
      <w:r w:rsidRPr="000C6500">
        <w:rPr>
          <w:rFonts w:ascii="Times New Roman" w:eastAsia="Times New Roman" w:hAnsi="Times New Roman" w:cs="Times New Roman"/>
          <w:sz w:val="24"/>
          <w:szCs w:val="24"/>
        </w:rPr>
        <w:t xml:space="preserve">A CME on Adolescent Health was organized under the </w:t>
      </w:r>
      <w:r w:rsidR="00A409A0">
        <w:rPr>
          <w:rFonts w:ascii="Times New Roman" w:eastAsia="Times New Roman" w:hAnsi="Times New Roman" w:cs="Times New Roman"/>
          <w:sz w:val="24"/>
          <w:szCs w:val="24"/>
        </w:rPr>
        <w:t>patronage</w:t>
      </w:r>
      <w:r w:rsidRPr="000C6500">
        <w:rPr>
          <w:rFonts w:ascii="Times New Roman" w:eastAsia="Times New Roman" w:hAnsi="Times New Roman" w:cs="Times New Roman"/>
          <w:sz w:val="24"/>
          <w:szCs w:val="24"/>
        </w:rPr>
        <w:t xml:space="preserve"> of Kuwait Medical Association and Kuwait Pediatric Association.</w:t>
      </w:r>
      <w:r>
        <w:rPr>
          <w:rFonts w:ascii="Times New Roman" w:eastAsia="Times New Roman" w:hAnsi="Times New Roman" w:cs="Times New Roman"/>
          <w:sz w:val="24"/>
          <w:szCs w:val="24"/>
        </w:rPr>
        <w:t xml:space="preserve"> Over 200 doctors registered for the conference.</w:t>
      </w:r>
      <w:r w:rsidRPr="000C6500">
        <w:rPr>
          <w:rFonts w:ascii="Times New Roman" w:eastAsia="Times New Roman" w:hAnsi="Times New Roman" w:cs="Times New Roman"/>
          <w:sz w:val="24"/>
          <w:szCs w:val="24"/>
        </w:rPr>
        <w:t xml:space="preserve"> The team of Medical Experts included those</w:t>
      </w:r>
      <w:r>
        <w:rPr>
          <w:rFonts w:ascii="Times New Roman" w:eastAsia="Times New Roman" w:hAnsi="Times New Roman" w:cs="Times New Roman"/>
          <w:sz w:val="24"/>
          <w:szCs w:val="24"/>
        </w:rPr>
        <w:t xml:space="preserve"> from</w:t>
      </w:r>
      <w:r w:rsidRPr="000C6500">
        <w:rPr>
          <w:rFonts w:ascii="Times New Roman" w:eastAsia="Times New Roman" w:hAnsi="Times New Roman" w:cs="Times New Roman"/>
          <w:sz w:val="24"/>
          <w:szCs w:val="24"/>
        </w:rPr>
        <w:t xml:space="preserve"> CMC Vellore India and senior consultants in Kuwait. </w:t>
      </w:r>
      <w:r w:rsidR="00A41D0D">
        <w:rPr>
          <w:rFonts w:ascii="Times New Roman" w:eastAsia="Times New Roman" w:hAnsi="Times New Roman" w:cs="Times New Roman"/>
          <w:sz w:val="24"/>
          <w:szCs w:val="24"/>
        </w:rPr>
        <w:t>Dr. Maha</w:t>
      </w:r>
      <w:r w:rsidR="00A409A0">
        <w:rPr>
          <w:rFonts w:ascii="Times New Roman" w:eastAsia="Times New Roman" w:hAnsi="Times New Roman" w:cs="Times New Roman"/>
          <w:sz w:val="24"/>
          <w:szCs w:val="24"/>
        </w:rPr>
        <w:t xml:space="preserve"> </w:t>
      </w:r>
      <w:r w:rsidR="00A41D0D">
        <w:rPr>
          <w:rFonts w:ascii="Times New Roman" w:eastAsia="Times New Roman" w:hAnsi="Times New Roman" w:cs="Times New Roman"/>
          <w:sz w:val="24"/>
          <w:szCs w:val="24"/>
        </w:rPr>
        <w:t>B</w:t>
      </w:r>
      <w:r w:rsidR="00A409A0">
        <w:rPr>
          <w:rFonts w:ascii="Times New Roman" w:eastAsia="Times New Roman" w:hAnsi="Times New Roman" w:cs="Times New Roman"/>
          <w:sz w:val="24"/>
          <w:szCs w:val="24"/>
        </w:rPr>
        <w:t xml:space="preserve">oursely, Vice president, </w:t>
      </w:r>
      <w:r w:rsidR="00A41D0D">
        <w:rPr>
          <w:rFonts w:ascii="Times New Roman" w:eastAsia="Times New Roman" w:hAnsi="Times New Roman" w:cs="Times New Roman"/>
          <w:sz w:val="24"/>
          <w:szCs w:val="24"/>
        </w:rPr>
        <w:t xml:space="preserve">Kuwait </w:t>
      </w:r>
      <w:r w:rsidR="00A409A0">
        <w:rPr>
          <w:rFonts w:ascii="Times New Roman" w:eastAsia="Times New Roman" w:hAnsi="Times New Roman" w:cs="Times New Roman"/>
          <w:sz w:val="24"/>
          <w:szCs w:val="24"/>
        </w:rPr>
        <w:t xml:space="preserve">Pediatric Thalassemia </w:t>
      </w:r>
      <w:r w:rsidR="00A41D0D">
        <w:rPr>
          <w:rFonts w:ascii="Times New Roman" w:eastAsia="Times New Roman" w:hAnsi="Times New Roman" w:cs="Times New Roman"/>
          <w:sz w:val="24"/>
          <w:szCs w:val="24"/>
        </w:rPr>
        <w:t xml:space="preserve">Board offered the opening remarks and declared the CME open. Dr. Boursely appreciated City Clinic Group for pioneering this initiative and becoming the first institute in healthcare sector to address the needs of Adolescent health in Kuwait. </w:t>
      </w:r>
      <w:r w:rsidRPr="000C6500">
        <w:rPr>
          <w:rFonts w:ascii="Times New Roman" w:eastAsia="Times New Roman" w:hAnsi="Times New Roman" w:cs="Times New Roman"/>
          <w:sz w:val="24"/>
          <w:szCs w:val="24"/>
        </w:rPr>
        <w:t>Lectures highlighting every aspect of the adolescent medicine was taken. The best medical practices were communicated. The need of adolescent care was emphasized. It was highlighted that general practitioners and Pediatricians were important cornerstones for offering health care to adolescents. The relevance of the lectures was specially noted and the team was congratulated for the same. The whole show went flawless and everyone gained in knowledge and perspective.</w:t>
      </w:r>
    </w:p>
    <w:p w14:paraId="2A336303" w14:textId="77777777" w:rsidR="000C6500" w:rsidRPr="000C6500" w:rsidRDefault="000C6500" w:rsidP="00A41D0D">
      <w:pPr>
        <w:spacing w:before="100" w:beforeAutospacing="1" w:after="100" w:afterAutospacing="1" w:line="240" w:lineRule="auto"/>
        <w:jc w:val="both"/>
        <w:rPr>
          <w:rFonts w:ascii="Times New Roman" w:eastAsia="Times New Roman" w:hAnsi="Times New Roman" w:cs="Times New Roman"/>
          <w:sz w:val="24"/>
          <w:szCs w:val="24"/>
        </w:rPr>
      </w:pPr>
      <w:r w:rsidRPr="000C6500">
        <w:rPr>
          <w:rFonts w:ascii="Times New Roman" w:eastAsia="Times New Roman" w:hAnsi="Times New Roman" w:cs="Times New Roman"/>
          <w:sz w:val="24"/>
          <w:szCs w:val="24"/>
        </w:rPr>
        <w:t>Day 2</w:t>
      </w:r>
      <w:r>
        <w:rPr>
          <w:rFonts w:ascii="Times New Roman" w:eastAsia="Times New Roman" w:hAnsi="Times New Roman" w:cs="Times New Roman"/>
          <w:sz w:val="24"/>
          <w:szCs w:val="24"/>
        </w:rPr>
        <w:t>: 2</w:t>
      </w:r>
      <w:r w:rsidR="00A41D0D">
        <w:rPr>
          <w:rFonts w:ascii="Times New Roman" w:eastAsia="Times New Roman" w:hAnsi="Times New Roman" w:cs="Times New Roman"/>
          <w:sz w:val="24"/>
          <w:szCs w:val="24"/>
        </w:rPr>
        <w:t>6</w:t>
      </w:r>
      <w:r w:rsidRPr="000C6500">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October ,2023</w:t>
      </w:r>
    </w:p>
    <w:p w14:paraId="106A45A8" w14:textId="77777777" w:rsidR="000C6500" w:rsidRDefault="000C6500" w:rsidP="00A41D0D">
      <w:pPr>
        <w:spacing w:before="100" w:beforeAutospacing="1" w:after="100" w:afterAutospacing="1" w:line="240" w:lineRule="auto"/>
        <w:jc w:val="both"/>
        <w:rPr>
          <w:rFonts w:ascii="Times New Roman" w:eastAsia="Times New Roman" w:hAnsi="Times New Roman" w:cs="Times New Roman"/>
          <w:sz w:val="24"/>
          <w:szCs w:val="24"/>
        </w:rPr>
      </w:pPr>
      <w:r w:rsidRPr="000C6500">
        <w:rPr>
          <w:rFonts w:ascii="Times New Roman" w:eastAsia="Times New Roman" w:hAnsi="Times New Roman" w:cs="Times New Roman"/>
          <w:sz w:val="24"/>
          <w:szCs w:val="24"/>
        </w:rPr>
        <w:t>The Indian Community School</w:t>
      </w:r>
      <w:r>
        <w:rPr>
          <w:rFonts w:ascii="Times New Roman" w:eastAsia="Times New Roman" w:hAnsi="Times New Roman" w:cs="Times New Roman"/>
          <w:sz w:val="24"/>
          <w:szCs w:val="24"/>
        </w:rPr>
        <w:t>, Khaitan</w:t>
      </w:r>
      <w:r w:rsidRPr="000C6500">
        <w:rPr>
          <w:rFonts w:ascii="Times New Roman" w:eastAsia="Times New Roman" w:hAnsi="Times New Roman" w:cs="Times New Roman"/>
          <w:sz w:val="24"/>
          <w:szCs w:val="24"/>
        </w:rPr>
        <w:t xml:space="preserve"> </w:t>
      </w:r>
      <w:r w:rsidR="00A41D0D">
        <w:rPr>
          <w:rFonts w:ascii="Times New Roman" w:eastAsia="Times New Roman" w:hAnsi="Times New Roman" w:cs="Times New Roman"/>
          <w:sz w:val="24"/>
          <w:szCs w:val="24"/>
        </w:rPr>
        <w:t>8</w:t>
      </w:r>
      <w:r w:rsidR="00A41D0D" w:rsidRPr="00A41D0D">
        <w:rPr>
          <w:rFonts w:ascii="Times New Roman" w:eastAsia="Times New Roman" w:hAnsi="Times New Roman" w:cs="Times New Roman"/>
          <w:sz w:val="24"/>
          <w:szCs w:val="24"/>
          <w:vertAlign w:val="superscript"/>
        </w:rPr>
        <w:t>th</w:t>
      </w:r>
      <w:r w:rsidR="00A41D0D">
        <w:rPr>
          <w:rFonts w:ascii="Times New Roman" w:eastAsia="Times New Roman" w:hAnsi="Times New Roman" w:cs="Times New Roman"/>
          <w:sz w:val="24"/>
          <w:szCs w:val="24"/>
        </w:rPr>
        <w:t>&amp;</w:t>
      </w:r>
      <w:r w:rsidRPr="000C6500">
        <w:rPr>
          <w:rFonts w:ascii="Times New Roman" w:eastAsia="Times New Roman" w:hAnsi="Times New Roman" w:cs="Times New Roman"/>
          <w:sz w:val="24"/>
          <w:szCs w:val="24"/>
        </w:rPr>
        <w:t xml:space="preserve">9th standard students took benefit of the </w:t>
      </w:r>
      <w:r w:rsidR="00694F7C" w:rsidRPr="000C6500">
        <w:rPr>
          <w:rFonts w:ascii="Times New Roman" w:eastAsia="Times New Roman" w:hAnsi="Times New Roman" w:cs="Times New Roman"/>
          <w:sz w:val="24"/>
          <w:szCs w:val="24"/>
        </w:rPr>
        <w:t>workshop.</w:t>
      </w:r>
      <w:r w:rsidR="00694F7C">
        <w:rPr>
          <w:rFonts w:ascii="Times New Roman" w:eastAsia="Times New Roman" w:hAnsi="Times New Roman" w:cs="Times New Roman"/>
          <w:sz w:val="24"/>
          <w:szCs w:val="24"/>
        </w:rPr>
        <w:t xml:space="preserve"> There</w:t>
      </w:r>
      <w:r>
        <w:rPr>
          <w:rFonts w:ascii="Times New Roman" w:eastAsia="Times New Roman" w:hAnsi="Times New Roman" w:cs="Times New Roman"/>
          <w:sz w:val="24"/>
          <w:szCs w:val="24"/>
        </w:rPr>
        <w:t xml:space="preserve"> were 350 parti</w:t>
      </w:r>
      <w:r w:rsidR="00694F7C">
        <w:rPr>
          <w:rFonts w:ascii="Times New Roman" w:eastAsia="Times New Roman" w:hAnsi="Times New Roman" w:cs="Times New Roman"/>
          <w:sz w:val="24"/>
          <w:szCs w:val="24"/>
        </w:rPr>
        <w:t>cipants.</w:t>
      </w:r>
      <w:r w:rsidRPr="000C6500">
        <w:rPr>
          <w:rFonts w:ascii="Times New Roman" w:eastAsia="Times New Roman" w:hAnsi="Times New Roman" w:cs="Times New Roman"/>
          <w:sz w:val="24"/>
          <w:szCs w:val="24"/>
        </w:rPr>
        <w:t xml:space="preserve"> There was an introductory lecture on adolescent Health follo</w:t>
      </w:r>
      <w:bookmarkStart w:id="0" w:name="_GoBack"/>
      <w:bookmarkEnd w:id="0"/>
      <w:r w:rsidRPr="000C6500">
        <w:rPr>
          <w:rFonts w:ascii="Times New Roman" w:eastAsia="Times New Roman" w:hAnsi="Times New Roman" w:cs="Times New Roman"/>
          <w:sz w:val="24"/>
          <w:szCs w:val="24"/>
        </w:rPr>
        <w:t>wed by panel discussion with the experts. The students opened up their minds and hearts and were a curious lot wanting to learn and improve and correct. Separate sessions for girls and boys was conducted too. The whole staff of the school especially the Principal went out of the way to help us organize the event.</w:t>
      </w:r>
    </w:p>
    <w:p w14:paraId="57FEF028" w14:textId="77777777" w:rsidR="00694F7C" w:rsidRDefault="00694F7C" w:rsidP="00A41D0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Day 3: 2</w:t>
      </w:r>
      <w:r w:rsidR="00A41D0D">
        <w:rPr>
          <w:rFonts w:ascii="Times New Roman" w:eastAsia="Times New Roman" w:hAnsi="Times New Roman" w:cs="Times New Roman"/>
          <w:sz w:val="24"/>
          <w:szCs w:val="24"/>
        </w:rPr>
        <w:t>7</w:t>
      </w:r>
      <w:r w:rsidRPr="00694F7C">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October,2023</w:t>
      </w:r>
    </w:p>
    <w:p w14:paraId="6A501C39" w14:textId="77777777" w:rsidR="00694F7C" w:rsidRDefault="00694F7C" w:rsidP="00A41D0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 workshop was conducted in Carmel School Auditorium. Over 350 participants attended the conference which included students, </w:t>
      </w:r>
      <w:commentRangeStart w:id="1"/>
      <w:r>
        <w:rPr>
          <w:rFonts w:ascii="Times New Roman" w:eastAsia="Times New Roman" w:hAnsi="Times New Roman" w:cs="Times New Roman"/>
          <w:sz w:val="24"/>
          <w:szCs w:val="24"/>
        </w:rPr>
        <w:t>parents</w:t>
      </w:r>
      <w:commentRangeEnd w:id="1"/>
      <w:r>
        <w:rPr>
          <w:rStyle w:val="CommentReference"/>
        </w:rPr>
        <w:commentReference w:id="1"/>
      </w:r>
      <w:r>
        <w:rPr>
          <w:rFonts w:ascii="Times New Roman" w:eastAsia="Times New Roman" w:hAnsi="Times New Roman" w:cs="Times New Roman"/>
          <w:sz w:val="24"/>
          <w:szCs w:val="24"/>
        </w:rPr>
        <w:t xml:space="preserve">, teachers and </w:t>
      </w:r>
      <w:r w:rsidR="002A07E2">
        <w:rPr>
          <w:rFonts w:ascii="Times New Roman" w:eastAsia="Times New Roman" w:hAnsi="Times New Roman" w:cs="Times New Roman"/>
          <w:sz w:val="24"/>
          <w:szCs w:val="24"/>
        </w:rPr>
        <w:t>counselors. The</w:t>
      </w:r>
      <w:r>
        <w:rPr>
          <w:rFonts w:ascii="Times New Roman" w:eastAsia="Times New Roman" w:hAnsi="Times New Roman" w:cs="Times New Roman"/>
          <w:sz w:val="24"/>
          <w:szCs w:val="24"/>
        </w:rPr>
        <w:t xml:space="preserve"> conference</w:t>
      </w:r>
      <w:r w:rsidR="002A07E2">
        <w:rPr>
          <w:rFonts w:ascii="Times New Roman" w:eastAsia="Times New Roman" w:hAnsi="Times New Roman" w:cs="Times New Roman"/>
          <w:sz w:val="24"/>
          <w:szCs w:val="24"/>
        </w:rPr>
        <w:t xml:space="preserve"> highlights were panel discussions, roleplays and focused discussions. There was a lot of interaction between the distinguished speakers and the participants. The Chief Guest</w:t>
      </w:r>
      <w:r>
        <w:rPr>
          <w:rFonts w:ascii="Times New Roman" w:eastAsia="Times New Roman" w:hAnsi="Times New Roman" w:cs="Times New Roman"/>
          <w:sz w:val="24"/>
          <w:szCs w:val="24"/>
        </w:rPr>
        <w:t xml:space="preserve"> </w:t>
      </w:r>
      <w:r w:rsidR="002A07E2">
        <w:rPr>
          <w:rFonts w:ascii="Times New Roman" w:eastAsia="Times New Roman" w:hAnsi="Times New Roman" w:cs="Times New Roman"/>
          <w:sz w:val="24"/>
          <w:szCs w:val="24"/>
        </w:rPr>
        <w:t>for the valedictory function was His Excellency Dr. Adarsh Swaika, Indian Ambassador in Kuwait. He appreciated City Clinic for their novel idea of Adolescent Health awareness</w:t>
      </w:r>
      <w:r w:rsidR="00A409A0">
        <w:rPr>
          <w:rFonts w:ascii="Times New Roman" w:eastAsia="Times New Roman" w:hAnsi="Times New Roman" w:cs="Times New Roman"/>
          <w:sz w:val="24"/>
          <w:szCs w:val="24"/>
        </w:rPr>
        <w:t xml:space="preserve"> for schools.</w:t>
      </w:r>
    </w:p>
    <w:p w14:paraId="1E57B3EA" w14:textId="77777777" w:rsidR="00A409A0" w:rsidRPr="000C6500" w:rsidRDefault="00A409A0" w:rsidP="00A41D0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an offshoot of the conference Adolescent Clinic is being started in City Clinic Fahaheel.</w:t>
      </w:r>
    </w:p>
    <w:p w14:paraId="259DDF7E" w14:textId="77777777" w:rsidR="000C6500" w:rsidRPr="000C6500" w:rsidRDefault="00694F7C" w:rsidP="00A41D0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w:t>
      </w:r>
      <w:r w:rsidR="000C6500" w:rsidRPr="000C6500">
        <w:rPr>
          <w:rFonts w:ascii="Times New Roman" w:eastAsia="Times New Roman" w:hAnsi="Times New Roman" w:cs="Times New Roman"/>
          <w:sz w:val="24"/>
          <w:szCs w:val="24"/>
        </w:rPr>
        <w:t>of Medical Experts: </w:t>
      </w:r>
    </w:p>
    <w:p w14:paraId="3493A331" w14:textId="77777777" w:rsidR="000C6500" w:rsidRPr="000C6500" w:rsidRDefault="000C6500" w:rsidP="00A41D0D">
      <w:pPr>
        <w:spacing w:before="100" w:beforeAutospacing="1" w:after="100" w:afterAutospacing="1" w:line="240" w:lineRule="auto"/>
        <w:jc w:val="both"/>
        <w:rPr>
          <w:rFonts w:ascii="Times New Roman" w:eastAsia="Times New Roman" w:hAnsi="Times New Roman" w:cs="Times New Roman"/>
          <w:sz w:val="24"/>
          <w:szCs w:val="24"/>
        </w:rPr>
      </w:pPr>
      <w:r w:rsidRPr="000C6500">
        <w:rPr>
          <w:rFonts w:ascii="Times New Roman" w:eastAsia="Times New Roman" w:hAnsi="Times New Roman" w:cs="Times New Roman"/>
          <w:sz w:val="24"/>
          <w:szCs w:val="24"/>
        </w:rPr>
        <w:t>Dr Mona Basker</w:t>
      </w:r>
      <w:r w:rsidR="00A409A0">
        <w:rPr>
          <w:rFonts w:ascii="Times New Roman" w:eastAsia="Times New Roman" w:hAnsi="Times New Roman" w:cs="Times New Roman"/>
          <w:sz w:val="24"/>
          <w:szCs w:val="24"/>
        </w:rPr>
        <w:t xml:space="preserve"> Senior Professor, Adolescent Medicine Vellore</w:t>
      </w:r>
      <w:r w:rsidRPr="000C6500">
        <w:rPr>
          <w:rFonts w:ascii="Times New Roman" w:eastAsia="Times New Roman" w:hAnsi="Times New Roman" w:cs="Times New Roman"/>
          <w:sz w:val="24"/>
          <w:szCs w:val="24"/>
        </w:rPr>
        <w:t>, Dr Reshmi</w:t>
      </w:r>
      <w:r w:rsidR="00A409A0">
        <w:rPr>
          <w:rFonts w:ascii="Times New Roman" w:eastAsia="Times New Roman" w:hAnsi="Times New Roman" w:cs="Times New Roman"/>
          <w:sz w:val="24"/>
          <w:szCs w:val="24"/>
        </w:rPr>
        <w:t xml:space="preserve"> Assistant Professor, Adolescent Medicine CMC Vellore</w:t>
      </w:r>
      <w:r w:rsidR="00A409A0" w:rsidRPr="000C6500">
        <w:rPr>
          <w:rFonts w:ascii="Times New Roman" w:eastAsia="Times New Roman" w:hAnsi="Times New Roman" w:cs="Times New Roman"/>
          <w:sz w:val="24"/>
          <w:szCs w:val="24"/>
        </w:rPr>
        <w:t>,</w:t>
      </w:r>
      <w:r w:rsidR="00A409A0">
        <w:rPr>
          <w:rFonts w:ascii="Times New Roman" w:eastAsia="Times New Roman" w:hAnsi="Times New Roman" w:cs="Times New Roman"/>
          <w:sz w:val="24"/>
          <w:szCs w:val="24"/>
        </w:rPr>
        <w:t xml:space="preserve"> Dr. Sathya Professor, Child and Adolescent Psychiatry, CMC Vellore,</w:t>
      </w:r>
      <w:r w:rsidRPr="000C6500">
        <w:rPr>
          <w:rFonts w:ascii="Times New Roman" w:eastAsia="Times New Roman" w:hAnsi="Times New Roman" w:cs="Times New Roman"/>
          <w:sz w:val="24"/>
          <w:szCs w:val="24"/>
        </w:rPr>
        <w:t xml:space="preserve"> Dr Val</w:t>
      </w:r>
      <w:r w:rsidR="002A07E2">
        <w:rPr>
          <w:rFonts w:ascii="Times New Roman" w:eastAsia="Times New Roman" w:hAnsi="Times New Roman" w:cs="Times New Roman"/>
          <w:sz w:val="24"/>
          <w:szCs w:val="24"/>
        </w:rPr>
        <w:t>s</w:t>
      </w:r>
      <w:r w:rsidRPr="000C6500">
        <w:rPr>
          <w:rFonts w:ascii="Times New Roman" w:eastAsia="Times New Roman" w:hAnsi="Times New Roman" w:cs="Times New Roman"/>
          <w:sz w:val="24"/>
          <w:szCs w:val="24"/>
        </w:rPr>
        <w:t>an</w:t>
      </w:r>
      <w:r w:rsidR="00A409A0">
        <w:rPr>
          <w:rFonts w:ascii="Times New Roman" w:eastAsia="Times New Roman" w:hAnsi="Times New Roman" w:cs="Times New Roman"/>
          <w:sz w:val="24"/>
          <w:szCs w:val="24"/>
        </w:rPr>
        <w:t xml:space="preserve"> Philip Verghese Senior Professor, Pediatric Infectious Diseases CMC Vellore,</w:t>
      </w:r>
      <w:r w:rsidR="00A409A0" w:rsidRPr="00A409A0">
        <w:rPr>
          <w:rFonts w:ascii="Times New Roman" w:eastAsia="Times New Roman" w:hAnsi="Times New Roman" w:cs="Times New Roman"/>
          <w:sz w:val="24"/>
          <w:szCs w:val="24"/>
        </w:rPr>
        <w:t xml:space="preserve"> </w:t>
      </w:r>
      <w:r w:rsidR="00A409A0" w:rsidRPr="000C6500">
        <w:rPr>
          <w:rFonts w:ascii="Times New Roman" w:eastAsia="Times New Roman" w:hAnsi="Times New Roman" w:cs="Times New Roman"/>
          <w:sz w:val="24"/>
          <w:szCs w:val="24"/>
        </w:rPr>
        <w:t>Dr Christina Irwin</w:t>
      </w:r>
      <w:r w:rsidR="00A409A0">
        <w:rPr>
          <w:rFonts w:ascii="Times New Roman" w:eastAsia="Times New Roman" w:hAnsi="Times New Roman" w:cs="Times New Roman"/>
          <w:sz w:val="24"/>
          <w:szCs w:val="24"/>
        </w:rPr>
        <w:t xml:space="preserve"> Consultant Gynecologist, KOC Kuwait. </w:t>
      </w:r>
    </w:p>
    <w:p w14:paraId="1EE84E0B" w14:textId="77777777" w:rsidR="000C6500" w:rsidRPr="000C6500" w:rsidRDefault="000C6500" w:rsidP="00A41D0D">
      <w:pPr>
        <w:spacing w:after="0" w:line="240" w:lineRule="auto"/>
        <w:jc w:val="both"/>
        <w:rPr>
          <w:rFonts w:ascii="Times New Roman" w:eastAsia="Times New Roman" w:hAnsi="Times New Roman" w:cs="Times New Roman"/>
          <w:sz w:val="24"/>
          <w:szCs w:val="24"/>
        </w:rPr>
      </w:pPr>
    </w:p>
    <w:p w14:paraId="5106BB29" w14:textId="77777777" w:rsidR="002552EC" w:rsidRDefault="002552EC" w:rsidP="00A41D0D">
      <w:pPr>
        <w:jc w:val="both"/>
      </w:pPr>
    </w:p>
    <w:sectPr w:rsidR="002552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CIF DESK29" w:date="2023-10-28T15:34:00Z" w:initials="CD">
    <w:p w14:paraId="43C06F2F" w14:textId="77777777" w:rsidR="00694F7C" w:rsidRDefault="00694F7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C06F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06F2F" w16cid:durableId="28E7A8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CIF DESK29">
    <w15:presenceInfo w15:providerId="AD" w15:userId="S-1-5-21-1286934284-4189879777-2884780796-1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00"/>
    <w:rsid w:val="000C6500"/>
    <w:rsid w:val="002552EC"/>
    <w:rsid w:val="002A07E2"/>
    <w:rsid w:val="00694F7C"/>
    <w:rsid w:val="00A409A0"/>
    <w:rsid w:val="00A41D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EA21"/>
  <w15:chartTrackingRefBased/>
  <w15:docId w15:val="{1CE57BC3-BB1B-4F11-B8FA-A93EC2EE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4F7C"/>
    <w:rPr>
      <w:sz w:val="16"/>
      <w:szCs w:val="16"/>
    </w:rPr>
  </w:style>
  <w:style w:type="paragraph" w:styleId="CommentText">
    <w:name w:val="annotation text"/>
    <w:basedOn w:val="Normal"/>
    <w:link w:val="CommentTextChar"/>
    <w:uiPriority w:val="99"/>
    <w:semiHidden/>
    <w:unhideWhenUsed/>
    <w:rsid w:val="00694F7C"/>
    <w:pPr>
      <w:spacing w:line="240" w:lineRule="auto"/>
    </w:pPr>
    <w:rPr>
      <w:sz w:val="20"/>
      <w:szCs w:val="20"/>
    </w:rPr>
  </w:style>
  <w:style w:type="character" w:customStyle="1" w:styleId="CommentTextChar">
    <w:name w:val="Comment Text Char"/>
    <w:basedOn w:val="DefaultParagraphFont"/>
    <w:link w:val="CommentText"/>
    <w:uiPriority w:val="99"/>
    <w:semiHidden/>
    <w:rsid w:val="00694F7C"/>
    <w:rPr>
      <w:sz w:val="20"/>
      <w:szCs w:val="20"/>
    </w:rPr>
  </w:style>
  <w:style w:type="paragraph" w:styleId="CommentSubject">
    <w:name w:val="annotation subject"/>
    <w:basedOn w:val="CommentText"/>
    <w:next w:val="CommentText"/>
    <w:link w:val="CommentSubjectChar"/>
    <w:uiPriority w:val="99"/>
    <w:semiHidden/>
    <w:unhideWhenUsed/>
    <w:rsid w:val="00694F7C"/>
    <w:rPr>
      <w:b/>
      <w:bCs/>
    </w:rPr>
  </w:style>
  <w:style w:type="character" w:customStyle="1" w:styleId="CommentSubjectChar">
    <w:name w:val="Comment Subject Char"/>
    <w:basedOn w:val="CommentTextChar"/>
    <w:link w:val="CommentSubject"/>
    <w:uiPriority w:val="99"/>
    <w:semiHidden/>
    <w:rsid w:val="00694F7C"/>
    <w:rPr>
      <w:b/>
      <w:bCs/>
      <w:sz w:val="20"/>
      <w:szCs w:val="20"/>
    </w:rPr>
  </w:style>
  <w:style w:type="paragraph" w:styleId="BalloonText">
    <w:name w:val="Balloon Text"/>
    <w:basedOn w:val="Normal"/>
    <w:link w:val="BalloonTextChar"/>
    <w:uiPriority w:val="99"/>
    <w:semiHidden/>
    <w:unhideWhenUsed/>
    <w:rsid w:val="00694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F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40554">
      <w:bodyDiv w:val="1"/>
      <w:marLeft w:val="0"/>
      <w:marRight w:val="0"/>
      <w:marTop w:val="0"/>
      <w:marBottom w:val="0"/>
      <w:divBdr>
        <w:top w:val="none" w:sz="0" w:space="0" w:color="auto"/>
        <w:left w:val="none" w:sz="0" w:space="0" w:color="auto"/>
        <w:bottom w:val="none" w:sz="0" w:space="0" w:color="auto"/>
        <w:right w:val="none" w:sz="0" w:space="0" w:color="auto"/>
      </w:divBdr>
      <w:divsChild>
        <w:div w:id="1697120801">
          <w:marLeft w:val="0"/>
          <w:marRight w:val="0"/>
          <w:marTop w:val="0"/>
          <w:marBottom w:val="0"/>
          <w:divBdr>
            <w:top w:val="none" w:sz="0" w:space="0" w:color="auto"/>
            <w:left w:val="none" w:sz="0" w:space="0" w:color="auto"/>
            <w:bottom w:val="none" w:sz="0" w:space="0" w:color="auto"/>
            <w:right w:val="none" w:sz="0" w:space="0" w:color="auto"/>
          </w:divBdr>
          <w:divsChild>
            <w:div w:id="6994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CCIF DESK29</dc:creator>
  <cp:keywords/>
  <dc:description/>
  <cp:lastModifiedBy>CCIF DESK29</cp:lastModifiedBy>
  <cp:revision>1</cp:revision>
  <dcterms:created xsi:type="dcterms:W3CDTF">2023-10-28T12:20:00Z</dcterms:created>
  <dcterms:modified xsi:type="dcterms:W3CDTF">2023-10-28T13:10:00Z</dcterms:modified>
</cp:coreProperties>
</file>