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99" w:rsidRPr="00306BC2" w:rsidRDefault="00A50E99" w:rsidP="00306BC2">
      <w:pPr>
        <w:jc w:val="center"/>
        <w:rPr>
          <w:sz w:val="40"/>
        </w:rPr>
      </w:pPr>
      <w:r w:rsidRPr="00306BC2">
        <w:rPr>
          <w:sz w:val="40"/>
        </w:rPr>
        <w:t>Group Members:</w:t>
      </w:r>
    </w:p>
    <w:p w:rsidR="00B277A6" w:rsidRPr="00306BC2" w:rsidRDefault="00A50E99" w:rsidP="00306BC2">
      <w:pPr>
        <w:jc w:val="center"/>
        <w:rPr>
          <w:sz w:val="40"/>
        </w:rPr>
      </w:pPr>
      <w:proofErr w:type="spellStart"/>
      <w:r w:rsidRPr="00306BC2">
        <w:rPr>
          <w:sz w:val="40"/>
        </w:rPr>
        <w:t>Annze</w:t>
      </w:r>
      <w:proofErr w:type="spellEnd"/>
      <w:r w:rsidRPr="00306BC2">
        <w:rPr>
          <w:sz w:val="40"/>
        </w:rPr>
        <w:t xml:space="preserve"> </w:t>
      </w:r>
      <w:proofErr w:type="spellStart"/>
      <w:r w:rsidRPr="00306BC2">
        <w:rPr>
          <w:sz w:val="40"/>
        </w:rPr>
        <w:t>Villena</w:t>
      </w:r>
      <w:proofErr w:type="spellEnd"/>
      <w:r w:rsidRPr="00306BC2">
        <w:rPr>
          <w:sz w:val="40"/>
        </w:rPr>
        <w:t xml:space="preserve"> #100372699</w:t>
      </w:r>
    </w:p>
    <w:p w:rsidR="00A50E99" w:rsidRPr="00306BC2" w:rsidRDefault="00A50E99" w:rsidP="00306BC2">
      <w:pPr>
        <w:jc w:val="center"/>
        <w:rPr>
          <w:sz w:val="40"/>
        </w:rPr>
      </w:pPr>
      <w:r w:rsidRPr="00306BC2">
        <w:rPr>
          <w:sz w:val="40"/>
        </w:rPr>
        <w:t>Sameer Muhammad #100373026</w:t>
      </w:r>
    </w:p>
    <w:p w:rsidR="00A50E99" w:rsidRPr="00306BC2" w:rsidRDefault="00A50E99" w:rsidP="00306BC2">
      <w:pPr>
        <w:jc w:val="center"/>
        <w:rPr>
          <w:sz w:val="40"/>
        </w:rPr>
      </w:pPr>
    </w:p>
    <w:p w:rsidR="00AD569D" w:rsidRPr="00306BC2" w:rsidRDefault="00A50E99" w:rsidP="00306BC2">
      <w:pPr>
        <w:jc w:val="center"/>
        <w:rPr>
          <w:sz w:val="40"/>
        </w:rPr>
      </w:pPr>
      <w:r w:rsidRPr="00306BC2">
        <w:rPr>
          <w:sz w:val="40"/>
        </w:rPr>
        <w:t xml:space="preserve">Assignment </w:t>
      </w:r>
      <w:proofErr w:type="gramStart"/>
      <w:r w:rsidRPr="00306BC2">
        <w:rPr>
          <w:sz w:val="40"/>
        </w:rPr>
        <w:t>3 :</w:t>
      </w:r>
      <w:proofErr w:type="gramEnd"/>
      <w:r w:rsidRPr="00306BC2">
        <w:rPr>
          <w:sz w:val="40"/>
        </w:rPr>
        <w:t xml:space="preserve"> </w:t>
      </w:r>
      <w:r w:rsidR="00DF4D25">
        <w:rPr>
          <w:sz w:val="40"/>
        </w:rPr>
        <w:t>Project Report</w:t>
      </w:r>
    </w:p>
    <w:p w:rsidR="00A50E99" w:rsidRPr="00306BC2" w:rsidRDefault="00A50E99" w:rsidP="00306BC2">
      <w:pPr>
        <w:jc w:val="center"/>
        <w:rPr>
          <w:sz w:val="40"/>
        </w:rPr>
      </w:pPr>
      <w:r w:rsidRPr="00306BC2">
        <w:rPr>
          <w:sz w:val="40"/>
        </w:rPr>
        <w:t>INFO 1113 S10</w:t>
      </w:r>
    </w:p>
    <w:p w:rsidR="00A50E99" w:rsidRPr="00306BC2" w:rsidRDefault="00A50E99" w:rsidP="00306BC2">
      <w:pPr>
        <w:jc w:val="center"/>
        <w:rPr>
          <w:sz w:val="40"/>
        </w:rPr>
      </w:pPr>
      <w:r w:rsidRPr="00306BC2">
        <w:rPr>
          <w:sz w:val="40"/>
        </w:rPr>
        <w:t>Instructor: Dr. Abhijit Sen</w:t>
      </w:r>
    </w:p>
    <w:p w:rsidR="00A50E99" w:rsidRPr="00306BC2" w:rsidRDefault="00A50E99" w:rsidP="00306BC2">
      <w:pPr>
        <w:jc w:val="center"/>
        <w:rPr>
          <w:sz w:val="40"/>
        </w:rPr>
      </w:pPr>
      <w:r w:rsidRPr="00306BC2">
        <w:rPr>
          <w:sz w:val="40"/>
        </w:rPr>
        <w:t>October 25,2018</w:t>
      </w:r>
    </w:p>
    <w:p w:rsidR="00306BC2" w:rsidRDefault="00306BC2" w:rsidP="00306BC2">
      <w:pPr>
        <w:jc w:val="center"/>
        <w:rPr>
          <w:sz w:val="36"/>
        </w:rPr>
      </w:pPr>
    </w:p>
    <w:p w:rsidR="00306BC2" w:rsidRPr="00306BC2" w:rsidRDefault="00306BC2" w:rsidP="00306BC2">
      <w:pPr>
        <w:jc w:val="center"/>
        <w:rPr>
          <w:sz w:val="28"/>
        </w:rPr>
      </w:pPr>
      <w:r w:rsidRPr="00306BC2">
        <w:rPr>
          <w:sz w:val="28"/>
        </w:rPr>
        <w:t>Sameer Muhammad</w:t>
      </w:r>
    </w:p>
    <w:p w:rsidR="00306BC2" w:rsidRPr="00306BC2" w:rsidRDefault="00306BC2" w:rsidP="00306BC2">
      <w:pPr>
        <w:jc w:val="center"/>
        <w:rPr>
          <w:rFonts w:cstheme="minorHAnsi"/>
          <w:b/>
          <w:sz w:val="28"/>
        </w:rPr>
      </w:pPr>
      <w:proofErr w:type="gramStart"/>
      <w:r w:rsidRPr="00306BC2">
        <w:rPr>
          <w:rFonts w:cstheme="minorHAnsi"/>
          <w:color w:val="212121"/>
          <w:sz w:val="28"/>
        </w:rPr>
        <w:t>Website :</w:t>
      </w:r>
      <w:proofErr w:type="gramEnd"/>
      <w:r w:rsidRPr="00306BC2">
        <w:rPr>
          <w:rFonts w:cstheme="minorHAnsi"/>
          <w:color w:val="212121"/>
          <w:sz w:val="28"/>
        </w:rPr>
        <w:t xml:space="preserve"> </w:t>
      </w:r>
      <w:hyperlink r:id="rId8" w:history="1">
        <w:r w:rsidRPr="00306BC2">
          <w:rPr>
            <w:rStyle w:val="Hyperlink"/>
            <w:rFonts w:cstheme="minorHAnsi"/>
            <w:sz w:val="28"/>
          </w:rPr>
          <w:t>https://sites.google.com/view/main-app-project-sameer/home</w:t>
        </w:r>
      </w:hyperlink>
    </w:p>
    <w:p w:rsidR="00306BC2" w:rsidRDefault="00306BC2" w:rsidP="00306BC2">
      <w:pPr>
        <w:jc w:val="center"/>
        <w:rPr>
          <w:sz w:val="28"/>
        </w:rPr>
      </w:pPr>
      <w:r w:rsidRPr="00306BC2">
        <w:rPr>
          <w:sz w:val="28"/>
        </w:rPr>
        <w:t xml:space="preserve">Git Hub: </w:t>
      </w:r>
      <w:hyperlink r:id="rId9" w:history="1">
        <w:r w:rsidRPr="00306BC2">
          <w:rPr>
            <w:rStyle w:val="Hyperlink"/>
            <w:sz w:val="28"/>
          </w:rPr>
          <w:t>https://github.com/sameerm799</w:t>
        </w:r>
      </w:hyperlink>
    </w:p>
    <w:p w:rsidR="00306BC2" w:rsidRPr="00306BC2" w:rsidRDefault="00306BC2" w:rsidP="00306BC2">
      <w:pPr>
        <w:jc w:val="center"/>
        <w:rPr>
          <w:sz w:val="28"/>
        </w:rPr>
      </w:pPr>
      <w:proofErr w:type="spellStart"/>
      <w:r>
        <w:rPr>
          <w:sz w:val="28"/>
        </w:rPr>
        <w:t>Annze</w:t>
      </w:r>
      <w:proofErr w:type="spellEnd"/>
      <w:r>
        <w:rPr>
          <w:sz w:val="28"/>
        </w:rPr>
        <w:t xml:space="preserve"> </w:t>
      </w:r>
      <w:proofErr w:type="spellStart"/>
      <w:r>
        <w:rPr>
          <w:sz w:val="28"/>
        </w:rPr>
        <w:t>Villena</w:t>
      </w:r>
      <w:proofErr w:type="spellEnd"/>
    </w:p>
    <w:p w:rsidR="00306BC2" w:rsidRPr="00306BC2" w:rsidRDefault="00306BC2" w:rsidP="00306BC2">
      <w:pPr>
        <w:jc w:val="center"/>
        <w:rPr>
          <w:sz w:val="28"/>
        </w:rPr>
      </w:pPr>
      <w:r w:rsidRPr="00306BC2">
        <w:rPr>
          <w:sz w:val="28"/>
        </w:rPr>
        <w:t xml:space="preserve">Website: </w:t>
      </w:r>
      <w:hyperlink r:id="rId10" w:history="1">
        <w:r w:rsidRPr="00306BC2">
          <w:rPr>
            <w:rStyle w:val="Hyperlink"/>
            <w:sz w:val="28"/>
          </w:rPr>
          <w:t>https://sites.google.com/view/annze-villena/home</w:t>
        </w:r>
      </w:hyperlink>
    </w:p>
    <w:p w:rsidR="00306BC2" w:rsidRPr="00306BC2" w:rsidRDefault="00306BC2" w:rsidP="00306BC2">
      <w:pPr>
        <w:jc w:val="center"/>
        <w:rPr>
          <w:sz w:val="28"/>
        </w:rPr>
      </w:pPr>
      <w:r w:rsidRPr="00306BC2">
        <w:rPr>
          <w:sz w:val="28"/>
        </w:rPr>
        <w:t xml:space="preserve">Git Hub: </w:t>
      </w:r>
      <w:hyperlink r:id="rId11" w:history="1">
        <w:r w:rsidRPr="00306BC2">
          <w:rPr>
            <w:rStyle w:val="Hyperlink"/>
            <w:sz w:val="28"/>
          </w:rPr>
          <w:t>https://github.com/anzv</w:t>
        </w:r>
      </w:hyperlink>
    </w:p>
    <w:p w:rsidR="00306BC2" w:rsidRDefault="00306BC2"/>
    <w:p w:rsidR="00306BC2" w:rsidRDefault="00306BC2"/>
    <w:p w:rsidR="00306BC2" w:rsidRDefault="00306BC2"/>
    <w:p w:rsidR="00306BC2" w:rsidRDefault="00306BC2"/>
    <w:p w:rsidR="00306BC2" w:rsidRDefault="00306BC2"/>
    <w:p w:rsidR="00306BC2" w:rsidRDefault="00306BC2"/>
    <w:p w:rsidR="00306BC2" w:rsidRDefault="00306BC2"/>
    <w:p w:rsidR="00306BC2" w:rsidRDefault="00306BC2"/>
    <w:sdt>
      <w:sdtPr>
        <w:rPr>
          <w:rFonts w:asciiTheme="minorHAnsi" w:eastAsiaTheme="minorEastAsia" w:hAnsiTheme="minorHAnsi" w:cs="Times New Roman"/>
          <w:color w:val="auto"/>
          <w:sz w:val="52"/>
          <w:szCs w:val="22"/>
        </w:rPr>
        <w:id w:val="1800491220"/>
        <w:docPartObj>
          <w:docPartGallery w:val="Table of Contents"/>
          <w:docPartUnique/>
        </w:docPartObj>
      </w:sdtPr>
      <w:sdtEndPr>
        <w:rPr>
          <w:sz w:val="40"/>
        </w:rPr>
      </w:sdtEndPr>
      <w:sdtContent>
        <w:p w:rsidR="009461E2" w:rsidRPr="009461E2" w:rsidRDefault="009461E2">
          <w:pPr>
            <w:pStyle w:val="TOCHeading"/>
            <w:rPr>
              <w:sz w:val="52"/>
            </w:rPr>
          </w:pPr>
          <w:r w:rsidRPr="009461E2">
            <w:rPr>
              <w:sz w:val="52"/>
            </w:rPr>
            <w:t>Table of Contents</w:t>
          </w:r>
        </w:p>
        <w:p w:rsidR="009461E2" w:rsidRPr="009461E2" w:rsidRDefault="009461E2">
          <w:pPr>
            <w:pStyle w:val="TOC1"/>
            <w:rPr>
              <w:sz w:val="40"/>
            </w:rPr>
          </w:pPr>
          <w:r w:rsidRPr="009461E2">
            <w:rPr>
              <w:sz w:val="40"/>
            </w:rPr>
            <w:t>Introduction</w:t>
          </w:r>
          <w:r w:rsidR="00A47DE8">
            <w:rPr>
              <w:sz w:val="40"/>
            </w:rPr>
            <w:t>………………………………………………………………</w:t>
          </w:r>
          <w:proofErr w:type="gramStart"/>
          <w:r w:rsidR="00A47DE8">
            <w:rPr>
              <w:sz w:val="40"/>
            </w:rPr>
            <w:t>…..</w:t>
          </w:r>
          <w:proofErr w:type="gramEnd"/>
          <w:r w:rsidR="00DF4D25">
            <w:rPr>
              <w:bCs/>
              <w:sz w:val="40"/>
            </w:rPr>
            <w:t>3</w:t>
          </w:r>
        </w:p>
        <w:p w:rsidR="009461E2" w:rsidRPr="009461E2" w:rsidRDefault="00DF4D25" w:rsidP="009461E2">
          <w:pPr>
            <w:pStyle w:val="TOC2"/>
            <w:ind w:left="0"/>
            <w:rPr>
              <w:sz w:val="40"/>
            </w:rPr>
          </w:pPr>
          <w:r>
            <w:rPr>
              <w:sz w:val="40"/>
            </w:rPr>
            <w:t>Project Functions</w:t>
          </w:r>
          <w:r w:rsidR="00A47DE8">
            <w:rPr>
              <w:sz w:val="40"/>
            </w:rPr>
            <w:t>……………………………………………………</w:t>
          </w:r>
          <w:proofErr w:type="gramStart"/>
          <w:r w:rsidR="00A47DE8">
            <w:rPr>
              <w:sz w:val="40"/>
            </w:rPr>
            <w:t>…..</w:t>
          </w:r>
          <w:proofErr w:type="gramEnd"/>
          <w:r w:rsidR="008E78BA">
            <w:rPr>
              <w:sz w:val="40"/>
            </w:rPr>
            <w:t>4-8</w:t>
          </w:r>
        </w:p>
        <w:p w:rsidR="009461E2" w:rsidRPr="009461E2" w:rsidRDefault="00DF4D25" w:rsidP="009461E2">
          <w:pPr>
            <w:pStyle w:val="TOC3"/>
            <w:ind w:left="0"/>
            <w:rPr>
              <w:sz w:val="40"/>
            </w:rPr>
          </w:pPr>
          <w:r>
            <w:rPr>
              <w:sz w:val="40"/>
            </w:rPr>
            <w:t>Use Case Diagram</w:t>
          </w:r>
          <w:r w:rsidR="00A47DE8">
            <w:rPr>
              <w:sz w:val="40"/>
            </w:rPr>
            <w:t>…………………………………………………....</w:t>
          </w:r>
          <w:r w:rsidR="008E78BA">
            <w:rPr>
              <w:sz w:val="40"/>
            </w:rPr>
            <w:t>9-10</w:t>
          </w:r>
        </w:p>
        <w:p w:rsidR="009461E2" w:rsidRPr="009461E2" w:rsidRDefault="00DF4D25">
          <w:pPr>
            <w:pStyle w:val="TOC1"/>
            <w:rPr>
              <w:sz w:val="40"/>
            </w:rPr>
          </w:pPr>
          <w:r>
            <w:rPr>
              <w:bCs/>
              <w:sz w:val="40"/>
            </w:rPr>
            <w:t>Use Case Description</w:t>
          </w:r>
          <w:r w:rsidR="00A47DE8">
            <w:rPr>
              <w:sz w:val="40"/>
            </w:rPr>
            <w:t>………………………………………………</w:t>
          </w:r>
          <w:r w:rsidR="008E78BA">
            <w:rPr>
              <w:bCs/>
              <w:sz w:val="40"/>
            </w:rPr>
            <w:t>11-17</w:t>
          </w:r>
        </w:p>
        <w:p w:rsidR="009461E2" w:rsidRPr="009461E2" w:rsidRDefault="00DF4D25" w:rsidP="00DF4D25">
          <w:pPr>
            <w:pStyle w:val="TOC2"/>
            <w:ind w:left="0"/>
            <w:rPr>
              <w:sz w:val="40"/>
            </w:rPr>
          </w:pPr>
          <w:r>
            <w:rPr>
              <w:sz w:val="40"/>
            </w:rPr>
            <w:t>Conclusion</w:t>
          </w:r>
          <w:r w:rsidR="00A47DE8">
            <w:rPr>
              <w:sz w:val="40"/>
            </w:rPr>
            <w:t>………………………………………………………………</w:t>
          </w:r>
          <w:proofErr w:type="gramStart"/>
          <w:r w:rsidR="00A47DE8">
            <w:rPr>
              <w:sz w:val="40"/>
            </w:rPr>
            <w:t>…..</w:t>
          </w:r>
          <w:proofErr w:type="gramEnd"/>
          <w:r w:rsidR="008E78BA">
            <w:rPr>
              <w:sz w:val="40"/>
            </w:rPr>
            <w:t>18</w:t>
          </w:r>
        </w:p>
      </w:sdtContent>
    </w:sdt>
    <w:p w:rsidR="00306BC2" w:rsidRDefault="00306BC2"/>
    <w:p w:rsidR="001D5026" w:rsidRDefault="001D5026"/>
    <w:p w:rsidR="001D5026" w:rsidRDefault="001D5026"/>
    <w:p w:rsidR="001D5026" w:rsidRDefault="001D5026">
      <w:bookmarkStart w:id="0" w:name="_GoBack"/>
      <w:bookmarkEnd w:id="0"/>
    </w:p>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p w:rsidR="001D5026" w:rsidRDefault="001D5026" w:rsidP="001D5026">
      <w:pPr>
        <w:jc w:val="center"/>
        <w:rPr>
          <w:b/>
          <w:sz w:val="36"/>
          <w:u w:val="single"/>
        </w:rPr>
      </w:pPr>
      <w:r w:rsidRPr="001D5026">
        <w:rPr>
          <w:b/>
          <w:sz w:val="36"/>
          <w:u w:val="single"/>
        </w:rPr>
        <w:lastRenderedPageBreak/>
        <w:t>Introduction</w:t>
      </w:r>
    </w:p>
    <w:p w:rsidR="001D5026" w:rsidRDefault="001D5026" w:rsidP="001D5026">
      <w:pPr>
        <w:jc w:val="center"/>
        <w:rPr>
          <w:b/>
          <w:sz w:val="36"/>
          <w:u w:val="single"/>
        </w:rPr>
      </w:pPr>
    </w:p>
    <w:p w:rsidR="002C0E61" w:rsidRDefault="002C0E61" w:rsidP="002C0E61">
      <w:pPr>
        <w:ind w:firstLine="720"/>
        <w:rPr>
          <w:sz w:val="36"/>
        </w:rPr>
      </w:pPr>
      <w:r>
        <w:rPr>
          <w:sz w:val="36"/>
        </w:rPr>
        <w:t xml:space="preserve">In this report we will describe each function of our application by </w:t>
      </w:r>
      <w:r w:rsidR="0066352C">
        <w:rPr>
          <w:sz w:val="36"/>
        </w:rPr>
        <w:t>using a</w:t>
      </w:r>
      <w:r>
        <w:rPr>
          <w:sz w:val="36"/>
        </w:rPr>
        <w:t xml:space="preserve"> Use Case Diagram and Use Case Descriptions.</w:t>
      </w:r>
    </w:p>
    <w:p w:rsidR="001D5026" w:rsidRDefault="006E5C7E" w:rsidP="002C0E61">
      <w:pPr>
        <w:ind w:firstLine="720"/>
        <w:rPr>
          <w:sz w:val="36"/>
        </w:rPr>
      </w:pPr>
      <w:r>
        <w:rPr>
          <w:sz w:val="36"/>
        </w:rPr>
        <w:t>Our application is based on productivity</w:t>
      </w:r>
      <w:r w:rsidR="001D5026" w:rsidRPr="001D5026">
        <w:rPr>
          <w:sz w:val="36"/>
        </w:rPr>
        <w:t>. The application is designed to display two different applications on the screen</w:t>
      </w:r>
      <w:r>
        <w:rPr>
          <w:sz w:val="36"/>
        </w:rPr>
        <w:t xml:space="preserve"> to allow user to multitask</w:t>
      </w:r>
      <w:r w:rsidR="002832A9">
        <w:rPr>
          <w:sz w:val="36"/>
        </w:rPr>
        <w:t xml:space="preserve"> between applications. The user will no longer have to continually switch between multiple apps.</w:t>
      </w:r>
      <w:r w:rsidR="001D5026" w:rsidRPr="001D5026">
        <w:rPr>
          <w:sz w:val="36"/>
        </w:rPr>
        <w:t xml:space="preserve"> </w:t>
      </w:r>
      <w:r w:rsidR="002832A9">
        <w:rPr>
          <w:sz w:val="36"/>
        </w:rPr>
        <w:t xml:space="preserve">In a situation where a user needs </w:t>
      </w:r>
      <w:r w:rsidR="001D5026" w:rsidRPr="001D5026">
        <w:rPr>
          <w:sz w:val="36"/>
        </w:rPr>
        <w:t xml:space="preserve">to finish a power point presentation on </w:t>
      </w:r>
      <w:r w:rsidR="002832A9">
        <w:rPr>
          <w:sz w:val="36"/>
        </w:rPr>
        <w:t>their</w:t>
      </w:r>
      <w:r w:rsidR="001D5026" w:rsidRPr="001D5026">
        <w:rPr>
          <w:sz w:val="36"/>
        </w:rPr>
        <w:t xml:space="preserve"> </w:t>
      </w:r>
      <w:r w:rsidR="002832A9" w:rsidRPr="001D5026">
        <w:rPr>
          <w:sz w:val="36"/>
        </w:rPr>
        <w:t>phone but</w:t>
      </w:r>
      <w:r w:rsidR="001D5026" w:rsidRPr="001D5026">
        <w:rPr>
          <w:sz w:val="36"/>
        </w:rPr>
        <w:t xml:space="preserve"> </w:t>
      </w:r>
      <w:r w:rsidR="002832A9">
        <w:rPr>
          <w:sz w:val="36"/>
        </w:rPr>
        <w:t>is having</w:t>
      </w:r>
      <w:r w:rsidR="001D5026" w:rsidRPr="001D5026">
        <w:rPr>
          <w:sz w:val="36"/>
        </w:rPr>
        <w:t xml:space="preserve"> to keep switching back and forth on </w:t>
      </w:r>
      <w:r w:rsidR="002832A9">
        <w:rPr>
          <w:sz w:val="36"/>
        </w:rPr>
        <w:t>their</w:t>
      </w:r>
      <w:r w:rsidR="001D5026" w:rsidRPr="001D5026">
        <w:rPr>
          <w:sz w:val="36"/>
        </w:rPr>
        <w:t xml:space="preserve"> notes </w:t>
      </w:r>
      <w:r w:rsidR="002832A9">
        <w:rPr>
          <w:sz w:val="36"/>
        </w:rPr>
        <w:t>and their presentation slide….</w:t>
      </w:r>
      <w:r w:rsidR="001D5026" w:rsidRPr="001D5026">
        <w:rPr>
          <w:sz w:val="36"/>
        </w:rPr>
        <w:t xml:space="preserve"> Well </w:t>
      </w:r>
      <w:r w:rsidR="002832A9">
        <w:rPr>
          <w:sz w:val="36"/>
        </w:rPr>
        <w:t>this</w:t>
      </w:r>
      <w:r w:rsidR="001D5026" w:rsidRPr="001D5026">
        <w:rPr>
          <w:sz w:val="36"/>
        </w:rPr>
        <w:t xml:space="preserve"> application is built for that. Allowing </w:t>
      </w:r>
      <w:r w:rsidR="002832A9">
        <w:rPr>
          <w:sz w:val="36"/>
        </w:rPr>
        <w:t>the user</w:t>
      </w:r>
      <w:r w:rsidR="001D5026" w:rsidRPr="001D5026">
        <w:rPr>
          <w:sz w:val="36"/>
        </w:rPr>
        <w:t xml:space="preserve"> to display both the power point and </w:t>
      </w:r>
      <w:r w:rsidR="002832A9">
        <w:rPr>
          <w:sz w:val="36"/>
        </w:rPr>
        <w:t>their</w:t>
      </w:r>
      <w:r w:rsidR="001D5026" w:rsidRPr="001D5026">
        <w:rPr>
          <w:sz w:val="36"/>
        </w:rPr>
        <w:t xml:space="preserve"> notes without finking </w:t>
      </w:r>
      <w:r w:rsidR="0082734A">
        <w:rPr>
          <w:sz w:val="36"/>
        </w:rPr>
        <w:t xml:space="preserve">back and forth through the apps. With this application the user is not limited to just one application </w:t>
      </w:r>
      <w:r w:rsidR="00505084">
        <w:rPr>
          <w:sz w:val="36"/>
        </w:rPr>
        <w:t>on</w:t>
      </w:r>
      <w:r w:rsidR="0082734A">
        <w:rPr>
          <w:sz w:val="36"/>
        </w:rPr>
        <w:t xml:space="preserve"> a massive display screen. </w:t>
      </w:r>
      <w:r w:rsidR="002C0E61">
        <w:rPr>
          <w:sz w:val="36"/>
        </w:rPr>
        <w:t>As technology advances evolving in screen resolutions it is possible to have a mobile device display more than one application at a time. The user can control how much each application will take up the space of their screen. The application also allows landscape view.</w:t>
      </w:r>
    </w:p>
    <w:p w:rsidR="002C0E61" w:rsidRDefault="002C0E61">
      <w:pPr>
        <w:rPr>
          <w:sz w:val="36"/>
        </w:rPr>
      </w:pPr>
    </w:p>
    <w:p w:rsidR="002C0E61" w:rsidRDefault="002C0E61">
      <w:pPr>
        <w:rPr>
          <w:sz w:val="36"/>
        </w:rPr>
      </w:pPr>
    </w:p>
    <w:p w:rsidR="002C0E61" w:rsidRDefault="002C0E61">
      <w:pPr>
        <w:rPr>
          <w:sz w:val="36"/>
        </w:rPr>
      </w:pPr>
    </w:p>
    <w:p w:rsidR="002C0E61" w:rsidRDefault="002C0E61">
      <w:pPr>
        <w:rPr>
          <w:sz w:val="36"/>
        </w:rPr>
      </w:pPr>
    </w:p>
    <w:p w:rsidR="002C0E61" w:rsidRPr="002C0E61" w:rsidRDefault="00743DA1" w:rsidP="002C0E61">
      <w:pPr>
        <w:jc w:val="center"/>
        <w:rPr>
          <w:b/>
          <w:sz w:val="36"/>
          <w:u w:val="single"/>
        </w:rPr>
      </w:pPr>
      <w:r>
        <w:rPr>
          <w:b/>
          <w:sz w:val="36"/>
          <w:u w:val="single"/>
        </w:rPr>
        <w:lastRenderedPageBreak/>
        <w:t>Project</w:t>
      </w:r>
      <w:r w:rsidR="002C0E61">
        <w:rPr>
          <w:b/>
          <w:sz w:val="36"/>
          <w:u w:val="single"/>
        </w:rPr>
        <w:t xml:space="preserve"> Functions</w:t>
      </w:r>
      <w:r>
        <w:rPr>
          <w:b/>
          <w:sz w:val="36"/>
          <w:u w:val="single"/>
        </w:rPr>
        <w:t xml:space="preserve"> – of the application</w:t>
      </w:r>
    </w:p>
    <w:p w:rsidR="001D5026" w:rsidRDefault="006367BD">
      <w:pPr>
        <w:rPr>
          <w:sz w:val="36"/>
        </w:rPr>
      </w:pPr>
      <w:r>
        <w:rPr>
          <w:sz w:val="36"/>
        </w:rPr>
        <w:t xml:space="preserve">There are four main functions in this application, that the actor(user) </w:t>
      </w:r>
      <w:r w:rsidR="00447FF9">
        <w:rPr>
          <w:sz w:val="36"/>
        </w:rPr>
        <w:t>can</w:t>
      </w:r>
      <w:r>
        <w:rPr>
          <w:sz w:val="36"/>
        </w:rPr>
        <w:t xml:space="preserve"> control. </w:t>
      </w:r>
    </w:p>
    <w:p w:rsidR="00447FF9" w:rsidRDefault="00447FF9">
      <w:pPr>
        <w:rPr>
          <w:sz w:val="36"/>
        </w:rPr>
      </w:pPr>
      <w:r>
        <w:rPr>
          <w:sz w:val="36"/>
        </w:rPr>
        <w:t>1.Selecting applications</w:t>
      </w:r>
    </w:p>
    <w:p w:rsidR="00447FF9" w:rsidRDefault="00447FF9">
      <w:pPr>
        <w:rPr>
          <w:sz w:val="36"/>
        </w:rPr>
      </w:pPr>
      <w:r>
        <w:rPr>
          <w:sz w:val="36"/>
        </w:rPr>
        <w:t>2. Size Selection</w:t>
      </w:r>
    </w:p>
    <w:p w:rsidR="00447FF9" w:rsidRDefault="00447FF9">
      <w:pPr>
        <w:rPr>
          <w:sz w:val="36"/>
        </w:rPr>
      </w:pPr>
      <w:r>
        <w:rPr>
          <w:sz w:val="36"/>
        </w:rPr>
        <w:t xml:space="preserve">3.Change Application </w:t>
      </w:r>
    </w:p>
    <w:p w:rsidR="00447FF9" w:rsidRDefault="00447FF9">
      <w:pPr>
        <w:rPr>
          <w:sz w:val="36"/>
        </w:rPr>
      </w:pPr>
      <w:r>
        <w:rPr>
          <w:sz w:val="36"/>
        </w:rPr>
        <w:t>4.Settings.</w:t>
      </w:r>
    </w:p>
    <w:p w:rsidR="00743DA1" w:rsidRDefault="00743DA1">
      <w:pPr>
        <w:rPr>
          <w:sz w:val="36"/>
        </w:rPr>
      </w:pPr>
    </w:p>
    <w:p w:rsidR="008E78BA" w:rsidRPr="008E78BA" w:rsidRDefault="00743DA1" w:rsidP="008E78BA">
      <w:pPr>
        <w:rPr>
          <w:sz w:val="36"/>
        </w:rPr>
      </w:pPr>
      <w:r>
        <w:rPr>
          <w:sz w:val="36"/>
        </w:rPr>
        <w:t>Here are examples of what the function would look like on their mobile devices.</w:t>
      </w:r>
    </w:p>
    <w:p w:rsidR="00743DA1" w:rsidRDefault="00743DA1"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Default="008E78BA" w:rsidP="008E78BA">
      <w:pPr>
        <w:rPr>
          <w:sz w:val="36"/>
        </w:rPr>
      </w:pPr>
    </w:p>
    <w:p w:rsidR="008E78BA" w:rsidRPr="008E78BA" w:rsidRDefault="008E78BA" w:rsidP="008E78BA">
      <w:pPr>
        <w:pStyle w:val="ListParagraph"/>
        <w:numPr>
          <w:ilvl w:val="0"/>
          <w:numId w:val="6"/>
        </w:numPr>
        <w:rPr>
          <w:sz w:val="36"/>
        </w:rPr>
      </w:pPr>
      <w:r>
        <w:rPr>
          <w:sz w:val="36"/>
        </w:rPr>
        <w:lastRenderedPageBreak/>
        <w:t>Select Application</w:t>
      </w:r>
    </w:p>
    <w:p w:rsidR="008E78BA" w:rsidRDefault="008E78BA" w:rsidP="00743DA1">
      <w:pPr>
        <w:rPr>
          <w:sz w:val="36"/>
        </w:rPr>
      </w:pPr>
    </w:p>
    <w:p w:rsidR="00743DA1" w:rsidRDefault="008E78BA" w:rsidP="00743DA1">
      <w:pPr>
        <w:rPr>
          <w:sz w:val="36"/>
        </w:rPr>
      </w:pPr>
      <w:r>
        <w:rPr>
          <w:noProof/>
        </w:rPr>
        <w:drawing>
          <wp:inline distT="0" distB="0" distL="0" distR="0" wp14:anchorId="6FB9BFAF" wp14:editId="43FB8FB4">
            <wp:extent cx="2865735" cy="54029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app.jpg"/>
                    <pic:cNvPicPr/>
                  </pic:nvPicPr>
                  <pic:blipFill rotWithShape="1">
                    <a:blip r:embed="rId12" cstate="print">
                      <a:extLst>
                        <a:ext uri="{28A0092B-C50C-407E-A947-70E740481C1C}">
                          <a14:useLocalDpi xmlns:a14="http://schemas.microsoft.com/office/drawing/2010/main" val="0"/>
                        </a:ext>
                      </a:extLst>
                    </a:blip>
                    <a:srcRect l="27096" t="3447" r="24661" b="5595"/>
                    <a:stretch/>
                  </pic:blipFill>
                  <pic:spPr bwMode="auto">
                    <a:xfrm>
                      <a:off x="0" y="0"/>
                      <a:ext cx="2867418" cy="5406170"/>
                    </a:xfrm>
                    <a:prstGeom prst="rect">
                      <a:avLst/>
                    </a:prstGeom>
                    <a:ln>
                      <a:noFill/>
                    </a:ln>
                    <a:extLst>
                      <a:ext uri="{53640926-AAD7-44D8-BBD7-CCE9431645EC}">
                        <a14:shadowObscured xmlns:a14="http://schemas.microsoft.com/office/drawing/2010/main"/>
                      </a:ext>
                    </a:extLst>
                  </pic:spPr>
                </pic:pic>
              </a:graphicData>
            </a:graphic>
          </wp:inline>
        </w:drawing>
      </w:r>
    </w:p>
    <w:p w:rsidR="00743DA1" w:rsidRDefault="00743DA1" w:rsidP="00743DA1">
      <w:pPr>
        <w:rPr>
          <w:sz w:val="36"/>
        </w:rPr>
      </w:pPr>
    </w:p>
    <w:p w:rsidR="00743DA1" w:rsidRDefault="00743DA1" w:rsidP="00743DA1">
      <w:pPr>
        <w:rPr>
          <w:sz w:val="36"/>
        </w:rPr>
      </w:pPr>
    </w:p>
    <w:p w:rsidR="00743DA1" w:rsidRDefault="00743DA1" w:rsidP="00743DA1">
      <w:pPr>
        <w:rPr>
          <w:sz w:val="36"/>
        </w:rPr>
      </w:pPr>
    </w:p>
    <w:p w:rsidR="00743DA1" w:rsidRDefault="00743DA1" w:rsidP="00743DA1">
      <w:pPr>
        <w:rPr>
          <w:sz w:val="36"/>
        </w:rPr>
      </w:pPr>
    </w:p>
    <w:p w:rsidR="008E78BA" w:rsidRDefault="008E78BA" w:rsidP="008E78BA">
      <w:pPr>
        <w:rPr>
          <w:sz w:val="36"/>
        </w:rPr>
      </w:pPr>
    </w:p>
    <w:p w:rsidR="008E78BA" w:rsidRPr="008E78BA" w:rsidRDefault="008E78BA" w:rsidP="008E78BA">
      <w:pPr>
        <w:pStyle w:val="ListParagraph"/>
        <w:numPr>
          <w:ilvl w:val="0"/>
          <w:numId w:val="6"/>
        </w:numPr>
        <w:rPr>
          <w:sz w:val="36"/>
        </w:rPr>
      </w:pPr>
      <w:r>
        <w:rPr>
          <w:sz w:val="36"/>
        </w:rPr>
        <w:lastRenderedPageBreak/>
        <w:t>Size Selection</w:t>
      </w:r>
    </w:p>
    <w:p w:rsidR="008E78BA" w:rsidRDefault="008E78BA" w:rsidP="008E78BA">
      <w:pPr>
        <w:ind w:left="360"/>
        <w:rPr>
          <w:noProof/>
        </w:rPr>
      </w:pPr>
    </w:p>
    <w:p w:rsidR="00C04DCA" w:rsidRPr="008E78BA" w:rsidRDefault="008E78BA" w:rsidP="008E78BA">
      <w:pPr>
        <w:ind w:left="360"/>
        <w:rPr>
          <w:sz w:val="36"/>
        </w:rPr>
      </w:pPr>
      <w:r>
        <w:rPr>
          <w:noProof/>
        </w:rPr>
        <w:drawing>
          <wp:inline distT="0" distB="0" distL="0" distR="0">
            <wp:extent cx="4420667" cy="5335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ze.jpg"/>
                    <pic:cNvPicPr/>
                  </pic:nvPicPr>
                  <pic:blipFill rotWithShape="1">
                    <a:blip r:embed="rId13" cstate="print">
                      <a:extLst>
                        <a:ext uri="{28A0092B-C50C-407E-A947-70E740481C1C}">
                          <a14:useLocalDpi xmlns:a14="http://schemas.microsoft.com/office/drawing/2010/main" val="0"/>
                        </a:ext>
                      </a:extLst>
                    </a:blip>
                    <a:srcRect t="4363" r="25603" b="5848"/>
                    <a:stretch/>
                  </pic:blipFill>
                  <pic:spPr bwMode="auto">
                    <a:xfrm>
                      <a:off x="0" y="0"/>
                      <a:ext cx="4421875" cy="5336700"/>
                    </a:xfrm>
                    <a:prstGeom prst="rect">
                      <a:avLst/>
                    </a:prstGeom>
                    <a:ln>
                      <a:noFill/>
                    </a:ln>
                    <a:extLst>
                      <a:ext uri="{53640926-AAD7-44D8-BBD7-CCE9431645EC}">
                        <a14:shadowObscured xmlns:a14="http://schemas.microsoft.com/office/drawing/2010/main"/>
                      </a:ext>
                    </a:extLst>
                  </pic:spPr>
                </pic:pic>
              </a:graphicData>
            </a:graphic>
          </wp:inline>
        </w:drawing>
      </w:r>
    </w:p>
    <w:p w:rsidR="00C04DCA" w:rsidRDefault="00C04DCA" w:rsidP="00C04DCA">
      <w:pPr>
        <w:rPr>
          <w:sz w:val="36"/>
        </w:rPr>
      </w:pPr>
    </w:p>
    <w:p w:rsidR="00C04DCA" w:rsidRPr="00C04DCA" w:rsidRDefault="00C04DCA" w:rsidP="00C04DCA">
      <w:pPr>
        <w:rPr>
          <w:sz w:val="36"/>
        </w:rPr>
      </w:pPr>
    </w:p>
    <w:p w:rsidR="00743DA1" w:rsidRDefault="008E78BA" w:rsidP="008E78BA">
      <w:pPr>
        <w:pStyle w:val="ListParagraph"/>
        <w:numPr>
          <w:ilvl w:val="0"/>
          <w:numId w:val="6"/>
        </w:numPr>
        <w:rPr>
          <w:sz w:val="36"/>
        </w:rPr>
      </w:pPr>
      <w:r>
        <w:rPr>
          <w:sz w:val="36"/>
        </w:rPr>
        <w:lastRenderedPageBreak/>
        <w:t>Change Application</w:t>
      </w:r>
      <w:r w:rsidR="00C04DCA">
        <w:rPr>
          <w:noProof/>
          <w:sz w:val="36"/>
        </w:rPr>
        <w:drawing>
          <wp:inline distT="0" distB="0" distL="0" distR="0">
            <wp:extent cx="4373245" cy="5472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jpg"/>
                    <pic:cNvPicPr/>
                  </pic:nvPicPr>
                  <pic:blipFill rotWithShape="1">
                    <a:blip r:embed="rId14" cstate="print">
                      <a:extLst>
                        <a:ext uri="{28A0092B-C50C-407E-A947-70E740481C1C}">
                          <a14:useLocalDpi xmlns:a14="http://schemas.microsoft.com/office/drawing/2010/main" val="0"/>
                        </a:ext>
                      </a:extLst>
                    </a:blip>
                    <a:srcRect l="27555" t="3673" r="-1148" b="4230"/>
                    <a:stretch/>
                  </pic:blipFill>
                  <pic:spPr bwMode="auto">
                    <a:xfrm>
                      <a:off x="0" y="0"/>
                      <a:ext cx="4374108" cy="5473833"/>
                    </a:xfrm>
                    <a:prstGeom prst="rect">
                      <a:avLst/>
                    </a:prstGeom>
                    <a:ln>
                      <a:noFill/>
                    </a:ln>
                    <a:extLst>
                      <a:ext uri="{53640926-AAD7-44D8-BBD7-CCE9431645EC}">
                        <a14:shadowObscured xmlns:a14="http://schemas.microsoft.com/office/drawing/2010/main"/>
                      </a:ext>
                    </a:extLst>
                  </pic:spPr>
                </pic:pic>
              </a:graphicData>
            </a:graphic>
          </wp:inline>
        </w:drawing>
      </w:r>
    </w:p>
    <w:p w:rsidR="00743DA1" w:rsidRDefault="00743DA1" w:rsidP="00743DA1">
      <w:pPr>
        <w:rPr>
          <w:sz w:val="36"/>
        </w:rPr>
      </w:pPr>
    </w:p>
    <w:p w:rsidR="008E78BA" w:rsidRDefault="008E78BA" w:rsidP="00743DA1">
      <w:pPr>
        <w:rPr>
          <w:sz w:val="36"/>
        </w:rPr>
      </w:pPr>
    </w:p>
    <w:p w:rsidR="008E78BA" w:rsidRDefault="008E78BA" w:rsidP="00743DA1">
      <w:pPr>
        <w:rPr>
          <w:sz w:val="36"/>
        </w:rPr>
      </w:pPr>
    </w:p>
    <w:p w:rsidR="008E78BA" w:rsidRDefault="008E78BA" w:rsidP="00743DA1">
      <w:pPr>
        <w:rPr>
          <w:sz w:val="36"/>
        </w:rPr>
      </w:pPr>
    </w:p>
    <w:p w:rsidR="008E78BA" w:rsidRDefault="008E78BA" w:rsidP="00743DA1">
      <w:pPr>
        <w:rPr>
          <w:sz w:val="36"/>
        </w:rPr>
      </w:pPr>
    </w:p>
    <w:p w:rsidR="008E78BA" w:rsidRDefault="008E78BA" w:rsidP="00743DA1">
      <w:pPr>
        <w:rPr>
          <w:sz w:val="36"/>
        </w:rPr>
      </w:pPr>
    </w:p>
    <w:p w:rsidR="008E78BA" w:rsidRDefault="008E78BA" w:rsidP="008E78BA">
      <w:pPr>
        <w:pStyle w:val="ListParagraph"/>
        <w:numPr>
          <w:ilvl w:val="0"/>
          <w:numId w:val="6"/>
        </w:numPr>
        <w:rPr>
          <w:sz w:val="36"/>
        </w:rPr>
      </w:pPr>
      <w:r>
        <w:rPr>
          <w:sz w:val="36"/>
        </w:rPr>
        <w:lastRenderedPageBreak/>
        <w:t xml:space="preserve">Settings </w:t>
      </w:r>
    </w:p>
    <w:p w:rsidR="008E78BA" w:rsidRPr="008E78BA" w:rsidRDefault="008E78BA" w:rsidP="008E78BA">
      <w:pPr>
        <w:pStyle w:val="ListParagraph"/>
        <w:rPr>
          <w:sz w:val="36"/>
        </w:rPr>
      </w:pPr>
      <w:r>
        <w:rPr>
          <w:noProof/>
        </w:rPr>
        <w:drawing>
          <wp:inline distT="0" distB="0" distL="0" distR="0">
            <wp:extent cx="3179166" cy="545910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ngs.jpg"/>
                    <pic:cNvPicPr/>
                  </pic:nvPicPr>
                  <pic:blipFill rotWithShape="1">
                    <a:blip r:embed="rId15" cstate="print">
                      <a:extLst>
                        <a:ext uri="{28A0092B-C50C-407E-A947-70E740481C1C}">
                          <a14:useLocalDpi xmlns:a14="http://schemas.microsoft.com/office/drawing/2010/main" val="0"/>
                        </a:ext>
                      </a:extLst>
                    </a:blip>
                    <a:srcRect l="24569" t="3445" r="21926" b="4680"/>
                    <a:stretch/>
                  </pic:blipFill>
                  <pic:spPr bwMode="auto">
                    <a:xfrm>
                      <a:off x="0" y="0"/>
                      <a:ext cx="3180063" cy="5460646"/>
                    </a:xfrm>
                    <a:prstGeom prst="rect">
                      <a:avLst/>
                    </a:prstGeom>
                    <a:ln>
                      <a:noFill/>
                    </a:ln>
                    <a:extLst>
                      <a:ext uri="{53640926-AAD7-44D8-BBD7-CCE9431645EC}">
                        <a14:shadowObscured xmlns:a14="http://schemas.microsoft.com/office/drawing/2010/main"/>
                      </a:ext>
                    </a:extLst>
                  </pic:spPr>
                </pic:pic>
              </a:graphicData>
            </a:graphic>
          </wp:inline>
        </w:drawing>
      </w:r>
    </w:p>
    <w:p w:rsidR="00743DA1" w:rsidRPr="008E78BA" w:rsidRDefault="00743DA1" w:rsidP="008E78BA">
      <w:pPr>
        <w:rPr>
          <w:sz w:val="36"/>
        </w:rPr>
      </w:pPr>
    </w:p>
    <w:p w:rsidR="00743DA1" w:rsidRDefault="00743DA1" w:rsidP="00743DA1">
      <w:pPr>
        <w:rPr>
          <w:sz w:val="36"/>
        </w:rPr>
      </w:pPr>
    </w:p>
    <w:p w:rsidR="00743DA1" w:rsidRDefault="00743DA1" w:rsidP="00743DA1">
      <w:pPr>
        <w:rPr>
          <w:sz w:val="36"/>
        </w:rPr>
      </w:pPr>
    </w:p>
    <w:p w:rsidR="00743DA1" w:rsidRDefault="00743DA1" w:rsidP="00743DA1">
      <w:pPr>
        <w:rPr>
          <w:sz w:val="36"/>
        </w:rPr>
      </w:pPr>
    </w:p>
    <w:p w:rsidR="00743DA1" w:rsidRDefault="00743DA1" w:rsidP="00743DA1">
      <w:pPr>
        <w:rPr>
          <w:sz w:val="36"/>
        </w:rPr>
      </w:pPr>
    </w:p>
    <w:p w:rsidR="008E78BA" w:rsidRDefault="008E78BA" w:rsidP="00743DA1">
      <w:pPr>
        <w:rPr>
          <w:sz w:val="36"/>
        </w:rPr>
      </w:pPr>
    </w:p>
    <w:p w:rsidR="00743DA1" w:rsidRDefault="00743DA1" w:rsidP="00743DA1">
      <w:pPr>
        <w:jc w:val="center"/>
        <w:rPr>
          <w:b/>
          <w:sz w:val="36"/>
          <w:u w:val="single"/>
        </w:rPr>
      </w:pPr>
      <w:r>
        <w:rPr>
          <w:b/>
          <w:sz w:val="36"/>
          <w:u w:val="single"/>
        </w:rPr>
        <w:lastRenderedPageBreak/>
        <w:t>Use Case Diagram</w:t>
      </w:r>
    </w:p>
    <w:p w:rsidR="00743DA1" w:rsidRDefault="00743DA1" w:rsidP="00743DA1">
      <w:pPr>
        <w:jc w:val="center"/>
        <w:rPr>
          <w:b/>
          <w:sz w:val="36"/>
          <w:u w:val="single"/>
        </w:rPr>
      </w:pPr>
    </w:p>
    <w:p w:rsidR="00227077" w:rsidRPr="00227077" w:rsidRDefault="00227077" w:rsidP="00227077">
      <w:pPr>
        <w:rPr>
          <w:sz w:val="36"/>
        </w:rPr>
      </w:pPr>
      <w:r>
        <w:rPr>
          <w:sz w:val="36"/>
        </w:rPr>
        <w:t xml:space="preserve">This Use Case Diagram was made in collaboration of </w:t>
      </w:r>
      <w:proofErr w:type="spellStart"/>
      <w:r>
        <w:rPr>
          <w:sz w:val="36"/>
        </w:rPr>
        <w:t>Annze</w:t>
      </w:r>
      <w:proofErr w:type="spellEnd"/>
      <w:r>
        <w:rPr>
          <w:sz w:val="36"/>
        </w:rPr>
        <w:t xml:space="preserve"> and Sameer. We as a group had the time in class to configure the main functions together. This way it was more efficient to work off one Use Case Diagram instead of downloading two and trying to rearrange two different diagrams into one.</w:t>
      </w:r>
    </w:p>
    <w:p w:rsidR="00227077" w:rsidRDefault="00227077" w:rsidP="00743DA1">
      <w:pPr>
        <w:rPr>
          <w:noProof/>
          <w:sz w:val="36"/>
        </w:rPr>
      </w:pPr>
    </w:p>
    <w:p w:rsidR="00743DA1" w:rsidRPr="00227077" w:rsidRDefault="00743DA1" w:rsidP="00743DA1">
      <w:pPr>
        <w:rPr>
          <w:b/>
          <w:sz w:val="36"/>
          <w:u w:val="single"/>
        </w:rPr>
      </w:pPr>
      <w:r w:rsidRPr="00743DA1">
        <w:rPr>
          <w:noProof/>
          <w:sz w:val="36"/>
        </w:rPr>
        <w:drawing>
          <wp:inline distT="0" distB="0" distL="0" distR="0">
            <wp:extent cx="5943600" cy="50087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diagram.PNG"/>
                    <pic:cNvPicPr/>
                  </pic:nvPicPr>
                  <pic:blipFill rotWithShape="1">
                    <a:blip r:embed="rId16">
                      <a:extLst>
                        <a:ext uri="{28A0092B-C50C-407E-A947-70E740481C1C}">
                          <a14:useLocalDpi xmlns:a14="http://schemas.microsoft.com/office/drawing/2010/main" val="0"/>
                        </a:ext>
                      </a:extLst>
                    </a:blip>
                    <a:srcRect t="-1" b="13239"/>
                    <a:stretch/>
                  </pic:blipFill>
                  <pic:spPr bwMode="auto">
                    <a:xfrm>
                      <a:off x="0" y="0"/>
                      <a:ext cx="5943600" cy="5008728"/>
                    </a:xfrm>
                    <a:prstGeom prst="rect">
                      <a:avLst/>
                    </a:prstGeom>
                    <a:ln>
                      <a:noFill/>
                    </a:ln>
                    <a:extLst>
                      <a:ext uri="{53640926-AAD7-44D8-BBD7-CCE9431645EC}">
                        <a14:shadowObscured xmlns:a14="http://schemas.microsoft.com/office/drawing/2010/main"/>
                      </a:ext>
                    </a:extLst>
                  </pic:spPr>
                </pic:pic>
              </a:graphicData>
            </a:graphic>
          </wp:inline>
        </w:drawing>
      </w:r>
    </w:p>
    <w:p w:rsidR="00227077" w:rsidRDefault="00227077" w:rsidP="00743DA1">
      <w:pPr>
        <w:rPr>
          <w:sz w:val="36"/>
        </w:rPr>
      </w:pPr>
    </w:p>
    <w:p w:rsidR="00227077" w:rsidRDefault="00227077" w:rsidP="00743DA1">
      <w:pPr>
        <w:rPr>
          <w:sz w:val="36"/>
        </w:rPr>
      </w:pPr>
      <w:r>
        <w:rPr>
          <w:sz w:val="36"/>
        </w:rPr>
        <w:lastRenderedPageBreak/>
        <w:t xml:space="preserve">As you can see in this Diagram. The actor is the User of the application. As mentioned earlier there are 4 main functions the user has control of. The functions are in an oval titled with the function name. And an arrow is pointed from the actor(user) to the functions indicating that the actor(user) is in able to control, select applications, size selection, change application, and settings. There are also arrows that connect two functions together. These are extended arrows. For </w:t>
      </w:r>
      <w:r w:rsidR="00C16E0A">
        <w:rPr>
          <w:sz w:val="36"/>
        </w:rPr>
        <w:t>example,</w:t>
      </w:r>
      <w:r>
        <w:rPr>
          <w:sz w:val="36"/>
        </w:rPr>
        <w:t xml:space="preserve"> Select Application</w:t>
      </w:r>
      <w:r w:rsidR="00C16E0A">
        <w:rPr>
          <w:sz w:val="36"/>
        </w:rPr>
        <w:t xml:space="preserve"> is also extended to the function Size Selection because once the actor(user) goes on to the function select Application they will then have the option to size selection. Instead of having these two functions separate from each other they are linked together. Same goes for Select Application and Change application. Upon Selecting an application, the function is also extended to the function change application meaning that change application can be done when after an application has been selected but the actor(user) has changed their mind and wants a different application.</w:t>
      </w:r>
    </w:p>
    <w:p w:rsidR="00C16E0A" w:rsidRDefault="00C16E0A" w:rsidP="00743DA1">
      <w:pPr>
        <w:rPr>
          <w:sz w:val="36"/>
        </w:rPr>
      </w:pPr>
    </w:p>
    <w:p w:rsidR="00C16E0A" w:rsidRDefault="00C16E0A" w:rsidP="00743DA1">
      <w:pPr>
        <w:rPr>
          <w:sz w:val="36"/>
        </w:rPr>
      </w:pPr>
    </w:p>
    <w:p w:rsidR="00C16E0A" w:rsidRDefault="00C16E0A" w:rsidP="00743DA1">
      <w:pPr>
        <w:rPr>
          <w:sz w:val="36"/>
        </w:rPr>
      </w:pPr>
    </w:p>
    <w:p w:rsidR="00C16E0A" w:rsidRDefault="00C16E0A" w:rsidP="00743DA1">
      <w:pPr>
        <w:rPr>
          <w:sz w:val="36"/>
        </w:rPr>
      </w:pPr>
    </w:p>
    <w:p w:rsidR="00C16E0A" w:rsidRDefault="00C16E0A" w:rsidP="00743DA1">
      <w:pPr>
        <w:rPr>
          <w:sz w:val="36"/>
        </w:rPr>
      </w:pPr>
    </w:p>
    <w:p w:rsidR="00C16E0A" w:rsidRDefault="00C16E0A" w:rsidP="00743DA1">
      <w:pPr>
        <w:rPr>
          <w:sz w:val="36"/>
        </w:rPr>
      </w:pPr>
    </w:p>
    <w:p w:rsidR="00153727" w:rsidRDefault="00C16E0A" w:rsidP="00153727">
      <w:pPr>
        <w:jc w:val="center"/>
        <w:rPr>
          <w:b/>
          <w:sz w:val="36"/>
          <w:u w:val="single"/>
        </w:rPr>
      </w:pPr>
      <w:r>
        <w:rPr>
          <w:b/>
          <w:sz w:val="36"/>
          <w:u w:val="single"/>
        </w:rPr>
        <w:lastRenderedPageBreak/>
        <w:t>Use Case Description</w:t>
      </w:r>
    </w:p>
    <w:p w:rsidR="00153727" w:rsidRDefault="00153727" w:rsidP="00153727">
      <w:pPr>
        <w:jc w:val="center"/>
        <w:rPr>
          <w:b/>
          <w:sz w:val="36"/>
          <w:u w:val="single"/>
        </w:rPr>
      </w:pPr>
    </w:p>
    <w:p w:rsidR="00153727" w:rsidRPr="00153727" w:rsidRDefault="00153727" w:rsidP="00153727">
      <w:pPr>
        <w:rPr>
          <w:b/>
          <w:sz w:val="36"/>
        </w:rPr>
      </w:pPr>
      <w:r w:rsidRPr="00153727">
        <w:rPr>
          <w:b/>
          <w:sz w:val="36"/>
        </w:rPr>
        <w:t xml:space="preserve">Use Case By: </w:t>
      </w:r>
      <w:proofErr w:type="spellStart"/>
      <w:r w:rsidRPr="00153727">
        <w:rPr>
          <w:b/>
          <w:sz w:val="36"/>
        </w:rPr>
        <w:t>Annze</w:t>
      </w:r>
      <w:proofErr w:type="spellEnd"/>
      <w:r w:rsidRPr="00153727">
        <w:rPr>
          <w:b/>
          <w:sz w:val="36"/>
        </w:rPr>
        <w:t xml:space="preserve"> </w:t>
      </w:r>
      <w:proofErr w:type="spellStart"/>
      <w:r w:rsidRPr="00153727">
        <w:rPr>
          <w:b/>
          <w:sz w:val="36"/>
        </w:rPr>
        <w:t>Villena</w:t>
      </w:r>
      <w:proofErr w:type="spellEnd"/>
    </w:p>
    <w:p w:rsidR="00153727" w:rsidRPr="00153727" w:rsidRDefault="00153727" w:rsidP="00153727">
      <w:pPr>
        <w:rPr>
          <w:b/>
          <w:sz w:val="36"/>
        </w:rPr>
      </w:pPr>
      <w:r w:rsidRPr="00153727">
        <w:rPr>
          <w:b/>
          <w:sz w:val="36"/>
        </w:rPr>
        <w:t xml:space="preserve">Reviewed by: Sameer </w:t>
      </w:r>
      <w:proofErr w:type="gramStart"/>
      <w:r w:rsidRPr="00153727">
        <w:rPr>
          <w:b/>
          <w:sz w:val="36"/>
        </w:rPr>
        <w:t>Muhammad</w:t>
      </w:r>
      <w:r w:rsidR="009A7087">
        <w:rPr>
          <w:b/>
          <w:sz w:val="36"/>
        </w:rPr>
        <w:t xml:space="preserve">  (</w:t>
      </w:r>
      <w:proofErr w:type="gramEnd"/>
      <w:r w:rsidR="009A7087">
        <w:rPr>
          <w:b/>
          <w:sz w:val="36"/>
        </w:rPr>
        <w:t>edits in italics)</w:t>
      </w:r>
    </w:p>
    <w:tbl>
      <w:tblPr>
        <w:tblStyle w:val="TableGrid"/>
        <w:tblW w:w="0" w:type="auto"/>
        <w:tblLook w:val="04A0" w:firstRow="1" w:lastRow="0" w:firstColumn="1" w:lastColumn="0" w:noHBand="0" w:noVBand="1"/>
      </w:tblPr>
      <w:tblGrid>
        <w:gridCol w:w="9350"/>
      </w:tblGrid>
      <w:tr w:rsidR="009035DF" w:rsidTr="009035DF">
        <w:tc>
          <w:tcPr>
            <w:tcW w:w="9350" w:type="dxa"/>
          </w:tcPr>
          <w:p w:rsidR="009035DF" w:rsidRDefault="009035DF" w:rsidP="00C16E0A">
            <w:pPr>
              <w:rPr>
                <w:sz w:val="36"/>
              </w:rPr>
            </w:pPr>
            <w:r>
              <w:rPr>
                <w:sz w:val="36"/>
              </w:rPr>
              <w:t>Use Case Title: Select Application</w:t>
            </w:r>
          </w:p>
        </w:tc>
      </w:tr>
      <w:tr w:rsidR="009035DF" w:rsidTr="009035DF">
        <w:tc>
          <w:tcPr>
            <w:tcW w:w="9350" w:type="dxa"/>
          </w:tcPr>
          <w:p w:rsidR="009035DF" w:rsidRDefault="009035DF" w:rsidP="00C16E0A">
            <w:pPr>
              <w:rPr>
                <w:sz w:val="36"/>
              </w:rPr>
            </w:pPr>
            <w:r>
              <w:rPr>
                <w:sz w:val="36"/>
              </w:rPr>
              <w:t>Primary Actor: User</w:t>
            </w:r>
          </w:p>
        </w:tc>
      </w:tr>
      <w:tr w:rsidR="009035DF" w:rsidTr="009035DF">
        <w:tc>
          <w:tcPr>
            <w:tcW w:w="9350" w:type="dxa"/>
          </w:tcPr>
          <w:p w:rsidR="009035DF" w:rsidRDefault="009035DF" w:rsidP="00C16E0A">
            <w:pPr>
              <w:rPr>
                <w:sz w:val="36"/>
              </w:rPr>
            </w:pPr>
            <w:r>
              <w:rPr>
                <w:sz w:val="36"/>
              </w:rPr>
              <w:t>Level: Sea Level (user goal)</w:t>
            </w:r>
          </w:p>
        </w:tc>
      </w:tr>
      <w:tr w:rsidR="009035DF" w:rsidTr="009035DF">
        <w:tc>
          <w:tcPr>
            <w:tcW w:w="9350" w:type="dxa"/>
          </w:tcPr>
          <w:p w:rsidR="009035DF" w:rsidRDefault="009035DF" w:rsidP="00C16E0A">
            <w:pPr>
              <w:rPr>
                <w:sz w:val="36"/>
              </w:rPr>
            </w:pPr>
            <w:r>
              <w:rPr>
                <w:sz w:val="36"/>
              </w:rPr>
              <w:t>Stakeholders: User</w:t>
            </w:r>
          </w:p>
        </w:tc>
      </w:tr>
      <w:tr w:rsidR="009035DF" w:rsidTr="009035DF">
        <w:tc>
          <w:tcPr>
            <w:tcW w:w="9350" w:type="dxa"/>
          </w:tcPr>
          <w:p w:rsidR="009035DF" w:rsidRDefault="00CB0A82" w:rsidP="00C16E0A">
            <w:pPr>
              <w:rPr>
                <w:sz w:val="36"/>
              </w:rPr>
            </w:pPr>
            <w:r>
              <w:rPr>
                <w:sz w:val="36"/>
              </w:rPr>
              <w:t>Precondition: Application must be downloaded, Recommended device screen larger than 1136x640</w:t>
            </w:r>
          </w:p>
        </w:tc>
      </w:tr>
      <w:tr w:rsidR="009035DF" w:rsidTr="009035DF">
        <w:tc>
          <w:tcPr>
            <w:tcW w:w="9350" w:type="dxa"/>
          </w:tcPr>
          <w:p w:rsidR="009035DF" w:rsidRDefault="009035DF" w:rsidP="00C16E0A">
            <w:pPr>
              <w:rPr>
                <w:sz w:val="36"/>
              </w:rPr>
            </w:pPr>
            <w:r>
              <w:rPr>
                <w:sz w:val="36"/>
              </w:rPr>
              <w:t>Minimal Grantee:</w:t>
            </w:r>
            <w:r w:rsidR="00CB0A82">
              <w:rPr>
                <w:sz w:val="36"/>
              </w:rPr>
              <w:t xml:space="preserve"> Application crashes, restart application and selection.</w:t>
            </w:r>
          </w:p>
        </w:tc>
      </w:tr>
      <w:tr w:rsidR="009035DF" w:rsidTr="009035DF">
        <w:tc>
          <w:tcPr>
            <w:tcW w:w="9350" w:type="dxa"/>
          </w:tcPr>
          <w:p w:rsidR="009035DF" w:rsidRDefault="009035DF" w:rsidP="00C16E0A">
            <w:pPr>
              <w:rPr>
                <w:sz w:val="36"/>
              </w:rPr>
            </w:pPr>
            <w:r>
              <w:rPr>
                <w:sz w:val="36"/>
              </w:rPr>
              <w:t>Success Grantee</w:t>
            </w:r>
            <w:r w:rsidR="00CB0A82">
              <w:rPr>
                <w:sz w:val="36"/>
              </w:rPr>
              <w:t>: Applications selected and displays on screen properly.</w:t>
            </w:r>
          </w:p>
        </w:tc>
      </w:tr>
      <w:tr w:rsidR="009035DF" w:rsidTr="009035DF">
        <w:tc>
          <w:tcPr>
            <w:tcW w:w="9350" w:type="dxa"/>
          </w:tcPr>
          <w:p w:rsidR="009035DF" w:rsidRDefault="009035DF" w:rsidP="00C16E0A">
            <w:pPr>
              <w:rPr>
                <w:sz w:val="36"/>
              </w:rPr>
            </w:pPr>
            <w:r>
              <w:rPr>
                <w:sz w:val="36"/>
              </w:rPr>
              <w:t>Trigger:</w:t>
            </w:r>
            <w:r w:rsidR="00BB6611">
              <w:rPr>
                <w:sz w:val="36"/>
              </w:rPr>
              <w:t xml:space="preserve"> User Selects the actual </w:t>
            </w:r>
            <w:r w:rsidR="00535864">
              <w:rPr>
                <w:sz w:val="36"/>
              </w:rPr>
              <w:t xml:space="preserve">application </w:t>
            </w:r>
            <w:r w:rsidR="00535864" w:rsidRPr="009A7087">
              <w:rPr>
                <w:i/>
                <w:sz w:val="36"/>
              </w:rPr>
              <w:t>(</w:t>
            </w:r>
            <w:r w:rsidR="009A7087" w:rsidRPr="009A7087">
              <w:rPr>
                <w:i/>
                <w:sz w:val="36"/>
              </w:rPr>
              <w:t>multi-display application</w:t>
            </w:r>
            <w:r w:rsidR="00BB6611" w:rsidRPr="009A7087">
              <w:rPr>
                <w:i/>
                <w:sz w:val="36"/>
              </w:rPr>
              <w:t xml:space="preserve">) </w:t>
            </w:r>
            <w:r w:rsidR="00BB6611">
              <w:rPr>
                <w:sz w:val="36"/>
              </w:rPr>
              <w:t>from their device.</w:t>
            </w:r>
          </w:p>
        </w:tc>
      </w:tr>
      <w:tr w:rsidR="009035DF" w:rsidTr="009035DF">
        <w:tc>
          <w:tcPr>
            <w:tcW w:w="9350" w:type="dxa"/>
          </w:tcPr>
          <w:p w:rsidR="003F300E" w:rsidRDefault="009035DF" w:rsidP="00C16E0A">
            <w:pPr>
              <w:rPr>
                <w:sz w:val="36"/>
              </w:rPr>
            </w:pPr>
            <w:r>
              <w:rPr>
                <w:sz w:val="36"/>
              </w:rPr>
              <w:t xml:space="preserve">Main Success </w:t>
            </w:r>
            <w:r w:rsidR="00CB75C9">
              <w:rPr>
                <w:sz w:val="36"/>
              </w:rPr>
              <w:t>Scenario</w:t>
            </w:r>
            <w:r w:rsidR="00BA436C">
              <w:rPr>
                <w:sz w:val="36"/>
              </w:rPr>
              <w:t xml:space="preserve">: </w:t>
            </w:r>
          </w:p>
          <w:p w:rsidR="004333FD" w:rsidRDefault="003F300E" w:rsidP="004333FD">
            <w:pPr>
              <w:rPr>
                <w:sz w:val="36"/>
              </w:rPr>
            </w:pPr>
            <w:r>
              <w:rPr>
                <w:sz w:val="36"/>
              </w:rPr>
              <w:t xml:space="preserve">1.Screen Displays all available applications the user has </w:t>
            </w:r>
            <w:r w:rsidR="004333FD">
              <w:rPr>
                <w:sz w:val="36"/>
              </w:rPr>
              <w:t>on their device.</w:t>
            </w:r>
          </w:p>
          <w:p w:rsidR="004333FD" w:rsidRPr="0080052B" w:rsidRDefault="004333FD" w:rsidP="004333FD">
            <w:pPr>
              <w:rPr>
                <w:i/>
                <w:sz w:val="36"/>
              </w:rPr>
            </w:pPr>
            <w:r>
              <w:rPr>
                <w:sz w:val="36"/>
              </w:rPr>
              <w:t xml:space="preserve">2. The user will </w:t>
            </w:r>
            <w:r w:rsidR="001161EC">
              <w:rPr>
                <w:sz w:val="36"/>
              </w:rPr>
              <w:t xml:space="preserve">select </w:t>
            </w:r>
            <w:r w:rsidR="005A5BBE">
              <w:rPr>
                <w:sz w:val="36"/>
              </w:rPr>
              <w:t>one application on their device</w:t>
            </w:r>
            <w:r w:rsidR="0080052B">
              <w:rPr>
                <w:sz w:val="36"/>
              </w:rPr>
              <w:t xml:space="preserve"> </w:t>
            </w:r>
            <w:r w:rsidR="0080052B">
              <w:rPr>
                <w:i/>
                <w:sz w:val="36"/>
              </w:rPr>
              <w:t>(Examples of applications: Facebook, Google Docs, Notes)</w:t>
            </w:r>
          </w:p>
          <w:p w:rsidR="004333FD" w:rsidRPr="0080052B" w:rsidRDefault="004333FD" w:rsidP="004333FD">
            <w:pPr>
              <w:rPr>
                <w:i/>
                <w:sz w:val="36"/>
              </w:rPr>
            </w:pPr>
            <w:r>
              <w:rPr>
                <w:sz w:val="36"/>
              </w:rPr>
              <w:t>3.</w:t>
            </w:r>
            <w:r w:rsidR="005A5BBE">
              <w:rPr>
                <w:sz w:val="36"/>
              </w:rPr>
              <w:t xml:space="preserve"> The user will select a second application on their device that is not identical to the first.</w:t>
            </w:r>
            <w:r w:rsidR="0080052B">
              <w:rPr>
                <w:sz w:val="36"/>
              </w:rPr>
              <w:t xml:space="preserve"> </w:t>
            </w:r>
            <w:r w:rsidR="0080052B">
              <w:rPr>
                <w:i/>
                <w:sz w:val="36"/>
              </w:rPr>
              <w:t>(Example: if Facebook is selected. A different application like Twitter can be selected. No two of the same application)</w:t>
            </w:r>
          </w:p>
          <w:p w:rsidR="006F5016" w:rsidRDefault="006F5016" w:rsidP="004333FD">
            <w:pPr>
              <w:rPr>
                <w:sz w:val="36"/>
              </w:rPr>
            </w:pPr>
            <w:r>
              <w:rPr>
                <w:sz w:val="36"/>
              </w:rPr>
              <w:t>4. The user can unselect an application if they miss clicked or did not want to have that application be in use.</w:t>
            </w:r>
          </w:p>
          <w:p w:rsidR="005A5BBE" w:rsidRDefault="006F5016" w:rsidP="004333FD">
            <w:pPr>
              <w:rPr>
                <w:sz w:val="36"/>
              </w:rPr>
            </w:pPr>
            <w:r>
              <w:rPr>
                <w:sz w:val="36"/>
              </w:rPr>
              <w:lastRenderedPageBreak/>
              <w:t>5.</w:t>
            </w:r>
            <w:r w:rsidR="005A5BBE">
              <w:rPr>
                <w:sz w:val="36"/>
              </w:rPr>
              <w:t>The user clicks confirm once they have chosen their two application</w:t>
            </w:r>
          </w:p>
          <w:p w:rsidR="006F5016" w:rsidRDefault="006F5016" w:rsidP="004333FD">
            <w:pPr>
              <w:rPr>
                <w:sz w:val="36"/>
              </w:rPr>
            </w:pPr>
            <w:r>
              <w:rPr>
                <w:sz w:val="36"/>
              </w:rPr>
              <w:t>6. The user can then go to “Select Size” of application “Change Application” or “Settings”</w:t>
            </w:r>
          </w:p>
        </w:tc>
      </w:tr>
      <w:tr w:rsidR="009035DF" w:rsidTr="009035DF">
        <w:tc>
          <w:tcPr>
            <w:tcW w:w="9350" w:type="dxa"/>
          </w:tcPr>
          <w:p w:rsidR="009035DF" w:rsidRDefault="006F5016" w:rsidP="00C16E0A">
            <w:pPr>
              <w:rPr>
                <w:sz w:val="36"/>
              </w:rPr>
            </w:pPr>
            <w:r>
              <w:rPr>
                <w:sz w:val="36"/>
              </w:rPr>
              <w:lastRenderedPageBreak/>
              <w:t>Extension:</w:t>
            </w:r>
          </w:p>
          <w:p w:rsidR="001161EC" w:rsidRDefault="001161EC" w:rsidP="00C16E0A">
            <w:pPr>
              <w:rPr>
                <w:sz w:val="36"/>
              </w:rPr>
            </w:pPr>
            <w:r>
              <w:rPr>
                <w:sz w:val="36"/>
              </w:rPr>
              <w:t>1.a. The desired application may not appear on their screen.</w:t>
            </w:r>
          </w:p>
          <w:p w:rsidR="001161EC" w:rsidRDefault="001161EC" w:rsidP="00C16E0A">
            <w:pPr>
              <w:rPr>
                <w:sz w:val="36"/>
              </w:rPr>
            </w:pPr>
            <w:r>
              <w:rPr>
                <w:sz w:val="36"/>
              </w:rPr>
              <w:t xml:space="preserve">  1.a.1. The user may have to close the application and restart the application again.</w:t>
            </w:r>
          </w:p>
          <w:p w:rsidR="001161EC" w:rsidRDefault="001161EC" w:rsidP="00C16E0A">
            <w:pPr>
              <w:rPr>
                <w:sz w:val="36"/>
              </w:rPr>
            </w:pPr>
            <w:r>
              <w:rPr>
                <w:sz w:val="36"/>
              </w:rPr>
              <w:t xml:space="preserve"> 1.a.2. The user can simply choose a different application than the original one desired.</w:t>
            </w:r>
          </w:p>
          <w:p w:rsidR="001161EC" w:rsidRDefault="001161EC" w:rsidP="00C16E0A">
            <w:pPr>
              <w:rPr>
                <w:sz w:val="36"/>
              </w:rPr>
            </w:pPr>
            <w:r>
              <w:rPr>
                <w:sz w:val="36"/>
              </w:rPr>
              <w:t>2.a. The application selected may not be supported by the application its self</w:t>
            </w:r>
          </w:p>
          <w:p w:rsidR="001161EC" w:rsidRDefault="001161EC" w:rsidP="00C16E0A">
            <w:pPr>
              <w:rPr>
                <w:sz w:val="36"/>
              </w:rPr>
            </w:pPr>
            <w:r>
              <w:rPr>
                <w:sz w:val="36"/>
              </w:rPr>
              <w:t xml:space="preserve"> 2.a.1. The user will have to pick a different application.</w:t>
            </w:r>
          </w:p>
          <w:p w:rsidR="001161EC" w:rsidRDefault="001161EC" w:rsidP="00C16E0A">
            <w:pPr>
              <w:rPr>
                <w:sz w:val="36"/>
              </w:rPr>
            </w:pPr>
            <w:r>
              <w:rPr>
                <w:sz w:val="36"/>
              </w:rPr>
              <w:t xml:space="preserve">3.a. The second application selected may not be supported </w:t>
            </w:r>
          </w:p>
          <w:p w:rsidR="001161EC" w:rsidRDefault="001161EC" w:rsidP="00C16E0A">
            <w:pPr>
              <w:rPr>
                <w:sz w:val="36"/>
              </w:rPr>
            </w:pPr>
            <w:r>
              <w:rPr>
                <w:sz w:val="36"/>
              </w:rPr>
              <w:t xml:space="preserve"> 3.a. The user will have to pick a second different application.</w:t>
            </w:r>
          </w:p>
          <w:p w:rsidR="001161EC" w:rsidRDefault="001161EC" w:rsidP="00C16E0A">
            <w:pPr>
              <w:rPr>
                <w:sz w:val="36"/>
              </w:rPr>
            </w:pPr>
            <w:r>
              <w:rPr>
                <w:sz w:val="36"/>
              </w:rPr>
              <w:t>5.a. The submit button may not be processed through</w:t>
            </w:r>
          </w:p>
          <w:p w:rsidR="001161EC" w:rsidRDefault="001161EC" w:rsidP="00C16E0A">
            <w:pPr>
              <w:rPr>
                <w:sz w:val="36"/>
              </w:rPr>
            </w:pPr>
            <w:r>
              <w:rPr>
                <w:sz w:val="36"/>
              </w:rPr>
              <w:t xml:space="preserve"> 5.a.1 The user may have to re-click the confirm button</w:t>
            </w:r>
          </w:p>
          <w:p w:rsidR="001161EC" w:rsidRDefault="001161EC" w:rsidP="00C16E0A">
            <w:pPr>
              <w:rPr>
                <w:sz w:val="36"/>
              </w:rPr>
            </w:pPr>
            <w:r>
              <w:rPr>
                <w:sz w:val="36"/>
              </w:rPr>
              <w:t xml:space="preserve"> 5.a.2 The user may have to restart their application and reselect their applications to confirm their selection.</w:t>
            </w:r>
          </w:p>
        </w:tc>
      </w:tr>
    </w:tbl>
    <w:p w:rsidR="00C67B0E" w:rsidRDefault="00C67B0E" w:rsidP="00C16E0A">
      <w:pPr>
        <w:rPr>
          <w:sz w:val="36"/>
        </w:rPr>
      </w:pPr>
    </w:p>
    <w:p w:rsidR="00153727" w:rsidRDefault="00153727" w:rsidP="00C16E0A">
      <w:pPr>
        <w:rPr>
          <w:sz w:val="36"/>
        </w:rPr>
      </w:pPr>
    </w:p>
    <w:p w:rsidR="00153727" w:rsidRDefault="00153727" w:rsidP="00C16E0A">
      <w:pPr>
        <w:rPr>
          <w:sz w:val="36"/>
        </w:rPr>
      </w:pPr>
    </w:p>
    <w:p w:rsidR="00153727" w:rsidRDefault="00153727" w:rsidP="00C16E0A">
      <w:pPr>
        <w:rPr>
          <w:sz w:val="36"/>
        </w:rPr>
      </w:pPr>
    </w:p>
    <w:p w:rsidR="00153727" w:rsidRDefault="00153727" w:rsidP="00C16E0A">
      <w:pPr>
        <w:rPr>
          <w:sz w:val="36"/>
        </w:rPr>
      </w:pPr>
    </w:p>
    <w:p w:rsidR="00153727" w:rsidRDefault="00153727" w:rsidP="00C16E0A">
      <w:pPr>
        <w:rPr>
          <w:sz w:val="36"/>
        </w:rPr>
      </w:pPr>
    </w:p>
    <w:p w:rsidR="00153727" w:rsidRDefault="00153727" w:rsidP="00C16E0A">
      <w:pPr>
        <w:rPr>
          <w:sz w:val="36"/>
        </w:rPr>
      </w:pPr>
    </w:p>
    <w:p w:rsidR="00153727" w:rsidRDefault="00153727" w:rsidP="00C16E0A">
      <w:pPr>
        <w:rPr>
          <w:sz w:val="36"/>
        </w:rPr>
      </w:pPr>
    </w:p>
    <w:p w:rsidR="00153727" w:rsidRDefault="00153727" w:rsidP="00C16E0A">
      <w:pPr>
        <w:rPr>
          <w:b/>
          <w:sz w:val="36"/>
        </w:rPr>
      </w:pPr>
      <w:r>
        <w:rPr>
          <w:b/>
          <w:sz w:val="36"/>
        </w:rPr>
        <w:t xml:space="preserve">Use Case By: </w:t>
      </w:r>
      <w:proofErr w:type="spellStart"/>
      <w:r>
        <w:rPr>
          <w:b/>
          <w:sz w:val="36"/>
        </w:rPr>
        <w:t>Annze</w:t>
      </w:r>
      <w:proofErr w:type="spellEnd"/>
      <w:r>
        <w:rPr>
          <w:b/>
          <w:sz w:val="36"/>
        </w:rPr>
        <w:t xml:space="preserve"> </w:t>
      </w:r>
      <w:proofErr w:type="spellStart"/>
      <w:r>
        <w:rPr>
          <w:b/>
          <w:sz w:val="36"/>
        </w:rPr>
        <w:t>Villena</w:t>
      </w:r>
      <w:proofErr w:type="spellEnd"/>
      <w:r>
        <w:rPr>
          <w:b/>
          <w:sz w:val="36"/>
        </w:rPr>
        <w:t xml:space="preserve"> </w:t>
      </w:r>
    </w:p>
    <w:p w:rsidR="00153727" w:rsidRPr="00153727" w:rsidRDefault="00153727" w:rsidP="00C16E0A">
      <w:pPr>
        <w:rPr>
          <w:b/>
          <w:sz w:val="36"/>
        </w:rPr>
      </w:pPr>
      <w:r>
        <w:rPr>
          <w:b/>
          <w:sz w:val="36"/>
        </w:rPr>
        <w:t>Reviewed by:  Sameer Muhammad</w:t>
      </w:r>
      <w:r w:rsidR="009A7087">
        <w:rPr>
          <w:b/>
          <w:sz w:val="36"/>
        </w:rPr>
        <w:t xml:space="preserve"> (edits in italics)</w:t>
      </w:r>
    </w:p>
    <w:tbl>
      <w:tblPr>
        <w:tblStyle w:val="TableGrid"/>
        <w:tblW w:w="0" w:type="auto"/>
        <w:tblLook w:val="04A0" w:firstRow="1" w:lastRow="0" w:firstColumn="1" w:lastColumn="0" w:noHBand="0" w:noVBand="1"/>
      </w:tblPr>
      <w:tblGrid>
        <w:gridCol w:w="9350"/>
      </w:tblGrid>
      <w:tr w:rsidR="00A700B7" w:rsidTr="00A700B7">
        <w:tc>
          <w:tcPr>
            <w:tcW w:w="9350" w:type="dxa"/>
          </w:tcPr>
          <w:p w:rsidR="00A700B7" w:rsidRDefault="00A700B7" w:rsidP="00743DA1">
            <w:pPr>
              <w:rPr>
                <w:sz w:val="36"/>
              </w:rPr>
            </w:pPr>
            <w:r>
              <w:rPr>
                <w:sz w:val="36"/>
              </w:rPr>
              <w:t>Use Case Title: Size Selection</w:t>
            </w:r>
          </w:p>
        </w:tc>
      </w:tr>
      <w:tr w:rsidR="00A700B7" w:rsidTr="00A700B7">
        <w:tc>
          <w:tcPr>
            <w:tcW w:w="9350" w:type="dxa"/>
          </w:tcPr>
          <w:p w:rsidR="00A700B7" w:rsidRDefault="00A700B7" w:rsidP="00743DA1">
            <w:pPr>
              <w:rPr>
                <w:sz w:val="36"/>
              </w:rPr>
            </w:pPr>
            <w:r>
              <w:rPr>
                <w:sz w:val="36"/>
              </w:rPr>
              <w:t>Primary Actor: User</w:t>
            </w:r>
          </w:p>
        </w:tc>
      </w:tr>
      <w:tr w:rsidR="00A700B7" w:rsidTr="00A700B7">
        <w:tc>
          <w:tcPr>
            <w:tcW w:w="9350" w:type="dxa"/>
          </w:tcPr>
          <w:p w:rsidR="00A700B7" w:rsidRDefault="00A700B7" w:rsidP="00743DA1">
            <w:pPr>
              <w:rPr>
                <w:sz w:val="36"/>
              </w:rPr>
            </w:pPr>
            <w:r>
              <w:rPr>
                <w:sz w:val="36"/>
              </w:rPr>
              <w:t>Level:</w:t>
            </w:r>
            <w:r w:rsidR="009A7087">
              <w:rPr>
                <w:sz w:val="36"/>
              </w:rPr>
              <w:t xml:space="preserve"> Sea </w:t>
            </w:r>
            <w:proofErr w:type="gramStart"/>
            <w:r w:rsidR="009A7087">
              <w:rPr>
                <w:sz w:val="36"/>
              </w:rPr>
              <w:t>Level(</w:t>
            </w:r>
            <w:proofErr w:type="gramEnd"/>
            <w:r w:rsidR="009A7087">
              <w:rPr>
                <w:sz w:val="36"/>
              </w:rPr>
              <w:t>user goal)</w:t>
            </w:r>
          </w:p>
        </w:tc>
      </w:tr>
      <w:tr w:rsidR="00A700B7" w:rsidTr="00A700B7">
        <w:tc>
          <w:tcPr>
            <w:tcW w:w="9350" w:type="dxa"/>
          </w:tcPr>
          <w:p w:rsidR="00A700B7" w:rsidRDefault="00A700B7" w:rsidP="00743DA1">
            <w:pPr>
              <w:rPr>
                <w:sz w:val="36"/>
              </w:rPr>
            </w:pPr>
            <w:proofErr w:type="spellStart"/>
            <w:r>
              <w:rPr>
                <w:sz w:val="36"/>
              </w:rPr>
              <w:t>StakeHolders</w:t>
            </w:r>
            <w:proofErr w:type="spellEnd"/>
            <w:r>
              <w:rPr>
                <w:sz w:val="36"/>
              </w:rPr>
              <w:t>: User</w:t>
            </w:r>
          </w:p>
        </w:tc>
      </w:tr>
      <w:tr w:rsidR="00A700B7" w:rsidTr="00A700B7">
        <w:tc>
          <w:tcPr>
            <w:tcW w:w="9350" w:type="dxa"/>
          </w:tcPr>
          <w:p w:rsidR="00A700B7" w:rsidRDefault="00A700B7" w:rsidP="00743DA1">
            <w:pPr>
              <w:rPr>
                <w:sz w:val="36"/>
              </w:rPr>
            </w:pPr>
            <w:r>
              <w:rPr>
                <w:sz w:val="36"/>
              </w:rPr>
              <w:t xml:space="preserve">Precondition: </w:t>
            </w:r>
            <w:r w:rsidRPr="004E3DE8">
              <w:rPr>
                <w:rFonts w:ascii="Calibri" w:hAnsi="Calibri" w:cs="Calibri"/>
                <w:color w:val="000000"/>
                <w:sz w:val="36"/>
                <w:szCs w:val="28"/>
              </w:rPr>
              <w:t>Application must be downloaded, Recommended device screen larger than 1136x640</w:t>
            </w:r>
            <w:r w:rsidR="004E3DE8">
              <w:rPr>
                <w:rFonts w:ascii="Calibri" w:hAnsi="Calibri" w:cs="Calibri"/>
                <w:color w:val="000000"/>
                <w:sz w:val="36"/>
                <w:szCs w:val="28"/>
              </w:rPr>
              <w:t>, Applications must have been already selected</w:t>
            </w:r>
          </w:p>
        </w:tc>
      </w:tr>
      <w:tr w:rsidR="00A700B7" w:rsidTr="00A700B7">
        <w:tc>
          <w:tcPr>
            <w:tcW w:w="9350" w:type="dxa"/>
          </w:tcPr>
          <w:p w:rsidR="00A700B7" w:rsidRDefault="004E3DE8" w:rsidP="00743DA1">
            <w:pPr>
              <w:rPr>
                <w:sz w:val="36"/>
              </w:rPr>
            </w:pPr>
            <w:r>
              <w:rPr>
                <w:sz w:val="36"/>
              </w:rPr>
              <w:t>Minimal Grantee:</w:t>
            </w:r>
            <w:r w:rsidR="007429CF">
              <w:rPr>
                <w:sz w:val="36"/>
              </w:rPr>
              <w:t xml:space="preserve"> Application crashes, must restart application and reselect applications that was being used.</w:t>
            </w:r>
          </w:p>
        </w:tc>
      </w:tr>
      <w:tr w:rsidR="00A700B7" w:rsidTr="00A700B7">
        <w:tc>
          <w:tcPr>
            <w:tcW w:w="9350" w:type="dxa"/>
          </w:tcPr>
          <w:p w:rsidR="00A700B7" w:rsidRDefault="007429CF" w:rsidP="00743DA1">
            <w:pPr>
              <w:rPr>
                <w:sz w:val="36"/>
              </w:rPr>
            </w:pPr>
            <w:r>
              <w:rPr>
                <w:sz w:val="36"/>
              </w:rPr>
              <w:t>Success Grantee: The application sizing is desired by the user</w:t>
            </w:r>
          </w:p>
        </w:tc>
      </w:tr>
      <w:tr w:rsidR="00A700B7" w:rsidTr="00A700B7">
        <w:tc>
          <w:tcPr>
            <w:tcW w:w="9350" w:type="dxa"/>
          </w:tcPr>
          <w:p w:rsidR="00A700B7" w:rsidRDefault="007429CF" w:rsidP="00743DA1">
            <w:pPr>
              <w:rPr>
                <w:sz w:val="36"/>
              </w:rPr>
            </w:pPr>
            <w:r>
              <w:rPr>
                <w:sz w:val="36"/>
              </w:rPr>
              <w:t>Trigger: Application must have been already selected and submitted.</w:t>
            </w:r>
          </w:p>
        </w:tc>
      </w:tr>
      <w:tr w:rsidR="007429CF" w:rsidTr="00A700B7">
        <w:tc>
          <w:tcPr>
            <w:tcW w:w="9350" w:type="dxa"/>
          </w:tcPr>
          <w:p w:rsidR="007429CF" w:rsidRDefault="007429CF" w:rsidP="00743DA1">
            <w:pPr>
              <w:rPr>
                <w:sz w:val="36"/>
              </w:rPr>
            </w:pPr>
            <w:r>
              <w:rPr>
                <w:sz w:val="36"/>
              </w:rPr>
              <w:t xml:space="preserve">Main Success Scenario: </w:t>
            </w:r>
          </w:p>
          <w:p w:rsidR="007429CF" w:rsidRDefault="007429CF" w:rsidP="007429CF">
            <w:pPr>
              <w:pStyle w:val="ListParagraph"/>
              <w:numPr>
                <w:ilvl w:val="0"/>
                <w:numId w:val="3"/>
              </w:numPr>
              <w:rPr>
                <w:sz w:val="36"/>
              </w:rPr>
            </w:pPr>
            <w:r>
              <w:rPr>
                <w:sz w:val="36"/>
              </w:rPr>
              <w:t>User can control the display selection of the applications on their screen.</w:t>
            </w:r>
          </w:p>
          <w:p w:rsidR="007429CF" w:rsidRDefault="00153727" w:rsidP="007429CF">
            <w:pPr>
              <w:pStyle w:val="ListParagraph"/>
              <w:numPr>
                <w:ilvl w:val="0"/>
                <w:numId w:val="3"/>
              </w:numPr>
              <w:rPr>
                <w:sz w:val="36"/>
              </w:rPr>
            </w:pPr>
            <w:r>
              <w:rPr>
                <w:sz w:val="36"/>
              </w:rPr>
              <w:t>User slides up or down to select the proportion of how much each app takes up the device screen.</w:t>
            </w:r>
          </w:p>
          <w:p w:rsidR="00153727" w:rsidRDefault="00153727" w:rsidP="00153727">
            <w:pPr>
              <w:pStyle w:val="ListParagraph"/>
              <w:numPr>
                <w:ilvl w:val="0"/>
                <w:numId w:val="3"/>
              </w:numPr>
              <w:rPr>
                <w:sz w:val="36"/>
              </w:rPr>
            </w:pPr>
            <w:r>
              <w:rPr>
                <w:sz w:val="36"/>
              </w:rPr>
              <w:t>The user can turn their screen on landscape view to have applications side by side.</w:t>
            </w:r>
          </w:p>
          <w:p w:rsidR="00153727" w:rsidRDefault="00153727" w:rsidP="00153727">
            <w:pPr>
              <w:pStyle w:val="ListParagraph"/>
              <w:numPr>
                <w:ilvl w:val="0"/>
                <w:numId w:val="3"/>
              </w:numPr>
              <w:rPr>
                <w:sz w:val="36"/>
              </w:rPr>
            </w:pPr>
            <w:r>
              <w:rPr>
                <w:sz w:val="36"/>
              </w:rPr>
              <w:t>The user can slide left or right to adjust how much of the application displays in landscape view.</w:t>
            </w:r>
          </w:p>
          <w:p w:rsidR="00153727" w:rsidRPr="00153727" w:rsidRDefault="00153727" w:rsidP="00153727">
            <w:pPr>
              <w:ind w:left="360"/>
              <w:rPr>
                <w:sz w:val="36"/>
              </w:rPr>
            </w:pPr>
            <w:r>
              <w:rPr>
                <w:sz w:val="36"/>
              </w:rPr>
              <w:t>5.</w:t>
            </w:r>
            <w:r w:rsidRPr="00153727">
              <w:rPr>
                <w:sz w:val="36"/>
              </w:rPr>
              <w:t xml:space="preserve"> The user can go to “Change Application” or “Settings”</w:t>
            </w:r>
          </w:p>
        </w:tc>
      </w:tr>
      <w:tr w:rsidR="00153727" w:rsidTr="00A700B7">
        <w:tc>
          <w:tcPr>
            <w:tcW w:w="9350" w:type="dxa"/>
          </w:tcPr>
          <w:p w:rsidR="00153727" w:rsidRDefault="00153727" w:rsidP="00743DA1">
            <w:pPr>
              <w:rPr>
                <w:sz w:val="36"/>
              </w:rPr>
            </w:pPr>
            <w:r>
              <w:rPr>
                <w:sz w:val="36"/>
              </w:rPr>
              <w:t>Extensions:</w:t>
            </w:r>
          </w:p>
          <w:p w:rsidR="00153727" w:rsidRDefault="00153727" w:rsidP="00743DA1">
            <w:pPr>
              <w:rPr>
                <w:sz w:val="36"/>
              </w:rPr>
            </w:pPr>
            <w:r>
              <w:rPr>
                <w:sz w:val="36"/>
              </w:rPr>
              <w:lastRenderedPageBreak/>
              <w:t xml:space="preserve">2.a. There is a limited slide of how small an application can be on the screen. </w:t>
            </w:r>
          </w:p>
          <w:p w:rsidR="00153727" w:rsidRDefault="00153727" w:rsidP="00743DA1">
            <w:pPr>
              <w:rPr>
                <w:sz w:val="36"/>
              </w:rPr>
            </w:pPr>
            <w:r>
              <w:rPr>
                <w:sz w:val="36"/>
              </w:rPr>
              <w:t xml:space="preserve">  2.a.1. The user will be able to go only as far as the limit.</w:t>
            </w:r>
          </w:p>
          <w:p w:rsidR="00153727" w:rsidRDefault="00153727" w:rsidP="00743DA1">
            <w:pPr>
              <w:rPr>
                <w:sz w:val="36"/>
              </w:rPr>
            </w:pPr>
            <w:r>
              <w:rPr>
                <w:sz w:val="36"/>
              </w:rPr>
              <w:t>3.</w:t>
            </w:r>
            <w:proofErr w:type="spellStart"/>
            <w:r>
              <w:rPr>
                <w:sz w:val="36"/>
              </w:rPr>
              <w:t>a</w:t>
            </w:r>
            <w:proofErr w:type="spellEnd"/>
            <w:r>
              <w:rPr>
                <w:sz w:val="36"/>
              </w:rPr>
              <w:t xml:space="preserve"> If device’s auto rotation is locked the user my not be able to trigger landscape view </w:t>
            </w:r>
          </w:p>
          <w:p w:rsidR="00153727" w:rsidRDefault="00153727" w:rsidP="00743DA1">
            <w:pPr>
              <w:rPr>
                <w:sz w:val="36"/>
              </w:rPr>
            </w:pPr>
            <w:r>
              <w:rPr>
                <w:sz w:val="36"/>
              </w:rPr>
              <w:t xml:space="preserve">  3.a.1. The user must turn off lock rotation on their device to have their applications on landscape view.</w:t>
            </w:r>
          </w:p>
          <w:p w:rsidR="00153727" w:rsidRDefault="00153727" w:rsidP="00743DA1">
            <w:pPr>
              <w:rPr>
                <w:sz w:val="36"/>
              </w:rPr>
            </w:pPr>
            <w:r>
              <w:rPr>
                <w:sz w:val="36"/>
              </w:rPr>
              <w:t>4.a. There is a limited slide of how small an application can be on their screen in landscape view.</w:t>
            </w:r>
          </w:p>
          <w:p w:rsidR="00153727" w:rsidRDefault="00153727" w:rsidP="00743DA1">
            <w:pPr>
              <w:rPr>
                <w:sz w:val="36"/>
              </w:rPr>
            </w:pPr>
            <w:r>
              <w:rPr>
                <w:sz w:val="36"/>
              </w:rPr>
              <w:t xml:space="preserve">  4.a.1. The user will only be able to go as far as the application limit</w:t>
            </w:r>
          </w:p>
          <w:p w:rsidR="00153727" w:rsidRDefault="00153727" w:rsidP="00743DA1">
            <w:pPr>
              <w:rPr>
                <w:sz w:val="36"/>
              </w:rPr>
            </w:pPr>
          </w:p>
        </w:tc>
      </w:tr>
    </w:tbl>
    <w:p w:rsidR="00C16E0A" w:rsidRDefault="00C16E0A" w:rsidP="00743DA1">
      <w:pPr>
        <w:rPr>
          <w:sz w:val="36"/>
        </w:rPr>
      </w:pPr>
    </w:p>
    <w:p w:rsidR="00153727" w:rsidRDefault="00153727" w:rsidP="00743DA1">
      <w:pPr>
        <w:rPr>
          <w:sz w:val="36"/>
        </w:rPr>
      </w:pPr>
    </w:p>
    <w:p w:rsidR="00153727" w:rsidRDefault="009A7087" w:rsidP="00743DA1">
      <w:pPr>
        <w:rPr>
          <w:b/>
          <w:sz w:val="36"/>
        </w:rPr>
      </w:pPr>
      <w:r>
        <w:rPr>
          <w:b/>
          <w:sz w:val="36"/>
        </w:rPr>
        <w:t>Use Case by: Sameer Muhammad</w:t>
      </w:r>
    </w:p>
    <w:p w:rsidR="009A7087" w:rsidRPr="009A7087" w:rsidRDefault="009A7087" w:rsidP="00743DA1">
      <w:pPr>
        <w:rPr>
          <w:b/>
          <w:sz w:val="36"/>
        </w:rPr>
      </w:pPr>
      <w:r>
        <w:rPr>
          <w:b/>
          <w:sz w:val="36"/>
        </w:rPr>
        <w:t xml:space="preserve">Reviewed by: </w:t>
      </w:r>
      <w:proofErr w:type="spellStart"/>
      <w:r>
        <w:rPr>
          <w:b/>
          <w:sz w:val="36"/>
        </w:rPr>
        <w:t>Annze</w:t>
      </w:r>
      <w:proofErr w:type="spellEnd"/>
      <w:r>
        <w:rPr>
          <w:b/>
          <w:sz w:val="36"/>
        </w:rPr>
        <w:t xml:space="preserve"> </w:t>
      </w:r>
      <w:proofErr w:type="spellStart"/>
      <w:r>
        <w:rPr>
          <w:b/>
          <w:sz w:val="36"/>
        </w:rPr>
        <w:t>Villena</w:t>
      </w:r>
      <w:proofErr w:type="spellEnd"/>
      <w:r>
        <w:rPr>
          <w:b/>
          <w:sz w:val="36"/>
        </w:rPr>
        <w:t xml:space="preserve"> (edits in italics)</w:t>
      </w:r>
    </w:p>
    <w:p w:rsidR="00153727" w:rsidRPr="00153727" w:rsidRDefault="00153727" w:rsidP="00153727">
      <w:pPr>
        <w:spacing w:after="0" w:line="240" w:lineRule="auto"/>
        <w:rPr>
          <w:rFonts w:ascii="Times New Roman" w:eastAsia="Times New Roman" w:hAnsi="Times New Roman" w:cs="Times New Roman"/>
          <w:sz w:val="24"/>
          <w:szCs w:val="24"/>
        </w:rPr>
      </w:pPr>
    </w:p>
    <w:tbl>
      <w:tblPr>
        <w:tblW w:w="9899" w:type="dxa"/>
        <w:tblCellMar>
          <w:top w:w="15" w:type="dxa"/>
          <w:left w:w="15" w:type="dxa"/>
          <w:bottom w:w="15" w:type="dxa"/>
          <w:right w:w="15" w:type="dxa"/>
        </w:tblCellMar>
        <w:tblLook w:val="04A0" w:firstRow="1" w:lastRow="0" w:firstColumn="1" w:lastColumn="0" w:noHBand="0" w:noVBand="1"/>
      </w:tblPr>
      <w:tblGrid>
        <w:gridCol w:w="9899"/>
      </w:tblGrid>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 xml:space="preserve">Use Case Title: Change Application </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Primary Actor: User</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Level:</w:t>
            </w:r>
            <w:r w:rsidR="009A7087">
              <w:rPr>
                <w:rFonts w:eastAsia="Times New Roman" w:cstheme="minorHAnsi"/>
                <w:color w:val="000000"/>
                <w:sz w:val="36"/>
                <w:szCs w:val="28"/>
              </w:rPr>
              <w:t xml:space="preserve"> Sea Level (user goal)</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Stakeholders: User</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Precondition: Application must be downloaded, Recommended device screen larger than 1136x640</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Minimal Guarantee: The application crashes, restart is required</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lastRenderedPageBreak/>
              <w:t xml:space="preserve">Success Guarantee: Desired change of applications is made. </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087" w:rsidRPr="00153727" w:rsidRDefault="00153727" w:rsidP="00153727">
            <w:pPr>
              <w:spacing w:after="0" w:line="240" w:lineRule="auto"/>
              <w:rPr>
                <w:rFonts w:eastAsia="Times New Roman" w:cstheme="minorHAnsi"/>
                <w:color w:val="000000"/>
                <w:sz w:val="36"/>
                <w:szCs w:val="28"/>
              </w:rPr>
            </w:pPr>
            <w:r w:rsidRPr="00153727">
              <w:rPr>
                <w:rFonts w:eastAsia="Times New Roman" w:cstheme="minorHAnsi"/>
                <w:color w:val="000000"/>
                <w:sz w:val="36"/>
                <w:szCs w:val="28"/>
              </w:rPr>
              <w:t>Trigger: User holds down the application they wish to remove, and slides it off the screen, application will display a grayed area with a plus sign to add new application.</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Main Success Scenario:</w:t>
            </w:r>
          </w:p>
          <w:p w:rsidR="00153727" w:rsidRPr="00153727" w:rsidRDefault="00153727" w:rsidP="00153727">
            <w:pPr>
              <w:numPr>
                <w:ilvl w:val="0"/>
                <w:numId w:val="4"/>
              </w:numPr>
              <w:spacing w:after="0" w:line="240" w:lineRule="auto"/>
              <w:textAlignment w:val="baseline"/>
              <w:rPr>
                <w:rFonts w:eastAsia="Times New Roman" w:cstheme="minorHAnsi"/>
                <w:color w:val="000000"/>
                <w:sz w:val="36"/>
                <w:szCs w:val="28"/>
              </w:rPr>
            </w:pPr>
            <w:r w:rsidRPr="00153727">
              <w:rPr>
                <w:rFonts w:eastAsia="Times New Roman" w:cstheme="minorHAnsi"/>
                <w:color w:val="000000"/>
                <w:sz w:val="36"/>
                <w:szCs w:val="28"/>
              </w:rPr>
              <w:t xml:space="preserve">User holds down the application they wish to switch out. </w:t>
            </w:r>
          </w:p>
          <w:p w:rsidR="00153727" w:rsidRPr="00153727" w:rsidRDefault="00153727" w:rsidP="00153727">
            <w:pPr>
              <w:numPr>
                <w:ilvl w:val="0"/>
                <w:numId w:val="4"/>
              </w:numPr>
              <w:spacing w:after="0" w:line="240" w:lineRule="auto"/>
              <w:textAlignment w:val="baseline"/>
              <w:rPr>
                <w:rFonts w:eastAsia="Times New Roman" w:cstheme="minorHAnsi"/>
                <w:color w:val="000000"/>
                <w:sz w:val="36"/>
                <w:szCs w:val="28"/>
              </w:rPr>
            </w:pPr>
            <w:r w:rsidRPr="00153727">
              <w:rPr>
                <w:rFonts w:eastAsia="Times New Roman" w:cstheme="minorHAnsi"/>
                <w:color w:val="000000"/>
                <w:sz w:val="36"/>
                <w:szCs w:val="28"/>
              </w:rPr>
              <w:t xml:space="preserve">User drags the application out of its </w:t>
            </w:r>
            <w:r w:rsidR="009A7087">
              <w:rPr>
                <w:rFonts w:eastAsia="Times New Roman" w:cstheme="minorHAnsi"/>
                <w:i/>
                <w:color w:val="000000"/>
                <w:sz w:val="36"/>
                <w:szCs w:val="28"/>
              </w:rPr>
              <w:t xml:space="preserve">device screen. (example: swiping to the left or right </w:t>
            </w:r>
            <w:proofErr w:type="spellStart"/>
            <w:r w:rsidR="009A7087">
              <w:rPr>
                <w:rFonts w:eastAsia="Times New Roman" w:cstheme="minorHAnsi"/>
                <w:i/>
                <w:color w:val="000000"/>
                <w:sz w:val="36"/>
                <w:szCs w:val="28"/>
              </w:rPr>
              <w:t>ect</w:t>
            </w:r>
            <w:proofErr w:type="spellEnd"/>
            <w:r w:rsidR="009A7087">
              <w:rPr>
                <w:rFonts w:eastAsia="Times New Roman" w:cstheme="minorHAnsi"/>
                <w:i/>
                <w:color w:val="000000"/>
                <w:sz w:val="36"/>
                <w:szCs w:val="28"/>
              </w:rPr>
              <w:t>.)</w:t>
            </w:r>
          </w:p>
          <w:p w:rsidR="00153727" w:rsidRPr="00153727" w:rsidRDefault="00153727" w:rsidP="009A7087">
            <w:pPr>
              <w:numPr>
                <w:ilvl w:val="0"/>
                <w:numId w:val="4"/>
              </w:numPr>
              <w:spacing w:after="0" w:line="240" w:lineRule="auto"/>
              <w:textAlignment w:val="baseline"/>
              <w:rPr>
                <w:rFonts w:eastAsia="Times New Roman" w:cstheme="minorHAnsi"/>
                <w:color w:val="000000"/>
                <w:sz w:val="36"/>
                <w:szCs w:val="28"/>
              </w:rPr>
            </w:pPr>
            <w:r w:rsidRPr="00153727">
              <w:rPr>
                <w:rFonts w:eastAsia="Times New Roman" w:cstheme="minorHAnsi"/>
                <w:color w:val="000000"/>
                <w:sz w:val="36"/>
                <w:szCs w:val="28"/>
              </w:rPr>
              <w:t>The use</w:t>
            </w:r>
            <w:r w:rsidR="009A7087">
              <w:rPr>
                <w:rFonts w:eastAsia="Times New Roman" w:cstheme="minorHAnsi"/>
                <w:color w:val="000000"/>
                <w:sz w:val="36"/>
                <w:szCs w:val="28"/>
              </w:rPr>
              <w:t xml:space="preserve">r now selects a new application </w:t>
            </w:r>
            <w:r w:rsidR="009A7087">
              <w:rPr>
                <w:rFonts w:eastAsia="Times New Roman" w:cstheme="minorHAnsi"/>
                <w:i/>
                <w:color w:val="000000"/>
                <w:sz w:val="36"/>
                <w:szCs w:val="28"/>
              </w:rPr>
              <w:t>and confirms application selection.</w:t>
            </w:r>
            <w:r w:rsidR="009A7087">
              <w:rPr>
                <w:rFonts w:eastAsia="Times New Roman" w:cstheme="minorHAnsi"/>
                <w:color w:val="000000"/>
                <w:sz w:val="36"/>
                <w:szCs w:val="28"/>
              </w:rPr>
              <w:t xml:space="preserve"> (</w:t>
            </w:r>
            <w:r w:rsidR="009A7087">
              <w:rPr>
                <w:rFonts w:eastAsia="Times New Roman" w:cstheme="minorHAnsi"/>
                <w:i/>
                <w:color w:val="000000"/>
                <w:sz w:val="36"/>
                <w:szCs w:val="28"/>
              </w:rPr>
              <w:t xml:space="preserve">examples of applications that a user </w:t>
            </w:r>
            <w:proofErr w:type="gramStart"/>
            <w:r w:rsidR="009A7087">
              <w:rPr>
                <w:rFonts w:eastAsia="Times New Roman" w:cstheme="minorHAnsi"/>
                <w:i/>
                <w:color w:val="000000"/>
                <w:sz w:val="36"/>
                <w:szCs w:val="28"/>
              </w:rPr>
              <w:t>my</w:t>
            </w:r>
            <w:proofErr w:type="gramEnd"/>
            <w:r w:rsidR="009A7087">
              <w:rPr>
                <w:rFonts w:eastAsia="Times New Roman" w:cstheme="minorHAnsi"/>
                <w:i/>
                <w:color w:val="000000"/>
                <w:sz w:val="36"/>
                <w:szCs w:val="28"/>
              </w:rPr>
              <w:t xml:space="preserve"> choose</w:t>
            </w:r>
            <w:r w:rsidR="009A7087">
              <w:rPr>
                <w:rFonts w:eastAsia="Times New Roman" w:cstheme="minorHAnsi"/>
                <w:color w:val="000000"/>
                <w:sz w:val="36"/>
                <w:szCs w:val="28"/>
              </w:rPr>
              <w:t>:</w:t>
            </w:r>
            <w:r w:rsidR="009A7087" w:rsidRPr="009A7087">
              <w:rPr>
                <w:rFonts w:eastAsia="Times New Roman" w:cstheme="minorHAnsi"/>
                <w:i/>
                <w:color w:val="000000"/>
                <w:sz w:val="36"/>
                <w:szCs w:val="28"/>
              </w:rPr>
              <w:t xml:space="preserve"> Twitter, Facebook, Google Docs, </w:t>
            </w:r>
            <w:proofErr w:type="spellStart"/>
            <w:r w:rsidR="009A7087" w:rsidRPr="009A7087">
              <w:rPr>
                <w:rFonts w:eastAsia="Times New Roman" w:cstheme="minorHAnsi"/>
                <w:i/>
                <w:color w:val="000000"/>
                <w:sz w:val="36"/>
                <w:szCs w:val="28"/>
              </w:rPr>
              <w:t>ect</w:t>
            </w:r>
            <w:proofErr w:type="spellEnd"/>
            <w:r w:rsidR="009A7087" w:rsidRPr="009A7087">
              <w:rPr>
                <w:rFonts w:eastAsia="Times New Roman" w:cstheme="minorHAnsi"/>
                <w:i/>
                <w:color w:val="000000"/>
                <w:sz w:val="36"/>
                <w:szCs w:val="28"/>
              </w:rPr>
              <w:t>)</w:t>
            </w:r>
          </w:p>
          <w:p w:rsidR="00153727" w:rsidRPr="00153727" w:rsidRDefault="00153727" w:rsidP="00153727">
            <w:pPr>
              <w:numPr>
                <w:ilvl w:val="0"/>
                <w:numId w:val="4"/>
              </w:numPr>
              <w:spacing w:after="0" w:line="240" w:lineRule="auto"/>
              <w:textAlignment w:val="baseline"/>
              <w:rPr>
                <w:rFonts w:eastAsia="Times New Roman" w:cstheme="minorHAnsi"/>
                <w:color w:val="000000"/>
                <w:sz w:val="36"/>
                <w:szCs w:val="28"/>
              </w:rPr>
            </w:pPr>
            <w:r w:rsidRPr="00153727">
              <w:rPr>
                <w:rFonts w:eastAsia="Times New Roman" w:cstheme="minorHAnsi"/>
                <w:color w:val="000000"/>
                <w:sz w:val="36"/>
                <w:szCs w:val="28"/>
              </w:rPr>
              <w:t>The new application takes up the space of the old one.</w:t>
            </w:r>
          </w:p>
          <w:p w:rsidR="009A7087" w:rsidRPr="00153727" w:rsidRDefault="00153727" w:rsidP="009A7087">
            <w:pPr>
              <w:numPr>
                <w:ilvl w:val="0"/>
                <w:numId w:val="4"/>
              </w:numPr>
              <w:spacing w:after="0" w:line="240" w:lineRule="auto"/>
              <w:textAlignment w:val="baseline"/>
              <w:rPr>
                <w:rFonts w:eastAsia="Times New Roman" w:cstheme="minorHAnsi"/>
                <w:color w:val="000000"/>
                <w:sz w:val="36"/>
                <w:szCs w:val="28"/>
              </w:rPr>
            </w:pPr>
            <w:r w:rsidRPr="00153727">
              <w:rPr>
                <w:rFonts w:eastAsia="Times New Roman" w:cstheme="minorHAnsi"/>
                <w:color w:val="000000"/>
                <w:sz w:val="36"/>
                <w:szCs w:val="28"/>
              </w:rPr>
              <w:t xml:space="preserve">The user now has a new application and a different one they had from the start displayed. </w:t>
            </w:r>
          </w:p>
        </w:tc>
      </w:tr>
      <w:tr w:rsidR="00153727" w:rsidRPr="00153727" w:rsidTr="001537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727" w:rsidRPr="00153727" w:rsidRDefault="00153727" w:rsidP="00153727">
            <w:pPr>
              <w:spacing w:after="0" w:line="240" w:lineRule="auto"/>
              <w:rPr>
                <w:rFonts w:eastAsia="Times New Roman" w:cstheme="minorHAnsi"/>
                <w:sz w:val="32"/>
                <w:szCs w:val="24"/>
              </w:rPr>
            </w:pPr>
            <w:r w:rsidRPr="00153727">
              <w:rPr>
                <w:rFonts w:eastAsia="Times New Roman" w:cstheme="minorHAnsi"/>
                <w:color w:val="000000"/>
                <w:sz w:val="36"/>
                <w:szCs w:val="28"/>
              </w:rPr>
              <w:t>Extensions:</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1a. The change application function is not available </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     1a1. User closes the multi-display application</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1b. Desired application to change to is not available </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     1b1. User restarts the multi-display application </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     1b2. User chooses a different application to display</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     1b3. User tries desired application at a different time</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2a. Desired application change causes display application to crash</w:t>
            </w:r>
          </w:p>
          <w:p w:rsidR="00153727" w:rsidRPr="00153727" w:rsidRDefault="00153727" w:rsidP="00153727">
            <w:pPr>
              <w:spacing w:after="0" w:line="240" w:lineRule="auto"/>
              <w:ind w:left="720"/>
              <w:rPr>
                <w:rFonts w:eastAsia="Times New Roman" w:cstheme="minorHAnsi"/>
                <w:sz w:val="32"/>
                <w:szCs w:val="24"/>
              </w:rPr>
            </w:pPr>
            <w:r w:rsidRPr="00153727">
              <w:rPr>
                <w:rFonts w:eastAsia="Times New Roman" w:cstheme="minorHAnsi"/>
                <w:color w:val="000000"/>
                <w:sz w:val="36"/>
                <w:szCs w:val="28"/>
              </w:rPr>
              <w:t xml:space="preserve">     2a1. User opens display application again. Tries to change desired           application to display</w:t>
            </w:r>
          </w:p>
          <w:p w:rsidR="00153727" w:rsidRPr="00153727" w:rsidRDefault="00153727" w:rsidP="00153727">
            <w:pPr>
              <w:spacing w:after="240" w:line="240" w:lineRule="auto"/>
              <w:rPr>
                <w:rFonts w:eastAsia="Times New Roman" w:cstheme="minorHAnsi"/>
                <w:sz w:val="32"/>
                <w:szCs w:val="24"/>
              </w:rPr>
            </w:pPr>
          </w:p>
        </w:tc>
      </w:tr>
    </w:tbl>
    <w:p w:rsidR="0080052B" w:rsidRDefault="0080052B" w:rsidP="00743DA1">
      <w:pPr>
        <w:rPr>
          <w:rFonts w:cstheme="minorHAnsi"/>
          <w:b/>
          <w:sz w:val="36"/>
        </w:rPr>
      </w:pPr>
    </w:p>
    <w:p w:rsidR="00153727" w:rsidRDefault="00651D0B" w:rsidP="00743DA1">
      <w:pPr>
        <w:rPr>
          <w:rFonts w:cstheme="minorHAnsi"/>
          <w:b/>
          <w:sz w:val="36"/>
        </w:rPr>
      </w:pPr>
      <w:r w:rsidRPr="00651D0B">
        <w:rPr>
          <w:rFonts w:cstheme="minorHAnsi"/>
          <w:b/>
          <w:sz w:val="36"/>
        </w:rPr>
        <w:lastRenderedPageBreak/>
        <w:t xml:space="preserve">Use </w:t>
      </w:r>
      <w:r>
        <w:rPr>
          <w:rFonts w:cstheme="minorHAnsi"/>
          <w:b/>
          <w:sz w:val="36"/>
        </w:rPr>
        <w:t>Case by: Sameer Muhammad</w:t>
      </w:r>
    </w:p>
    <w:p w:rsidR="00651D0B" w:rsidRPr="00651D0B" w:rsidRDefault="00651D0B" w:rsidP="00D67B03">
      <w:pPr>
        <w:rPr>
          <w:rFonts w:cstheme="minorHAnsi"/>
          <w:b/>
          <w:sz w:val="36"/>
        </w:rPr>
      </w:pPr>
      <w:r>
        <w:rPr>
          <w:rFonts w:cstheme="minorHAnsi"/>
          <w:b/>
          <w:sz w:val="36"/>
        </w:rPr>
        <w:t xml:space="preserve">Reviewed by: </w:t>
      </w:r>
      <w:proofErr w:type="spellStart"/>
      <w:r>
        <w:rPr>
          <w:rFonts w:cstheme="minorHAnsi"/>
          <w:b/>
          <w:sz w:val="36"/>
        </w:rPr>
        <w:t>Annze</w:t>
      </w:r>
      <w:proofErr w:type="spellEnd"/>
      <w:r>
        <w:rPr>
          <w:rFonts w:cstheme="minorHAnsi"/>
          <w:b/>
          <w:sz w:val="36"/>
        </w:rPr>
        <w:t xml:space="preserve"> </w:t>
      </w:r>
      <w:proofErr w:type="spellStart"/>
      <w:r>
        <w:rPr>
          <w:rFonts w:cstheme="minorHAnsi"/>
          <w:b/>
          <w:sz w:val="36"/>
        </w:rPr>
        <w:t>Villena</w:t>
      </w:r>
      <w:proofErr w:type="spellEnd"/>
      <w:r>
        <w:rPr>
          <w:rFonts w:cstheme="minorHAnsi"/>
          <w:b/>
          <w:sz w:val="36"/>
        </w:rPr>
        <w:t xml:space="preserve"> (edits in italics)</w:t>
      </w:r>
    </w:p>
    <w:tbl>
      <w:tblPr>
        <w:tblW w:w="9899" w:type="dxa"/>
        <w:tblCellMar>
          <w:top w:w="15" w:type="dxa"/>
          <w:left w:w="15" w:type="dxa"/>
          <w:bottom w:w="15" w:type="dxa"/>
          <w:right w:w="15" w:type="dxa"/>
        </w:tblCellMar>
        <w:tblLook w:val="04A0" w:firstRow="1" w:lastRow="0" w:firstColumn="1" w:lastColumn="0" w:noHBand="0" w:noVBand="1"/>
      </w:tblPr>
      <w:tblGrid>
        <w:gridCol w:w="9899"/>
      </w:tblGrid>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Use Case Title: Settings</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Arial" w:eastAsia="Times New Roman" w:hAnsi="Arial" w:cs="Arial"/>
                <w:color w:val="000000"/>
                <w:sz w:val="36"/>
                <w:szCs w:val="28"/>
              </w:rPr>
              <w:t>Primary Actor: User</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Level: Sea Level (user goal)</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Stakeholders: User</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Precondition: Application must be downloaded, Recommended device screen larger than 1136x640</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Minimal Guarantee: User is not able to access all the features of settings, restart </w:t>
            </w:r>
            <w:proofErr w:type="gramStart"/>
            <w:r w:rsidRPr="00651D0B">
              <w:rPr>
                <w:rFonts w:ascii="Calibri" w:eastAsia="Times New Roman" w:hAnsi="Calibri" w:cs="Calibri"/>
                <w:color w:val="000000"/>
                <w:sz w:val="36"/>
                <w:szCs w:val="28"/>
              </w:rPr>
              <w:t>is  required</w:t>
            </w:r>
            <w:proofErr w:type="gramEnd"/>
            <w:r w:rsidRPr="00651D0B">
              <w:rPr>
                <w:rFonts w:ascii="Calibri" w:eastAsia="Times New Roman" w:hAnsi="Calibri" w:cs="Calibri"/>
                <w:color w:val="000000"/>
                <w:sz w:val="36"/>
                <w:szCs w:val="28"/>
              </w:rPr>
              <w:t xml:space="preserve"> or update is required. </w:t>
            </w:r>
          </w:p>
        </w:tc>
      </w:tr>
      <w:tr w:rsidR="00651D0B" w:rsidRPr="00651D0B" w:rsidTr="00651D0B">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Success Guarantee: User has access to all the features that settings </w:t>
            </w:r>
            <w:proofErr w:type="gramStart"/>
            <w:r w:rsidRPr="00651D0B">
              <w:rPr>
                <w:rFonts w:ascii="Calibri" w:eastAsia="Times New Roman" w:hAnsi="Calibri" w:cs="Calibri"/>
                <w:color w:val="000000"/>
                <w:sz w:val="36"/>
                <w:szCs w:val="28"/>
              </w:rPr>
              <w:t>has</w:t>
            </w:r>
            <w:proofErr w:type="gramEnd"/>
            <w:r w:rsidRPr="00651D0B">
              <w:rPr>
                <w:rFonts w:ascii="Calibri" w:eastAsia="Times New Roman" w:hAnsi="Calibri" w:cs="Calibri"/>
                <w:color w:val="000000"/>
                <w:sz w:val="36"/>
                <w:szCs w:val="28"/>
              </w:rPr>
              <w:t xml:space="preserve"> to provide for the multi-display application. </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Trigger: User Selects the actual application (our project) from their device. Then selects the settings icon. </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Main Success Scenario:</w:t>
            </w:r>
          </w:p>
          <w:p w:rsidR="00651D0B" w:rsidRPr="00651D0B" w:rsidRDefault="00651D0B" w:rsidP="00651D0B">
            <w:pPr>
              <w:numPr>
                <w:ilvl w:val="0"/>
                <w:numId w:val="5"/>
              </w:numPr>
              <w:spacing w:after="0" w:line="240" w:lineRule="auto"/>
              <w:textAlignment w:val="baseline"/>
              <w:rPr>
                <w:rFonts w:ascii="Calibri" w:eastAsia="Times New Roman" w:hAnsi="Calibri" w:cs="Calibri"/>
                <w:color w:val="000000"/>
                <w:sz w:val="36"/>
                <w:szCs w:val="28"/>
              </w:rPr>
            </w:pPr>
            <w:r w:rsidRPr="00651D0B">
              <w:rPr>
                <w:rFonts w:ascii="Calibri" w:eastAsia="Times New Roman" w:hAnsi="Calibri" w:cs="Calibri"/>
                <w:color w:val="000000"/>
                <w:sz w:val="36"/>
                <w:szCs w:val="28"/>
              </w:rPr>
              <w:t xml:space="preserve">User selects the application </w:t>
            </w:r>
          </w:p>
          <w:p w:rsidR="00651D0B" w:rsidRPr="00651D0B" w:rsidRDefault="00651D0B" w:rsidP="00651D0B">
            <w:pPr>
              <w:numPr>
                <w:ilvl w:val="0"/>
                <w:numId w:val="5"/>
              </w:numPr>
              <w:spacing w:after="0" w:line="240" w:lineRule="auto"/>
              <w:textAlignment w:val="baseline"/>
              <w:rPr>
                <w:rFonts w:ascii="Calibri" w:eastAsia="Times New Roman" w:hAnsi="Calibri" w:cs="Calibri"/>
                <w:color w:val="000000"/>
                <w:sz w:val="36"/>
                <w:szCs w:val="28"/>
              </w:rPr>
            </w:pPr>
            <w:r w:rsidRPr="00651D0B">
              <w:rPr>
                <w:rFonts w:ascii="Calibri" w:eastAsia="Times New Roman" w:hAnsi="Calibri" w:cs="Calibri"/>
                <w:color w:val="000000"/>
                <w:sz w:val="36"/>
                <w:szCs w:val="28"/>
              </w:rPr>
              <w:t xml:space="preserve">The settings icon is clicked on </w:t>
            </w:r>
          </w:p>
          <w:p w:rsidR="00651D0B" w:rsidRPr="00651D0B" w:rsidRDefault="00D030C5" w:rsidP="00651D0B">
            <w:pPr>
              <w:numPr>
                <w:ilvl w:val="0"/>
                <w:numId w:val="5"/>
              </w:numPr>
              <w:spacing w:after="0" w:line="240" w:lineRule="auto"/>
              <w:textAlignment w:val="baseline"/>
              <w:rPr>
                <w:rFonts w:ascii="Calibri" w:eastAsia="Times New Roman" w:hAnsi="Calibri" w:cs="Calibri"/>
                <w:color w:val="000000"/>
                <w:sz w:val="36"/>
                <w:szCs w:val="28"/>
              </w:rPr>
            </w:pPr>
            <w:r>
              <w:rPr>
                <w:rFonts w:ascii="Calibri" w:eastAsia="Times New Roman" w:hAnsi="Calibri" w:cs="Calibri"/>
                <w:color w:val="000000"/>
                <w:sz w:val="36"/>
                <w:szCs w:val="28"/>
              </w:rPr>
              <w:t xml:space="preserve">The user can </w:t>
            </w:r>
            <w:r w:rsidR="00651D0B" w:rsidRPr="00651D0B">
              <w:rPr>
                <w:rFonts w:ascii="Calibri" w:eastAsia="Times New Roman" w:hAnsi="Calibri" w:cs="Calibri"/>
                <w:color w:val="000000"/>
                <w:sz w:val="36"/>
                <w:szCs w:val="28"/>
              </w:rPr>
              <w:t>modify the settings to their desire</w:t>
            </w:r>
          </w:p>
          <w:p w:rsidR="00651D0B" w:rsidRPr="00651D0B" w:rsidRDefault="00651D0B" w:rsidP="00651D0B">
            <w:pPr>
              <w:numPr>
                <w:ilvl w:val="0"/>
                <w:numId w:val="5"/>
              </w:numPr>
              <w:spacing w:after="0" w:line="240" w:lineRule="auto"/>
              <w:textAlignment w:val="baseline"/>
              <w:rPr>
                <w:rFonts w:ascii="Calibri" w:eastAsia="Times New Roman" w:hAnsi="Calibri" w:cs="Calibri"/>
                <w:color w:val="000000"/>
                <w:sz w:val="36"/>
                <w:szCs w:val="28"/>
              </w:rPr>
            </w:pPr>
            <w:r w:rsidRPr="00651D0B">
              <w:rPr>
                <w:rFonts w:ascii="Calibri" w:eastAsia="Times New Roman" w:hAnsi="Calibri" w:cs="Calibri"/>
                <w:color w:val="000000"/>
                <w:sz w:val="36"/>
                <w:szCs w:val="28"/>
              </w:rPr>
              <w:t>The user has access to modifications such as: volume control for each application, dark mode or light mode, brightness control, select which apps should be used.</w:t>
            </w:r>
          </w:p>
        </w:tc>
      </w:tr>
      <w:tr w:rsidR="00651D0B" w:rsidRPr="00651D0B" w:rsidTr="00651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D0B" w:rsidRPr="00651D0B" w:rsidRDefault="00651D0B" w:rsidP="00651D0B">
            <w:pPr>
              <w:spacing w:after="0" w:line="240" w:lineRule="auto"/>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Extensions:</w:t>
            </w:r>
          </w:p>
          <w:p w:rsidR="00651D0B" w:rsidRPr="00651D0B" w:rsidRDefault="00651D0B" w:rsidP="00651D0B">
            <w:pPr>
              <w:spacing w:after="0" w:line="240" w:lineRule="auto"/>
              <w:ind w:left="720"/>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1a. The settings function is not available </w:t>
            </w:r>
          </w:p>
          <w:p w:rsidR="00651D0B" w:rsidRPr="00651D0B" w:rsidRDefault="00651D0B" w:rsidP="00651D0B">
            <w:pPr>
              <w:spacing w:after="0" w:line="240" w:lineRule="auto"/>
              <w:ind w:left="720"/>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lastRenderedPageBreak/>
              <w:t xml:space="preserve">     1a1. The user restarts the application or there is an update required</w:t>
            </w:r>
          </w:p>
          <w:p w:rsidR="00651D0B" w:rsidRPr="00651D0B" w:rsidRDefault="00651D0B" w:rsidP="00651D0B">
            <w:pPr>
              <w:spacing w:after="0" w:line="240" w:lineRule="auto"/>
              <w:ind w:left="720"/>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1b. A function within the settings is not available. </w:t>
            </w:r>
          </w:p>
          <w:p w:rsidR="00651D0B" w:rsidRPr="00651D0B" w:rsidRDefault="00651D0B" w:rsidP="00651D0B">
            <w:pPr>
              <w:spacing w:after="0" w:line="240" w:lineRule="auto"/>
              <w:ind w:left="720"/>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     1b1. The user must modify the screen for an option to appear again or restart the application</w:t>
            </w:r>
          </w:p>
          <w:p w:rsidR="00651D0B" w:rsidRPr="00651D0B" w:rsidRDefault="00651D0B" w:rsidP="00651D0B">
            <w:pPr>
              <w:spacing w:after="0" w:line="240" w:lineRule="auto"/>
              <w:ind w:left="720"/>
              <w:rPr>
                <w:rFonts w:ascii="Times New Roman" w:eastAsia="Times New Roman" w:hAnsi="Times New Roman" w:cs="Times New Roman"/>
                <w:sz w:val="32"/>
                <w:szCs w:val="24"/>
              </w:rPr>
            </w:pPr>
            <w:r w:rsidRPr="00651D0B">
              <w:rPr>
                <w:rFonts w:ascii="Calibri" w:eastAsia="Times New Roman" w:hAnsi="Calibri" w:cs="Calibri"/>
                <w:color w:val="000000"/>
                <w:sz w:val="36"/>
                <w:szCs w:val="28"/>
              </w:rPr>
              <w:t xml:space="preserve"> </w:t>
            </w:r>
          </w:p>
          <w:p w:rsidR="00651D0B" w:rsidRPr="00651D0B" w:rsidRDefault="00651D0B" w:rsidP="00651D0B">
            <w:pPr>
              <w:spacing w:after="0" w:line="240" w:lineRule="auto"/>
              <w:rPr>
                <w:rFonts w:ascii="Times New Roman" w:eastAsia="Times New Roman" w:hAnsi="Times New Roman" w:cs="Times New Roman"/>
                <w:sz w:val="32"/>
                <w:szCs w:val="24"/>
              </w:rPr>
            </w:pPr>
          </w:p>
        </w:tc>
      </w:tr>
    </w:tbl>
    <w:p w:rsidR="00651D0B" w:rsidRDefault="00651D0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743DA1">
      <w:pPr>
        <w:rPr>
          <w:rFonts w:cstheme="minorHAnsi"/>
          <w:b/>
          <w:sz w:val="36"/>
        </w:rPr>
      </w:pPr>
    </w:p>
    <w:p w:rsidR="0080052B" w:rsidRDefault="0080052B" w:rsidP="0080052B">
      <w:pPr>
        <w:jc w:val="center"/>
        <w:rPr>
          <w:rFonts w:cstheme="minorHAnsi"/>
          <w:b/>
          <w:sz w:val="36"/>
          <w:u w:val="single"/>
        </w:rPr>
      </w:pPr>
      <w:r>
        <w:rPr>
          <w:rFonts w:cstheme="minorHAnsi"/>
          <w:b/>
          <w:sz w:val="36"/>
          <w:u w:val="single"/>
        </w:rPr>
        <w:lastRenderedPageBreak/>
        <w:t>Conclusion</w:t>
      </w:r>
    </w:p>
    <w:p w:rsidR="0080052B" w:rsidRDefault="0080052B" w:rsidP="0080052B">
      <w:pPr>
        <w:jc w:val="center"/>
        <w:rPr>
          <w:rFonts w:cstheme="minorHAnsi"/>
          <w:b/>
          <w:sz w:val="36"/>
          <w:u w:val="single"/>
        </w:rPr>
      </w:pPr>
    </w:p>
    <w:p w:rsidR="00FB4115" w:rsidRPr="00FB4115" w:rsidRDefault="00FB4115" w:rsidP="00FB4115">
      <w:pPr>
        <w:spacing w:after="0" w:line="240" w:lineRule="auto"/>
        <w:ind w:firstLine="720"/>
        <w:rPr>
          <w:rFonts w:ascii="Times New Roman" w:eastAsia="Times New Roman" w:hAnsi="Times New Roman" w:cs="Times New Roman"/>
          <w:sz w:val="24"/>
          <w:szCs w:val="24"/>
        </w:rPr>
      </w:pPr>
      <w:r w:rsidRPr="00FB4115">
        <w:rPr>
          <w:rFonts w:ascii="Calibri" w:eastAsia="Times New Roman" w:hAnsi="Calibri" w:cs="Calibri"/>
          <w:color w:val="000000"/>
          <w:sz w:val="36"/>
          <w:szCs w:val="36"/>
        </w:rPr>
        <w:t>To conclude. Our project application, is designed to be used for any type of user. Our Use Case Diagram only consist of 4 main functions, whereas other applications may have complex and too many functions for anyone to understand. Upon having self-explanatory functions. We were able to break it down into even more simpler yet detailed descriptions of our Use Case Functions.</w:t>
      </w:r>
    </w:p>
    <w:p w:rsidR="00FB4115" w:rsidRPr="00FB4115" w:rsidRDefault="00FB4115" w:rsidP="00FB4115">
      <w:pPr>
        <w:spacing w:after="0" w:line="240" w:lineRule="auto"/>
        <w:rPr>
          <w:rFonts w:ascii="Times New Roman" w:eastAsia="Times New Roman" w:hAnsi="Times New Roman" w:cs="Times New Roman"/>
          <w:sz w:val="24"/>
          <w:szCs w:val="24"/>
        </w:rPr>
      </w:pPr>
    </w:p>
    <w:p w:rsidR="00FB4115" w:rsidRPr="00FB4115" w:rsidRDefault="00FB4115" w:rsidP="00FB4115">
      <w:pPr>
        <w:spacing w:after="0" w:line="240" w:lineRule="auto"/>
        <w:rPr>
          <w:rFonts w:ascii="Times New Roman" w:eastAsia="Times New Roman" w:hAnsi="Times New Roman" w:cs="Times New Roman"/>
          <w:sz w:val="24"/>
          <w:szCs w:val="24"/>
        </w:rPr>
      </w:pPr>
      <w:r w:rsidRPr="00FB4115">
        <w:rPr>
          <w:rFonts w:ascii="Calibri" w:eastAsia="Times New Roman" w:hAnsi="Calibri" w:cs="Calibri"/>
          <w:color w:val="000000"/>
          <w:sz w:val="36"/>
          <w:szCs w:val="36"/>
        </w:rPr>
        <w:t>Difficulties faced as a group was breaking down each function. Although we as the creator perceive these functions to be simple enough to be understood there may be users who are completely new to the functions and my not know where to start. We are the creators of this application, but we are also the user, we both have different goals and objectives we would like to accomplish with this application and the goals we set are connected to the desires of the users in the application.  </w:t>
      </w:r>
    </w:p>
    <w:p w:rsidR="00FB4115" w:rsidRPr="00FB4115" w:rsidRDefault="00FB4115" w:rsidP="00FB4115">
      <w:pPr>
        <w:spacing w:after="0" w:line="240" w:lineRule="auto"/>
        <w:rPr>
          <w:rFonts w:ascii="Times New Roman" w:eastAsia="Times New Roman" w:hAnsi="Times New Roman" w:cs="Times New Roman"/>
          <w:sz w:val="24"/>
          <w:szCs w:val="24"/>
        </w:rPr>
      </w:pPr>
    </w:p>
    <w:p w:rsidR="00FB4115" w:rsidRPr="00FB4115" w:rsidRDefault="00FB4115" w:rsidP="00FB4115">
      <w:pPr>
        <w:spacing w:after="0" w:line="240" w:lineRule="auto"/>
        <w:rPr>
          <w:rFonts w:ascii="Times New Roman" w:eastAsia="Times New Roman" w:hAnsi="Times New Roman" w:cs="Times New Roman"/>
          <w:sz w:val="24"/>
          <w:szCs w:val="24"/>
        </w:rPr>
      </w:pPr>
      <w:r w:rsidRPr="00FB4115">
        <w:rPr>
          <w:rFonts w:ascii="Calibri" w:eastAsia="Times New Roman" w:hAnsi="Calibri" w:cs="Calibri"/>
          <w:color w:val="000000"/>
          <w:sz w:val="36"/>
          <w:szCs w:val="36"/>
        </w:rPr>
        <w:t xml:space="preserve">We believe as a group by first analyzing our functions and making a use case diagram allowed us to better understand and construct an application that is fully functioning and targets all the objectives and possible risk to solve these situations. Leading forward we know what we must to do to create a fully functional application and how to deal with the challenges faced that arrive. </w:t>
      </w:r>
    </w:p>
    <w:p w:rsidR="00FB4115" w:rsidRPr="00D67B03" w:rsidRDefault="00FB4115" w:rsidP="0080052B">
      <w:pPr>
        <w:rPr>
          <w:rFonts w:cstheme="minorHAnsi"/>
          <w:sz w:val="36"/>
        </w:rPr>
      </w:pPr>
    </w:p>
    <w:sectPr w:rsidR="00FB4115" w:rsidRPr="00D67B0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681" w:rsidRDefault="00416681" w:rsidP="00145AE9">
      <w:pPr>
        <w:spacing w:after="0" w:line="240" w:lineRule="auto"/>
      </w:pPr>
      <w:r>
        <w:separator/>
      </w:r>
    </w:p>
  </w:endnote>
  <w:endnote w:type="continuationSeparator" w:id="0">
    <w:p w:rsidR="00416681" w:rsidRDefault="00416681" w:rsidP="0014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099913"/>
      <w:docPartObj>
        <w:docPartGallery w:val="Page Numbers (Bottom of Page)"/>
        <w:docPartUnique/>
      </w:docPartObj>
    </w:sdtPr>
    <w:sdtEndPr>
      <w:rPr>
        <w:noProof/>
      </w:rPr>
    </w:sdtEndPr>
    <w:sdtContent>
      <w:p w:rsidR="00145AE9" w:rsidRDefault="00145A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45AE9" w:rsidRDefault="00145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681" w:rsidRDefault="00416681" w:rsidP="00145AE9">
      <w:pPr>
        <w:spacing w:after="0" w:line="240" w:lineRule="auto"/>
      </w:pPr>
      <w:r>
        <w:separator/>
      </w:r>
    </w:p>
  </w:footnote>
  <w:footnote w:type="continuationSeparator" w:id="0">
    <w:p w:rsidR="00416681" w:rsidRDefault="00416681" w:rsidP="00145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8476E"/>
    <w:multiLevelType w:val="multilevel"/>
    <w:tmpl w:val="EF9A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45C4A"/>
    <w:multiLevelType w:val="hybridMultilevel"/>
    <w:tmpl w:val="851E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3C43"/>
    <w:multiLevelType w:val="hybridMultilevel"/>
    <w:tmpl w:val="162AB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22E3A"/>
    <w:multiLevelType w:val="hybridMultilevel"/>
    <w:tmpl w:val="B374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A0E63"/>
    <w:multiLevelType w:val="multilevel"/>
    <w:tmpl w:val="5826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66321"/>
    <w:multiLevelType w:val="hybridMultilevel"/>
    <w:tmpl w:val="E0A0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99"/>
    <w:rsid w:val="001161EC"/>
    <w:rsid w:val="00135A48"/>
    <w:rsid w:val="00145AE9"/>
    <w:rsid w:val="00153727"/>
    <w:rsid w:val="00163AF7"/>
    <w:rsid w:val="001D5026"/>
    <w:rsid w:val="00227077"/>
    <w:rsid w:val="002832A9"/>
    <w:rsid w:val="002C0E61"/>
    <w:rsid w:val="00306BC2"/>
    <w:rsid w:val="003A4D79"/>
    <w:rsid w:val="003F300E"/>
    <w:rsid w:val="00416681"/>
    <w:rsid w:val="004333FD"/>
    <w:rsid w:val="00447FF9"/>
    <w:rsid w:val="004E3DE8"/>
    <w:rsid w:val="00505084"/>
    <w:rsid w:val="00535864"/>
    <w:rsid w:val="005A5BBE"/>
    <w:rsid w:val="006367BD"/>
    <w:rsid w:val="00651D0B"/>
    <w:rsid w:val="0066352C"/>
    <w:rsid w:val="006E5C7E"/>
    <w:rsid w:val="006F5016"/>
    <w:rsid w:val="007429CF"/>
    <w:rsid w:val="00743DA1"/>
    <w:rsid w:val="0080052B"/>
    <w:rsid w:val="0082734A"/>
    <w:rsid w:val="00874DB9"/>
    <w:rsid w:val="008E78BA"/>
    <w:rsid w:val="009035DF"/>
    <w:rsid w:val="009461E2"/>
    <w:rsid w:val="009A7087"/>
    <w:rsid w:val="00A47DE8"/>
    <w:rsid w:val="00A50E99"/>
    <w:rsid w:val="00A700B7"/>
    <w:rsid w:val="00AD569D"/>
    <w:rsid w:val="00B277A6"/>
    <w:rsid w:val="00BA436C"/>
    <w:rsid w:val="00BB6611"/>
    <w:rsid w:val="00BF0843"/>
    <w:rsid w:val="00C04DCA"/>
    <w:rsid w:val="00C16E0A"/>
    <w:rsid w:val="00C67B0E"/>
    <w:rsid w:val="00CB0A82"/>
    <w:rsid w:val="00CB75C9"/>
    <w:rsid w:val="00D030C5"/>
    <w:rsid w:val="00D67B03"/>
    <w:rsid w:val="00DB2EB6"/>
    <w:rsid w:val="00DF4D25"/>
    <w:rsid w:val="00E028D6"/>
    <w:rsid w:val="00FB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9D19"/>
  <w15:chartTrackingRefBased/>
  <w15:docId w15:val="{907ED7D7-7C20-4E94-8E95-DFC78152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77A6"/>
    <w:rPr>
      <w:b/>
      <w:bCs/>
    </w:rPr>
  </w:style>
  <w:style w:type="character" w:styleId="Hyperlink">
    <w:name w:val="Hyperlink"/>
    <w:basedOn w:val="DefaultParagraphFont"/>
    <w:uiPriority w:val="99"/>
    <w:unhideWhenUsed/>
    <w:rsid w:val="00B277A6"/>
    <w:rPr>
      <w:color w:val="0563C1" w:themeColor="hyperlink"/>
      <w:u w:val="single"/>
    </w:rPr>
  </w:style>
  <w:style w:type="character" w:styleId="UnresolvedMention">
    <w:name w:val="Unresolved Mention"/>
    <w:basedOn w:val="DefaultParagraphFont"/>
    <w:uiPriority w:val="99"/>
    <w:semiHidden/>
    <w:unhideWhenUsed/>
    <w:rsid w:val="00B277A6"/>
    <w:rPr>
      <w:color w:val="808080"/>
      <w:shd w:val="clear" w:color="auto" w:fill="E6E6E6"/>
    </w:rPr>
  </w:style>
  <w:style w:type="character" w:styleId="FollowedHyperlink">
    <w:name w:val="FollowedHyperlink"/>
    <w:basedOn w:val="DefaultParagraphFont"/>
    <w:uiPriority w:val="99"/>
    <w:semiHidden/>
    <w:unhideWhenUsed/>
    <w:rsid w:val="00B277A6"/>
    <w:rPr>
      <w:color w:val="954F72" w:themeColor="followedHyperlink"/>
      <w:u w:val="single"/>
    </w:rPr>
  </w:style>
  <w:style w:type="paragraph" w:styleId="Header">
    <w:name w:val="header"/>
    <w:basedOn w:val="Normal"/>
    <w:link w:val="HeaderChar"/>
    <w:uiPriority w:val="99"/>
    <w:unhideWhenUsed/>
    <w:rsid w:val="00145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AE9"/>
  </w:style>
  <w:style w:type="paragraph" w:styleId="Footer">
    <w:name w:val="footer"/>
    <w:basedOn w:val="Normal"/>
    <w:link w:val="FooterChar"/>
    <w:uiPriority w:val="99"/>
    <w:unhideWhenUsed/>
    <w:rsid w:val="00145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AE9"/>
  </w:style>
  <w:style w:type="character" w:customStyle="1" w:styleId="Heading1Char">
    <w:name w:val="Heading 1 Char"/>
    <w:basedOn w:val="DefaultParagraphFont"/>
    <w:link w:val="Heading1"/>
    <w:uiPriority w:val="9"/>
    <w:rsid w:val="00306B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BC2"/>
    <w:pPr>
      <w:outlineLvl w:val="9"/>
    </w:pPr>
  </w:style>
  <w:style w:type="paragraph" w:styleId="TOC2">
    <w:name w:val="toc 2"/>
    <w:basedOn w:val="Normal"/>
    <w:next w:val="Normal"/>
    <w:autoRedefine/>
    <w:uiPriority w:val="39"/>
    <w:unhideWhenUsed/>
    <w:rsid w:val="00306BC2"/>
    <w:pPr>
      <w:spacing w:after="100"/>
      <w:ind w:left="220"/>
    </w:pPr>
    <w:rPr>
      <w:rFonts w:eastAsiaTheme="minorEastAsia" w:cs="Times New Roman"/>
    </w:rPr>
  </w:style>
  <w:style w:type="paragraph" w:styleId="TOC1">
    <w:name w:val="toc 1"/>
    <w:basedOn w:val="Normal"/>
    <w:next w:val="Normal"/>
    <w:autoRedefine/>
    <w:uiPriority w:val="39"/>
    <w:unhideWhenUsed/>
    <w:rsid w:val="00306BC2"/>
    <w:pPr>
      <w:spacing w:after="100"/>
    </w:pPr>
    <w:rPr>
      <w:rFonts w:eastAsiaTheme="minorEastAsia" w:cs="Times New Roman"/>
    </w:rPr>
  </w:style>
  <w:style w:type="paragraph" w:styleId="TOC3">
    <w:name w:val="toc 3"/>
    <w:basedOn w:val="Normal"/>
    <w:next w:val="Normal"/>
    <w:autoRedefine/>
    <w:uiPriority w:val="39"/>
    <w:unhideWhenUsed/>
    <w:rsid w:val="00306BC2"/>
    <w:pPr>
      <w:spacing w:after="100"/>
      <w:ind w:left="440"/>
    </w:pPr>
    <w:rPr>
      <w:rFonts w:eastAsiaTheme="minorEastAsia" w:cs="Times New Roman"/>
    </w:rPr>
  </w:style>
  <w:style w:type="paragraph" w:styleId="ListParagraph">
    <w:name w:val="List Paragraph"/>
    <w:basedOn w:val="Normal"/>
    <w:uiPriority w:val="34"/>
    <w:qFormat/>
    <w:rsid w:val="001D5026"/>
    <w:pPr>
      <w:ind w:left="720"/>
      <w:contextualSpacing/>
    </w:pPr>
  </w:style>
  <w:style w:type="table" w:styleId="TableGrid">
    <w:name w:val="Table Grid"/>
    <w:basedOn w:val="TableNormal"/>
    <w:uiPriority w:val="39"/>
    <w:rsid w:val="00903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37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2982">
      <w:bodyDiv w:val="1"/>
      <w:marLeft w:val="0"/>
      <w:marRight w:val="0"/>
      <w:marTop w:val="0"/>
      <w:marBottom w:val="0"/>
      <w:divBdr>
        <w:top w:val="none" w:sz="0" w:space="0" w:color="auto"/>
        <w:left w:val="none" w:sz="0" w:space="0" w:color="auto"/>
        <w:bottom w:val="none" w:sz="0" w:space="0" w:color="auto"/>
        <w:right w:val="none" w:sz="0" w:space="0" w:color="auto"/>
      </w:divBdr>
      <w:divsChild>
        <w:div w:id="207452138">
          <w:marLeft w:val="0"/>
          <w:marRight w:val="0"/>
          <w:marTop w:val="0"/>
          <w:marBottom w:val="0"/>
          <w:divBdr>
            <w:top w:val="none" w:sz="0" w:space="0" w:color="auto"/>
            <w:left w:val="none" w:sz="0" w:space="0" w:color="auto"/>
            <w:bottom w:val="none" w:sz="0" w:space="0" w:color="auto"/>
            <w:right w:val="none" w:sz="0" w:space="0" w:color="auto"/>
          </w:divBdr>
        </w:div>
      </w:divsChild>
    </w:div>
    <w:div w:id="419063605">
      <w:bodyDiv w:val="1"/>
      <w:marLeft w:val="0"/>
      <w:marRight w:val="0"/>
      <w:marTop w:val="0"/>
      <w:marBottom w:val="0"/>
      <w:divBdr>
        <w:top w:val="none" w:sz="0" w:space="0" w:color="auto"/>
        <w:left w:val="none" w:sz="0" w:space="0" w:color="auto"/>
        <w:bottom w:val="none" w:sz="0" w:space="0" w:color="auto"/>
        <w:right w:val="none" w:sz="0" w:space="0" w:color="auto"/>
      </w:divBdr>
      <w:divsChild>
        <w:div w:id="341401891">
          <w:marLeft w:val="0"/>
          <w:marRight w:val="0"/>
          <w:marTop w:val="0"/>
          <w:marBottom w:val="0"/>
          <w:divBdr>
            <w:top w:val="none" w:sz="0" w:space="0" w:color="auto"/>
            <w:left w:val="none" w:sz="0" w:space="0" w:color="auto"/>
            <w:bottom w:val="none" w:sz="0" w:space="0" w:color="auto"/>
            <w:right w:val="none" w:sz="0" w:space="0" w:color="auto"/>
          </w:divBdr>
        </w:div>
      </w:divsChild>
    </w:div>
    <w:div w:id="1151672671">
      <w:bodyDiv w:val="1"/>
      <w:marLeft w:val="0"/>
      <w:marRight w:val="0"/>
      <w:marTop w:val="0"/>
      <w:marBottom w:val="0"/>
      <w:divBdr>
        <w:top w:val="none" w:sz="0" w:space="0" w:color="auto"/>
        <w:left w:val="none" w:sz="0" w:space="0" w:color="auto"/>
        <w:bottom w:val="none" w:sz="0" w:space="0" w:color="auto"/>
        <w:right w:val="none" w:sz="0" w:space="0" w:color="auto"/>
      </w:divBdr>
    </w:div>
    <w:div w:id="1673022114">
      <w:bodyDiv w:val="1"/>
      <w:marLeft w:val="0"/>
      <w:marRight w:val="0"/>
      <w:marTop w:val="0"/>
      <w:marBottom w:val="0"/>
      <w:divBdr>
        <w:top w:val="none" w:sz="0" w:space="0" w:color="auto"/>
        <w:left w:val="none" w:sz="0" w:space="0" w:color="auto"/>
        <w:bottom w:val="none" w:sz="0" w:space="0" w:color="auto"/>
        <w:right w:val="none" w:sz="0" w:space="0" w:color="auto"/>
      </w:divBdr>
      <w:divsChild>
        <w:div w:id="88002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main-app-project-sameer/home" TargetMode="Externa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zv"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sites.google.com/view/annze-villena/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ameerm799"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1CF42-2E49-411E-9374-63749532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18</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 Vill</dc:creator>
  <cp:keywords/>
  <dc:description/>
  <cp:lastModifiedBy>Anz Vill</cp:lastModifiedBy>
  <cp:revision>8</cp:revision>
  <dcterms:created xsi:type="dcterms:W3CDTF">2018-11-12T20:11:00Z</dcterms:created>
  <dcterms:modified xsi:type="dcterms:W3CDTF">2018-11-15T04:29:00Z</dcterms:modified>
</cp:coreProperties>
</file>