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272A5" w14:textId="373427BA" w:rsidR="00030E15" w:rsidRDefault="006D7CA6" w:rsidP="006D7CA6">
      <w:r>
        <w:rPr>
          <w:rFonts w:hint="eastAsia"/>
        </w:rPr>
        <w:t>微服务一个服务就是一个需求就是一个项目，这个项目可以开启多个负载均衡</w:t>
      </w:r>
    </w:p>
    <w:p w14:paraId="7CD931E6" w14:textId="47150DAA" w:rsidR="00656710" w:rsidRDefault="006D7CA6" w:rsidP="006D7CA6">
      <w:r>
        <w:rPr>
          <w:rFonts w:hint="eastAsia"/>
        </w:rPr>
        <w:t>所以一个服务可以包含多个进程</w:t>
      </w:r>
    </w:p>
    <w:p w14:paraId="0DBA17EA" w14:textId="77777777" w:rsidR="00030E15" w:rsidRDefault="00030E15" w:rsidP="006D7CA6"/>
    <w:p w14:paraId="60771F5C" w14:textId="6732EBEE" w:rsidR="006D7CA6" w:rsidRDefault="006D7CA6" w:rsidP="006D7CA6">
      <w:r>
        <w:rPr>
          <w:rFonts w:hint="eastAsia"/>
        </w:rPr>
        <w:t>单体应用修改一部分就得重新部署，微服务只需要部署哪个服务</w:t>
      </w:r>
    </w:p>
    <w:p w14:paraId="43AD5DF3" w14:textId="66E4DB7E" w:rsidR="006D7CA6" w:rsidRDefault="006D7CA6" w:rsidP="006D7CA6">
      <w:r>
        <w:rPr>
          <w:rFonts w:hint="eastAsia"/>
        </w:rPr>
        <w:t>但是也不绝对，其他服务依赖于这个服务，也可能得相应的修改部署</w:t>
      </w:r>
    </w:p>
    <w:p w14:paraId="74C55134" w14:textId="77777777" w:rsidR="00030E15" w:rsidRDefault="00030E15" w:rsidP="006D7CA6"/>
    <w:p w14:paraId="27920A6A" w14:textId="50C92F53" w:rsidR="006D7CA6" w:rsidRDefault="007D7D8A" w:rsidP="006D7CA6">
      <w:r>
        <w:rPr>
          <w:rFonts w:hint="eastAsia"/>
        </w:rPr>
        <w:t>微服务通讯需要http或rpc，需要一定的代价。没单体应用调用那么方便</w:t>
      </w:r>
    </w:p>
    <w:p w14:paraId="512971AC" w14:textId="77777777" w:rsidR="00030E15" w:rsidRDefault="00030E15" w:rsidP="006D7CA6"/>
    <w:p w14:paraId="20E87C6E" w14:textId="3DFAAA40" w:rsidR="007D7D8A" w:rsidRDefault="007D7D8A" w:rsidP="006D7CA6">
      <w:r>
        <w:rPr>
          <w:rFonts w:hint="eastAsia"/>
        </w:rPr>
        <w:t>微服务拆分，在设计服务的时候某种程度上耦合度会减少</w:t>
      </w:r>
    </w:p>
    <w:p w14:paraId="54624020" w14:textId="77777777" w:rsidR="00030E15" w:rsidRDefault="00030E15" w:rsidP="006D7CA6"/>
    <w:p w14:paraId="5C3E0389" w14:textId="77777777" w:rsidR="00C940D9" w:rsidRDefault="00C940D9" w:rsidP="00C940D9">
      <w:r>
        <w:rPr>
          <w:rFonts w:hint="eastAsia"/>
        </w:rPr>
        <w:t>微服务服务间尽可能大粒度的调用，传入比较多的数据，得到比较多的响应（需要连接资源）</w:t>
      </w:r>
    </w:p>
    <w:p w14:paraId="521A765C" w14:textId="5842F486" w:rsidR="00C940D9" w:rsidRDefault="00C940D9" w:rsidP="00C940D9">
      <w:r>
        <w:rPr>
          <w:rFonts w:hint="eastAsia"/>
        </w:rPr>
        <w:t>而不是传统的方法间多调用几次</w:t>
      </w:r>
    </w:p>
    <w:p w14:paraId="1BAB9DE9" w14:textId="77777777" w:rsidR="00030E15" w:rsidRDefault="00030E15" w:rsidP="00C940D9"/>
    <w:p w14:paraId="0A6EEB1A" w14:textId="7F2F68E2" w:rsidR="00C940D9" w:rsidRDefault="007B66FE" w:rsidP="006D7CA6">
      <w:r>
        <w:rPr>
          <w:rFonts w:hint="eastAsia"/>
        </w:rPr>
        <w:t>微服务的不同服务间可以用不同的语言实现</w:t>
      </w:r>
    </w:p>
    <w:p w14:paraId="58D79991" w14:textId="054E85C9" w:rsidR="007B66FE" w:rsidRDefault="007B66FE" w:rsidP="006D7CA6">
      <w:r>
        <w:rPr>
          <w:noProof/>
        </w:rPr>
        <w:drawing>
          <wp:inline distT="0" distB="0" distL="0" distR="0" wp14:anchorId="2B264E83" wp14:editId="7DC4E33D">
            <wp:extent cx="5274310" cy="302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535" w14:textId="738FD472" w:rsidR="007B66FE" w:rsidRDefault="007B66FE" w:rsidP="007B66FE">
      <w:r>
        <w:rPr>
          <w:rFonts w:hint="eastAsia"/>
        </w:rPr>
        <w:t>去中心话倡导多数据库，多语言开发</w:t>
      </w:r>
    </w:p>
    <w:p w14:paraId="6FD61904" w14:textId="17F8C6E4" w:rsidR="00C777E4" w:rsidRDefault="00C777E4" w:rsidP="007B66FE"/>
    <w:p w14:paraId="3DF2E8C7" w14:textId="168C568C" w:rsidR="00C777E4" w:rsidRDefault="00C777E4" w:rsidP="007B66FE">
      <w:r>
        <w:rPr>
          <w:noProof/>
        </w:rPr>
        <w:drawing>
          <wp:inline distT="0" distB="0" distL="0" distR="0" wp14:anchorId="7DB21F08" wp14:editId="7BD431ED">
            <wp:extent cx="5274310" cy="1872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FFAB" w14:textId="4180A27B" w:rsidR="00C777E4" w:rsidRDefault="00C777E4" w:rsidP="007B66FE">
      <w:r>
        <w:rPr>
          <w:noProof/>
        </w:rPr>
        <w:drawing>
          <wp:inline distT="0" distB="0" distL="0" distR="0" wp14:anchorId="7EE61149" wp14:editId="5B321E18">
            <wp:extent cx="1838325" cy="752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C05F" w14:textId="4647ECA4" w:rsidR="00C777E4" w:rsidRDefault="00C777E4" w:rsidP="007B66FE">
      <w:r>
        <w:rPr>
          <w:rFonts w:hint="eastAsia"/>
        </w:rPr>
        <w:t>2pc</w:t>
      </w:r>
      <w:r>
        <w:t xml:space="preserve"> prepare </w:t>
      </w:r>
      <w:r>
        <w:rPr>
          <w:rFonts w:hint="eastAsia"/>
        </w:rPr>
        <w:t>commit</w:t>
      </w:r>
    </w:p>
    <w:p w14:paraId="504E2838" w14:textId="6169C19C" w:rsidR="00C6222D" w:rsidRDefault="00C6222D" w:rsidP="007B66FE"/>
    <w:p w14:paraId="313572A3" w14:textId="59A93488" w:rsidR="00C6222D" w:rsidRDefault="00C6222D" w:rsidP="007B66FE">
      <w:r>
        <w:rPr>
          <w:noProof/>
        </w:rPr>
        <w:lastRenderedPageBreak/>
        <w:drawing>
          <wp:inline distT="0" distB="0" distL="0" distR="0" wp14:anchorId="36F964CB" wp14:editId="4C120AE6">
            <wp:extent cx="5274310" cy="33496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39FF" w14:textId="062AC2DB" w:rsidR="003C00D7" w:rsidRDefault="003C00D7" w:rsidP="007B66FE"/>
    <w:p w14:paraId="31820F85" w14:textId="668A22FA" w:rsidR="003C00D7" w:rsidRDefault="00E97AD1" w:rsidP="007B66FE">
      <w:r>
        <w:rPr>
          <w:noProof/>
        </w:rPr>
        <w:drawing>
          <wp:inline distT="0" distB="0" distL="0" distR="0" wp14:anchorId="75FBD14A" wp14:editId="4287D5FA">
            <wp:extent cx="5274310" cy="16319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C961" w14:textId="37903BDB" w:rsidR="000F4DC3" w:rsidRDefault="000F4DC3" w:rsidP="007B66FE">
      <w:r>
        <w:rPr>
          <w:noProof/>
        </w:rPr>
        <w:drawing>
          <wp:inline distT="0" distB="0" distL="0" distR="0" wp14:anchorId="33551574" wp14:editId="1839F204">
            <wp:extent cx="5274310" cy="15481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6FE2" w14:textId="164C83C5" w:rsidR="003C00D7" w:rsidRDefault="003C00D7" w:rsidP="007B66FE"/>
    <w:p w14:paraId="43F7AC11" w14:textId="11C70BE2" w:rsidR="002D143A" w:rsidRDefault="002D143A" w:rsidP="007B66F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准备阶段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 w:rsidR="001513B2">
        <w:rPr>
          <w:rFonts w:ascii="Arial" w:hAnsi="Arial" w:cs="Arial" w:hint="eastAsia"/>
          <w:color w:val="333333"/>
          <w:szCs w:val="21"/>
          <w:shd w:val="clear" w:color="auto" w:fill="FFFFFF"/>
        </w:rPr>
        <w:t>吃饭前，</w:t>
      </w:r>
      <w:r>
        <w:rPr>
          <w:rFonts w:ascii="Arial" w:hAnsi="Arial" w:cs="Arial"/>
          <w:color w:val="333333"/>
          <w:szCs w:val="21"/>
          <w:shd w:val="clear" w:color="auto" w:fill="FFFFFF"/>
        </w:rPr>
        <w:t>老板要求张三付款，张三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准备</w:t>
      </w:r>
      <w:r>
        <w:rPr>
          <w:rFonts w:ascii="Arial" w:hAnsi="Arial" w:cs="Arial"/>
          <w:color w:val="333333"/>
          <w:szCs w:val="21"/>
          <w:shd w:val="clear" w:color="auto" w:fill="FFFFFF"/>
        </w:rPr>
        <w:t>付款。老板要求李四付款，李四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准备</w:t>
      </w:r>
      <w:r>
        <w:rPr>
          <w:rFonts w:ascii="Arial" w:hAnsi="Arial" w:cs="Arial"/>
          <w:color w:val="333333"/>
          <w:szCs w:val="21"/>
          <w:shd w:val="clear" w:color="auto" w:fill="FFFFFF"/>
        </w:rPr>
        <w:t>付款。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1067CD0C" w14:textId="5A72296C" w:rsidR="002D143A" w:rsidRDefault="002D143A" w:rsidP="007B66F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提交阶段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：张三付款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李四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准备，</w:t>
      </w:r>
      <w:r>
        <w:rPr>
          <w:rFonts w:ascii="Arial" w:hAnsi="Arial" w:cs="Arial"/>
          <w:color w:val="333333"/>
          <w:szCs w:val="21"/>
          <w:shd w:val="clear" w:color="auto" w:fill="FFFFFF"/>
        </w:rPr>
        <w:t>老板出票，两人拿票纷纷落座就餐。</w:t>
      </w:r>
    </w:p>
    <w:p w14:paraId="68ABF0EB" w14:textId="14E69939" w:rsidR="001513B2" w:rsidRDefault="001513B2" w:rsidP="007B66F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准备付款，还没付，资源锁定。</w:t>
      </w:r>
    </w:p>
    <w:p w14:paraId="6D90E204" w14:textId="6BCCBAC9" w:rsidR="001513B2" w:rsidRDefault="001513B2" w:rsidP="007B66F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提交执行付款，一个没付那就出票失败</w:t>
      </w:r>
    </w:p>
    <w:p w14:paraId="28268FE1" w14:textId="58F9CD90" w:rsidR="00D67874" w:rsidRDefault="00D67874" w:rsidP="007B66FE">
      <w:r>
        <w:rPr>
          <w:noProof/>
        </w:rPr>
        <w:lastRenderedPageBreak/>
        <w:drawing>
          <wp:inline distT="0" distB="0" distL="0" distR="0" wp14:anchorId="5717118B" wp14:editId="2DE22D8A">
            <wp:extent cx="5274310" cy="732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03A1" w14:textId="19CFB346" w:rsidR="00D67874" w:rsidRPr="001513B2" w:rsidRDefault="00D67874" w:rsidP="007B66FE">
      <w:r>
        <w:rPr>
          <w:rFonts w:hint="eastAsia"/>
        </w:rPr>
        <w:t>X</w:t>
      </w:r>
      <w:r>
        <w:t>A</w:t>
      </w:r>
      <w:r>
        <w:rPr>
          <w:rFonts w:hint="eastAsia"/>
        </w:rPr>
        <w:t>是协议是思想，pc是最终实现</w:t>
      </w:r>
    </w:p>
    <w:p w14:paraId="7689E0BF" w14:textId="3F220CD8" w:rsidR="00C777E4" w:rsidRDefault="00C777E4" w:rsidP="007B66FE">
      <w:r>
        <w:rPr>
          <w:noProof/>
        </w:rPr>
        <w:drawing>
          <wp:inline distT="0" distB="0" distL="0" distR="0" wp14:anchorId="404ECE5E" wp14:editId="7D765183">
            <wp:extent cx="5274310" cy="29965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6DC" w14:textId="02D7EC2E" w:rsidR="00C777E4" w:rsidRDefault="00167C36" w:rsidP="007B66FE">
      <w:hyperlink r:id="rId15" w:history="1">
        <w:r w:rsidR="006003A4">
          <w:rPr>
            <w:rStyle w:val="a8"/>
          </w:rPr>
          <w:t>https://www.jianshu.com/p/30a18e4ef16e</w:t>
        </w:r>
      </w:hyperlink>
    </w:p>
    <w:p w14:paraId="308C3FCF" w14:textId="10F30E59" w:rsidR="006003A4" w:rsidRDefault="006003A4" w:rsidP="007B66FE">
      <w:r>
        <w:rPr>
          <w:noProof/>
        </w:rPr>
        <w:drawing>
          <wp:inline distT="0" distB="0" distL="0" distR="0" wp14:anchorId="577A2487" wp14:editId="353E9D31">
            <wp:extent cx="5274310" cy="16560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C9FC" w14:textId="6F3BDFBB" w:rsidR="00C777E4" w:rsidRDefault="00D625CE" w:rsidP="007B66FE">
      <w:r>
        <w:rPr>
          <w:noProof/>
        </w:rPr>
        <w:drawing>
          <wp:inline distT="0" distB="0" distL="0" distR="0" wp14:anchorId="5FC97039" wp14:editId="583926B0">
            <wp:extent cx="5274310" cy="1682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E94A" w14:textId="7410B8D2" w:rsidR="00902E96" w:rsidRDefault="00902E96" w:rsidP="007B66FE">
      <w:r>
        <w:rPr>
          <w:noProof/>
        </w:rPr>
        <w:lastRenderedPageBreak/>
        <w:drawing>
          <wp:inline distT="0" distB="0" distL="0" distR="0" wp14:anchorId="408F49C0" wp14:editId="27C8F98F">
            <wp:extent cx="5274310" cy="28625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D580" w14:textId="3E69A4E5" w:rsidR="00C777E4" w:rsidRDefault="006B3BE7" w:rsidP="007B66FE">
      <w:r w:rsidRPr="006B3BE7">
        <w:rPr>
          <w:noProof/>
        </w:rPr>
        <w:drawing>
          <wp:inline distT="0" distB="0" distL="0" distR="0" wp14:anchorId="57CC4095" wp14:editId="732DA612">
            <wp:extent cx="3382645" cy="251968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BA02" w14:textId="14409A11" w:rsidR="006B3BE7" w:rsidRDefault="006B3BE7" w:rsidP="007B66FE">
      <w:r>
        <w:rPr>
          <w:rFonts w:hint="eastAsia"/>
        </w:rPr>
        <w:t>T</w:t>
      </w:r>
      <w:r>
        <w:t>CC</w:t>
      </w:r>
      <w:r w:rsidR="00337B41">
        <w:rPr>
          <w:rFonts w:hint="eastAsia"/>
        </w:rPr>
        <w:t>代码</w:t>
      </w:r>
      <w:r>
        <w:rPr>
          <w:rFonts w:hint="eastAsia"/>
        </w:rPr>
        <w:t>复杂性也会变高</w:t>
      </w:r>
    </w:p>
    <w:p w14:paraId="0D633819" w14:textId="326BDA38" w:rsidR="00D26182" w:rsidRDefault="00D26182" w:rsidP="007B66FE"/>
    <w:p w14:paraId="6E9F6697" w14:textId="1AF8774A" w:rsidR="00D26182" w:rsidRDefault="00D26182" w:rsidP="007B66FE">
      <w:r>
        <w:rPr>
          <w:rFonts w:hint="eastAsia"/>
        </w:rPr>
        <w:t>消息队列事务最终一致性一个很重要的点就是回查机制</w:t>
      </w:r>
    </w:p>
    <w:p w14:paraId="49050B0E" w14:textId="72666F33" w:rsidR="002D70BF" w:rsidRDefault="002D70BF" w:rsidP="007B66FE">
      <w:r>
        <w:rPr>
          <w:noProof/>
        </w:rPr>
        <w:drawing>
          <wp:inline distT="0" distB="0" distL="0" distR="0" wp14:anchorId="29A73E0A" wp14:editId="41BFB3ED">
            <wp:extent cx="5274310" cy="1442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EB24" w14:textId="28CF36AC" w:rsidR="002D70BF" w:rsidRDefault="002D70BF" w:rsidP="007B66FE">
      <w:r>
        <w:rPr>
          <w:rFonts w:hint="eastAsia"/>
        </w:rPr>
        <w:t>所以要有回查状态，查看事务是否执行成功</w:t>
      </w:r>
    </w:p>
    <w:p w14:paraId="30713EB3" w14:textId="037F272E" w:rsidR="00F14408" w:rsidRDefault="00F14408" w:rsidP="007B66FE"/>
    <w:p w14:paraId="400ED47F" w14:textId="13FADC3D" w:rsidR="00F14408" w:rsidRDefault="00F14408" w:rsidP="007B66FE"/>
    <w:p w14:paraId="19DFCA4F" w14:textId="7C418BBB" w:rsidR="00F14408" w:rsidRDefault="00F14408" w:rsidP="007B66FE">
      <w:r>
        <w:rPr>
          <w:noProof/>
        </w:rPr>
        <w:lastRenderedPageBreak/>
        <w:drawing>
          <wp:inline distT="0" distB="0" distL="0" distR="0" wp14:anchorId="2EC0333D" wp14:editId="553C1013">
            <wp:extent cx="5274310" cy="14065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752C" w14:textId="120922B0" w:rsidR="00F14408" w:rsidRDefault="00F14408" w:rsidP="007B66FE">
      <w:r>
        <w:rPr>
          <w:noProof/>
        </w:rPr>
        <w:drawing>
          <wp:inline distT="0" distB="0" distL="0" distR="0" wp14:anchorId="344EC33D" wp14:editId="3F21E2DE">
            <wp:extent cx="5274310" cy="12058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6AB8" w14:textId="25B2E757" w:rsidR="00F14408" w:rsidRDefault="00F14408" w:rsidP="007B66FE">
      <w:r>
        <w:rPr>
          <w:rFonts w:hint="eastAsia"/>
        </w:rPr>
        <w:t>所以mq的事务只能支持生产者的回滚，而T</w:t>
      </w:r>
      <w:r>
        <w:t>CC</w:t>
      </w:r>
      <w:r w:rsidR="00A1163C">
        <w:rPr>
          <w:rFonts w:hint="eastAsia"/>
        </w:rPr>
        <w:t>补偿</w:t>
      </w:r>
      <w:r>
        <w:rPr>
          <w:rFonts w:hint="eastAsia"/>
        </w:rPr>
        <w:t>机制两边都能回滚</w:t>
      </w:r>
    </w:p>
    <w:p w14:paraId="0199FE98" w14:textId="56CCFC05" w:rsidR="00A1163C" w:rsidRPr="00EE26B0" w:rsidRDefault="00EE26B0" w:rsidP="007B66FE">
      <w:r>
        <w:rPr>
          <w:rFonts w:ascii="Helvetica" w:hAnsi="Helvetica" w:cs="Helvetica"/>
          <w:color w:val="333333"/>
          <w:szCs w:val="21"/>
          <w:shd w:val="clear" w:color="auto" w:fill="FFFFFF"/>
        </w:rPr>
        <w:t>2PC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需要控制资源，不适用于微服务</w:t>
      </w:r>
    </w:p>
    <w:p w14:paraId="2F8F7E99" w14:textId="42BE95CD" w:rsidR="00A1163C" w:rsidRDefault="003D2121" w:rsidP="007B66FE">
      <w:r>
        <w:rPr>
          <w:rFonts w:hint="eastAsia"/>
        </w:rPr>
        <w:t>2</w:t>
      </w:r>
      <w:r>
        <w:t>PC</w:t>
      </w:r>
      <w:r>
        <w:rPr>
          <w:rFonts w:hint="eastAsia"/>
        </w:rPr>
        <w:t>强一致性，要么一起成功，要么一起失败间隔短</w:t>
      </w:r>
    </w:p>
    <w:p w14:paraId="2485B2B7" w14:textId="44285340" w:rsidR="003D2121" w:rsidRDefault="003D2121" w:rsidP="007B66FE">
      <w:r>
        <w:rPr>
          <w:rFonts w:hint="eastAsia"/>
        </w:rPr>
        <w:t>T</w:t>
      </w:r>
      <w:r>
        <w:t>CC</w:t>
      </w:r>
      <w:r>
        <w:rPr>
          <w:rFonts w:hint="eastAsia"/>
        </w:rPr>
        <w:t>和消息队列，一遍成功了，另一遍或许好久后才成功</w:t>
      </w:r>
      <w:r w:rsidR="005C409B">
        <w:rPr>
          <w:rFonts w:hint="eastAsia"/>
        </w:rPr>
        <w:t>,失败慢慢补偿回去</w:t>
      </w:r>
    </w:p>
    <w:p w14:paraId="5C163FAF" w14:textId="5C960852" w:rsidR="003D2121" w:rsidRDefault="003D2121" w:rsidP="007B66FE"/>
    <w:p w14:paraId="02CA1346" w14:textId="77777777" w:rsidR="003D2121" w:rsidRPr="003D2121" w:rsidRDefault="003D2121" w:rsidP="007B66FE"/>
    <w:p w14:paraId="0D7AAAD3" w14:textId="3295B5DB" w:rsidR="00A1163C" w:rsidRDefault="00A1163C" w:rsidP="007B66FE">
      <w:r>
        <w:rPr>
          <w:rFonts w:ascii="Helvetica" w:hAnsi="Helvetica" w:cs="Helvetica"/>
          <w:color w:val="333333"/>
          <w:szCs w:val="21"/>
          <w:shd w:val="clear" w:color="auto" w:fill="FFFFFF"/>
        </w:rPr>
        <w:t>TCC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的应用范围更广，不一定是事物关系数据库，也可能操作的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KV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数据库，文档数据库，粒度也可以随着具体业务灵活调整，性能更好</w:t>
      </w:r>
    </w:p>
    <w:p w14:paraId="1F713E5A" w14:textId="77777777" w:rsidR="00F14408" w:rsidRPr="00C777E4" w:rsidRDefault="00F14408" w:rsidP="007B66FE"/>
    <w:p w14:paraId="1EC0A7AF" w14:textId="77777777" w:rsidR="00030E15" w:rsidRDefault="00030E15" w:rsidP="007B66FE"/>
    <w:p w14:paraId="1386B36D" w14:textId="77777777" w:rsidR="007B66FE" w:rsidRDefault="007B66FE" w:rsidP="007B66FE">
      <w:r>
        <w:rPr>
          <w:rFonts w:hint="eastAsia"/>
        </w:rPr>
        <w:t>服务任何时候都可以导致失败，得做好监控，报警，退级什么的（短路，熔断）</w:t>
      </w:r>
    </w:p>
    <w:p w14:paraId="306F35C7" w14:textId="5FED9F04" w:rsidR="007B66FE" w:rsidRDefault="007B66FE" w:rsidP="007B66FE">
      <w:r>
        <w:rPr>
          <w:rFonts w:hint="eastAsia"/>
        </w:rPr>
        <w:t>一个服务失败不会影响全局</w:t>
      </w:r>
    </w:p>
    <w:p w14:paraId="39FA505E" w14:textId="77777777" w:rsidR="00030E15" w:rsidRDefault="00030E15" w:rsidP="007B66FE"/>
    <w:p w14:paraId="760B7EB5" w14:textId="3208E9A1" w:rsidR="00030E15" w:rsidRDefault="007B66FE" w:rsidP="007B66FE">
      <w:pPr>
        <w:rPr>
          <w:noProof/>
        </w:rPr>
      </w:pPr>
      <w:r>
        <w:rPr>
          <w:rFonts w:hint="eastAsia"/>
        </w:rPr>
        <w:t>单体应用，服务间调用方便，没有网络上的问题，出错几率小，</w:t>
      </w:r>
      <w:r>
        <w:rPr>
          <w:rFonts w:hint="eastAsia"/>
          <w:noProof/>
        </w:rPr>
        <w:t>部署较为方便，事务的话控制方便</w:t>
      </w:r>
    </w:p>
    <w:p w14:paraId="26DC3FE2" w14:textId="6A8B7B52" w:rsidR="00030E15" w:rsidRDefault="007B66FE" w:rsidP="007B66FE">
      <w:pPr>
        <w:rPr>
          <w:noProof/>
        </w:rPr>
      </w:pPr>
      <w:r>
        <w:rPr>
          <w:rFonts w:hint="eastAsia"/>
          <w:noProof/>
        </w:rPr>
        <w:t>微服务边界比较难控制，其他服务的重构也不方便,接口的改变需要协调。测试，定位问题也比较困难</w:t>
      </w:r>
    </w:p>
    <w:p w14:paraId="551ADE34" w14:textId="0406D7CD" w:rsidR="007B66FE" w:rsidRDefault="007B66FE" w:rsidP="007B66FE">
      <w:pPr>
        <w:rPr>
          <w:noProof/>
        </w:rPr>
      </w:pPr>
      <w:r>
        <w:rPr>
          <w:rFonts w:hint="eastAsia"/>
          <w:noProof/>
        </w:rPr>
        <w:t>就是你改了你需求的接口，其他团队可能也得修改代码。需要更多的沟通</w:t>
      </w:r>
    </w:p>
    <w:p w14:paraId="1591933D" w14:textId="77777777" w:rsidR="00030E15" w:rsidRDefault="00030E15" w:rsidP="007B66FE">
      <w:pPr>
        <w:rPr>
          <w:noProof/>
        </w:rPr>
      </w:pPr>
    </w:p>
    <w:p w14:paraId="02CB4C28" w14:textId="77777777" w:rsidR="007B66FE" w:rsidRDefault="007B66FE" w:rsidP="007B66FE">
      <w:pPr>
        <w:rPr>
          <w:noProof/>
        </w:rPr>
      </w:pPr>
      <w:r>
        <w:rPr>
          <w:rFonts w:hint="eastAsia"/>
          <w:noProof/>
        </w:rPr>
        <w:t>服务与服务之间是有调用关系的</w:t>
      </w:r>
    </w:p>
    <w:p w14:paraId="12FB1036" w14:textId="0CCA54BE" w:rsidR="007B66FE" w:rsidRDefault="007B66FE" w:rsidP="007B66FE"/>
    <w:p w14:paraId="4921BEBC" w14:textId="33A5F250" w:rsidR="00030E15" w:rsidRDefault="00030E15" w:rsidP="007B66FE">
      <w:r>
        <w:rPr>
          <w:noProof/>
        </w:rPr>
        <w:lastRenderedPageBreak/>
        <w:drawing>
          <wp:inline distT="0" distB="0" distL="0" distR="0" wp14:anchorId="021003BC" wp14:editId="63031ABB">
            <wp:extent cx="5274310" cy="1764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AC27" w14:textId="44437B02" w:rsidR="006A5E77" w:rsidRDefault="006A5E77" w:rsidP="007B66FE">
      <w:r>
        <w:rPr>
          <w:noProof/>
        </w:rPr>
        <w:drawing>
          <wp:inline distT="0" distB="0" distL="0" distR="0" wp14:anchorId="77F1CAF3" wp14:editId="1203B481">
            <wp:extent cx="4181475" cy="411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D63D" w14:textId="0177750B" w:rsidR="006A5E77" w:rsidRDefault="006A5E77" w:rsidP="007B66FE">
      <w:r>
        <w:rPr>
          <w:noProof/>
        </w:rPr>
        <w:drawing>
          <wp:inline distT="0" distB="0" distL="0" distR="0" wp14:anchorId="23652B22" wp14:editId="0C039BAA">
            <wp:extent cx="5274310" cy="488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E7E2" w14:textId="4AD1899E" w:rsidR="006A5E77" w:rsidRDefault="006A5E77" w:rsidP="007B66FE">
      <w:r>
        <w:rPr>
          <w:noProof/>
        </w:rPr>
        <w:drawing>
          <wp:inline distT="0" distB="0" distL="0" distR="0" wp14:anchorId="4F0EB63C" wp14:editId="082BD872">
            <wp:extent cx="5274310" cy="459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57B4" w14:textId="77777777" w:rsidR="00A402CE" w:rsidRDefault="00A402CE" w:rsidP="007B66FE"/>
    <w:p w14:paraId="680166BE" w14:textId="1DE4BD1F" w:rsidR="001E43DD" w:rsidRDefault="004157B3" w:rsidP="007B66FE">
      <w:r>
        <w:rPr>
          <w:noProof/>
        </w:rPr>
        <w:lastRenderedPageBreak/>
        <w:drawing>
          <wp:inline distT="0" distB="0" distL="0" distR="0" wp14:anchorId="6B380841" wp14:editId="0393E883">
            <wp:extent cx="5274310" cy="1823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29B" w14:textId="359B9D30" w:rsidR="006A5E77" w:rsidRDefault="00A402CE" w:rsidP="007B66FE">
      <w:r>
        <w:rPr>
          <w:noProof/>
        </w:rPr>
        <w:drawing>
          <wp:inline distT="0" distB="0" distL="0" distR="0" wp14:anchorId="4FC621A7" wp14:editId="70C23E23">
            <wp:extent cx="5274310" cy="828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717" w14:textId="5C6F3E4E" w:rsidR="00B54F15" w:rsidRDefault="00B54F15" w:rsidP="007B66FE">
      <w:r>
        <w:rPr>
          <w:noProof/>
        </w:rPr>
        <w:drawing>
          <wp:inline distT="0" distB="0" distL="0" distR="0" wp14:anchorId="291D049E" wp14:editId="47A69357">
            <wp:extent cx="5274310" cy="2583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E0A" w14:textId="223D9B01" w:rsidR="00B54F15" w:rsidRDefault="00B54F15" w:rsidP="007B66FE">
      <w:r>
        <w:rPr>
          <w:rFonts w:hint="eastAsia"/>
        </w:rPr>
        <w:t>rpc包小，传输速度快，开发复杂，需要双方都用相同的技术</w:t>
      </w:r>
    </w:p>
    <w:p w14:paraId="30703F65" w14:textId="5D3CCAD9" w:rsidR="0040599D" w:rsidRDefault="0040599D" w:rsidP="007B66FE"/>
    <w:p w14:paraId="003ED9C7" w14:textId="5A01B661" w:rsidR="0040599D" w:rsidRDefault="003B2D80" w:rsidP="007B66FE">
      <w:r>
        <w:rPr>
          <w:noProof/>
        </w:rPr>
        <w:drawing>
          <wp:inline distT="0" distB="0" distL="0" distR="0" wp14:anchorId="64E13FF4" wp14:editId="5E318938">
            <wp:extent cx="5274310" cy="7962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8ED0" w14:textId="5F4F9269" w:rsidR="003B2D80" w:rsidRDefault="003B2D80" w:rsidP="007B66FE"/>
    <w:p w14:paraId="0AB09F9D" w14:textId="34E7F8DE" w:rsidR="003B2D80" w:rsidRDefault="003B2D80" w:rsidP="007B66FE">
      <w:r>
        <w:rPr>
          <w:noProof/>
        </w:rPr>
        <w:lastRenderedPageBreak/>
        <w:drawing>
          <wp:inline distT="0" distB="0" distL="0" distR="0" wp14:anchorId="42432448" wp14:editId="56E784EB">
            <wp:extent cx="5274310" cy="3009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E198" w14:textId="51A66374" w:rsidR="00B420ED" w:rsidRDefault="003B2D80" w:rsidP="007B66FE">
      <w:r>
        <w:rPr>
          <w:noProof/>
        </w:rPr>
        <w:drawing>
          <wp:inline distT="0" distB="0" distL="0" distR="0" wp14:anchorId="68706BAF" wp14:editId="6F4D18E0">
            <wp:extent cx="5274310" cy="3241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C24C" w14:textId="77777777" w:rsidR="003B2D80" w:rsidRDefault="003B2D80" w:rsidP="003B2D80">
      <w:r>
        <w:rPr>
          <w:rFonts w:hint="eastAsia"/>
        </w:rPr>
        <w:t>重复代码，可以用jar包解决，但是改动大的话，得通知更新jar包，需要更新成本</w:t>
      </w:r>
    </w:p>
    <w:p w14:paraId="77422D82" w14:textId="0C720569" w:rsidR="003B2D80" w:rsidRDefault="003B2D80" w:rsidP="007B66FE"/>
    <w:p w14:paraId="0D464C76" w14:textId="1CA834E3" w:rsidR="0012569D" w:rsidRDefault="0012569D" w:rsidP="007B66FE">
      <w:r>
        <w:rPr>
          <w:noProof/>
        </w:rPr>
        <w:lastRenderedPageBreak/>
        <w:drawing>
          <wp:inline distT="0" distB="0" distL="0" distR="0" wp14:anchorId="3909E2E3" wp14:editId="4B51EC64">
            <wp:extent cx="4057650" cy="3438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3360" w14:textId="2E291A37" w:rsidR="0012569D" w:rsidRDefault="0012569D" w:rsidP="007B66FE">
      <w:r>
        <w:rPr>
          <w:noProof/>
        </w:rPr>
        <w:drawing>
          <wp:inline distT="0" distB="0" distL="0" distR="0" wp14:anchorId="7FD4072E" wp14:editId="0424746A">
            <wp:extent cx="3609975" cy="3190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A103" w14:textId="77777777" w:rsidR="00181327" w:rsidRDefault="00181327" w:rsidP="0018132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基于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cookie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都可以实现事务，可以认为，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是有状态的，而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cookie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是无状态的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</w:p>
    <w:p w14:paraId="79DF6CD2" w14:textId="69F5EFD4" w:rsidR="00181327" w:rsidRPr="00181327" w:rsidRDefault="00181327" w:rsidP="007B66FE"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服务的设置最好是无状态的，集群时访问不同机器时，有状态数据再第一台机器，那么访问第二台机器时就拿不到数据了</w:t>
      </w:r>
    </w:p>
    <w:p w14:paraId="761A7992" w14:textId="0A99572B" w:rsidR="00181327" w:rsidRDefault="00181327" w:rsidP="007B66FE"/>
    <w:p w14:paraId="37B1B010" w14:textId="205B20D5" w:rsidR="00112C63" w:rsidRDefault="00BC2EFD" w:rsidP="007B66FE">
      <w:r>
        <w:rPr>
          <w:noProof/>
        </w:rPr>
        <w:lastRenderedPageBreak/>
        <w:drawing>
          <wp:inline distT="0" distB="0" distL="0" distR="0" wp14:anchorId="46DBA34B" wp14:editId="3F4D80DA">
            <wp:extent cx="5274310" cy="1765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3EEE" w14:textId="2806091A" w:rsidR="00722E94" w:rsidRDefault="00722E94" w:rsidP="007B66FE"/>
    <w:p w14:paraId="6FAEDA24" w14:textId="437C285E" w:rsidR="00EB40E0" w:rsidRDefault="00EB40E0" w:rsidP="00EB40E0">
      <w:pPr>
        <w:pStyle w:val="a7"/>
        <w:ind w:left="360" w:firstLineChars="0" w:firstLine="0"/>
      </w:pPr>
      <w:r>
        <w:rPr>
          <w:rFonts w:hint="eastAsia"/>
        </w:rPr>
        <w:t>soa的范围（企业）更大，微服务范围（应用）小</w:t>
      </w:r>
    </w:p>
    <w:p w14:paraId="0D2586E7" w14:textId="4C5979AE" w:rsidR="00EB40E0" w:rsidRDefault="00EB40E0" w:rsidP="00EB40E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9DE41D" wp14:editId="10244526">
            <wp:extent cx="5274310" cy="1520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FFB8" w14:textId="3A4F4E9E" w:rsidR="00722E94" w:rsidRDefault="00722E94" w:rsidP="007B66FE"/>
    <w:p w14:paraId="0F87D7B2" w14:textId="1570A68F" w:rsidR="00EB40E0" w:rsidRDefault="00EB40E0" w:rsidP="007B66FE">
      <w:r>
        <w:rPr>
          <w:noProof/>
        </w:rPr>
        <w:drawing>
          <wp:inline distT="0" distB="0" distL="0" distR="0" wp14:anchorId="44EC8768" wp14:editId="1B66D207">
            <wp:extent cx="5274310" cy="28117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ECEF" w14:textId="23DF2F67" w:rsidR="00EB40E0" w:rsidRDefault="00EB40E0" w:rsidP="00EB40E0">
      <w:r>
        <w:t xml:space="preserve">soa </w:t>
      </w:r>
      <w:r>
        <w:rPr>
          <w:rFonts w:hint="eastAsia"/>
        </w:rPr>
        <w:t>应用服务的可重用性，微服务解耦</w:t>
      </w:r>
    </w:p>
    <w:p w14:paraId="2309780C" w14:textId="77777777" w:rsidR="00EB40E0" w:rsidRDefault="00EB40E0" w:rsidP="00EB40E0">
      <w:r>
        <w:rPr>
          <w:rFonts w:hint="eastAsia"/>
        </w:rPr>
        <w:t>soa共享数据存储，微服务每个服务都有自己的数据库</w:t>
      </w:r>
    </w:p>
    <w:p w14:paraId="3D4F3B6D" w14:textId="274A8B5A" w:rsidR="00EB40E0" w:rsidRDefault="00EB40E0" w:rsidP="00EB40E0">
      <w:r>
        <w:rPr>
          <w:rFonts w:hint="eastAsia"/>
        </w:rPr>
        <w:t>微服务比如订单服务，商品服务</w:t>
      </w:r>
    </w:p>
    <w:p w14:paraId="70D7BBF6" w14:textId="3A2915FB" w:rsidR="00EB40E0" w:rsidRDefault="00EB40E0" w:rsidP="00EB40E0">
      <w:r>
        <w:rPr>
          <w:rFonts w:hint="eastAsia"/>
        </w:rPr>
        <w:t>soa相当于一个商品应用里有订单服务，商品服务，现在有多个应用通过esb连接</w:t>
      </w:r>
    </w:p>
    <w:p w14:paraId="1F52B319" w14:textId="77777777" w:rsidR="00EB40E0" w:rsidRPr="009B5064" w:rsidRDefault="00EB40E0" w:rsidP="00EB40E0"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微服务架构首先要关注的是边界</w:t>
      </w:r>
    </w:p>
    <w:p w14:paraId="1DB278DE" w14:textId="34548295" w:rsidR="00EB40E0" w:rsidRDefault="003E338F" w:rsidP="007B66FE">
      <w:r>
        <w:rPr>
          <w:noProof/>
        </w:rPr>
        <w:lastRenderedPageBreak/>
        <w:drawing>
          <wp:inline distT="0" distB="0" distL="0" distR="0" wp14:anchorId="4BC8E981" wp14:editId="4D101466">
            <wp:extent cx="5274310" cy="800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5337" w14:textId="77BF1305" w:rsidR="00C40DCB" w:rsidRDefault="00C40DCB" w:rsidP="007B66FE">
      <w:r>
        <w:rPr>
          <w:noProof/>
        </w:rPr>
        <w:drawing>
          <wp:inline distT="0" distB="0" distL="0" distR="0" wp14:anchorId="11EC9162" wp14:editId="3B92054A">
            <wp:extent cx="4505325" cy="1724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4FE" w14:textId="7A417FD1" w:rsidR="00FC54AB" w:rsidRDefault="00B57933" w:rsidP="007B66FE">
      <w:r>
        <w:rPr>
          <w:noProof/>
        </w:rPr>
        <w:drawing>
          <wp:inline distT="0" distB="0" distL="0" distR="0" wp14:anchorId="7F18DEDC" wp14:editId="08C53557">
            <wp:extent cx="5274310" cy="16529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62FF" w14:textId="7BF82D60" w:rsidR="00CD17FC" w:rsidRPr="00EB40E0" w:rsidRDefault="00CD17FC" w:rsidP="007B66FE">
      <w:pPr>
        <w:rPr>
          <w:rFonts w:hint="eastAsia"/>
        </w:rPr>
      </w:pPr>
      <w:r>
        <w:rPr>
          <w:rFonts w:hint="eastAsia"/>
        </w:rPr>
        <w:t>返回值和方法类型一样</w:t>
      </w:r>
      <w:r w:rsidR="00421374">
        <w:rPr>
          <w:rFonts w:hint="eastAsia"/>
        </w:rPr>
        <w:t>，无关</w:t>
      </w:r>
    </w:p>
    <w:sectPr w:rsidR="00CD17FC" w:rsidRPr="00EB4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86B3D" w14:textId="77777777" w:rsidR="00167C36" w:rsidRDefault="00167C36" w:rsidP="006D7CA6">
      <w:r>
        <w:separator/>
      </w:r>
    </w:p>
  </w:endnote>
  <w:endnote w:type="continuationSeparator" w:id="0">
    <w:p w14:paraId="11F27D22" w14:textId="77777777" w:rsidR="00167C36" w:rsidRDefault="00167C36" w:rsidP="006D7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942CD" w14:textId="77777777" w:rsidR="00167C36" w:rsidRDefault="00167C36" w:rsidP="006D7CA6">
      <w:r>
        <w:separator/>
      </w:r>
    </w:p>
  </w:footnote>
  <w:footnote w:type="continuationSeparator" w:id="0">
    <w:p w14:paraId="09A6FCC6" w14:textId="77777777" w:rsidR="00167C36" w:rsidRDefault="00167C36" w:rsidP="006D7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4F7897"/>
    <w:multiLevelType w:val="hybridMultilevel"/>
    <w:tmpl w:val="E6D87922"/>
    <w:lvl w:ilvl="0" w:tplc="2AD8EF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5B7"/>
    <w:rsid w:val="00030E15"/>
    <w:rsid w:val="000F4DC3"/>
    <w:rsid w:val="00112C63"/>
    <w:rsid w:val="0012569D"/>
    <w:rsid w:val="001513B2"/>
    <w:rsid w:val="00167C36"/>
    <w:rsid w:val="00181327"/>
    <w:rsid w:val="001B0FC1"/>
    <w:rsid w:val="001E43DD"/>
    <w:rsid w:val="002D143A"/>
    <w:rsid w:val="002D70BF"/>
    <w:rsid w:val="00337B41"/>
    <w:rsid w:val="003B2D80"/>
    <w:rsid w:val="003C00D7"/>
    <w:rsid w:val="003D2121"/>
    <w:rsid w:val="003E338F"/>
    <w:rsid w:val="0040599D"/>
    <w:rsid w:val="004157B3"/>
    <w:rsid w:val="00421374"/>
    <w:rsid w:val="004D2390"/>
    <w:rsid w:val="005B75B7"/>
    <w:rsid w:val="005C409B"/>
    <w:rsid w:val="006003A4"/>
    <w:rsid w:val="00653482"/>
    <w:rsid w:val="00656710"/>
    <w:rsid w:val="006A13CF"/>
    <w:rsid w:val="006A2F18"/>
    <w:rsid w:val="006A5E77"/>
    <w:rsid w:val="006B3BE7"/>
    <w:rsid w:val="006C109D"/>
    <w:rsid w:val="006D7CA6"/>
    <w:rsid w:val="00722E94"/>
    <w:rsid w:val="007B66FE"/>
    <w:rsid w:val="007D7D8A"/>
    <w:rsid w:val="00902E96"/>
    <w:rsid w:val="00A1163C"/>
    <w:rsid w:val="00A402CE"/>
    <w:rsid w:val="00B420ED"/>
    <w:rsid w:val="00B54F15"/>
    <w:rsid w:val="00B57933"/>
    <w:rsid w:val="00B64842"/>
    <w:rsid w:val="00BC2EFD"/>
    <w:rsid w:val="00C40DCB"/>
    <w:rsid w:val="00C6222D"/>
    <w:rsid w:val="00C777E4"/>
    <w:rsid w:val="00C940D9"/>
    <w:rsid w:val="00CD17FC"/>
    <w:rsid w:val="00D26182"/>
    <w:rsid w:val="00D625CE"/>
    <w:rsid w:val="00D67874"/>
    <w:rsid w:val="00E97AD1"/>
    <w:rsid w:val="00EB40E0"/>
    <w:rsid w:val="00EE26B0"/>
    <w:rsid w:val="00F14408"/>
    <w:rsid w:val="00FC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318FDC"/>
  <w15:chartTrackingRefBased/>
  <w15:docId w15:val="{E09A3303-54C8-4FA3-9D70-E591B290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C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7C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7CA6"/>
    <w:rPr>
      <w:sz w:val="18"/>
      <w:szCs w:val="18"/>
    </w:rPr>
  </w:style>
  <w:style w:type="paragraph" w:styleId="a7">
    <w:name w:val="List Paragraph"/>
    <w:basedOn w:val="a"/>
    <w:uiPriority w:val="34"/>
    <w:qFormat/>
    <w:rsid w:val="00EB40E0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6003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hyperlink" Target="https://www.jianshu.com/p/30a18e4ef16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117</cp:revision>
  <dcterms:created xsi:type="dcterms:W3CDTF">2020-09-10T07:26:00Z</dcterms:created>
  <dcterms:modified xsi:type="dcterms:W3CDTF">2020-09-12T02:08:00Z</dcterms:modified>
</cp:coreProperties>
</file>