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proofErr w:type="spellStart"/>
      <w:r w:rsidR="00927161" w:rsidRPr="000F1B3E">
        <w:t>hoshikawa.naoto</w:t>
      </w:r>
      <w:proofErr w:type="spellEnd"/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</w:t>
      </w:r>
      <w:proofErr w:type="spellStart"/>
      <w:r w:rsidR="00927161" w:rsidRPr="00927161">
        <w:t>itot</w:t>
      </w:r>
      <w:proofErr w:type="spellEnd"/>
      <w:r>
        <w:rPr>
          <w:rFonts w:hint="eastAsia"/>
        </w:rPr>
        <w:t>,</w:t>
      </w:r>
      <w:r w:rsidR="00927161" w:rsidRPr="00927161">
        <w:t xml:space="preserve"> </w:t>
      </w:r>
      <w:proofErr w:type="spellStart"/>
      <w:r w:rsidR="00927161" w:rsidRPr="00927161">
        <w:t>shimobaba</w:t>
      </w:r>
      <w:proofErr w:type="spellEnd"/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>Internet of Things (</w:t>
      </w:r>
      <w:proofErr w:type="spellStart"/>
      <w:r w:rsidR="00D87018" w:rsidRPr="00D87018">
        <w:rPr>
          <w:rFonts w:hint="eastAsia"/>
          <w:sz w:val="20"/>
        </w:rPr>
        <w:t>IoT</w:t>
      </w:r>
      <w:proofErr w:type="spellEnd"/>
      <w:r w:rsidR="00D87018" w:rsidRPr="00D87018">
        <w:rPr>
          <w:rFonts w:hint="eastAsia"/>
          <w:sz w:val="20"/>
        </w:rPr>
        <w:t xml:space="preserve">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 xml:space="preserve">National Institute of Technology, </w:t>
      </w:r>
      <w:proofErr w:type="spellStart"/>
      <w:r w:rsidR="00A40221" w:rsidRPr="00A40221">
        <w:t>Oyama</w:t>
      </w:r>
      <w:proofErr w:type="spellEnd"/>
      <w:r w:rsidR="00A40221" w:rsidRPr="00A40221">
        <w:t xml:space="preserve"> College</w:t>
      </w:r>
      <w:r>
        <w:t xml:space="preserve"> </w:t>
      </w:r>
      <w:r w:rsidR="00A40221">
        <w:t>771</w:t>
      </w:r>
      <w:r>
        <w:t xml:space="preserve"> </w:t>
      </w:r>
      <w:proofErr w:type="spellStart"/>
      <w:r w:rsidR="00A40221">
        <w:t>Nakakuki</w:t>
      </w:r>
      <w:proofErr w:type="spellEnd"/>
      <w:r>
        <w:t>,</w:t>
      </w:r>
      <w:r w:rsidR="00E374D8">
        <w:t xml:space="preserve">, </w:t>
      </w:r>
      <w:proofErr w:type="spellStart"/>
      <w:r w:rsidR="00E374D8">
        <w:t>Oyama</w:t>
      </w:r>
      <w:r>
        <w:t>-</w:t>
      </w:r>
      <w:r w:rsidR="00E374D8">
        <w:t>shi</w:t>
      </w:r>
      <w:proofErr w:type="spellEnd"/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</w:t>
      </w:r>
      <w:proofErr w:type="spellStart"/>
      <w:r w:rsidR="00927161" w:rsidRPr="00927161">
        <w:t>cho</w:t>
      </w:r>
      <w:proofErr w:type="spellEnd"/>
      <w:r w:rsidR="00927161" w:rsidRPr="00927161">
        <w:t>, Inage-</w:t>
      </w:r>
      <w:proofErr w:type="spellStart"/>
      <w:r w:rsidR="00927161" w:rsidRPr="00927161">
        <w:t>ku</w:t>
      </w:r>
      <w:proofErr w:type="spellEnd"/>
      <w:r w:rsidR="00927161" w:rsidRPr="00927161">
        <w:t>, Chiba-</w:t>
      </w:r>
      <w:proofErr w:type="spellStart"/>
      <w:r w:rsidR="00927161" w:rsidRPr="00927161">
        <w:t>shi</w:t>
      </w:r>
      <w:proofErr w:type="spellEnd"/>
      <w:r w:rsidR="00927161" w:rsidRPr="00927161">
        <w:t>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 xml:space="preserve">{s2014ee42, </w:t>
      </w:r>
      <w:proofErr w:type="spellStart"/>
      <w:r w:rsidR="00927161" w:rsidRPr="00927161">
        <w:t>hoshikawa.naoto</w:t>
      </w:r>
      <w:proofErr w:type="spellEnd"/>
      <w:r w:rsidR="00927161" w:rsidRPr="00927161">
        <w:t xml:space="preserve">}@oyama-ct.ac.jp,  ‡{ </w:t>
      </w:r>
      <w:proofErr w:type="spellStart"/>
      <w:r w:rsidR="00927161" w:rsidRPr="00927161">
        <w:t>itot</w:t>
      </w:r>
      <w:proofErr w:type="spellEnd"/>
      <w:r w:rsidR="00927161" w:rsidRPr="00927161">
        <w:t xml:space="preserve">, </w:t>
      </w:r>
      <w:proofErr w:type="spellStart"/>
      <w:r w:rsidR="00927161" w:rsidRPr="00927161">
        <w:t>shimobaba</w:t>
      </w:r>
      <w:proofErr w:type="spellEnd"/>
      <w:r w:rsidR="00927161" w:rsidRPr="00927161">
        <w:t>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</w:t>
      </w:r>
      <w:proofErr w:type="spellStart"/>
      <w:r w:rsidR="00E36072" w:rsidRPr="00D87018">
        <w:rPr>
          <w:rFonts w:hint="eastAsia"/>
          <w:sz w:val="20"/>
        </w:rPr>
        <w:t>IoT</w:t>
      </w:r>
      <w:proofErr w:type="spellEnd"/>
      <w:r w:rsidR="00E36072" w:rsidRPr="00D87018">
        <w:rPr>
          <w:rFonts w:hint="eastAsia"/>
          <w:sz w:val="20"/>
        </w:rPr>
        <w:t>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Default="00E374D8" w:rsidP="005036DB">
      <w:pPr>
        <w:ind w:firstLine="204"/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</w:t>
      </w:r>
      <w:proofErr w:type="spellStart"/>
      <w:r w:rsidR="00B73C34">
        <w:rPr>
          <w:rFonts w:hint="eastAsia"/>
        </w:rPr>
        <w:t>IoT</w:t>
      </w:r>
      <w:proofErr w:type="spellEnd"/>
      <w:r w:rsidR="00B73C34">
        <w:rPr>
          <w:rFonts w:hint="eastAsia"/>
        </w:rPr>
        <w:t>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830EFE">
        <w:rPr>
          <w:rFonts w:hint="eastAsia"/>
        </w:rPr>
        <w:t xml:space="preserve"> 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="00830EFE">
        <w:t xml:space="preserve"> </w:t>
      </w:r>
      <w:r w:rsidRPr="00E374D8">
        <w:rPr>
          <w:rFonts w:hint="eastAsia"/>
        </w:rPr>
        <w:t>も収集してしま</w:t>
      </w:r>
      <w:r w:rsidRPr="00D6044C">
        <w:rPr>
          <w:rFonts w:hint="eastAsia"/>
        </w:rPr>
        <w:t>う</w:t>
      </w:r>
      <w:r w:rsidR="00307E7D" w:rsidRPr="00D6044C">
        <w:rPr>
          <w:rFonts w:hint="eastAsia"/>
        </w:rPr>
        <w:t>問題がある</w:t>
      </w:r>
      <w:r w:rsidRPr="00D6044C">
        <w:rPr>
          <w:rFonts w:hint="eastAsia"/>
        </w:rPr>
        <w:t>．</w:t>
      </w:r>
      <w:r w:rsidRPr="00E374D8">
        <w:rPr>
          <w:rFonts w:hint="eastAsia"/>
        </w:rPr>
        <w:t>プライバシデー</w:t>
      </w:r>
      <w:r w:rsidRPr="00F2247B">
        <w:rPr>
          <w:rFonts w:hint="eastAsia"/>
        </w:rPr>
        <w:t>タの流出については多くの人が不安を感じており</w:t>
      </w:r>
      <w:r w:rsidRPr="00F2247B">
        <w:rPr>
          <w:rFonts w:hint="eastAsia"/>
        </w:rPr>
        <w:t>[1]</w:t>
      </w:r>
      <w:r w:rsidRPr="00F2247B">
        <w:rPr>
          <w:rFonts w:hint="eastAsia"/>
        </w:rPr>
        <w:t>，有用な見守りサービス</w:t>
      </w:r>
      <w:r w:rsidR="00307E7D" w:rsidRPr="00F2247B">
        <w:rPr>
          <w:rFonts w:hint="eastAsia"/>
        </w:rPr>
        <w:t>の社会実装</w:t>
      </w:r>
      <w:r w:rsidRPr="00F2247B">
        <w:rPr>
          <w:rFonts w:hint="eastAsia"/>
        </w:rPr>
        <w:t>には</w:t>
      </w:r>
      <w:r w:rsidR="00307E7D" w:rsidRPr="00F2247B">
        <w:rPr>
          <w:rFonts w:hint="eastAsia"/>
        </w:rPr>
        <w:t>プライバシデータ保護能力について明示する必要がある</w:t>
      </w:r>
      <w:r w:rsidR="00EC7BBD" w:rsidRPr="00F2247B">
        <w:rPr>
          <w:rFonts w:hint="eastAsia"/>
        </w:rPr>
        <w:t>．</w:t>
      </w:r>
    </w:p>
    <w:p w:rsidR="00D839C6" w:rsidRPr="007C0645" w:rsidRDefault="001F1CDA" w:rsidP="0042644B">
      <w:pPr>
        <w:ind w:firstLine="204"/>
      </w:pPr>
      <w:r w:rsidRPr="00F2247B">
        <w:rPr>
          <w:rFonts w:hint="eastAsia"/>
        </w:rPr>
        <w:t>本研究</w:t>
      </w:r>
      <w:r w:rsidR="0035097A" w:rsidRPr="00F2247B">
        <w:rPr>
          <w:rFonts w:hint="eastAsia"/>
        </w:rPr>
        <w:t>では</w:t>
      </w:r>
      <w:r w:rsidR="00BE6311" w:rsidRPr="00F2247B">
        <w:rPr>
          <w:rFonts w:hint="eastAsia"/>
        </w:rPr>
        <w:t>多地点に設置された監視カメラを用いた</w:t>
      </w:r>
      <w:r w:rsidR="0035097A" w:rsidRPr="00F2247B">
        <w:rPr>
          <w:rFonts w:hint="eastAsia"/>
        </w:rPr>
        <w:t>登校</w:t>
      </w:r>
      <w:r w:rsidR="00BE6311" w:rsidRPr="00F2247B">
        <w:rPr>
          <w:rFonts w:hint="eastAsia"/>
        </w:rPr>
        <w:t>者</w:t>
      </w:r>
      <w:r w:rsidR="00C812CA" w:rsidRPr="00F2247B">
        <w:rPr>
          <w:rFonts w:hint="eastAsia"/>
        </w:rPr>
        <w:t>見守りサービスをユースケースと</w:t>
      </w:r>
      <w:r w:rsidR="00BE6311" w:rsidRPr="00F2247B">
        <w:rPr>
          <w:rFonts w:hint="eastAsia"/>
        </w:rPr>
        <w:t>して，プライバシデータ</w:t>
      </w:r>
      <w:r w:rsidR="00E374D8" w:rsidRPr="00F2247B">
        <w:rPr>
          <w:rFonts w:hint="eastAsia"/>
        </w:rPr>
        <w:t>生成量を算出するシミュレータを開発</w:t>
      </w:r>
      <w:r w:rsidR="00C812CA" w:rsidRPr="00F2247B">
        <w:rPr>
          <w:rFonts w:hint="eastAsia"/>
        </w:rPr>
        <w:t>し</w:t>
      </w:r>
      <w:r w:rsidR="00BE6311" w:rsidRPr="00F2247B">
        <w:rPr>
          <w:rFonts w:hint="eastAsia"/>
        </w:rPr>
        <w:t>た</w:t>
      </w:r>
      <w:r w:rsidR="00BE69CE" w:rsidRPr="00F2247B">
        <w:rPr>
          <w:rFonts w:hint="eastAsia"/>
        </w:rPr>
        <w:t>．</w:t>
      </w:r>
      <w:r w:rsidR="00BE6311" w:rsidRPr="00F2247B">
        <w:rPr>
          <w:rFonts w:hint="eastAsia"/>
        </w:rPr>
        <w:t>なお</w:t>
      </w:r>
      <w:r w:rsidR="00D6044C" w:rsidRPr="00F2247B">
        <w:rPr>
          <w:rFonts w:hint="eastAsia"/>
        </w:rPr>
        <w:t>本シミュレーションにおける人</w:t>
      </w:r>
      <w:r w:rsidR="00D6044C" w:rsidRPr="009D2D80">
        <w:rPr>
          <w:rFonts w:hint="eastAsia"/>
        </w:rPr>
        <w:t>流モデル</w:t>
      </w:r>
      <w:r w:rsidR="0042644B" w:rsidRPr="009D2D80">
        <w:rPr>
          <w:rFonts w:hint="eastAsia"/>
        </w:rPr>
        <w:t>に</w:t>
      </w:r>
      <w:r w:rsidR="00D6044C" w:rsidRPr="009D2D80">
        <w:rPr>
          <w:rFonts w:hint="eastAsia"/>
        </w:rPr>
        <w:t>は</w:t>
      </w:r>
      <w:r w:rsidR="00E374D8" w:rsidRPr="009D2D80">
        <w:rPr>
          <w:rFonts w:hint="eastAsia"/>
        </w:rPr>
        <w:t>JR</w:t>
      </w:r>
      <w:r w:rsidR="00BE69CE" w:rsidRPr="009D2D80">
        <w:rPr>
          <w:rFonts w:hint="eastAsia"/>
        </w:rPr>
        <w:t>松江駅ビル内に設置された人流センサの</w:t>
      </w:r>
      <w:r w:rsidR="00BE69CE" w:rsidRPr="00F2247B">
        <w:rPr>
          <w:rFonts w:hint="eastAsia"/>
        </w:rPr>
        <w:t>オープンデータ</w:t>
      </w:r>
      <w:r w:rsidR="00F2247B">
        <w:rPr>
          <w:rFonts w:hint="eastAsia"/>
        </w:rPr>
        <w:t>[</w:t>
      </w:r>
      <w:r w:rsidR="00F2247B">
        <w:t>2</w:t>
      </w:r>
      <w:r w:rsidR="00F2247B">
        <w:rPr>
          <w:rFonts w:hint="eastAsia"/>
        </w:rPr>
        <w:t>]</w:t>
      </w:r>
      <w:r w:rsidR="00BE69CE" w:rsidRPr="00F2247B">
        <w:rPr>
          <w:rFonts w:hint="eastAsia"/>
        </w:rPr>
        <w:t>を活用</w:t>
      </w:r>
      <w:r w:rsidR="003817A5" w:rsidRPr="00F2247B">
        <w:rPr>
          <w:rFonts w:hint="eastAsia"/>
        </w:rPr>
        <w:t>した．</w:t>
      </w:r>
      <w:r w:rsidR="00E374D8" w:rsidRPr="00F2247B">
        <w:rPr>
          <w:rFonts w:hint="eastAsia"/>
        </w:rPr>
        <w:t>本報告では</w:t>
      </w:r>
      <w:r w:rsidR="00ED6635" w:rsidRPr="00F2247B">
        <w:rPr>
          <w:rFonts w:hint="eastAsia"/>
        </w:rPr>
        <w:t>上述のシミュレー</w:t>
      </w:r>
      <w:r w:rsidR="00ED6635" w:rsidRPr="007C0645">
        <w:rPr>
          <w:rFonts w:hint="eastAsia"/>
        </w:rPr>
        <w:t>タによって</w:t>
      </w:r>
      <w:r w:rsidR="00E374D8" w:rsidRPr="007C0645">
        <w:rPr>
          <w:rFonts w:hint="eastAsia"/>
        </w:rPr>
        <w:t>現実の</w:t>
      </w:r>
      <w:r w:rsidR="005036DB" w:rsidRPr="007C0645">
        <w:rPr>
          <w:rFonts w:hint="eastAsia"/>
        </w:rPr>
        <w:t>人流データに基づくプライバシデータの生成量を算出し，</w:t>
      </w:r>
      <w:r w:rsidR="003A18F8" w:rsidRPr="007C0645">
        <w:rPr>
          <w:rFonts w:hint="eastAsia"/>
        </w:rPr>
        <w:t>NPD</w:t>
      </w:r>
      <w:r w:rsidR="004A3C84" w:rsidRPr="007C0645">
        <w:rPr>
          <w:rFonts w:hint="eastAsia"/>
        </w:rPr>
        <w:t>流出比</w:t>
      </w:r>
      <w:r w:rsidR="00E374D8" w:rsidRPr="007C0645">
        <w:rPr>
          <w:rFonts w:hint="eastAsia"/>
        </w:rPr>
        <w:t>について分析した結果を示す．</w:t>
      </w:r>
    </w:p>
    <w:p w:rsidR="00D839C6" w:rsidRPr="007C0645" w:rsidRDefault="00E374D8" w:rsidP="00D839C6">
      <w:pPr>
        <w:pStyle w:val="1"/>
        <w:ind w:left="235" w:hanging="235"/>
      </w:pPr>
      <w:r w:rsidRPr="007C0645">
        <w:rPr>
          <w:rFonts w:hint="eastAsia"/>
        </w:rPr>
        <w:lastRenderedPageBreak/>
        <w:t>研究動機</w:t>
      </w:r>
    </w:p>
    <w:p w:rsidR="00D839C6" w:rsidRPr="004A5235" w:rsidRDefault="00C754DE" w:rsidP="004A5235">
      <w:pPr>
        <w:ind w:firstLine="204"/>
      </w:pPr>
      <w:r w:rsidRPr="007C0645">
        <w:rPr>
          <w:rFonts w:hint="eastAsia"/>
        </w:rPr>
        <w:t>前</w:t>
      </w:r>
      <w:r w:rsidR="00E374D8" w:rsidRPr="007C0645">
        <w:rPr>
          <w:rFonts w:hint="eastAsia"/>
        </w:rPr>
        <w:t>研究で</w:t>
      </w:r>
      <w:r w:rsidR="00AF6485" w:rsidRPr="007C0645">
        <w:rPr>
          <w:rFonts w:hint="eastAsia"/>
        </w:rPr>
        <w:t>は</w:t>
      </w:r>
      <w:r w:rsidR="004A3C84" w:rsidRPr="007C0645">
        <w:rPr>
          <w:rFonts w:hint="eastAsia"/>
        </w:rPr>
        <w:t>，</w:t>
      </w:r>
      <w:r w:rsidR="00E374D8" w:rsidRPr="007C0645">
        <w:rPr>
          <w:rFonts w:hint="eastAsia"/>
        </w:rPr>
        <w:t>センサネットワークを利用したアプリケーションにおけるプライバシデータ流出比の定量評価を可能</w:t>
      </w:r>
      <w:r w:rsidR="00E374D8" w:rsidRPr="00F2247B">
        <w:rPr>
          <w:rFonts w:hint="eastAsia"/>
        </w:rPr>
        <w:t>とする数理モデルを提案した</w:t>
      </w:r>
      <w:r w:rsidR="00AF6485" w:rsidRPr="00F2247B">
        <w:rPr>
          <w:rFonts w:hint="eastAsia"/>
        </w:rPr>
        <w:t>[</w:t>
      </w:r>
      <w:r w:rsidR="00F2247B">
        <w:t>3</w:t>
      </w:r>
      <w:r w:rsidR="00AF6485" w:rsidRPr="00F2247B">
        <w:rPr>
          <w:rFonts w:hint="eastAsia"/>
        </w:rPr>
        <w:t>]</w:t>
      </w:r>
      <w:r w:rsidR="00BE69CE" w:rsidRPr="00F2247B">
        <w:rPr>
          <w:rFonts w:hint="eastAsia"/>
        </w:rPr>
        <w:t>．</w:t>
      </w:r>
      <w:r w:rsidR="00DA54BF" w:rsidRPr="00F2247B">
        <w:rPr>
          <w:rFonts w:hint="eastAsia"/>
        </w:rPr>
        <w:t>こ</w:t>
      </w:r>
      <w:r w:rsidR="0020238E" w:rsidRPr="00F2247B">
        <w:rPr>
          <w:rFonts w:hint="eastAsia"/>
        </w:rPr>
        <w:t>のシミュレーション</w:t>
      </w:r>
      <w:r w:rsidR="00DA54BF" w:rsidRPr="00F2247B">
        <w:rPr>
          <w:rFonts w:hint="eastAsia"/>
        </w:rPr>
        <w:t>で</w:t>
      </w:r>
      <w:r w:rsidR="00BE6311" w:rsidRPr="00F2247B">
        <w:rPr>
          <w:rFonts w:hint="eastAsia"/>
        </w:rPr>
        <w:t>も</w:t>
      </w:r>
      <w:r w:rsidR="00EC7BBD" w:rsidRPr="00F2247B">
        <w:rPr>
          <w:rFonts w:hint="eastAsia"/>
        </w:rPr>
        <w:t>数理モデル</w:t>
      </w:r>
      <w:r w:rsidR="0020238E" w:rsidRPr="00F2247B">
        <w:rPr>
          <w:rFonts w:hint="eastAsia"/>
        </w:rPr>
        <w:t>の評価のために</w:t>
      </w:r>
      <w:r w:rsidR="004A5235" w:rsidRPr="00F2247B">
        <w:rPr>
          <w:rFonts w:hint="eastAsia"/>
        </w:rPr>
        <w:t>登校見守りサービス</w:t>
      </w:r>
      <w:r w:rsidR="0020238E" w:rsidRPr="00F2247B">
        <w:rPr>
          <w:rFonts w:hint="eastAsia"/>
        </w:rPr>
        <w:t>を設定した</w:t>
      </w:r>
      <w:r w:rsidR="00EC7BBD" w:rsidRPr="00F2247B">
        <w:rPr>
          <w:rFonts w:hint="eastAsia"/>
        </w:rPr>
        <w:t>が，その</w:t>
      </w:r>
      <w:r w:rsidR="004A5235" w:rsidRPr="00F2247B">
        <w:rPr>
          <w:rFonts w:hint="eastAsia"/>
        </w:rPr>
        <w:t>際の人流</w:t>
      </w:r>
      <w:r w:rsidR="00EC7BBD" w:rsidRPr="00F2247B">
        <w:rPr>
          <w:rFonts w:hint="eastAsia"/>
        </w:rPr>
        <w:t>データは</w:t>
      </w:r>
      <w:r w:rsidR="004A5235" w:rsidRPr="00F2247B">
        <w:rPr>
          <w:rFonts w:hint="eastAsia"/>
        </w:rPr>
        <w:t>乱数</w:t>
      </w:r>
      <w:r w:rsidR="004A3C84" w:rsidRPr="00F2247B">
        <w:rPr>
          <w:rFonts w:hint="eastAsia"/>
        </w:rPr>
        <w:t>で</w:t>
      </w:r>
      <w:r w:rsidR="004A5235" w:rsidRPr="00F2247B">
        <w:rPr>
          <w:rFonts w:hint="eastAsia"/>
        </w:rPr>
        <w:t>設定しており</w:t>
      </w:r>
      <w:r w:rsidR="00EC7BBD" w:rsidRPr="00F2247B">
        <w:rPr>
          <w:rFonts w:hint="eastAsia"/>
        </w:rPr>
        <w:t>実測値</w:t>
      </w:r>
      <w:r w:rsidR="00EC7BBD" w:rsidRPr="007C0645">
        <w:rPr>
          <w:rFonts w:hint="eastAsia"/>
        </w:rPr>
        <w:t>ではな</w:t>
      </w:r>
      <w:r w:rsidR="004A3C84" w:rsidRPr="007C0645">
        <w:rPr>
          <w:rFonts w:hint="eastAsia"/>
        </w:rPr>
        <w:t>い．そのため，前研究の</w:t>
      </w:r>
      <w:r w:rsidR="004A5235" w:rsidRPr="007C0645">
        <w:rPr>
          <w:rFonts w:hint="eastAsia"/>
        </w:rPr>
        <w:t>シミュレーション結果は現実の</w:t>
      </w:r>
      <w:r w:rsidR="003A18F8" w:rsidRPr="007C0645">
        <w:rPr>
          <w:rFonts w:hint="eastAsia"/>
        </w:rPr>
        <w:t>NPD</w:t>
      </w:r>
      <w:r w:rsidR="004A5235" w:rsidRPr="007C0645">
        <w:rPr>
          <w:rFonts w:hint="eastAsia"/>
        </w:rPr>
        <w:t>流出比の評価には</w:t>
      </w:r>
      <w:r w:rsidR="00747A03" w:rsidRPr="007C0645">
        <w:rPr>
          <w:rFonts w:hint="eastAsia"/>
        </w:rPr>
        <w:t>即していな</w:t>
      </w:r>
      <w:r w:rsidR="004A3C84" w:rsidRPr="007C0645">
        <w:rPr>
          <w:rFonts w:hint="eastAsia"/>
        </w:rPr>
        <w:t>かった</w:t>
      </w:r>
      <w:r w:rsidR="00EC7BBD" w:rsidRPr="007C0645">
        <w:rPr>
          <w:rFonts w:hint="eastAsia"/>
        </w:rPr>
        <w:t>．</w:t>
      </w:r>
      <w:r w:rsidR="004A3C84" w:rsidRPr="007C0645">
        <w:rPr>
          <w:rFonts w:hint="eastAsia"/>
        </w:rPr>
        <w:t>そこで</w:t>
      </w:r>
      <w:r w:rsidR="004A5235" w:rsidRPr="007C0645">
        <w:rPr>
          <w:rFonts w:hint="eastAsia"/>
        </w:rPr>
        <w:t>本稿では実測</w:t>
      </w:r>
      <w:r w:rsidR="004A5235">
        <w:rPr>
          <w:rFonts w:hint="eastAsia"/>
        </w:rPr>
        <w:t>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897564" w:rsidP="00AF6485">
      <w:pPr>
        <w:ind w:firstLine="204"/>
      </w:pPr>
      <w:r>
        <w:rPr>
          <w:rFonts w:hint="eastAsia"/>
        </w:rPr>
        <w:t>本シミュレーションでは</w:t>
      </w:r>
      <w:r w:rsidR="00AF6485">
        <w:rPr>
          <w:rFonts w:hint="eastAsia"/>
        </w:rPr>
        <w:t>G</w:t>
      </w:r>
      <w:r w:rsidR="00AF6485">
        <w:rPr>
          <w:rFonts w:hint="eastAsia"/>
        </w:rPr>
        <w:t>空間情報センターの公表し</w:t>
      </w:r>
      <w:r w:rsidR="00AF6485" w:rsidRPr="00557270">
        <w:rPr>
          <w:rFonts w:hint="eastAsia"/>
        </w:rPr>
        <w:t>ている</w:t>
      </w:r>
      <w:r w:rsidR="0014201B" w:rsidRPr="00557270">
        <w:rPr>
          <w:rFonts w:hint="eastAsia"/>
        </w:rPr>
        <w:t>松江駅構内人流センサデータ（西日本旅客鉄道株式会社）</w:t>
      </w:r>
      <w:r w:rsidR="00AF6485" w:rsidRPr="00557270">
        <w:rPr>
          <w:rFonts w:hint="eastAsia"/>
        </w:rPr>
        <w:t>[</w:t>
      </w:r>
      <w:r w:rsidR="00F2247B">
        <w:rPr>
          <w:rFonts w:hint="eastAsia"/>
        </w:rPr>
        <w:t>2</w:t>
      </w:r>
      <w:r w:rsidR="00AF6485" w:rsidRPr="00557270">
        <w:rPr>
          <w:rFonts w:hint="eastAsia"/>
        </w:rPr>
        <w:t>]</w:t>
      </w:r>
      <w:r w:rsidR="00AF6485" w:rsidRPr="00557270">
        <w:rPr>
          <w:rFonts w:hint="eastAsia"/>
        </w:rPr>
        <w:t>を</w:t>
      </w:r>
      <w:r w:rsidR="004A3C84" w:rsidRPr="00557270">
        <w:rPr>
          <w:rFonts w:hint="eastAsia"/>
        </w:rPr>
        <w:t>活用</w:t>
      </w:r>
      <w:r w:rsidRPr="00557270">
        <w:rPr>
          <w:rFonts w:hint="eastAsia"/>
        </w:rPr>
        <w:t>している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この</w:t>
      </w:r>
      <w:r w:rsidR="00AF6485" w:rsidRPr="00557270">
        <w:rPr>
          <w:rFonts w:hint="eastAsia"/>
        </w:rPr>
        <w:t>データはセンサ</w:t>
      </w:r>
      <w:r w:rsidR="00AF6485" w:rsidRPr="00557270">
        <w:rPr>
          <w:rFonts w:hint="eastAsia"/>
        </w:rPr>
        <w:t>19</w:t>
      </w:r>
      <w:r w:rsidR="00AF6485" w:rsidRPr="00557270">
        <w:rPr>
          <w:rFonts w:hint="eastAsia"/>
        </w:rPr>
        <w:t>個ごとに「センサ</w:t>
      </w:r>
      <w:r w:rsidR="00AF6485" w:rsidRPr="00557270">
        <w:rPr>
          <w:rFonts w:hint="eastAsia"/>
        </w:rPr>
        <w:t xml:space="preserve">ID, </w:t>
      </w:r>
      <w:r w:rsidR="00AF6485" w:rsidRPr="00557270">
        <w:rPr>
          <w:rFonts w:hint="eastAsia"/>
        </w:rPr>
        <w:t>日付</w:t>
      </w:r>
      <w:r w:rsidR="00AF6485" w:rsidRPr="00557270">
        <w:rPr>
          <w:rFonts w:hint="eastAsia"/>
        </w:rPr>
        <w:t xml:space="preserve">, </w:t>
      </w:r>
      <w:r w:rsidR="00AF6485" w:rsidRPr="00557270">
        <w:rPr>
          <w:rFonts w:hint="eastAsia"/>
        </w:rPr>
        <w:t>時刻</w:t>
      </w:r>
      <w:r w:rsidR="00AF6485" w:rsidRPr="00557270">
        <w:rPr>
          <w:rFonts w:hint="eastAsia"/>
        </w:rPr>
        <w:t>, In, Out, In</w:t>
      </w:r>
      <w:r w:rsidR="00AF6485" w:rsidRPr="00557270">
        <w:rPr>
          <w:rFonts w:hint="eastAsia"/>
        </w:rPr>
        <w:t>累計</w:t>
      </w:r>
      <w:r w:rsidR="00AF6485" w:rsidRPr="00557270">
        <w:rPr>
          <w:rFonts w:hint="eastAsia"/>
        </w:rPr>
        <w:t>, Out</w:t>
      </w:r>
      <w:r w:rsidR="00AF6485" w:rsidRPr="00557270">
        <w:rPr>
          <w:rFonts w:hint="eastAsia"/>
        </w:rPr>
        <w:t>累計」</w:t>
      </w:r>
      <w:r w:rsidRPr="00557270">
        <w:rPr>
          <w:rFonts w:hint="eastAsia"/>
        </w:rPr>
        <w:t>が定義されている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また，センシング結果は一分毎の合計が記録されている</w:t>
      </w:r>
      <w:r w:rsidR="00AF6485" w:rsidRPr="00557270">
        <w:rPr>
          <w:rFonts w:hint="eastAsia"/>
        </w:rPr>
        <w:t>．ここでは</w:t>
      </w:r>
      <w:r w:rsidR="00AF6485" w:rsidRPr="00557270">
        <w:rPr>
          <w:rFonts w:hint="eastAsia"/>
        </w:rPr>
        <w:t>2018</w:t>
      </w:r>
      <w:r w:rsidR="00AF6485" w:rsidRPr="00557270">
        <w:rPr>
          <w:rFonts w:hint="eastAsia"/>
        </w:rPr>
        <w:t>年</w:t>
      </w:r>
      <w:r w:rsidR="00AF6485" w:rsidRPr="00557270">
        <w:rPr>
          <w:rFonts w:hint="eastAsia"/>
        </w:rPr>
        <w:t>6</w:t>
      </w:r>
      <w:r w:rsidR="00AF6485" w:rsidRPr="00557270">
        <w:rPr>
          <w:rFonts w:hint="eastAsia"/>
        </w:rPr>
        <w:lastRenderedPageBreak/>
        <w:t>月，平日の</w:t>
      </w:r>
      <w:r w:rsidR="00AF6485" w:rsidRPr="00557270">
        <w:rPr>
          <w:rFonts w:hint="eastAsia"/>
        </w:rPr>
        <w:t>5</w:t>
      </w:r>
      <w:r w:rsidR="00AF6485" w:rsidRPr="00557270">
        <w:rPr>
          <w:rFonts w:hint="eastAsia"/>
        </w:rPr>
        <w:t>時から</w:t>
      </w:r>
      <w:r w:rsidR="00AF6485" w:rsidRPr="00557270">
        <w:rPr>
          <w:rFonts w:hint="eastAsia"/>
        </w:rPr>
        <w:t>24</w:t>
      </w:r>
      <w:r w:rsidR="00AF6485" w:rsidRPr="00557270">
        <w:rPr>
          <w:rFonts w:hint="eastAsia"/>
        </w:rPr>
        <w:t>時のデ</w:t>
      </w:r>
      <w:r w:rsidR="00AF6485" w:rsidRPr="00F2247B">
        <w:rPr>
          <w:rFonts w:hint="eastAsia"/>
        </w:rPr>
        <w:t>ータを扱う．</w:t>
      </w:r>
      <w:r w:rsidRPr="00F2247B">
        <w:rPr>
          <w:rFonts w:hint="eastAsia"/>
        </w:rPr>
        <w:t>なお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AF6485" w:rsidRDefault="00AF6485" w:rsidP="0012514D">
      <w:pPr>
        <w:ind w:firstLine="204"/>
        <w:jc w:val="center"/>
      </w:pPr>
      <w:r w:rsidRPr="00AF6485">
        <w:rPr>
          <w:noProof/>
        </w:rPr>
        <w:drawing>
          <wp:inline distT="0" distB="0" distL="0" distR="0" wp14:anchorId="77D8BF45" wp14:editId="512EB433">
            <wp:extent cx="2520000" cy="1405670"/>
            <wp:effectExtent l="0" t="0" r="0" b="4445"/>
            <wp:docPr id="8" name="図 3" descr="C:\Users\tamura\AppData\Local\Microsoft\Windows\INetCache\Content.Word\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880000" cy="934833"/>
            <wp:effectExtent l="0" t="0" r="0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9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Pr="005911CB" w:rsidRDefault="001E7742" w:rsidP="005911CB">
      <w:pPr>
        <w:ind w:firstLine="204"/>
        <w:rPr>
          <w:color w:val="FF0000"/>
        </w:rPr>
      </w:pPr>
      <w:r w:rsidRPr="00557270">
        <w:rPr>
          <w:rFonts w:hint="eastAsia"/>
        </w:rPr>
        <w:t>本研究で活用しているオープンデータは人流センサの値であるた</w:t>
      </w:r>
      <w:r w:rsidRPr="0042644B">
        <w:rPr>
          <w:rFonts w:hint="eastAsia"/>
        </w:rPr>
        <w:t>め，これを対象者識別に</w:t>
      </w:r>
      <w:r w:rsidR="00BE6311" w:rsidRPr="0042644B">
        <w:rPr>
          <w:rFonts w:hint="eastAsia"/>
        </w:rPr>
        <w:t>用いる</w:t>
      </w:r>
      <w:r w:rsidRPr="0042644B">
        <w:rPr>
          <w:rFonts w:hint="eastAsia"/>
        </w:rPr>
        <w:t>画像</w:t>
      </w:r>
      <w:r w:rsidR="00B60A34" w:rsidRPr="009D2D80">
        <w:rPr>
          <w:rFonts w:hint="eastAsia"/>
        </w:rPr>
        <w:t>データ</w:t>
      </w:r>
      <w:r w:rsidRPr="0042644B">
        <w:rPr>
          <w:rFonts w:hint="eastAsia"/>
        </w:rPr>
        <w:t>に相当する値に換算する必要がある．</w:t>
      </w:r>
      <w:r w:rsidR="00897564" w:rsidRPr="0042644B">
        <w:rPr>
          <w:rFonts w:hint="eastAsia"/>
        </w:rPr>
        <w:t>そこで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 w:rsidR="007C0645" w:rsidRPr="0042644B">
        <w:rPr>
          <w:rFonts w:hint="eastAsia"/>
        </w:rPr>
        <w:t>人流</w:t>
      </w:r>
      <w:r w:rsidR="003B3280" w:rsidRPr="0042644B">
        <w:rPr>
          <w:rFonts w:hint="eastAsia"/>
        </w:rPr>
        <w:t>の</w:t>
      </w:r>
      <w:r w:rsidR="00BE6311" w:rsidRPr="0042644B">
        <w:rPr>
          <w:rFonts w:hint="eastAsia"/>
        </w:rPr>
        <w:t>それぞれ</w:t>
      </w:r>
      <w:r w:rsidR="003B3280" w:rsidRPr="0042644B">
        <w:rPr>
          <w:rFonts w:hint="eastAsia"/>
        </w:rPr>
        <w:t>を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人流センサ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する機構を作成した</w:t>
      </w:r>
      <w:r w:rsidR="007807E5" w:rsidRPr="0042644B">
        <w:rPr>
          <w:rFonts w:hint="eastAsia"/>
        </w:rPr>
        <w:t>(</w:t>
      </w:r>
      <w:r w:rsidR="007807E5" w:rsidRPr="0042644B">
        <w:t>Fig.3</w:t>
      </w:r>
      <w:r w:rsidR="007807E5" w:rsidRPr="0042644B">
        <w:rPr>
          <w:rFonts w:hint="eastAsia"/>
        </w:rPr>
        <w:t>)</w:t>
      </w:r>
      <w:r w:rsidR="00AF6485" w:rsidRPr="0042644B">
        <w:rPr>
          <w:rFonts w:hint="eastAsia"/>
        </w:rPr>
        <w:t>．</w:t>
      </w:r>
      <w:r w:rsidR="00501A3D" w:rsidRPr="0042644B">
        <w:rPr>
          <w:rFonts w:hint="eastAsia"/>
        </w:rPr>
        <w:t>人がカメラ正面を向き，かつセンシング可能距離内にいた時にのみプライバシデータがセンシングされる．</w:t>
      </w:r>
      <w:r w:rsidR="007807E5" w:rsidRPr="00557270">
        <w:rPr>
          <w:rFonts w:hint="eastAsia"/>
        </w:rPr>
        <w:t>カメラ</w:t>
      </w:r>
      <w:r w:rsidR="002C63CB" w:rsidRPr="00557270">
        <w:rPr>
          <w:rFonts w:hint="eastAsia"/>
        </w:rPr>
        <w:t>は</w:t>
      </w:r>
      <w:r w:rsidR="0055572D" w:rsidRPr="00557270">
        <w:rPr>
          <w:rFonts w:hint="eastAsia"/>
        </w:rPr>
        <w:t>RD-CA213 AHD</w:t>
      </w:r>
      <w:r w:rsidR="0055572D" w:rsidRPr="00557270">
        <w:rPr>
          <w:rFonts w:hint="eastAsia"/>
        </w:rPr>
        <w:t>カメラ</w:t>
      </w:r>
      <w:r w:rsidR="0055572D" w:rsidRPr="00557270">
        <w:rPr>
          <w:rFonts w:hint="eastAsia"/>
        </w:rPr>
        <w:t>220</w:t>
      </w:r>
      <w:r w:rsidR="0055572D" w:rsidRPr="00557270">
        <w:rPr>
          <w:rFonts w:hint="eastAsia"/>
        </w:rPr>
        <w:t>万画素バレット型赤外線搭載屋外カメラ</w:t>
      </w:r>
      <w:r w:rsidR="002C63CB" w:rsidRPr="00557270">
        <w:rPr>
          <w:rFonts w:hint="eastAsia"/>
        </w:rPr>
        <w:t>[</w:t>
      </w:r>
      <w:r w:rsidR="0055572D" w:rsidRPr="00557270">
        <w:t>4</w:t>
      </w:r>
      <w:r w:rsidR="002C63CB" w:rsidRPr="00557270">
        <w:rPr>
          <w:rFonts w:hint="eastAsia"/>
        </w:rPr>
        <w:t>]</w:t>
      </w:r>
      <w:r w:rsidR="002C63CB" w:rsidRPr="00557270">
        <w:rPr>
          <w:rFonts w:hint="eastAsia"/>
        </w:rPr>
        <w:t>を想定し，</w:t>
      </w:r>
      <w:r w:rsidR="0055572D" w:rsidRPr="00557270">
        <w:rPr>
          <w:rFonts w:hint="eastAsia"/>
        </w:rPr>
        <w:t>同カメラを販売している会社の公表しているデータ</w:t>
      </w:r>
      <w:r w:rsidR="0055572D" w:rsidRPr="00557270">
        <w:rPr>
          <w:rFonts w:hint="eastAsia"/>
        </w:rPr>
        <w:t>[</w:t>
      </w:r>
      <w:r w:rsidR="0055572D" w:rsidRPr="00557270">
        <w:t>5</w:t>
      </w:r>
      <w:r w:rsidR="0055572D" w:rsidRPr="00557270">
        <w:rPr>
          <w:rFonts w:hint="eastAsia"/>
        </w:rPr>
        <w:t>]</w:t>
      </w:r>
      <w:r w:rsidR="0055572D" w:rsidRPr="00557270">
        <w:rPr>
          <w:rFonts w:hint="eastAsia"/>
        </w:rPr>
        <w:t>から</w:t>
      </w:r>
      <w:r w:rsidR="002C63CB" w:rsidRPr="00557270">
        <w:rPr>
          <w:rFonts w:hint="eastAsia"/>
        </w:rPr>
        <w:t>センシング可能距離を</w:t>
      </w:r>
      <w:r w:rsidR="007807E5" w:rsidRPr="00557270">
        <w:rPr>
          <w:rFonts w:hint="eastAsia"/>
        </w:rPr>
        <w:t>15m</w:t>
      </w:r>
      <w:r w:rsidR="007807E5" w:rsidRPr="00557270">
        <w:rPr>
          <w:rFonts w:hint="eastAsia"/>
        </w:rPr>
        <w:t>とし</w:t>
      </w:r>
      <w:r w:rsidR="007807E5">
        <w:rPr>
          <w:rFonts w:hint="eastAsia"/>
        </w:rPr>
        <w:t>た．</w:t>
      </w:r>
    </w:p>
    <w:p w:rsidR="000C22CC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74A12B8A">
            <wp:extent cx="2736000" cy="1055059"/>
            <wp:effectExtent l="0" t="0" r="762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0" cy="1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  <w:r>
        <w:rPr>
          <w:rFonts w:hint="eastAsia"/>
        </w:rPr>
        <w:t>サービス領域はオ</w:t>
      </w:r>
      <w:r w:rsidRPr="0042644B">
        <w:rPr>
          <w:rFonts w:hint="eastAsia"/>
        </w:rPr>
        <w:t>ープンデー</w:t>
      </w:r>
      <w:bookmarkStart w:id="0" w:name="_GoBack"/>
      <w:bookmarkEnd w:id="0"/>
      <w:r w:rsidRPr="0042644B">
        <w:rPr>
          <w:rFonts w:hint="eastAsia"/>
        </w:rPr>
        <w:t>タのセンサ配置図</w:t>
      </w:r>
      <w:r w:rsidRPr="0042644B">
        <w:rPr>
          <w:rFonts w:hint="eastAsia"/>
        </w:rPr>
        <w:t>(Fig.1)</w:t>
      </w:r>
      <w:r w:rsidR="001E7742" w:rsidRPr="0042644B">
        <w:rPr>
          <w:rFonts w:hint="eastAsia"/>
        </w:rPr>
        <w:t>で示す</w:t>
      </w:r>
      <w:r w:rsidRPr="0042644B">
        <w:rPr>
          <w:rFonts w:hint="eastAsia"/>
        </w:rPr>
        <w:t>駅</w:t>
      </w:r>
      <w:r w:rsidR="001E7742" w:rsidRPr="0042644B">
        <w:rPr>
          <w:rFonts w:hint="eastAsia"/>
        </w:rPr>
        <w:t>ビル</w:t>
      </w:r>
      <w:r w:rsidRPr="0042644B">
        <w:rPr>
          <w:rFonts w:hint="eastAsia"/>
        </w:rPr>
        <w:t>構内とする．</w:t>
      </w:r>
      <w:r w:rsidR="00501A3D" w:rsidRPr="0042644B">
        <w:rPr>
          <w:rFonts w:hint="eastAsia"/>
        </w:rPr>
        <w:t>センシング可能距離，センシング周期，対象者移動速度を</w:t>
      </w:r>
      <w:r w:rsidRPr="0042644B">
        <w:rPr>
          <w:rFonts w:hint="eastAsia"/>
        </w:rPr>
        <w:t>当てはめるためにこの構内図を一辺</w:t>
      </w:r>
      <w:r w:rsidRPr="0042644B">
        <w:rPr>
          <w:rFonts w:hint="eastAsia"/>
        </w:rPr>
        <w:t>1.25m</w:t>
      </w:r>
      <w:r w:rsidRPr="0042644B">
        <w:rPr>
          <w:rFonts w:hint="eastAsia"/>
        </w:rPr>
        <w:t>のマスで表現した．</w:t>
      </w:r>
      <w:r w:rsidR="00510D28" w:rsidRPr="0042644B">
        <w:rPr>
          <w:rFonts w:hint="eastAsia"/>
        </w:rPr>
        <w:t>その様子を</w:t>
      </w:r>
      <w:r w:rsidR="00E669D4" w:rsidRPr="0042644B">
        <w:rPr>
          <w:rFonts w:hint="eastAsia"/>
        </w:rPr>
        <w:t>Fig.4</w:t>
      </w:r>
      <w:r w:rsidRPr="0042644B">
        <w:rPr>
          <w:rFonts w:hint="eastAsia"/>
        </w:rPr>
        <w:t>に示す．</w:t>
      </w:r>
      <w:r w:rsidR="00E669D4" w:rsidRPr="0042644B">
        <w:rPr>
          <w:rFonts w:hint="eastAsia"/>
        </w:rPr>
        <w:t>ここで</w:t>
      </w:r>
      <w:r w:rsidRPr="0042644B">
        <w:rPr>
          <w:rFonts w:hint="eastAsia"/>
        </w:rPr>
        <w:t>(a)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(b)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(c)</w:t>
      </w:r>
      <w:r w:rsidRPr="0042644B">
        <w:rPr>
          <w:rFonts w:hint="eastAsia"/>
        </w:rPr>
        <w:t>はそれぞれ</w:t>
      </w:r>
      <w:r w:rsidRPr="0042644B">
        <w:rPr>
          <w:rFonts w:hint="eastAsia"/>
        </w:rPr>
        <w:t>Fig1</w:t>
      </w:r>
      <w:r w:rsidRPr="0042644B">
        <w:rPr>
          <w:rFonts w:hint="eastAsia"/>
        </w:rPr>
        <w:t>のシャミネ東，コンコース，シャミネ西に対応している．</w:t>
      </w:r>
      <w:r w:rsidR="001F1CDA" w:rsidRPr="0042644B">
        <w:rPr>
          <w:rFonts w:hint="eastAsia"/>
        </w:rPr>
        <w:t>先行研究</w:t>
      </w:r>
      <w:r w:rsidR="001F1CDA" w:rsidRPr="0042644B">
        <w:rPr>
          <w:rFonts w:hint="eastAsia"/>
        </w:rPr>
        <w:t>[</w:t>
      </w:r>
      <w:r w:rsidR="001F1CDA" w:rsidRPr="0042644B">
        <w:t>6</w:t>
      </w:r>
      <w:r w:rsidR="001F1CDA" w:rsidRPr="0042644B">
        <w:rPr>
          <w:rFonts w:hint="eastAsia"/>
        </w:rPr>
        <w:t>]</w:t>
      </w:r>
      <w:r w:rsidR="001F1CDA" w:rsidRPr="0042644B">
        <w:rPr>
          <w:rFonts w:hint="eastAsia"/>
        </w:rPr>
        <w:t>と同様に</w:t>
      </w:r>
      <w:r w:rsidR="00501A3D" w:rsidRPr="0042644B">
        <w:rPr>
          <w:rFonts w:hint="eastAsia"/>
        </w:rPr>
        <w:t>こ</w:t>
      </w:r>
      <w:r w:rsidR="001F1CDA" w:rsidRPr="0042644B">
        <w:rPr>
          <w:rFonts w:hint="eastAsia"/>
        </w:rPr>
        <w:t>れら</w:t>
      </w:r>
      <w:r w:rsidR="00501A3D" w:rsidRPr="0042644B">
        <w:rPr>
          <w:rFonts w:hint="eastAsia"/>
        </w:rPr>
        <w:t>のマスには</w:t>
      </w:r>
      <w:r w:rsidR="001F1CDA" w:rsidRPr="0042644B">
        <w:rPr>
          <w:rFonts w:hint="eastAsia"/>
        </w:rPr>
        <w:t>対象者と第三者の滞在時間が格納され，</w:t>
      </w:r>
      <w:r w:rsidR="003B3280" w:rsidRPr="0042644B">
        <w:rPr>
          <w:rFonts w:hint="eastAsia"/>
        </w:rPr>
        <w:t>センシング</w:t>
      </w:r>
      <w:r w:rsidR="003B3280" w:rsidRPr="0042644B">
        <w:t>の</w:t>
      </w:r>
      <w:r w:rsidR="003B3280" w:rsidRPr="0042644B">
        <w:rPr>
          <w:rFonts w:hint="eastAsia"/>
        </w:rPr>
        <w:t>際に人流の向きを作用させる</w:t>
      </w:r>
      <w:r w:rsidR="001F1CDA" w:rsidRPr="0042644B">
        <w:rPr>
          <w:rFonts w:hint="eastAsia"/>
        </w:rPr>
        <w:t>．</w:t>
      </w:r>
    </w:p>
    <w:p w:rsidR="00F36F53" w:rsidRDefault="00840647" w:rsidP="00AF6485">
      <w:pPr>
        <w:ind w:firstLine="204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97.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520000" cy="1511440"/>
            <wp:effectExtent l="0" t="0" r="0" b="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520000" cy="15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20000" cy="1198714"/>
            <wp:effectExtent l="0" t="0" r="0" b="1905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520000" cy="11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Pr="0042644B" w:rsidRDefault="003B3280" w:rsidP="003B2D43">
      <w:pPr>
        <w:ind w:firstLine="204"/>
      </w:pPr>
      <w:r w:rsidRPr="0042644B">
        <w:rPr>
          <w:rFonts w:hint="eastAsia"/>
        </w:rPr>
        <w:t>1</w:t>
      </w:r>
      <w:r w:rsidR="008A5FB5" w:rsidRPr="0042644B">
        <w:rPr>
          <w:rFonts w:hint="eastAsia"/>
        </w:rPr>
        <w:t>章</w:t>
      </w:r>
      <w:r w:rsidR="002B5AF5" w:rsidRPr="0042644B">
        <w:rPr>
          <w:rFonts w:hint="eastAsia"/>
        </w:rPr>
        <w:t>で示した通り，今回実施するシミュレーション</w:t>
      </w:r>
      <w:r w:rsidR="00760C60" w:rsidRPr="0042644B">
        <w:rPr>
          <w:rFonts w:hint="eastAsia"/>
        </w:rPr>
        <w:t>は</w:t>
      </w:r>
      <w:r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</w:t>
      </w:r>
      <w:r w:rsidR="00C15BEE" w:rsidRPr="009D2D80">
        <w:rPr>
          <w:rFonts w:hint="eastAsia"/>
        </w:rPr>
        <w:t>行う</w:t>
      </w:r>
      <w:r w:rsidRPr="009D2D80">
        <w:rPr>
          <w:rFonts w:hint="eastAsia"/>
        </w:rPr>
        <w:t>が，これには画像データから対象者を識別する</w:t>
      </w:r>
      <w:r w:rsidR="00B60A34" w:rsidRPr="009D2D80">
        <w:rPr>
          <w:rFonts w:hint="eastAsia"/>
        </w:rPr>
        <w:t>処理が</w:t>
      </w:r>
      <w:r w:rsidRPr="009D2D80">
        <w:rPr>
          <w:rFonts w:hint="eastAsia"/>
        </w:rPr>
        <w:t>必要</w:t>
      </w:r>
      <w:r w:rsidR="00B60A34" w:rsidRPr="009D2D80">
        <w:rPr>
          <w:rFonts w:hint="eastAsia"/>
        </w:rPr>
        <w:t>で</w:t>
      </w:r>
      <w:r w:rsidRPr="009D2D80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r w:rsidR="00C15BEE" w:rsidRPr="0042644B">
        <w:rPr>
          <w:rFonts w:hint="eastAsia"/>
        </w:rPr>
        <w:t>IoT</w:t>
      </w:r>
      <w:r w:rsidR="00C15BEE" w:rsidRPr="0042644B">
        <w:rPr>
          <w:rFonts w:hint="eastAsia"/>
        </w:rPr>
        <w:t>センサを</w:t>
      </w:r>
      <w:r w:rsidR="00C15E4B" w:rsidRPr="0042644B">
        <w:rPr>
          <w:rFonts w:hint="eastAsia"/>
        </w:rPr>
        <w:t>解析できる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175F49" w:rsidRPr="0042644B">
        <w:rPr>
          <w:rFonts w:hint="eastAsia"/>
        </w:rPr>
        <w:t>サービスを実装している</w:t>
      </w:r>
      <w:r w:rsidR="00C15E4B" w:rsidRPr="0042644B">
        <w:rPr>
          <w:rFonts w:hint="eastAsia"/>
        </w:rPr>
        <w:t>．</w:t>
      </w:r>
      <w:r w:rsidR="00750199" w:rsidRPr="0042644B">
        <w:rPr>
          <w:rFonts w:hint="eastAsia"/>
        </w:rPr>
        <w:t>本シミュレーションもこの方式を踏襲するが，モデルの簡略化のために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750199" w:rsidRPr="0042644B">
        <w:rPr>
          <w:rFonts w:hint="eastAsia"/>
        </w:rPr>
        <w:t>している</w:t>
      </w:r>
      <w:r w:rsidR="00C15E4B" w:rsidRPr="0042644B">
        <w:rPr>
          <w:rFonts w:hint="eastAsia"/>
        </w:rPr>
        <w:t>．</w:t>
      </w: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</w:t>
      </w:r>
      <w:r w:rsidRPr="0040727D">
        <w:rPr>
          <w:rFonts w:hint="eastAsia"/>
        </w:rPr>
        <w:t>守り</w:t>
      </w:r>
      <w:r w:rsidR="00DE19E2" w:rsidRPr="0040727D">
        <w:rPr>
          <w:rFonts w:hint="eastAsia"/>
        </w:rPr>
        <w:t>対象者は決まった時間に多く駅を利用する学生とした．</w:t>
      </w:r>
      <w:r w:rsidR="004858F1" w:rsidRPr="0040727D">
        <w:rPr>
          <w:rFonts w:hint="eastAsia"/>
        </w:rPr>
        <w:t>サービス時間</w:t>
      </w:r>
      <w:r w:rsidR="004446F8" w:rsidRPr="0040727D">
        <w:rPr>
          <w:rFonts w:hint="eastAsia"/>
        </w:rPr>
        <w:t>は</w:t>
      </w:r>
      <w:r w:rsidR="004858F1" w:rsidRPr="0040727D">
        <w:rPr>
          <w:rFonts w:hint="eastAsia"/>
        </w:rPr>
        <w:t>曜日や学校</w:t>
      </w:r>
      <w:r w:rsidR="00D47E40" w:rsidRPr="0040727D">
        <w:rPr>
          <w:rFonts w:hint="eastAsia"/>
        </w:rPr>
        <w:t>に依存しにくい</w:t>
      </w:r>
      <w:r w:rsidR="004858F1" w:rsidRPr="0040727D">
        <w:rPr>
          <w:rFonts w:hint="eastAsia"/>
        </w:rPr>
        <w:t>登校</w:t>
      </w:r>
      <w:r w:rsidR="00840647">
        <w:rPr>
          <w:rFonts w:hint="eastAsia"/>
        </w:rPr>
        <w:t>を想定し</w:t>
      </w:r>
      <w:r w:rsidR="00D47E40" w:rsidRPr="0040727D">
        <w:rPr>
          <w:rFonts w:hint="eastAsia"/>
        </w:rPr>
        <w:t>，</w:t>
      </w:r>
      <w:r w:rsidR="004858F1" w:rsidRPr="0040727D">
        <w:rPr>
          <w:rFonts w:hint="eastAsia"/>
        </w:rPr>
        <w:t>7</w:t>
      </w:r>
      <w:r w:rsidR="004858F1" w:rsidRPr="0040727D">
        <w:rPr>
          <w:rFonts w:hint="eastAsia"/>
        </w:rPr>
        <w:t>時から</w:t>
      </w:r>
      <w:r w:rsidR="004858F1" w:rsidRPr="0040727D">
        <w:rPr>
          <w:rFonts w:hint="eastAsia"/>
        </w:rPr>
        <w:t>8</w:t>
      </w:r>
      <w:r w:rsidR="004858F1" w:rsidRPr="0040727D">
        <w:rPr>
          <w:rFonts w:hint="eastAsia"/>
        </w:rPr>
        <w:t>時とした．</w:t>
      </w:r>
      <w:r w:rsidRPr="0040727D">
        <w:rPr>
          <w:rFonts w:hint="eastAsia"/>
        </w:rPr>
        <w:t>以降，見守り対象者である学生を単に「対象者」と記載する．</w:t>
      </w:r>
      <w:r w:rsidR="00C16066" w:rsidRPr="0040727D">
        <w:rPr>
          <w:rFonts w:hint="eastAsia"/>
        </w:rPr>
        <w:t>対象者の移動速度は一般的な歩行速度である</w:t>
      </w:r>
      <w:r w:rsidR="00C16066" w:rsidRPr="0040727D">
        <w:rPr>
          <w:rFonts w:hint="eastAsia"/>
        </w:rPr>
        <w:t>1.25m/s</w:t>
      </w:r>
      <w:r w:rsidR="00C16066" w:rsidRPr="0040727D">
        <w:rPr>
          <w:rFonts w:hint="eastAsia"/>
        </w:rPr>
        <w:t>とした．</w:t>
      </w:r>
      <w:r w:rsidR="004446F8" w:rsidRPr="0040727D">
        <w:rPr>
          <w:rFonts w:hint="eastAsia"/>
        </w:rPr>
        <w:t>サービス時間</w:t>
      </w:r>
      <w:r w:rsidR="002C63CB" w:rsidRPr="0040727D">
        <w:rPr>
          <w:rFonts w:hint="eastAsia"/>
        </w:rPr>
        <w:t>の</w:t>
      </w:r>
      <w:r w:rsidR="00F72E44" w:rsidRPr="0040727D">
        <w:rPr>
          <w:rFonts w:hint="eastAsia"/>
        </w:rPr>
        <w:t>人流センサ</w:t>
      </w:r>
      <w:r w:rsidR="00DE19E2" w:rsidRPr="0040727D">
        <w:rPr>
          <w:rFonts w:hint="eastAsia"/>
        </w:rPr>
        <w:t>データ数</w:t>
      </w:r>
      <w:r w:rsidR="003B2D43" w:rsidRPr="0040727D">
        <w:rPr>
          <w:rFonts w:hint="eastAsia"/>
        </w:rPr>
        <w:t>の</w:t>
      </w:r>
      <w:r w:rsidR="00D47E40" w:rsidRPr="0040727D">
        <w:rPr>
          <w:rFonts w:hint="eastAsia"/>
        </w:rPr>
        <w:t>一日当たりの</w:t>
      </w:r>
      <w:r w:rsidR="008A5FB5" w:rsidRPr="0040727D">
        <w:rPr>
          <w:rFonts w:hint="eastAsia"/>
        </w:rPr>
        <w:t>平均</w:t>
      </w:r>
      <w:r w:rsidR="004446F8" w:rsidRPr="0040727D">
        <w:rPr>
          <w:rFonts w:hint="eastAsia"/>
        </w:rPr>
        <w:t>を</w:t>
      </w:r>
      <w:r w:rsidR="004446F8" w:rsidRPr="0040727D">
        <w:rPr>
          <w:rFonts w:hint="eastAsia"/>
        </w:rPr>
        <w:t>Table.1</w:t>
      </w:r>
      <w:r w:rsidR="004446F8" w:rsidRPr="0040727D">
        <w:rPr>
          <w:rFonts w:hint="eastAsia"/>
        </w:rPr>
        <w:t>に示す</w:t>
      </w:r>
      <w:r w:rsidR="00DE19E2" w:rsidRPr="0040727D">
        <w:rPr>
          <w:rFonts w:hint="eastAsia"/>
        </w:rPr>
        <w:t>．</w:t>
      </w:r>
      <w:r w:rsidR="00F72E44" w:rsidRPr="0040727D">
        <w:rPr>
          <w:rFonts w:hint="eastAsia"/>
        </w:rPr>
        <w:t>「</w:t>
      </w:r>
      <w:r w:rsidR="0091590B" w:rsidRPr="0040727D">
        <w:rPr>
          <w:rFonts w:hint="eastAsia"/>
        </w:rPr>
        <w:t>センサ通過のべ人数</w:t>
      </w:r>
      <w:r w:rsidR="00F72E44" w:rsidRPr="0040727D">
        <w:rPr>
          <w:rFonts w:hint="eastAsia"/>
        </w:rPr>
        <w:t>」</w:t>
      </w:r>
      <w:r w:rsidR="00747A03" w:rsidRPr="0040727D">
        <w:rPr>
          <w:rFonts w:hint="eastAsia"/>
        </w:rPr>
        <w:t>と</w:t>
      </w:r>
      <w:r w:rsidR="0091590B" w:rsidRPr="0040727D">
        <w:rPr>
          <w:rFonts w:hint="eastAsia"/>
        </w:rPr>
        <w:t>は</w:t>
      </w:r>
      <w:r w:rsidR="0091590B" w:rsidRPr="0040727D">
        <w:rPr>
          <w:rFonts w:hint="eastAsia"/>
        </w:rPr>
        <w:t>in/out</w:t>
      </w:r>
      <w:r w:rsidR="0091590B" w:rsidRPr="0040727D">
        <w:rPr>
          <w:rFonts w:hint="eastAsia"/>
        </w:rPr>
        <w:t>データ両方を加算した値</w:t>
      </w:r>
      <w:r w:rsidR="0091590B">
        <w:rPr>
          <w:rFonts w:hint="eastAsia"/>
        </w:rPr>
        <w:t>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lastRenderedPageBreak/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Pr="00C16066" w:rsidRDefault="00B8618F" w:rsidP="00C16066">
      <w:pPr>
        <w:ind w:firstLine="204"/>
      </w:pPr>
      <w:r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="008A5FB5"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="008A5FB5"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2C63CB" w:rsidRPr="0042644B">
        <w:rPr>
          <w:rFonts w:hint="eastAsia"/>
        </w:rPr>
        <w:t>とする</w:t>
      </w:r>
      <w:r w:rsidR="00C21597" w:rsidRPr="0042644B">
        <w:rPr>
          <w:rFonts w:hint="eastAsia"/>
        </w:rPr>
        <w:t>．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5B030D" w:rsidRPr="0042644B">
        <w:rPr>
          <w:rFonts w:hint="eastAsia"/>
        </w:rPr>
        <w:t>で</w:t>
      </w:r>
      <w:r w:rsidR="002C63CB" w:rsidRPr="0042644B">
        <w:rPr>
          <w:rFonts w:hint="eastAsia"/>
        </w:rPr>
        <w:t>あるから，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</w:t>
      </w:r>
      <w:r w:rsidR="00B5662E" w:rsidRPr="009D2D80">
        <w:rPr>
          <w:rFonts w:hint="eastAsia"/>
        </w:rPr>
        <w:t>の</w:t>
      </w:r>
      <w:r w:rsidR="00B5662E" w:rsidRPr="009D2D80">
        <w:rPr>
          <w:rFonts w:hint="eastAsia"/>
        </w:rPr>
        <w:t>10</w:t>
      </w:r>
      <w:r w:rsidR="00B5662E" w:rsidRPr="009D2D80">
        <w:rPr>
          <w:rFonts w:hint="eastAsia"/>
        </w:rPr>
        <w:t>％程</w:t>
      </w:r>
      <w:r w:rsidR="00B60A34" w:rsidRPr="009D2D80">
        <w:rPr>
          <w:rFonts w:hint="eastAsia"/>
        </w:rPr>
        <w:t>度</w:t>
      </w:r>
      <w:r w:rsidR="00B5662E" w:rsidRPr="009D2D80">
        <w:rPr>
          <w:rFonts w:hint="eastAsia"/>
        </w:rPr>
        <w:t>とし，</w:t>
      </w:r>
      <w:r w:rsidR="004818F4" w:rsidRPr="009D2D80">
        <w:rPr>
          <w:rFonts w:hint="eastAsia"/>
        </w:rPr>
        <w:t>2</w:t>
      </w:r>
      <w:r w:rsidR="00970969" w:rsidRPr="009D2D80">
        <w:rPr>
          <w:rFonts w:hint="eastAsia"/>
        </w:rPr>
        <w:t>00</w:t>
      </w:r>
      <w:r w:rsidR="00970969" w:rsidRPr="009D2D80">
        <w:rPr>
          <w:rFonts w:hint="eastAsia"/>
        </w:rPr>
        <w:t>人</w:t>
      </w:r>
      <w:r w:rsidR="00DF307D" w:rsidRPr="009D2D80">
        <w:rPr>
          <w:rFonts w:hint="eastAsia"/>
        </w:rPr>
        <w:t>と</w:t>
      </w:r>
      <w:r w:rsidR="004E04FB" w:rsidRPr="009D2D80">
        <w:rPr>
          <w:rFonts w:hint="eastAsia"/>
        </w:rPr>
        <w:t>設定した</w:t>
      </w:r>
      <w:r w:rsidRPr="009D2D80">
        <w:rPr>
          <w:rFonts w:hint="eastAsia"/>
        </w:rPr>
        <w:t>．対象者が駅を通過する際</w:t>
      </w:r>
      <w:r w:rsidRPr="0042644B">
        <w:rPr>
          <w:rFonts w:hint="eastAsia"/>
        </w:rPr>
        <w:t>に使う</w:t>
      </w:r>
      <w:r w:rsidR="00B5662E" w:rsidRPr="0042644B">
        <w:rPr>
          <w:rFonts w:hint="eastAsia"/>
        </w:rPr>
        <w:t>流入口は</w:t>
      </w:r>
      <w:r w:rsidR="003B3280" w:rsidRPr="0042644B">
        <w:rPr>
          <w:rFonts w:hint="eastAsia"/>
        </w:rPr>
        <w:t>人流</w:t>
      </w:r>
      <w:r w:rsidR="0035097A" w:rsidRPr="0042644B">
        <w:rPr>
          <w:rFonts w:hint="eastAsia"/>
        </w:rPr>
        <w:t>センサ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</w:t>
      </w:r>
      <w:r w:rsidR="00B5662E" w:rsidRPr="0042644B">
        <w:rPr>
          <w:rFonts w:hint="eastAsia"/>
        </w:rPr>
        <w:t>(</w:t>
      </w:r>
      <w:r w:rsidR="00B5662E" w:rsidRPr="0042644B">
        <w:rPr>
          <w:rFonts w:hint="eastAsia"/>
        </w:rPr>
        <w:t>改札</w:t>
      </w:r>
      <w:r w:rsidR="00B5662E" w:rsidRPr="0042644B">
        <w:rPr>
          <w:rFonts w:hint="eastAsia"/>
        </w:rPr>
        <w:t>)</w:t>
      </w:r>
      <w:r w:rsidR="0035097A" w:rsidRPr="0042644B">
        <w:rPr>
          <w:rFonts w:hint="eastAsia"/>
        </w:rPr>
        <w:t>で固定とし，</w:t>
      </w:r>
      <w:r w:rsidR="00DF307D" w:rsidRPr="0042644B">
        <w:rPr>
          <w:rFonts w:hint="eastAsia"/>
        </w:rPr>
        <w:t>流出口</w:t>
      </w:r>
      <w:r w:rsidRPr="0042644B">
        <w:rPr>
          <w:rFonts w:hint="eastAsia"/>
        </w:rPr>
        <w:t>は物理的に駅の外側に接し</w:t>
      </w:r>
      <w:r w:rsidRPr="0040727D">
        <w:rPr>
          <w:rFonts w:hint="eastAsia"/>
        </w:rPr>
        <w:t>ている</w:t>
      </w:r>
      <w:r w:rsidR="00822ABA" w:rsidRPr="0040727D">
        <w:rPr>
          <w:rFonts w:hint="eastAsia"/>
        </w:rPr>
        <w:t>人流</w:t>
      </w:r>
      <w:r w:rsidR="001E0053" w:rsidRPr="0040727D">
        <w:rPr>
          <w:rFonts w:hint="eastAsia"/>
        </w:rPr>
        <w:t>センサから</w:t>
      </w:r>
      <w:r w:rsidR="00DF307D" w:rsidRPr="0040727D">
        <w:rPr>
          <w:rFonts w:hint="eastAsia"/>
        </w:rPr>
        <w:t>Table1</w:t>
      </w:r>
      <w:r w:rsidR="0035097A" w:rsidRPr="0040727D">
        <w:rPr>
          <w:rFonts w:hint="eastAsia"/>
        </w:rPr>
        <w:t>に従い確率で選択した</w:t>
      </w:r>
      <w:r w:rsidR="00970969" w:rsidRPr="0040727D">
        <w:rPr>
          <w:rFonts w:hint="eastAsia"/>
        </w:rPr>
        <w:t>．</w:t>
      </w:r>
      <w:r w:rsidR="00131E4D" w:rsidRPr="0040727D">
        <w:rPr>
          <w:rFonts w:hint="eastAsia"/>
        </w:rPr>
        <w:t>利用される</w:t>
      </w:r>
      <w:r w:rsidR="00C16066" w:rsidRPr="0040727D">
        <w:rPr>
          <w:rFonts w:hint="eastAsia"/>
        </w:rPr>
        <w:t>流出口の利用率を</w:t>
      </w:r>
      <w:r w:rsidR="00C16066" w:rsidRPr="0040727D">
        <w:rPr>
          <w:rFonts w:hint="eastAsia"/>
        </w:rPr>
        <w:t>Fig.5</w:t>
      </w:r>
      <w:r w:rsidR="00C16066" w:rsidRPr="0040727D">
        <w:rPr>
          <w:rFonts w:hint="eastAsia"/>
        </w:rPr>
        <w:t>に示す，</w:t>
      </w:r>
      <w:r w:rsidR="00822ABA" w:rsidRPr="0040727D">
        <w:rPr>
          <w:rFonts w:hint="eastAsia"/>
        </w:rPr>
        <w:t>人流</w:t>
      </w:r>
      <w:r w:rsidR="00C16066" w:rsidRPr="0040727D">
        <w:rPr>
          <w:rFonts w:hint="eastAsia"/>
        </w:rPr>
        <w:t>センサ</w:t>
      </w:r>
      <w:r w:rsidR="00C16066" w:rsidRPr="0040727D">
        <w:rPr>
          <w:rFonts w:hint="eastAsia"/>
        </w:rPr>
        <w:t>11</w:t>
      </w:r>
      <w:r w:rsidR="00C16066" w:rsidRPr="0040727D">
        <w:rPr>
          <w:rFonts w:hint="eastAsia"/>
        </w:rPr>
        <w:t>番から流入し，</w:t>
      </w:r>
      <w:r w:rsidR="00822ABA" w:rsidRPr="0040727D">
        <w:rPr>
          <w:rFonts w:hint="eastAsia"/>
        </w:rPr>
        <w:t>人</w:t>
      </w:r>
      <w:r w:rsidR="00822ABA" w:rsidRPr="0042644B">
        <w:rPr>
          <w:rFonts w:hint="eastAsia"/>
        </w:rPr>
        <w:t>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410B41" w:rsidRDefault="00840647" w:rsidP="00410B41">
      <w:pPr>
        <w:ind w:firstLine="204"/>
        <w:jc w:val="center"/>
      </w:pPr>
      <w:r>
        <w:pict>
          <v:shape id="_x0000_i1026" type="#_x0000_t75" style="width:189.75pt;height:113.25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840647" w:rsidP="00FB203C">
      <w:pPr>
        <w:ind w:firstLine="204"/>
        <w:jc w:val="center"/>
        <w:rPr>
          <w:color w:val="FF0000"/>
        </w:rPr>
      </w:pPr>
      <w:r>
        <w:rPr>
          <w:color w:val="FF0000"/>
        </w:rPr>
        <w:pict>
          <v:shape id="_x0000_i1027" type="#_x0000_t75" style="width:189.75pt;height:109.5pt">
            <v:imagedata r:id="rId19" o:title="登校ルート例"/>
          </v:shape>
        </w:pict>
      </w:r>
    </w:p>
    <w:p w:rsidR="00C21597" w:rsidRPr="00DE19E2" w:rsidRDefault="00C16066" w:rsidP="003B3280">
      <w:pPr>
        <w:ind w:firstLine="204"/>
        <w:jc w:val="center"/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Pr="0042644B" w:rsidRDefault="00501A3D" w:rsidP="00501A3D">
      <w:pPr>
        <w:ind w:firstLine="204"/>
      </w:pPr>
      <w:r w:rsidRPr="0042644B">
        <w:rPr>
          <w:rFonts w:hint="eastAsia"/>
        </w:rPr>
        <w:t>以上の条件のもと登校者見守りサービスをシミュレーショ</w:t>
      </w:r>
      <w:r w:rsidRPr="009D2D80">
        <w:rPr>
          <w:rFonts w:hint="eastAsia"/>
        </w:rPr>
        <w:t>ンし，</w:t>
      </w:r>
      <w:r w:rsidR="00B60A34" w:rsidRPr="009D2D80">
        <w:rPr>
          <w:rFonts w:hint="eastAsia"/>
        </w:rPr>
        <w:t>サービス開始時刻</w:t>
      </w:r>
      <w:r w:rsidRPr="009D2D80">
        <w:rPr>
          <w:rFonts w:hint="eastAsia"/>
        </w:rPr>
        <w:t>毎の</w:t>
      </w:r>
      <w:r w:rsidRPr="009D2D80">
        <w:rPr>
          <w:rFonts w:hint="eastAsia"/>
        </w:rPr>
        <w:t>NP</w:t>
      </w:r>
      <w:r w:rsidRPr="0042644B">
        <w:rPr>
          <w:rFonts w:hint="eastAsia"/>
        </w:rPr>
        <w:t>D</w:t>
      </w:r>
      <w:r w:rsidRPr="0042644B">
        <w:rPr>
          <w:rFonts w:hint="eastAsia"/>
        </w:rPr>
        <w:t>流出比についてのグラフ，センサ毎の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流出比についてのグラフ，そして登校見守りサービスに置ける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</w:t>
      </w:r>
      <w:r w:rsidRPr="0042644B">
        <w:rPr>
          <w:rFonts w:hint="eastAsia"/>
        </w:rPr>
        <w:lastRenderedPageBreak/>
        <w:t>グラフを導出した．</w:t>
      </w: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D839C6" w:rsidRPr="00557270" w:rsidRDefault="003B3280" w:rsidP="00D839C6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人の見守りサービスを行った際の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</w:t>
      </w:r>
      <w:r w:rsidR="00C843E6" w:rsidRPr="009D2D80">
        <w:rPr>
          <w:rFonts w:hint="eastAsia"/>
        </w:rPr>
        <w:t>始</w:t>
      </w:r>
      <w:r w:rsidR="00B60A34" w:rsidRPr="009D2D80">
        <w:rPr>
          <w:rFonts w:hint="eastAsia"/>
        </w:rPr>
        <w:t>時刻</w:t>
      </w:r>
      <w:r w:rsidR="0066764A" w:rsidRPr="009D2D80">
        <w:rPr>
          <w:rFonts w:hint="eastAsia"/>
        </w:rPr>
        <w:t>毎</w:t>
      </w:r>
      <w:r w:rsidR="0066764A" w:rsidRPr="0042644B">
        <w:rPr>
          <w:rFonts w:hint="eastAsia"/>
        </w:rPr>
        <w:t>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3A18F8" w:rsidRPr="0042644B">
        <w:rPr>
          <w:rFonts w:hint="eastAsia"/>
        </w:rPr>
        <w:t>カメラのデータを一か所にまとめ算出している</w:t>
      </w:r>
      <w:r w:rsidR="00C843E6" w:rsidRPr="0042644B">
        <w:rPr>
          <w:rFonts w:hint="eastAsia"/>
        </w:rPr>
        <w:t>が，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</w:p>
    <w:p w:rsidR="0066764A" w:rsidRDefault="00637B64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D66151D">
            <wp:extent cx="2520000" cy="1424862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 w:rsidRPr="0042644B">
        <w:rPr>
          <w:rFonts w:hint="eastAsia"/>
        </w:rPr>
        <w:t>登校</w:t>
      </w:r>
      <w:r w:rsidR="00C843E6" w:rsidRPr="0042644B">
        <w:rPr>
          <w:rFonts w:hint="eastAsia"/>
        </w:rPr>
        <w:t>者</w:t>
      </w:r>
      <w:r w:rsidRPr="0042644B">
        <w:rPr>
          <w:rFonts w:hint="eastAsia"/>
        </w:rPr>
        <w:t>見守りサービスをシミュレーションした際の</w:t>
      </w:r>
      <w:r w:rsidR="0066764A" w:rsidRPr="0042644B">
        <w:rPr>
          <w:rFonts w:hint="eastAsia"/>
        </w:rPr>
        <w:t>センサ毎の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流出比グラフを次に示す．</w:t>
      </w:r>
      <w:r w:rsidR="00822ABA" w:rsidRPr="0042644B">
        <w:rPr>
          <w:rFonts w:hint="eastAsia"/>
        </w:rPr>
        <w:t>3</w:t>
      </w:r>
      <w:r w:rsidR="00822ABA" w:rsidRPr="0042644B">
        <w:rPr>
          <w:rFonts w:hint="eastAsia"/>
        </w:rPr>
        <w:t>章</w:t>
      </w:r>
      <w:r w:rsidRPr="0042644B">
        <w:rPr>
          <w:rFonts w:hint="eastAsia"/>
        </w:rPr>
        <w:t>1</w:t>
      </w:r>
      <w:r w:rsidR="00822ABA" w:rsidRPr="0042644B">
        <w:rPr>
          <w:rFonts w:hint="eastAsia"/>
        </w:rPr>
        <w:t>節</w:t>
      </w:r>
      <w:r w:rsidRPr="0042644B">
        <w:rPr>
          <w:rFonts w:hint="eastAsia"/>
        </w:rPr>
        <w:t>で触れた通り，人流センサ</w:t>
      </w:r>
      <w:r w:rsidRPr="0042644B">
        <w:rPr>
          <w:rFonts w:hint="eastAsia"/>
        </w:rPr>
        <w:t>15</w:t>
      </w:r>
      <w:r w:rsidRPr="0042644B">
        <w:rPr>
          <w:rFonts w:hint="eastAsia"/>
        </w:rPr>
        <w:t>番は無視して</w:t>
      </w:r>
      <w:r>
        <w:rPr>
          <w:rFonts w:hint="eastAsia"/>
        </w:rPr>
        <w:t>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520000" cy="1466169"/>
            <wp:effectExtent l="0" t="0" r="0" b="127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</w:t>
      </w:r>
      <w:r w:rsidRPr="00D66014">
        <w:rPr>
          <w:rFonts w:hint="eastAsia"/>
        </w:rPr>
        <w:t>校</w:t>
      </w:r>
      <w:r w:rsidR="00C843E6" w:rsidRPr="00D66014">
        <w:rPr>
          <w:rFonts w:hint="eastAsia"/>
        </w:rPr>
        <w:t>者</w:t>
      </w:r>
      <w:r w:rsidRPr="00D66014">
        <w:rPr>
          <w:rFonts w:hint="eastAsia"/>
        </w:rPr>
        <w:t>見</w:t>
      </w:r>
      <w:r>
        <w:rPr>
          <w:rFonts w:hint="eastAsia"/>
        </w:rPr>
        <w:t>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520000" cy="1537078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</w:t>
      </w:r>
      <w:r w:rsidR="00330FED" w:rsidRPr="00557270">
        <w:rPr>
          <w:rFonts w:hint="eastAsia"/>
        </w:rPr>
        <w:lastRenderedPageBreak/>
        <w:t>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4173B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131E4D">
        <w:rPr>
          <w:rFonts w:hint="eastAsia"/>
        </w:rPr>
        <w:t>確認できる．特</w:t>
      </w:r>
      <w:r w:rsidR="00131E4D" w:rsidRPr="0040727D">
        <w:rPr>
          <w:rFonts w:hint="eastAsia"/>
        </w:rPr>
        <w:t>に</w:t>
      </w:r>
      <w:r w:rsidR="00CE48AF" w:rsidRPr="0040727D">
        <w:rPr>
          <w:rFonts w:hint="eastAsia"/>
        </w:rPr>
        <w:t>NPD</w:t>
      </w:r>
      <w:r w:rsidRPr="0040727D">
        <w:rPr>
          <w:rFonts w:hint="eastAsia"/>
        </w:rPr>
        <w:t>流</w:t>
      </w:r>
      <w:r w:rsidRPr="0042644B">
        <w:rPr>
          <w:rFonts w:hint="eastAsia"/>
        </w:rPr>
        <w:t>出比が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％である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Pr="0042644B">
        <w:rPr>
          <w:rFonts w:hint="eastAsia"/>
        </w:rPr>
        <w:t>センサはこのケースでは不要になる．もしこのセンサをサービスから除くことができれば，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40727D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</w:p>
          <w:p w:rsidR="001E0053" w:rsidRDefault="0040727D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流出</w:t>
            </w:r>
            <w:r w:rsidR="00541032"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2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21" w:type="dxa"/>
            <w:vAlign w:val="center"/>
          </w:tcPr>
          <w:p w:rsidR="001E0053" w:rsidRDefault="004446F8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- </w:t>
            </w:r>
            <w:r w:rsidR="00541032"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Pr="0042644B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40727D">
        <w:rPr>
          <w:rFonts w:hint="eastAsia"/>
        </w:rPr>
        <w:t>名</w:t>
      </w:r>
      <w:r w:rsidR="00CE48AF" w:rsidRPr="0040727D">
        <w:rPr>
          <w:rFonts w:hint="eastAsia"/>
        </w:rPr>
        <w:t>の学生を</w:t>
      </w:r>
      <w:r w:rsidR="004C7A7A" w:rsidRPr="0040727D">
        <w:rPr>
          <w:rFonts w:hint="eastAsia"/>
        </w:rPr>
        <w:t>見守りサービスの対象に</w:t>
      </w:r>
      <w:r w:rsidR="00CE48AF" w:rsidRPr="0040727D">
        <w:rPr>
          <w:rFonts w:hint="eastAsia"/>
        </w:rPr>
        <w:t>設定しても</w:t>
      </w:r>
      <w:r w:rsidR="004C7A7A" w:rsidRPr="0040727D">
        <w:rPr>
          <w:rFonts w:hint="eastAsia"/>
        </w:rPr>
        <w:t>NPD</w:t>
      </w:r>
      <w:r w:rsidR="004C7A7A" w:rsidRPr="0040727D">
        <w:rPr>
          <w:rFonts w:hint="eastAsia"/>
        </w:rPr>
        <w:t>流出比</w:t>
      </w:r>
      <w:r w:rsidR="004C7A7A" w:rsidRPr="0042644B">
        <w:rPr>
          <w:rFonts w:hint="eastAsia"/>
        </w:rPr>
        <w:t>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</w:t>
      </w:r>
      <w:r w:rsidR="00822ABA" w:rsidRPr="0042644B">
        <w:rPr>
          <w:rFonts w:hint="eastAsia"/>
        </w:rPr>
        <w:t>4</w:t>
      </w:r>
      <w:r w:rsidR="00822ABA" w:rsidRPr="0042644B">
        <w:rPr>
          <w:rFonts w:hint="eastAsia"/>
        </w:rPr>
        <w:t>章</w:t>
      </w:r>
      <w:r w:rsidR="00822ABA" w:rsidRPr="0042644B">
        <w:rPr>
          <w:rFonts w:hint="eastAsia"/>
        </w:rPr>
        <w:t>2</w:t>
      </w:r>
      <w:r w:rsidR="00822ABA" w:rsidRPr="0042644B">
        <w:rPr>
          <w:rFonts w:hint="eastAsia"/>
        </w:rPr>
        <w:t>節</w:t>
      </w:r>
      <w:r w:rsidR="002679BB" w:rsidRPr="0042644B">
        <w:rPr>
          <w:rFonts w:hint="eastAsia"/>
        </w:rPr>
        <w:t>で述べた通り</w:t>
      </w:r>
      <w:r w:rsidR="004C7A7A" w:rsidRPr="0042644B">
        <w:rPr>
          <w:rFonts w:hint="eastAsia"/>
        </w:rPr>
        <w:t>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4C7A7A" w:rsidRPr="0042644B">
        <w:rPr>
          <w:rFonts w:hint="eastAsia"/>
        </w:rPr>
        <w:t>人は駅利用者のおよそ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％であったが，その時の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lastRenderedPageBreak/>
        <w:t>見守りサービスにおけるクラウドモデル</w:t>
      </w:r>
    </w:p>
    <w:p w:rsidR="00D839C6" w:rsidRPr="0042644B" w:rsidRDefault="004C7A7A" w:rsidP="006F6071">
      <w:pPr>
        <w:ind w:firstLine="204"/>
      </w:pPr>
      <w:r w:rsidRPr="0042644B">
        <w:rPr>
          <w:rFonts w:hint="eastAsia"/>
        </w:rPr>
        <w:t>実際のサービス領域は対象者の</w:t>
      </w:r>
      <w:r w:rsidR="00D16770" w:rsidRPr="0042644B">
        <w:rPr>
          <w:rFonts w:hint="eastAsia"/>
        </w:rPr>
        <w:t>色々な</w:t>
      </w:r>
      <w:r w:rsidRPr="0042644B">
        <w:rPr>
          <w:rFonts w:hint="eastAsia"/>
        </w:rPr>
        <w:t>動きに</w:t>
      </w:r>
      <w:r w:rsidR="00D16770" w:rsidRPr="0042644B">
        <w:rPr>
          <w:rFonts w:hint="eastAsia"/>
        </w:rPr>
        <w:t>対応するた</w:t>
      </w:r>
      <w:r w:rsidR="00D16770" w:rsidRPr="0040727D">
        <w:rPr>
          <w:rFonts w:hint="eastAsia"/>
        </w:rPr>
        <w:t>めに</w:t>
      </w:r>
      <w:r w:rsidR="00CE48AF" w:rsidRPr="0040727D">
        <w:rPr>
          <w:rFonts w:hint="eastAsia"/>
        </w:rPr>
        <w:t>マージンを持った設定が</w:t>
      </w:r>
      <w:r w:rsidR="00D16770" w:rsidRPr="0040727D">
        <w:rPr>
          <w:rFonts w:hint="eastAsia"/>
        </w:rPr>
        <w:t>必</w:t>
      </w:r>
      <w:r w:rsidR="00CE48AF" w:rsidRPr="0040727D">
        <w:rPr>
          <w:rFonts w:hint="eastAsia"/>
        </w:rPr>
        <w:t>要で</w:t>
      </w:r>
      <w:r w:rsidR="00D16770" w:rsidRPr="0040727D">
        <w:rPr>
          <w:rFonts w:hint="eastAsia"/>
        </w:rPr>
        <w:t>ある．しかし</w:t>
      </w:r>
      <w:r w:rsidRPr="0040727D">
        <w:rPr>
          <w:rFonts w:hint="eastAsia"/>
        </w:rPr>
        <w:t>対象者が映らない</w:t>
      </w:r>
      <w:r w:rsidR="00CE48AF" w:rsidRPr="0040727D">
        <w:rPr>
          <w:rFonts w:hint="eastAsia"/>
        </w:rPr>
        <w:t>センサ</w:t>
      </w:r>
      <w:r w:rsidRPr="0040727D">
        <w:rPr>
          <w:rFonts w:hint="eastAsia"/>
        </w:rPr>
        <w:t>は</w:t>
      </w:r>
      <w:r w:rsidRPr="0040727D">
        <w:rPr>
          <w:rFonts w:hint="eastAsia"/>
        </w:rPr>
        <w:t>NPD</w:t>
      </w:r>
      <w:r w:rsidRPr="0040727D">
        <w:rPr>
          <w:rFonts w:hint="eastAsia"/>
        </w:rPr>
        <w:t>収集</w:t>
      </w:r>
      <w:r w:rsidR="00C843E6" w:rsidRPr="0040727D">
        <w:rPr>
          <w:rFonts w:hint="eastAsia"/>
        </w:rPr>
        <w:t>を過度に行</w:t>
      </w:r>
      <w:r w:rsidRPr="0040727D">
        <w:rPr>
          <w:rFonts w:hint="eastAsia"/>
        </w:rPr>
        <w:t>う</w:t>
      </w:r>
      <w:r w:rsidR="00D16770" w:rsidRPr="0040727D">
        <w:rPr>
          <w:rFonts w:hint="eastAsia"/>
        </w:rPr>
        <w:t>原因となる</w:t>
      </w:r>
      <w:r w:rsidRPr="0040727D">
        <w:rPr>
          <w:rFonts w:hint="eastAsia"/>
        </w:rPr>
        <w:t>．</w:t>
      </w:r>
      <w:r w:rsidR="00CE48AF" w:rsidRPr="0040727D">
        <w:rPr>
          <w:rFonts w:hint="eastAsia"/>
        </w:rPr>
        <w:t>そのような</w:t>
      </w:r>
      <w:r w:rsidR="00C13D01" w:rsidRPr="0040727D">
        <w:rPr>
          <w:rFonts w:hint="eastAsia"/>
        </w:rPr>
        <w:t>センサを排除</w:t>
      </w:r>
      <w:r w:rsidR="00D16770" w:rsidRPr="0040727D">
        <w:rPr>
          <w:rFonts w:hint="eastAsia"/>
        </w:rPr>
        <w:t>する</w:t>
      </w:r>
      <w:r w:rsidR="00C13D01" w:rsidRPr="0040727D">
        <w:rPr>
          <w:rFonts w:hint="eastAsia"/>
        </w:rPr>
        <w:t>と</w:t>
      </w:r>
      <w:r w:rsidR="00D16770" w:rsidRPr="0040727D">
        <w:rPr>
          <w:rFonts w:hint="eastAsia"/>
        </w:rPr>
        <w:t>NPD</w:t>
      </w:r>
      <w:r w:rsidR="00D16770" w:rsidRPr="0040727D">
        <w:rPr>
          <w:rFonts w:hint="eastAsia"/>
        </w:rPr>
        <w:t>量と</w:t>
      </w:r>
      <w:r w:rsidR="00D16770" w:rsidRPr="0040727D">
        <w:rPr>
          <w:rFonts w:hint="eastAsia"/>
        </w:rPr>
        <w:t>NPD</w:t>
      </w:r>
      <w:r w:rsidR="00C13D01" w:rsidRPr="0040727D">
        <w:rPr>
          <w:rFonts w:hint="eastAsia"/>
        </w:rPr>
        <w:t>流出比の両方を</w:t>
      </w:r>
      <w:r w:rsidR="00D16770" w:rsidRPr="0040727D">
        <w:rPr>
          <w:rFonts w:hint="eastAsia"/>
        </w:rPr>
        <w:t>小さく</w:t>
      </w:r>
      <w:r w:rsidR="00C13D01" w:rsidRPr="0040727D">
        <w:rPr>
          <w:rFonts w:hint="eastAsia"/>
        </w:rPr>
        <w:t>できると</w:t>
      </w:r>
      <w:r w:rsidR="00D66014" w:rsidRPr="0040727D">
        <w:rPr>
          <w:rFonts w:hint="eastAsia"/>
        </w:rPr>
        <w:t>6</w:t>
      </w:r>
      <w:r w:rsidR="00D66014" w:rsidRPr="0040727D">
        <w:rPr>
          <w:rFonts w:hint="eastAsia"/>
        </w:rPr>
        <w:t>章</w:t>
      </w:r>
      <w:r w:rsidR="00D66014" w:rsidRPr="0040727D">
        <w:rPr>
          <w:rFonts w:hint="eastAsia"/>
        </w:rPr>
        <w:t>2</w:t>
      </w:r>
      <w:r w:rsidR="00D66014" w:rsidRPr="0040727D">
        <w:rPr>
          <w:rFonts w:hint="eastAsia"/>
        </w:rPr>
        <w:t>節でも</w:t>
      </w:r>
      <w:r w:rsidR="00D16770" w:rsidRPr="0040727D">
        <w:rPr>
          <w:rFonts w:hint="eastAsia"/>
        </w:rPr>
        <w:t>示し</w:t>
      </w:r>
      <w:r w:rsidR="00E62F2E" w:rsidRPr="0040727D">
        <w:rPr>
          <w:rFonts w:hint="eastAsia"/>
        </w:rPr>
        <w:t>た</w:t>
      </w:r>
      <w:r w:rsidR="006F6071" w:rsidRPr="0040727D">
        <w:rPr>
          <w:rFonts w:hint="eastAsia"/>
        </w:rPr>
        <w:t>が，</w:t>
      </w:r>
      <w:r w:rsidR="00CE48AF" w:rsidRPr="0040727D">
        <w:rPr>
          <w:rFonts w:hint="eastAsia"/>
        </w:rPr>
        <w:t>対象者のデータと判断する前にセンサ</w:t>
      </w:r>
      <w:r w:rsidR="00330FED" w:rsidRPr="0040727D">
        <w:rPr>
          <w:rFonts w:hint="eastAsia"/>
        </w:rPr>
        <w:t>データを収集</w:t>
      </w:r>
      <w:r w:rsidR="0006280A" w:rsidRPr="0040727D">
        <w:rPr>
          <w:rFonts w:hint="eastAsia"/>
        </w:rPr>
        <w:t>する</w:t>
      </w:r>
      <w:r w:rsidR="006F6071" w:rsidRPr="0040727D">
        <w:rPr>
          <w:rFonts w:hint="eastAsia"/>
        </w:rPr>
        <w:t>クラウドモデルでは</w:t>
      </w:r>
      <w:r w:rsidR="006F6071" w:rsidRPr="009D2D80">
        <w:rPr>
          <w:rFonts w:hint="eastAsia"/>
        </w:rPr>
        <w:t>上記の方式は実装困難であり，プライバシ</w:t>
      </w:r>
      <w:r w:rsidR="00C843E6" w:rsidRPr="009D2D80">
        <w:rPr>
          <w:rFonts w:hint="eastAsia"/>
        </w:rPr>
        <w:t>保護</w:t>
      </w:r>
      <w:r w:rsidR="001E0C6E" w:rsidRPr="009D2D80">
        <w:rPr>
          <w:rFonts w:hint="eastAsia"/>
        </w:rPr>
        <w:t>能力の向上は</w:t>
      </w:r>
      <w:r w:rsidR="006F6071" w:rsidRPr="009D2D80">
        <w:rPr>
          <w:rFonts w:hint="eastAsia"/>
        </w:rPr>
        <w:t>保証されない</w:t>
      </w:r>
      <w:r w:rsidR="00C843E6" w:rsidRPr="009D2D80">
        <w:rPr>
          <w:rFonts w:hint="eastAsia"/>
        </w:rPr>
        <w:t>．</w:t>
      </w: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557270" w:rsidRDefault="00970969" w:rsidP="00557270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557270" w:rsidRDefault="00557270" w:rsidP="00557270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本研究で利用したオープンデータは</w:t>
      </w:r>
      <w:r w:rsidR="00822ABA">
        <w:rPr>
          <w:rFonts w:hint="eastAsia"/>
        </w:rPr>
        <w:t>「</w:t>
      </w: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="00822ABA">
        <w:rPr>
          <w:rFonts w:hint="eastAsia"/>
        </w:rPr>
        <w:t>」</w:t>
      </w:r>
      <w:r>
        <w:rPr>
          <w:rFonts w:hint="eastAsia"/>
        </w:rPr>
        <w:t>であり，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822ABA">
        <w:rPr>
          <w:rFonts w:hint="eastAsia"/>
        </w:rPr>
        <w:t>「</w:t>
      </w:r>
      <w:r w:rsidRPr="00557270">
        <w:rPr>
          <w:rFonts w:hint="eastAsia"/>
        </w:rPr>
        <w:t>松江駅構内人流センサデータ（西日本旅客鉄道株式会社）</w:t>
      </w:r>
      <w:r w:rsidR="00822ABA">
        <w:rPr>
          <w:rFonts w:hint="eastAsia"/>
        </w:rPr>
        <w:t>」</w:t>
      </w:r>
      <w:r>
        <w:rPr>
          <w:rFonts w:hint="eastAsia"/>
        </w:rPr>
        <w:t>を用いた．</w:t>
      </w:r>
      <w:r>
        <w:rPr>
          <w:rFonts w:hint="eastAsia"/>
        </w:rPr>
        <w:t>F</w:t>
      </w:r>
      <w:r>
        <w:t>ig.4</w:t>
      </w:r>
      <w:r>
        <w:t>は</w:t>
      </w:r>
      <w:r w:rsidRPr="00557270">
        <w:rPr>
          <w:rFonts w:hint="eastAsia"/>
        </w:rPr>
        <w:t>松江駅構内人流センサデータ（西日本旅客鉄道株式会社）を加工して作成</w:t>
      </w:r>
      <w:r>
        <w:rPr>
          <w:rFonts w:hint="eastAsia"/>
        </w:rPr>
        <w:t>した．</w:t>
      </w:r>
    </w:p>
    <w:p w:rsidR="00557270" w:rsidRDefault="00557270" w:rsidP="00557270">
      <w:pPr>
        <w:ind w:firstLineChars="0" w:firstLine="0"/>
      </w:pPr>
      <w:r>
        <w:t xml:space="preserve">  </w:t>
      </w:r>
      <w:r w:rsidRPr="00557270">
        <w:rPr>
          <w:rFonts w:hint="eastAsia"/>
        </w:rPr>
        <w:t>表示</w:t>
      </w:r>
      <w:r w:rsidRPr="00557270">
        <w:rPr>
          <w:rFonts w:hint="eastAsia"/>
        </w:rPr>
        <w:t>-</w:t>
      </w:r>
      <w:r w:rsidRPr="00557270">
        <w:rPr>
          <w:rFonts w:hint="eastAsia"/>
        </w:rPr>
        <w:t>非営利</w:t>
      </w:r>
      <w:r w:rsidRPr="00557270">
        <w:rPr>
          <w:rFonts w:hint="eastAsia"/>
        </w:rPr>
        <w:t>-</w:t>
      </w:r>
      <w:r w:rsidRPr="00557270">
        <w:rPr>
          <w:rFonts w:hint="eastAsia"/>
        </w:rPr>
        <w:t>継承</w:t>
      </w:r>
      <w:r w:rsidRPr="00557270">
        <w:rPr>
          <w:rFonts w:hint="eastAsia"/>
        </w:rPr>
        <w:t xml:space="preserve"> 4.0 </w:t>
      </w:r>
      <w:r w:rsidRPr="00557270">
        <w:rPr>
          <w:rFonts w:hint="eastAsia"/>
        </w:rPr>
        <w:t>国際（</w:t>
      </w:r>
      <w:r w:rsidRPr="00557270">
        <w:rPr>
          <w:rFonts w:hint="eastAsia"/>
        </w:rPr>
        <w:t>CC BY-NC-SA 4.0</w:t>
      </w:r>
      <w:r w:rsidRPr="00557270">
        <w:rPr>
          <w:rFonts w:hint="eastAsia"/>
        </w:rPr>
        <w:t>）</w:t>
      </w:r>
      <w:r>
        <w:rPr>
          <w:rFonts w:hint="eastAsia"/>
        </w:rPr>
        <w:t>に準ずる．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644796" w:rsidRDefault="00F24194" w:rsidP="00CE48AF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C7" w:rsidRDefault="000645C7" w:rsidP="00E62F2E">
      <w:pPr>
        <w:ind w:firstLine="180"/>
      </w:pPr>
      <w:r>
        <w:separator/>
      </w:r>
    </w:p>
  </w:endnote>
  <w:endnote w:type="continuationSeparator" w:id="0">
    <w:p w:rsidR="000645C7" w:rsidRDefault="000645C7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 w:rsidR="009D2D80">
      <w:rPr>
        <w:rFonts w:hint="eastAsia"/>
      </w:rPr>
      <w:t>18</w:t>
    </w:r>
    <w:r>
      <w:rPr>
        <w:rFonts w:hint="eastAsia"/>
      </w:rPr>
      <w:t xml:space="preserve">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C7" w:rsidRDefault="000645C7" w:rsidP="00E62F2E">
      <w:pPr>
        <w:ind w:firstLine="180"/>
      </w:pPr>
      <w:r>
        <w:separator/>
      </w:r>
    </w:p>
  </w:footnote>
  <w:footnote w:type="continuationSeparator" w:id="0">
    <w:p w:rsidR="000645C7" w:rsidRDefault="000645C7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645C7"/>
    <w:rsid w:val="000C22CC"/>
    <w:rsid w:val="000C622D"/>
    <w:rsid w:val="000E5C6D"/>
    <w:rsid w:val="001229F0"/>
    <w:rsid w:val="0012514D"/>
    <w:rsid w:val="0012699D"/>
    <w:rsid w:val="00127412"/>
    <w:rsid w:val="00131E4D"/>
    <w:rsid w:val="001415DA"/>
    <w:rsid w:val="0014201B"/>
    <w:rsid w:val="001628BE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4F7C"/>
    <w:rsid w:val="00316420"/>
    <w:rsid w:val="00330FED"/>
    <w:rsid w:val="0035097A"/>
    <w:rsid w:val="003817A5"/>
    <w:rsid w:val="00384A47"/>
    <w:rsid w:val="003A18F8"/>
    <w:rsid w:val="003B2D43"/>
    <w:rsid w:val="003B3280"/>
    <w:rsid w:val="003C6853"/>
    <w:rsid w:val="0040727D"/>
    <w:rsid w:val="00410B41"/>
    <w:rsid w:val="00415C7C"/>
    <w:rsid w:val="0042644B"/>
    <w:rsid w:val="004446F8"/>
    <w:rsid w:val="00446601"/>
    <w:rsid w:val="004818F4"/>
    <w:rsid w:val="00483575"/>
    <w:rsid w:val="004858F1"/>
    <w:rsid w:val="004A3C84"/>
    <w:rsid w:val="004A5235"/>
    <w:rsid w:val="004A7409"/>
    <w:rsid w:val="004C7A7A"/>
    <w:rsid w:val="004E04FB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37B64"/>
    <w:rsid w:val="00644796"/>
    <w:rsid w:val="0066764A"/>
    <w:rsid w:val="00694B49"/>
    <w:rsid w:val="006B0D5C"/>
    <w:rsid w:val="006F6071"/>
    <w:rsid w:val="00734457"/>
    <w:rsid w:val="00745B3B"/>
    <w:rsid w:val="00747A03"/>
    <w:rsid w:val="00750199"/>
    <w:rsid w:val="00755B1D"/>
    <w:rsid w:val="00760C60"/>
    <w:rsid w:val="00766EA5"/>
    <w:rsid w:val="00770D97"/>
    <w:rsid w:val="007807E5"/>
    <w:rsid w:val="007C0645"/>
    <w:rsid w:val="007C1229"/>
    <w:rsid w:val="007C69D0"/>
    <w:rsid w:val="007D6B5A"/>
    <w:rsid w:val="007E3E87"/>
    <w:rsid w:val="00822ABA"/>
    <w:rsid w:val="00830EFE"/>
    <w:rsid w:val="00840647"/>
    <w:rsid w:val="00845EEE"/>
    <w:rsid w:val="00846EFC"/>
    <w:rsid w:val="00897564"/>
    <w:rsid w:val="008A5FB5"/>
    <w:rsid w:val="008E5EED"/>
    <w:rsid w:val="0091590B"/>
    <w:rsid w:val="00916BF3"/>
    <w:rsid w:val="00927161"/>
    <w:rsid w:val="0094173B"/>
    <w:rsid w:val="00965FB0"/>
    <w:rsid w:val="00970969"/>
    <w:rsid w:val="009710F8"/>
    <w:rsid w:val="00972E29"/>
    <w:rsid w:val="00973144"/>
    <w:rsid w:val="00973CFD"/>
    <w:rsid w:val="009A0E6D"/>
    <w:rsid w:val="009D2D80"/>
    <w:rsid w:val="00A23232"/>
    <w:rsid w:val="00A40221"/>
    <w:rsid w:val="00A72045"/>
    <w:rsid w:val="00AD27F1"/>
    <w:rsid w:val="00AE0EDE"/>
    <w:rsid w:val="00AF6485"/>
    <w:rsid w:val="00B279AC"/>
    <w:rsid w:val="00B27A4F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D6368"/>
    <w:rsid w:val="00CE48AF"/>
    <w:rsid w:val="00D06CDC"/>
    <w:rsid w:val="00D16770"/>
    <w:rsid w:val="00D218B7"/>
    <w:rsid w:val="00D23A69"/>
    <w:rsid w:val="00D320E1"/>
    <w:rsid w:val="00D47E40"/>
    <w:rsid w:val="00D6044C"/>
    <w:rsid w:val="00D66014"/>
    <w:rsid w:val="00D839C6"/>
    <w:rsid w:val="00D87018"/>
    <w:rsid w:val="00D9557E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B203C"/>
    <w:rsid w:val="00FB77E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田村 崚</cp:lastModifiedBy>
  <cp:revision>3</cp:revision>
  <cp:lastPrinted>2018-12-19T02:05:00Z</cp:lastPrinted>
  <dcterms:created xsi:type="dcterms:W3CDTF">2018-12-20T19:50:00Z</dcterms:created>
  <dcterms:modified xsi:type="dcterms:W3CDTF">2018-12-20T19:51:00Z</dcterms:modified>
</cp:coreProperties>
</file>